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09CF9" w14:textId="77777777" w:rsidR="00BB507C" w:rsidRPr="00C35CD1" w:rsidRDefault="00BB507C">
      <w:pPr>
        <w:rPr>
          <w:sz w:val="16"/>
          <w:szCs w:val="16"/>
        </w:rPr>
      </w:pPr>
    </w:p>
    <w:p w14:paraId="5962C8CF" w14:textId="77777777" w:rsidR="00E5185E" w:rsidRPr="00C35CD1" w:rsidRDefault="00E5185E">
      <w:pPr>
        <w:rPr>
          <w:sz w:val="16"/>
          <w:szCs w:val="16"/>
        </w:rPr>
      </w:pPr>
    </w:p>
    <w:p w14:paraId="3DBE8A8F" w14:textId="77777777" w:rsidR="00E33304" w:rsidRPr="00C35CD1" w:rsidRDefault="00E33304" w:rsidP="00E33304">
      <w:pPr>
        <w:jc w:val="right"/>
        <w:rPr>
          <w:rFonts w:cs="Arial"/>
          <w:b/>
          <w:sz w:val="16"/>
          <w:szCs w:val="16"/>
        </w:rPr>
      </w:pPr>
    </w:p>
    <w:p w14:paraId="51D6763A" w14:textId="77777777" w:rsidR="00E33304" w:rsidRPr="00C35CD1" w:rsidRDefault="00E33304" w:rsidP="00E33304">
      <w:pPr>
        <w:jc w:val="center"/>
        <w:rPr>
          <w:sz w:val="16"/>
          <w:szCs w:val="16"/>
        </w:rPr>
      </w:pPr>
      <w:r w:rsidRPr="00C35CD1">
        <w:rPr>
          <w:b/>
          <w:sz w:val="16"/>
          <w:szCs w:val="16"/>
        </w:rPr>
        <w:t>Sistema Nacional de Información Forestal (SNIF)</w:t>
      </w:r>
    </w:p>
    <w:p w14:paraId="2B826697" w14:textId="77777777" w:rsidR="00E33304" w:rsidRPr="00C35CD1" w:rsidRDefault="00E33304" w:rsidP="00E33304">
      <w:pPr>
        <w:jc w:val="right"/>
        <w:rPr>
          <w:rFonts w:cs="Arial"/>
          <w:b/>
          <w:sz w:val="16"/>
          <w:szCs w:val="16"/>
        </w:rPr>
      </w:pPr>
    </w:p>
    <w:p w14:paraId="44A66853" w14:textId="77777777" w:rsidR="00E33304" w:rsidRPr="00C35CD1" w:rsidRDefault="00E33304" w:rsidP="00E33304">
      <w:pPr>
        <w:pStyle w:val="Encabezado"/>
        <w:rPr>
          <w:rFonts w:cs="Arial"/>
          <w:sz w:val="16"/>
          <w:szCs w:val="16"/>
        </w:rPr>
      </w:pPr>
      <w:r w:rsidRPr="00C35CD1">
        <w:rPr>
          <w:rFonts w:cs="Arial"/>
          <w:b/>
          <w:sz w:val="16"/>
          <w:szCs w:val="16"/>
          <w:lang w:val="es-CO" w:eastAsia="es-CO"/>
        </w:rPr>
        <w:t>Realizar el mantenimiento y ajustes a la plataforma informática del Sistema Nacional de Información Forestal SNIF, la gestión del  Web  service  con  las  Autoridades  Ambientales  regionales  acordadas  con  el  IDEAM  y  el  desarrollo  del  reporteador automático de indicadores de la herramienta.</w:t>
      </w:r>
    </w:p>
    <w:p w14:paraId="3EFD1E34" w14:textId="77777777" w:rsidR="00E33304" w:rsidRPr="00C35CD1" w:rsidRDefault="00E33304" w:rsidP="00E33304">
      <w:pPr>
        <w:pStyle w:val="Encabezado"/>
        <w:rPr>
          <w:rFonts w:cs="Arial"/>
          <w:sz w:val="16"/>
          <w:szCs w:val="16"/>
        </w:rPr>
      </w:pPr>
    </w:p>
    <w:p w14:paraId="0F7C99DE" w14:textId="77777777" w:rsidR="00E33304" w:rsidRPr="00C35CD1" w:rsidRDefault="00E33304" w:rsidP="00E33304">
      <w:pPr>
        <w:pStyle w:val="Encabezado"/>
        <w:rPr>
          <w:rFonts w:cs="Arial"/>
          <w:sz w:val="16"/>
          <w:szCs w:val="16"/>
        </w:rPr>
      </w:pPr>
    </w:p>
    <w:p w14:paraId="3A279F7B" w14:textId="77777777" w:rsidR="00E33304" w:rsidRPr="00C35CD1" w:rsidRDefault="00E33304" w:rsidP="00E33304">
      <w:pPr>
        <w:pStyle w:val="Encabezado"/>
        <w:rPr>
          <w:rFonts w:cs="Arial"/>
          <w:sz w:val="16"/>
          <w:szCs w:val="16"/>
        </w:rPr>
      </w:pPr>
    </w:p>
    <w:p w14:paraId="1D1E169D" w14:textId="77777777" w:rsidR="00E33304" w:rsidRPr="00C35CD1" w:rsidRDefault="00E33304" w:rsidP="00E33304">
      <w:pPr>
        <w:pStyle w:val="Encabezado"/>
        <w:rPr>
          <w:rFonts w:cs="Arial"/>
          <w:sz w:val="16"/>
          <w:szCs w:val="16"/>
        </w:rPr>
      </w:pPr>
    </w:p>
    <w:p w14:paraId="26565237" w14:textId="77777777" w:rsidR="00E33304" w:rsidRPr="00C35CD1" w:rsidRDefault="00E33304" w:rsidP="00E33304">
      <w:pPr>
        <w:pStyle w:val="Encabezado"/>
        <w:rPr>
          <w:rFonts w:cs="Arial"/>
          <w:sz w:val="16"/>
          <w:szCs w:val="16"/>
        </w:rPr>
      </w:pPr>
    </w:p>
    <w:p w14:paraId="589CBEE7" w14:textId="77777777" w:rsidR="00E33304" w:rsidRPr="00C35CD1" w:rsidRDefault="00E33304" w:rsidP="00E33304">
      <w:pPr>
        <w:jc w:val="center"/>
        <w:rPr>
          <w:rFonts w:cs="Arial"/>
          <w:sz w:val="16"/>
          <w:szCs w:val="16"/>
        </w:rPr>
      </w:pPr>
      <w:r w:rsidRPr="00C35CD1">
        <w:rPr>
          <w:rFonts w:cs="Arial"/>
          <w:b/>
          <w:sz w:val="16"/>
          <w:szCs w:val="16"/>
        </w:rPr>
        <w:t>ESPECIFICACION WEB SERVICES</w:t>
      </w:r>
    </w:p>
    <w:p w14:paraId="1054833B" w14:textId="77777777" w:rsidR="00E33304" w:rsidRPr="00C35CD1" w:rsidRDefault="00E33304" w:rsidP="00E33304">
      <w:pPr>
        <w:rPr>
          <w:rFonts w:cs="Arial"/>
          <w:sz w:val="16"/>
          <w:szCs w:val="16"/>
        </w:rPr>
      </w:pPr>
    </w:p>
    <w:p w14:paraId="153B23B6" w14:textId="77777777" w:rsidR="00E33304" w:rsidRPr="00C35CD1" w:rsidRDefault="00E33304" w:rsidP="00E33304">
      <w:pPr>
        <w:rPr>
          <w:rFonts w:cs="Arial"/>
          <w:sz w:val="16"/>
          <w:szCs w:val="16"/>
        </w:rPr>
      </w:pPr>
    </w:p>
    <w:p w14:paraId="18D5B637" w14:textId="77777777" w:rsidR="00E33304" w:rsidRPr="00C35CD1" w:rsidRDefault="00E33304" w:rsidP="00E33304">
      <w:pPr>
        <w:rPr>
          <w:rFonts w:cs="Arial"/>
          <w:sz w:val="16"/>
          <w:szCs w:val="16"/>
        </w:rPr>
      </w:pPr>
    </w:p>
    <w:p w14:paraId="59BC1F31" w14:textId="77777777" w:rsidR="00E33304" w:rsidRPr="00C35CD1" w:rsidRDefault="00E33304" w:rsidP="00E33304">
      <w:pPr>
        <w:rPr>
          <w:rFonts w:cs="Arial"/>
          <w:sz w:val="16"/>
          <w:szCs w:val="16"/>
        </w:rPr>
      </w:pPr>
    </w:p>
    <w:p w14:paraId="21057205" w14:textId="77777777" w:rsidR="00E33304" w:rsidRPr="00C35CD1" w:rsidRDefault="00E33304" w:rsidP="00E33304">
      <w:pPr>
        <w:rPr>
          <w:rFonts w:cs="Arial"/>
          <w:sz w:val="16"/>
          <w:szCs w:val="16"/>
        </w:rPr>
      </w:pPr>
    </w:p>
    <w:p w14:paraId="68F3EDC6" w14:textId="77777777" w:rsidR="00E33304" w:rsidRPr="00C35CD1" w:rsidRDefault="00E33304" w:rsidP="00E33304">
      <w:pPr>
        <w:rPr>
          <w:rFonts w:cs="Arial"/>
          <w:sz w:val="16"/>
          <w:szCs w:val="16"/>
        </w:rPr>
      </w:pPr>
    </w:p>
    <w:p w14:paraId="70F5BB77" w14:textId="77777777" w:rsidR="00E33304" w:rsidRPr="00C35CD1" w:rsidRDefault="00E33304" w:rsidP="00E33304">
      <w:pPr>
        <w:rPr>
          <w:rFonts w:cs="Arial"/>
          <w:sz w:val="16"/>
          <w:szCs w:val="16"/>
        </w:rPr>
      </w:pPr>
    </w:p>
    <w:p w14:paraId="1E25ABB5" w14:textId="77777777" w:rsidR="00E33304" w:rsidRPr="00C35CD1" w:rsidRDefault="00E33304" w:rsidP="00E33304">
      <w:pPr>
        <w:rPr>
          <w:rFonts w:cs="Arial"/>
          <w:sz w:val="16"/>
          <w:szCs w:val="16"/>
        </w:rPr>
      </w:pPr>
    </w:p>
    <w:p w14:paraId="263912C0" w14:textId="77777777" w:rsidR="00E33304" w:rsidRPr="00C35CD1" w:rsidRDefault="00E33304" w:rsidP="00E33304">
      <w:pPr>
        <w:jc w:val="right"/>
        <w:rPr>
          <w:rFonts w:cs="Arial"/>
          <w:sz w:val="16"/>
          <w:szCs w:val="16"/>
        </w:rPr>
      </w:pPr>
      <w:r w:rsidRPr="00C35CD1">
        <w:rPr>
          <w:rFonts w:cs="Arial"/>
          <w:sz w:val="16"/>
          <w:szCs w:val="16"/>
        </w:rPr>
        <w:t>Elaborado por:</w:t>
      </w:r>
    </w:p>
    <w:p w14:paraId="76911AFA" w14:textId="77777777" w:rsidR="00E33304" w:rsidRPr="00C35CD1" w:rsidRDefault="00E33304" w:rsidP="00E33304">
      <w:pPr>
        <w:jc w:val="right"/>
        <w:rPr>
          <w:rFonts w:cs="Arial"/>
          <w:b/>
          <w:sz w:val="16"/>
          <w:szCs w:val="16"/>
        </w:rPr>
      </w:pPr>
      <w:r w:rsidRPr="00C35CD1">
        <w:rPr>
          <w:rFonts w:cs="Arial"/>
          <w:b/>
          <w:sz w:val="16"/>
          <w:szCs w:val="16"/>
        </w:rPr>
        <w:t>REDESIS LTDA</w:t>
      </w:r>
    </w:p>
    <w:p w14:paraId="37C4D0BF" w14:textId="77777777" w:rsidR="00E33304" w:rsidRPr="00C35CD1" w:rsidRDefault="00E33304" w:rsidP="00E33304">
      <w:pPr>
        <w:jc w:val="right"/>
        <w:rPr>
          <w:rFonts w:cs="Arial"/>
          <w:sz w:val="16"/>
          <w:szCs w:val="16"/>
        </w:rPr>
      </w:pPr>
      <w:r w:rsidRPr="00C35CD1">
        <w:rPr>
          <w:rFonts w:cs="Arial"/>
          <w:sz w:val="16"/>
          <w:szCs w:val="16"/>
        </w:rPr>
        <w:t>Contratista</w:t>
      </w:r>
    </w:p>
    <w:p w14:paraId="148906D5" w14:textId="77777777" w:rsidR="00E33304" w:rsidRPr="00C35CD1" w:rsidRDefault="00E33304" w:rsidP="00E33304">
      <w:pPr>
        <w:jc w:val="right"/>
        <w:rPr>
          <w:rFonts w:cs="Arial"/>
          <w:b/>
          <w:sz w:val="16"/>
          <w:szCs w:val="16"/>
        </w:rPr>
      </w:pPr>
      <w:r w:rsidRPr="00C35CD1">
        <w:rPr>
          <w:rFonts w:cs="Arial"/>
          <w:b/>
          <w:sz w:val="16"/>
          <w:szCs w:val="16"/>
        </w:rPr>
        <w:t>IDEAM</w:t>
      </w:r>
    </w:p>
    <w:p w14:paraId="67D7CBE1" w14:textId="77777777" w:rsidR="00E33304" w:rsidRPr="00C35CD1" w:rsidRDefault="00E33304" w:rsidP="00E33304">
      <w:pPr>
        <w:rPr>
          <w:rFonts w:cs="Arial"/>
          <w:sz w:val="16"/>
          <w:szCs w:val="16"/>
        </w:rPr>
      </w:pPr>
    </w:p>
    <w:p w14:paraId="5CB560E9" w14:textId="77777777" w:rsidR="00E33304" w:rsidRPr="00C35CD1" w:rsidRDefault="00E33304" w:rsidP="00E33304">
      <w:pPr>
        <w:jc w:val="right"/>
        <w:rPr>
          <w:rFonts w:cs="Arial"/>
          <w:sz w:val="16"/>
          <w:szCs w:val="16"/>
        </w:rPr>
      </w:pPr>
      <w:r w:rsidRPr="00C35CD1">
        <w:rPr>
          <w:rFonts w:cs="Arial"/>
          <w:sz w:val="16"/>
          <w:szCs w:val="16"/>
        </w:rPr>
        <w:t>Teléfono: 57</w:t>
      </w:r>
      <w:r w:rsidR="002205F5" w:rsidRPr="00C35CD1">
        <w:rPr>
          <w:rFonts w:cs="Arial"/>
          <w:sz w:val="16"/>
          <w:szCs w:val="16"/>
        </w:rPr>
        <w:t>1 636</w:t>
      </w:r>
      <w:r w:rsidRPr="00C35CD1">
        <w:rPr>
          <w:rFonts w:cs="Arial"/>
          <w:sz w:val="16"/>
          <w:szCs w:val="16"/>
        </w:rPr>
        <w:t>4496</w:t>
      </w:r>
    </w:p>
    <w:p w14:paraId="3553B33F" w14:textId="77777777" w:rsidR="00E33304" w:rsidRPr="00C35CD1" w:rsidRDefault="00E33304" w:rsidP="00E33304">
      <w:pPr>
        <w:jc w:val="right"/>
        <w:rPr>
          <w:rFonts w:cs="Arial"/>
          <w:sz w:val="16"/>
          <w:szCs w:val="16"/>
        </w:rPr>
      </w:pPr>
      <w:r w:rsidRPr="00C35CD1">
        <w:rPr>
          <w:rFonts w:cs="Arial"/>
          <w:sz w:val="16"/>
          <w:szCs w:val="16"/>
        </w:rPr>
        <w:t>Email:soporte@redesis.com</w:t>
      </w:r>
    </w:p>
    <w:p w14:paraId="6710413D" w14:textId="77777777" w:rsidR="00E33304" w:rsidRPr="00C35CD1" w:rsidRDefault="00E33304" w:rsidP="00E33304">
      <w:pPr>
        <w:rPr>
          <w:rFonts w:cs="Arial"/>
          <w:sz w:val="16"/>
          <w:szCs w:val="16"/>
        </w:rPr>
      </w:pPr>
    </w:p>
    <w:p w14:paraId="75A3BAB1" w14:textId="77777777" w:rsidR="00E33304" w:rsidRPr="00C35CD1" w:rsidRDefault="00E33304" w:rsidP="00E33304">
      <w:pPr>
        <w:jc w:val="right"/>
        <w:rPr>
          <w:rFonts w:cs="Arial"/>
          <w:sz w:val="16"/>
          <w:szCs w:val="16"/>
        </w:rPr>
      </w:pPr>
      <w:r w:rsidRPr="00C35CD1">
        <w:rPr>
          <w:rFonts w:cs="Arial"/>
          <w:sz w:val="16"/>
          <w:szCs w:val="16"/>
        </w:rPr>
        <w:t xml:space="preserve">Versión del documento: </w:t>
      </w:r>
      <w:r w:rsidR="00C437BC" w:rsidRPr="00C35CD1">
        <w:rPr>
          <w:rFonts w:cs="Arial"/>
          <w:sz w:val="16"/>
          <w:szCs w:val="16"/>
        </w:rPr>
        <w:t>7.</w:t>
      </w:r>
      <w:r w:rsidR="006D7B72" w:rsidRPr="00C35CD1">
        <w:rPr>
          <w:rFonts w:cs="Arial"/>
          <w:sz w:val="16"/>
          <w:szCs w:val="16"/>
        </w:rPr>
        <w:t>5</w:t>
      </w:r>
    </w:p>
    <w:p w14:paraId="253E09F8" w14:textId="77777777" w:rsidR="00E33304" w:rsidRPr="00C35CD1" w:rsidRDefault="00E33304" w:rsidP="00E33304">
      <w:pPr>
        <w:jc w:val="right"/>
        <w:rPr>
          <w:rFonts w:cs="Arial"/>
          <w:sz w:val="16"/>
          <w:szCs w:val="16"/>
        </w:rPr>
      </w:pPr>
      <w:r w:rsidRPr="00C35CD1">
        <w:rPr>
          <w:rFonts w:cs="Arial"/>
          <w:sz w:val="16"/>
          <w:szCs w:val="16"/>
        </w:rPr>
        <w:t>Periodicidad: Único</w:t>
      </w:r>
    </w:p>
    <w:p w14:paraId="581137B3" w14:textId="77777777" w:rsidR="00E33304" w:rsidRPr="00C35CD1" w:rsidRDefault="00E33304" w:rsidP="00E33304">
      <w:pPr>
        <w:spacing w:after="200" w:line="276" w:lineRule="auto"/>
        <w:rPr>
          <w:rFonts w:cs="Arial"/>
          <w:sz w:val="16"/>
          <w:szCs w:val="16"/>
        </w:rPr>
      </w:pPr>
      <w:r w:rsidRPr="00C35CD1">
        <w:rPr>
          <w:rFonts w:cs="Arial"/>
          <w:sz w:val="16"/>
          <w:szCs w:val="16"/>
        </w:rPr>
        <w:br w:type="page"/>
      </w:r>
    </w:p>
    <w:p w14:paraId="2792A83E" w14:textId="77777777" w:rsidR="00E33304" w:rsidRPr="00C35CD1" w:rsidRDefault="00E33304" w:rsidP="00E33304">
      <w:pPr>
        <w:rPr>
          <w:rFonts w:cs="Arial"/>
          <w:sz w:val="16"/>
          <w:szCs w:val="16"/>
        </w:rPr>
      </w:pPr>
    </w:p>
    <w:p w14:paraId="404D20AD" w14:textId="77777777" w:rsidR="00E33304" w:rsidRPr="00C35CD1" w:rsidRDefault="00E33304" w:rsidP="00E33304">
      <w:pPr>
        <w:rPr>
          <w:rFonts w:cs="Arial"/>
          <w:sz w:val="16"/>
          <w:szCs w:val="16"/>
        </w:rPr>
      </w:pPr>
    </w:p>
    <w:p w14:paraId="69EB51A1" w14:textId="77777777" w:rsidR="00E33304" w:rsidRPr="00C35CD1" w:rsidRDefault="00E33304" w:rsidP="00E33304">
      <w:pPr>
        <w:rPr>
          <w:rFonts w:cs="Arial"/>
          <w:sz w:val="16"/>
          <w:szCs w:val="16"/>
        </w:rPr>
      </w:pPr>
    </w:p>
    <w:p w14:paraId="03A783F4" w14:textId="77777777" w:rsidR="00E33304" w:rsidRPr="00C35CD1" w:rsidRDefault="00E33304" w:rsidP="00E33304">
      <w:pPr>
        <w:rPr>
          <w:rFonts w:eastAsia="Arial Unicode MS" w:cs="Arial"/>
          <w:b/>
          <w:sz w:val="16"/>
          <w:szCs w:val="16"/>
        </w:rPr>
      </w:pPr>
      <w:r w:rsidRPr="00C35CD1">
        <w:rPr>
          <w:rFonts w:eastAsia="Arial Unicode MS" w:cs="Arial"/>
          <w:b/>
          <w:sz w:val="16"/>
          <w:szCs w:val="16"/>
        </w:rPr>
        <w:t>CONTROL DEL DOCUMENTO</w:t>
      </w:r>
    </w:p>
    <w:p w14:paraId="4C7DE1C9" w14:textId="77777777" w:rsidR="00E33304" w:rsidRPr="00C35CD1" w:rsidRDefault="00E33304" w:rsidP="00E33304">
      <w:pPr>
        <w:rPr>
          <w:rFonts w:cs="Arial"/>
          <w:sz w:val="16"/>
          <w:szCs w:val="16"/>
        </w:rPr>
      </w:pPr>
    </w:p>
    <w:p w14:paraId="144BB410" w14:textId="77777777" w:rsidR="00E33304" w:rsidRPr="00C35CD1" w:rsidRDefault="00E33304" w:rsidP="00E33304">
      <w:pPr>
        <w:rPr>
          <w:rFonts w:cs="Arial"/>
          <w:b/>
          <w:sz w:val="16"/>
          <w:szCs w:val="16"/>
        </w:rPr>
      </w:pPr>
      <w:r w:rsidRPr="00C35CD1">
        <w:rPr>
          <w:rFonts w:cs="Arial"/>
          <w:b/>
          <w:sz w:val="16"/>
          <w:szCs w:val="16"/>
        </w:rPr>
        <w:t>Sumario de Cambios</w:t>
      </w:r>
    </w:p>
    <w:p w14:paraId="37478DB3" w14:textId="77777777" w:rsidR="00E33304" w:rsidRPr="00C35CD1" w:rsidRDefault="00E33304" w:rsidP="00E33304">
      <w:pPr>
        <w:rPr>
          <w:rFonts w:cs="Arial"/>
          <w:sz w:val="16"/>
          <w:szCs w:val="16"/>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3827"/>
        <w:gridCol w:w="1418"/>
        <w:gridCol w:w="1417"/>
      </w:tblGrid>
      <w:tr w:rsidR="00E33304" w:rsidRPr="00C35CD1" w14:paraId="451FB067" w14:textId="77777777" w:rsidTr="00E33304">
        <w:trPr>
          <w:trHeight w:val="256"/>
        </w:trPr>
        <w:tc>
          <w:tcPr>
            <w:tcW w:w="1134" w:type="dxa"/>
            <w:shd w:val="clear" w:color="auto" w:fill="E0E0E0"/>
          </w:tcPr>
          <w:p w14:paraId="4F13D53B" w14:textId="77777777" w:rsidR="00E33304" w:rsidRPr="00C35CD1" w:rsidRDefault="00E33304" w:rsidP="00E33304">
            <w:pPr>
              <w:jc w:val="center"/>
              <w:rPr>
                <w:rFonts w:cs="Arial"/>
                <w:b/>
                <w:sz w:val="16"/>
                <w:szCs w:val="16"/>
              </w:rPr>
            </w:pPr>
            <w:r w:rsidRPr="00C35CD1">
              <w:rPr>
                <w:rFonts w:cs="Arial"/>
                <w:b/>
                <w:sz w:val="16"/>
                <w:szCs w:val="16"/>
              </w:rPr>
              <w:t>Numero de versión</w:t>
            </w:r>
          </w:p>
        </w:tc>
        <w:tc>
          <w:tcPr>
            <w:tcW w:w="1418" w:type="dxa"/>
            <w:shd w:val="clear" w:color="auto" w:fill="E0E0E0"/>
          </w:tcPr>
          <w:p w14:paraId="46E82408" w14:textId="77777777" w:rsidR="00E33304" w:rsidRPr="00C35CD1" w:rsidRDefault="00E33304" w:rsidP="00E33304">
            <w:pPr>
              <w:jc w:val="center"/>
              <w:rPr>
                <w:rFonts w:cs="Arial"/>
                <w:b/>
                <w:sz w:val="16"/>
                <w:szCs w:val="16"/>
              </w:rPr>
            </w:pPr>
          </w:p>
          <w:p w14:paraId="52BB1A73" w14:textId="77777777" w:rsidR="00E33304" w:rsidRPr="00C35CD1" w:rsidRDefault="00E33304" w:rsidP="00E33304">
            <w:pPr>
              <w:jc w:val="center"/>
              <w:rPr>
                <w:rFonts w:cs="Arial"/>
                <w:sz w:val="16"/>
                <w:szCs w:val="16"/>
              </w:rPr>
            </w:pPr>
            <w:r w:rsidRPr="00C35CD1">
              <w:rPr>
                <w:rFonts w:cs="Arial"/>
                <w:b/>
                <w:sz w:val="16"/>
                <w:szCs w:val="16"/>
              </w:rPr>
              <w:t>Fecha dela versión</w:t>
            </w:r>
          </w:p>
        </w:tc>
        <w:tc>
          <w:tcPr>
            <w:tcW w:w="3827" w:type="dxa"/>
            <w:shd w:val="clear" w:color="auto" w:fill="E0E0E0"/>
          </w:tcPr>
          <w:p w14:paraId="6EF29BEB" w14:textId="77777777" w:rsidR="00E33304" w:rsidRPr="00C35CD1" w:rsidRDefault="00E33304" w:rsidP="00E33304">
            <w:pPr>
              <w:jc w:val="center"/>
              <w:rPr>
                <w:rFonts w:cs="Arial"/>
                <w:b/>
                <w:sz w:val="16"/>
                <w:szCs w:val="16"/>
              </w:rPr>
            </w:pPr>
          </w:p>
          <w:p w14:paraId="6C548705" w14:textId="77777777" w:rsidR="00E33304" w:rsidRPr="00C35CD1" w:rsidRDefault="00E33304" w:rsidP="00E33304">
            <w:pPr>
              <w:jc w:val="center"/>
              <w:rPr>
                <w:rFonts w:cs="Arial"/>
                <w:b/>
                <w:sz w:val="16"/>
                <w:szCs w:val="16"/>
              </w:rPr>
            </w:pPr>
            <w:r w:rsidRPr="00C35CD1">
              <w:rPr>
                <w:rFonts w:cs="Arial"/>
                <w:b/>
                <w:sz w:val="16"/>
                <w:szCs w:val="16"/>
              </w:rPr>
              <w:t>Naturaleza del Cambio</w:t>
            </w:r>
          </w:p>
        </w:tc>
        <w:tc>
          <w:tcPr>
            <w:tcW w:w="1418" w:type="dxa"/>
            <w:shd w:val="clear" w:color="auto" w:fill="E0E0E0"/>
          </w:tcPr>
          <w:p w14:paraId="01CCC661" w14:textId="77777777" w:rsidR="00E33304" w:rsidRPr="00C35CD1" w:rsidRDefault="00E33304" w:rsidP="00E33304">
            <w:pPr>
              <w:jc w:val="center"/>
              <w:rPr>
                <w:rFonts w:cs="Arial"/>
                <w:b/>
                <w:sz w:val="16"/>
                <w:szCs w:val="16"/>
              </w:rPr>
            </w:pPr>
          </w:p>
          <w:p w14:paraId="27E31895" w14:textId="77777777" w:rsidR="00E33304" w:rsidRPr="00C35CD1" w:rsidRDefault="00E33304" w:rsidP="00E33304">
            <w:pPr>
              <w:jc w:val="center"/>
              <w:rPr>
                <w:rFonts w:cs="Arial"/>
                <w:sz w:val="16"/>
                <w:szCs w:val="16"/>
              </w:rPr>
            </w:pPr>
            <w:r w:rsidRPr="00C35CD1">
              <w:rPr>
                <w:rFonts w:cs="Arial"/>
                <w:b/>
                <w:sz w:val="16"/>
                <w:szCs w:val="16"/>
              </w:rPr>
              <w:t>Revisión No.</w:t>
            </w:r>
          </w:p>
        </w:tc>
        <w:tc>
          <w:tcPr>
            <w:tcW w:w="1417" w:type="dxa"/>
            <w:shd w:val="clear" w:color="auto" w:fill="E0E0E0"/>
          </w:tcPr>
          <w:p w14:paraId="4E32DF73" w14:textId="77777777" w:rsidR="00E33304" w:rsidRPr="00C35CD1" w:rsidRDefault="00E33304" w:rsidP="00E33304">
            <w:pPr>
              <w:jc w:val="center"/>
              <w:rPr>
                <w:rFonts w:cs="Arial"/>
                <w:b/>
                <w:sz w:val="16"/>
                <w:szCs w:val="16"/>
              </w:rPr>
            </w:pPr>
          </w:p>
          <w:p w14:paraId="10B32F06" w14:textId="77777777" w:rsidR="00E33304" w:rsidRPr="00C35CD1" w:rsidRDefault="00E33304" w:rsidP="00E33304">
            <w:pPr>
              <w:jc w:val="center"/>
              <w:rPr>
                <w:rFonts w:cs="Arial"/>
                <w:sz w:val="16"/>
                <w:szCs w:val="16"/>
              </w:rPr>
            </w:pPr>
            <w:r w:rsidRPr="00C35CD1">
              <w:rPr>
                <w:rFonts w:cs="Arial"/>
                <w:b/>
                <w:sz w:val="16"/>
                <w:szCs w:val="16"/>
              </w:rPr>
              <w:t>Fecha de aprobación</w:t>
            </w:r>
          </w:p>
        </w:tc>
      </w:tr>
      <w:tr w:rsidR="00E33304" w:rsidRPr="00C35CD1" w14:paraId="48D53C94" w14:textId="77777777" w:rsidTr="00E33304">
        <w:trPr>
          <w:trHeight w:val="256"/>
        </w:trPr>
        <w:tc>
          <w:tcPr>
            <w:tcW w:w="1134" w:type="dxa"/>
          </w:tcPr>
          <w:p w14:paraId="6BBF343C" w14:textId="77777777" w:rsidR="00E33304" w:rsidRPr="00C35CD1" w:rsidRDefault="00E33304" w:rsidP="00E33304">
            <w:pPr>
              <w:rPr>
                <w:rFonts w:cs="Arial"/>
                <w:sz w:val="16"/>
                <w:szCs w:val="16"/>
              </w:rPr>
            </w:pPr>
            <w:r w:rsidRPr="00C35CD1">
              <w:rPr>
                <w:rFonts w:cs="Arial"/>
                <w:sz w:val="16"/>
                <w:szCs w:val="16"/>
              </w:rPr>
              <w:t>1.0</w:t>
            </w:r>
          </w:p>
        </w:tc>
        <w:tc>
          <w:tcPr>
            <w:tcW w:w="1418" w:type="dxa"/>
          </w:tcPr>
          <w:p w14:paraId="2143D351" w14:textId="77777777" w:rsidR="00E33304" w:rsidRPr="00C35CD1" w:rsidRDefault="00E33304" w:rsidP="00E33304">
            <w:pPr>
              <w:rPr>
                <w:rFonts w:cs="Arial"/>
                <w:sz w:val="16"/>
                <w:szCs w:val="16"/>
              </w:rPr>
            </w:pPr>
            <w:r w:rsidRPr="00C35CD1">
              <w:rPr>
                <w:rFonts w:cs="Arial"/>
                <w:sz w:val="16"/>
                <w:szCs w:val="16"/>
              </w:rPr>
              <w:t>22/08/2014</w:t>
            </w:r>
          </w:p>
        </w:tc>
        <w:tc>
          <w:tcPr>
            <w:tcW w:w="3827" w:type="dxa"/>
          </w:tcPr>
          <w:p w14:paraId="420E8518" w14:textId="77777777" w:rsidR="00E33304" w:rsidRPr="00C35CD1" w:rsidRDefault="00E33304" w:rsidP="00E33304">
            <w:pPr>
              <w:rPr>
                <w:rFonts w:cs="Arial"/>
                <w:sz w:val="16"/>
                <w:szCs w:val="16"/>
              </w:rPr>
            </w:pPr>
            <w:r w:rsidRPr="00C35CD1">
              <w:rPr>
                <w:rFonts w:cs="Arial"/>
                <w:sz w:val="16"/>
                <w:szCs w:val="16"/>
              </w:rPr>
              <w:t xml:space="preserve">Versión inicial del documento </w:t>
            </w:r>
          </w:p>
        </w:tc>
        <w:tc>
          <w:tcPr>
            <w:tcW w:w="1418" w:type="dxa"/>
          </w:tcPr>
          <w:p w14:paraId="4214CC2D" w14:textId="77777777" w:rsidR="00E33304" w:rsidRPr="00C35CD1" w:rsidRDefault="00E33304" w:rsidP="00E33304">
            <w:pPr>
              <w:rPr>
                <w:rFonts w:cs="Arial"/>
                <w:sz w:val="16"/>
                <w:szCs w:val="16"/>
              </w:rPr>
            </w:pPr>
          </w:p>
        </w:tc>
        <w:tc>
          <w:tcPr>
            <w:tcW w:w="1417" w:type="dxa"/>
          </w:tcPr>
          <w:p w14:paraId="32E9A7C0" w14:textId="77777777" w:rsidR="00E33304" w:rsidRPr="00C35CD1" w:rsidRDefault="00E33304" w:rsidP="00E33304">
            <w:pPr>
              <w:rPr>
                <w:rFonts w:cs="Arial"/>
                <w:sz w:val="16"/>
                <w:szCs w:val="16"/>
              </w:rPr>
            </w:pPr>
            <w:r w:rsidRPr="00C35CD1">
              <w:rPr>
                <w:rFonts w:cs="Arial"/>
                <w:sz w:val="16"/>
                <w:szCs w:val="16"/>
              </w:rPr>
              <w:t>29/08/2014</w:t>
            </w:r>
          </w:p>
        </w:tc>
      </w:tr>
      <w:tr w:rsidR="00E33304" w:rsidRPr="00C35CD1" w14:paraId="418CA41C" w14:textId="77777777" w:rsidTr="00E33304">
        <w:trPr>
          <w:trHeight w:val="256"/>
        </w:trPr>
        <w:tc>
          <w:tcPr>
            <w:tcW w:w="1134" w:type="dxa"/>
          </w:tcPr>
          <w:p w14:paraId="3781CCB6" w14:textId="77777777" w:rsidR="00E33304" w:rsidRPr="00C35CD1" w:rsidRDefault="00E33304" w:rsidP="00E33304">
            <w:pPr>
              <w:rPr>
                <w:rFonts w:cs="Arial"/>
                <w:sz w:val="16"/>
                <w:szCs w:val="16"/>
              </w:rPr>
            </w:pPr>
            <w:r w:rsidRPr="00C35CD1">
              <w:rPr>
                <w:rFonts w:cs="Arial"/>
                <w:sz w:val="16"/>
                <w:szCs w:val="16"/>
              </w:rPr>
              <w:t>1.5</w:t>
            </w:r>
          </w:p>
        </w:tc>
        <w:tc>
          <w:tcPr>
            <w:tcW w:w="1418" w:type="dxa"/>
          </w:tcPr>
          <w:p w14:paraId="09973EE2" w14:textId="77777777" w:rsidR="00E33304" w:rsidRPr="00C35CD1" w:rsidRDefault="00E33304" w:rsidP="00E33304">
            <w:pPr>
              <w:rPr>
                <w:rFonts w:cs="Arial"/>
                <w:sz w:val="16"/>
                <w:szCs w:val="16"/>
              </w:rPr>
            </w:pPr>
            <w:r w:rsidRPr="00C35CD1">
              <w:rPr>
                <w:rFonts w:cs="Arial"/>
                <w:sz w:val="16"/>
                <w:szCs w:val="16"/>
              </w:rPr>
              <w:t>29/08/2014</w:t>
            </w:r>
          </w:p>
        </w:tc>
        <w:tc>
          <w:tcPr>
            <w:tcW w:w="3827" w:type="dxa"/>
          </w:tcPr>
          <w:p w14:paraId="0A5412A3" w14:textId="77777777" w:rsidR="00E33304" w:rsidRPr="00C35CD1" w:rsidRDefault="00E33304" w:rsidP="00E33304">
            <w:pPr>
              <w:rPr>
                <w:rFonts w:cs="Arial"/>
                <w:sz w:val="16"/>
                <w:szCs w:val="16"/>
              </w:rPr>
            </w:pPr>
            <w:r w:rsidRPr="00C35CD1">
              <w:rPr>
                <w:rFonts w:cs="Arial"/>
                <w:sz w:val="16"/>
                <w:szCs w:val="16"/>
              </w:rPr>
              <w:t xml:space="preserve">Cambios a raíz de actualización y prueba de WS </w:t>
            </w:r>
          </w:p>
        </w:tc>
        <w:tc>
          <w:tcPr>
            <w:tcW w:w="1418" w:type="dxa"/>
          </w:tcPr>
          <w:p w14:paraId="565BA2F9" w14:textId="77777777" w:rsidR="00E33304" w:rsidRPr="00C35CD1" w:rsidRDefault="00E33304" w:rsidP="00E33304">
            <w:pPr>
              <w:rPr>
                <w:rFonts w:cs="Arial"/>
                <w:sz w:val="16"/>
                <w:szCs w:val="16"/>
              </w:rPr>
            </w:pPr>
          </w:p>
        </w:tc>
        <w:tc>
          <w:tcPr>
            <w:tcW w:w="1417" w:type="dxa"/>
          </w:tcPr>
          <w:p w14:paraId="1488074C" w14:textId="77777777" w:rsidR="00E33304" w:rsidRPr="00C35CD1" w:rsidRDefault="00E33304" w:rsidP="00E33304">
            <w:pPr>
              <w:rPr>
                <w:rFonts w:cs="Arial"/>
                <w:sz w:val="16"/>
                <w:szCs w:val="16"/>
              </w:rPr>
            </w:pPr>
            <w:r w:rsidRPr="00C35CD1">
              <w:rPr>
                <w:rFonts w:cs="Arial"/>
                <w:sz w:val="16"/>
                <w:szCs w:val="16"/>
              </w:rPr>
              <w:t>04/09/2014</w:t>
            </w:r>
          </w:p>
        </w:tc>
      </w:tr>
      <w:tr w:rsidR="00E33304" w:rsidRPr="00C35CD1" w14:paraId="0EE4C04F" w14:textId="77777777" w:rsidTr="00E33304">
        <w:trPr>
          <w:trHeight w:val="256"/>
        </w:trPr>
        <w:tc>
          <w:tcPr>
            <w:tcW w:w="1134" w:type="dxa"/>
          </w:tcPr>
          <w:p w14:paraId="4B80942C" w14:textId="77777777" w:rsidR="00E33304" w:rsidRPr="00C35CD1" w:rsidRDefault="000E0DCA" w:rsidP="00E33304">
            <w:pPr>
              <w:rPr>
                <w:rFonts w:cs="Arial"/>
                <w:sz w:val="16"/>
                <w:szCs w:val="16"/>
              </w:rPr>
            </w:pPr>
            <w:r w:rsidRPr="00C35CD1">
              <w:rPr>
                <w:rFonts w:cs="Arial"/>
                <w:sz w:val="16"/>
                <w:szCs w:val="16"/>
              </w:rPr>
              <w:t>2.1</w:t>
            </w:r>
          </w:p>
        </w:tc>
        <w:tc>
          <w:tcPr>
            <w:tcW w:w="1418" w:type="dxa"/>
          </w:tcPr>
          <w:p w14:paraId="1EC13933" w14:textId="77777777" w:rsidR="00E33304" w:rsidRPr="00C35CD1" w:rsidRDefault="000E0DCA" w:rsidP="00E33304">
            <w:pPr>
              <w:rPr>
                <w:rFonts w:cs="Arial"/>
                <w:sz w:val="16"/>
                <w:szCs w:val="16"/>
              </w:rPr>
            </w:pPr>
            <w:r w:rsidRPr="00C35CD1">
              <w:rPr>
                <w:rFonts w:cs="Arial"/>
                <w:sz w:val="16"/>
                <w:szCs w:val="16"/>
              </w:rPr>
              <w:t>04/11/2014</w:t>
            </w:r>
          </w:p>
        </w:tc>
        <w:tc>
          <w:tcPr>
            <w:tcW w:w="3827" w:type="dxa"/>
          </w:tcPr>
          <w:p w14:paraId="75BC0B80" w14:textId="77777777" w:rsidR="00E33304" w:rsidRPr="00C35CD1" w:rsidRDefault="000E0DCA" w:rsidP="00E33304">
            <w:pPr>
              <w:rPr>
                <w:rFonts w:cs="Arial"/>
                <w:sz w:val="16"/>
                <w:szCs w:val="16"/>
              </w:rPr>
            </w:pPr>
            <w:r w:rsidRPr="00C35CD1">
              <w:rPr>
                <w:rFonts w:cs="Arial"/>
                <w:sz w:val="16"/>
                <w:szCs w:val="16"/>
              </w:rPr>
              <w:t xml:space="preserve">Actualización </w:t>
            </w:r>
            <w:r w:rsidR="00F64799" w:rsidRPr="00C35CD1">
              <w:rPr>
                <w:rFonts w:cs="Arial"/>
                <w:sz w:val="16"/>
                <w:szCs w:val="16"/>
              </w:rPr>
              <w:t>Parámetros</w:t>
            </w:r>
            <w:r w:rsidRPr="00C35CD1">
              <w:rPr>
                <w:rFonts w:cs="Arial"/>
                <w:sz w:val="16"/>
                <w:szCs w:val="16"/>
              </w:rPr>
              <w:t xml:space="preserve"> Aprovechamiento.</w:t>
            </w:r>
          </w:p>
        </w:tc>
        <w:tc>
          <w:tcPr>
            <w:tcW w:w="1418" w:type="dxa"/>
          </w:tcPr>
          <w:p w14:paraId="4A12339F" w14:textId="77777777" w:rsidR="00E33304" w:rsidRPr="00C35CD1" w:rsidRDefault="00E33304" w:rsidP="00E33304">
            <w:pPr>
              <w:rPr>
                <w:rFonts w:cs="Arial"/>
                <w:sz w:val="16"/>
                <w:szCs w:val="16"/>
              </w:rPr>
            </w:pPr>
          </w:p>
        </w:tc>
        <w:tc>
          <w:tcPr>
            <w:tcW w:w="1417" w:type="dxa"/>
          </w:tcPr>
          <w:p w14:paraId="375339FF" w14:textId="77777777" w:rsidR="00E33304" w:rsidRPr="00C35CD1" w:rsidRDefault="00E33304" w:rsidP="00E33304">
            <w:pPr>
              <w:rPr>
                <w:rFonts w:cs="Arial"/>
                <w:sz w:val="16"/>
                <w:szCs w:val="16"/>
              </w:rPr>
            </w:pPr>
          </w:p>
        </w:tc>
      </w:tr>
      <w:tr w:rsidR="00E33304" w:rsidRPr="00C35CD1" w14:paraId="12B0F044" w14:textId="77777777" w:rsidTr="00E33304">
        <w:trPr>
          <w:trHeight w:val="256"/>
        </w:trPr>
        <w:tc>
          <w:tcPr>
            <w:tcW w:w="1134" w:type="dxa"/>
          </w:tcPr>
          <w:p w14:paraId="78B253EA" w14:textId="77777777" w:rsidR="00E33304" w:rsidRPr="00C35CD1" w:rsidRDefault="00BF2D93" w:rsidP="00E33304">
            <w:pPr>
              <w:rPr>
                <w:rFonts w:cs="Arial"/>
                <w:sz w:val="16"/>
                <w:szCs w:val="16"/>
              </w:rPr>
            </w:pPr>
            <w:r w:rsidRPr="00C35CD1">
              <w:rPr>
                <w:rFonts w:cs="Arial"/>
                <w:sz w:val="16"/>
                <w:szCs w:val="16"/>
              </w:rPr>
              <w:t>2.2</w:t>
            </w:r>
          </w:p>
        </w:tc>
        <w:tc>
          <w:tcPr>
            <w:tcW w:w="1418" w:type="dxa"/>
          </w:tcPr>
          <w:p w14:paraId="6C4A2134" w14:textId="77777777" w:rsidR="00E33304" w:rsidRPr="00C35CD1" w:rsidRDefault="00BF2D93" w:rsidP="00E33304">
            <w:pPr>
              <w:rPr>
                <w:rFonts w:cs="Arial"/>
                <w:sz w:val="16"/>
                <w:szCs w:val="16"/>
              </w:rPr>
            </w:pPr>
            <w:r w:rsidRPr="00C35CD1">
              <w:rPr>
                <w:rFonts w:cs="Arial"/>
                <w:sz w:val="16"/>
                <w:szCs w:val="16"/>
              </w:rPr>
              <w:t>20/11/2014</w:t>
            </w:r>
          </w:p>
        </w:tc>
        <w:tc>
          <w:tcPr>
            <w:tcW w:w="3827" w:type="dxa"/>
          </w:tcPr>
          <w:p w14:paraId="72E8C8FD" w14:textId="77777777" w:rsidR="00E33304" w:rsidRPr="00C35CD1" w:rsidRDefault="00BF2D93" w:rsidP="00E33304">
            <w:pPr>
              <w:rPr>
                <w:rFonts w:cs="Arial"/>
                <w:sz w:val="16"/>
                <w:szCs w:val="16"/>
              </w:rPr>
            </w:pPr>
            <w:r w:rsidRPr="00C35CD1">
              <w:rPr>
                <w:rFonts w:cs="Arial"/>
                <w:sz w:val="16"/>
                <w:szCs w:val="16"/>
              </w:rPr>
              <w:t>Actualización Parámetros Aprovechamiento.</w:t>
            </w:r>
          </w:p>
        </w:tc>
        <w:tc>
          <w:tcPr>
            <w:tcW w:w="1418" w:type="dxa"/>
          </w:tcPr>
          <w:p w14:paraId="677390E9" w14:textId="77777777" w:rsidR="00E33304" w:rsidRPr="00C35CD1" w:rsidRDefault="00E33304" w:rsidP="00E33304">
            <w:pPr>
              <w:rPr>
                <w:rFonts w:cs="Arial"/>
                <w:sz w:val="16"/>
                <w:szCs w:val="16"/>
              </w:rPr>
            </w:pPr>
          </w:p>
        </w:tc>
        <w:tc>
          <w:tcPr>
            <w:tcW w:w="1417" w:type="dxa"/>
          </w:tcPr>
          <w:p w14:paraId="578B365A" w14:textId="77777777" w:rsidR="00E33304" w:rsidRPr="00C35CD1" w:rsidRDefault="00BF2D93" w:rsidP="00E33304">
            <w:pPr>
              <w:rPr>
                <w:rFonts w:cs="Arial"/>
                <w:sz w:val="16"/>
                <w:szCs w:val="16"/>
              </w:rPr>
            </w:pPr>
            <w:r w:rsidRPr="00C35CD1">
              <w:rPr>
                <w:rFonts w:cs="Arial"/>
                <w:sz w:val="16"/>
                <w:szCs w:val="16"/>
              </w:rPr>
              <w:t>20/11/2014</w:t>
            </w:r>
          </w:p>
        </w:tc>
      </w:tr>
      <w:tr w:rsidR="00E33304" w:rsidRPr="00C35CD1" w14:paraId="155870D3" w14:textId="77777777" w:rsidTr="00E33304">
        <w:trPr>
          <w:trHeight w:val="280"/>
        </w:trPr>
        <w:tc>
          <w:tcPr>
            <w:tcW w:w="1134" w:type="dxa"/>
          </w:tcPr>
          <w:p w14:paraId="28FE24D1" w14:textId="77777777" w:rsidR="00E33304" w:rsidRPr="00C35CD1" w:rsidRDefault="00672AE1" w:rsidP="00E33304">
            <w:pPr>
              <w:rPr>
                <w:rFonts w:cs="Arial"/>
                <w:sz w:val="16"/>
                <w:szCs w:val="16"/>
              </w:rPr>
            </w:pPr>
            <w:r w:rsidRPr="00C35CD1">
              <w:rPr>
                <w:rFonts w:cs="Arial"/>
                <w:sz w:val="16"/>
                <w:szCs w:val="16"/>
              </w:rPr>
              <w:t>2.3</w:t>
            </w:r>
          </w:p>
        </w:tc>
        <w:tc>
          <w:tcPr>
            <w:tcW w:w="1418" w:type="dxa"/>
          </w:tcPr>
          <w:p w14:paraId="38D71DAC" w14:textId="77777777" w:rsidR="00672AE1" w:rsidRPr="00C35CD1" w:rsidRDefault="00672AE1" w:rsidP="00E33304">
            <w:pPr>
              <w:rPr>
                <w:rFonts w:cs="Arial"/>
                <w:sz w:val="16"/>
                <w:szCs w:val="16"/>
              </w:rPr>
            </w:pPr>
            <w:r w:rsidRPr="00C35CD1">
              <w:rPr>
                <w:rFonts w:cs="Arial"/>
                <w:sz w:val="16"/>
                <w:szCs w:val="16"/>
              </w:rPr>
              <w:t>25/11/2014</w:t>
            </w:r>
          </w:p>
        </w:tc>
        <w:tc>
          <w:tcPr>
            <w:tcW w:w="3827" w:type="dxa"/>
          </w:tcPr>
          <w:p w14:paraId="2F9A2EB8" w14:textId="77777777" w:rsidR="00E33304" w:rsidRPr="00C35CD1" w:rsidRDefault="00672AE1" w:rsidP="00E33304">
            <w:pPr>
              <w:rPr>
                <w:rFonts w:cs="Arial"/>
                <w:sz w:val="16"/>
                <w:szCs w:val="16"/>
              </w:rPr>
            </w:pPr>
            <w:r w:rsidRPr="00C35CD1">
              <w:rPr>
                <w:rFonts w:cs="Arial"/>
                <w:sz w:val="16"/>
                <w:szCs w:val="16"/>
              </w:rPr>
              <w:t>Actualización parámetros decomiso</w:t>
            </w:r>
          </w:p>
        </w:tc>
        <w:tc>
          <w:tcPr>
            <w:tcW w:w="1418" w:type="dxa"/>
          </w:tcPr>
          <w:p w14:paraId="48FF1D83" w14:textId="77777777" w:rsidR="00E33304" w:rsidRPr="00C35CD1" w:rsidRDefault="00E33304" w:rsidP="00E33304">
            <w:pPr>
              <w:rPr>
                <w:rFonts w:cs="Arial"/>
                <w:sz w:val="16"/>
                <w:szCs w:val="16"/>
              </w:rPr>
            </w:pPr>
          </w:p>
        </w:tc>
        <w:tc>
          <w:tcPr>
            <w:tcW w:w="1417" w:type="dxa"/>
          </w:tcPr>
          <w:p w14:paraId="7E1C0E2B" w14:textId="77777777" w:rsidR="00672AE1" w:rsidRPr="00C35CD1" w:rsidRDefault="00672AE1" w:rsidP="00E33304">
            <w:pPr>
              <w:rPr>
                <w:rFonts w:cs="Arial"/>
                <w:sz w:val="16"/>
                <w:szCs w:val="16"/>
              </w:rPr>
            </w:pPr>
            <w:r w:rsidRPr="00C35CD1">
              <w:rPr>
                <w:rFonts w:cs="Arial"/>
                <w:sz w:val="16"/>
                <w:szCs w:val="16"/>
              </w:rPr>
              <w:t>25/11/2014</w:t>
            </w:r>
          </w:p>
        </w:tc>
      </w:tr>
      <w:tr w:rsidR="00E33304" w:rsidRPr="00C35CD1" w14:paraId="5128ECD6" w14:textId="77777777" w:rsidTr="00E33304">
        <w:trPr>
          <w:trHeight w:val="280"/>
        </w:trPr>
        <w:tc>
          <w:tcPr>
            <w:tcW w:w="1134" w:type="dxa"/>
          </w:tcPr>
          <w:p w14:paraId="7CED0306" w14:textId="77777777" w:rsidR="00E33304" w:rsidRPr="00C35CD1" w:rsidRDefault="005948E1" w:rsidP="00E33304">
            <w:pPr>
              <w:rPr>
                <w:rFonts w:cs="Arial"/>
                <w:sz w:val="16"/>
                <w:szCs w:val="16"/>
              </w:rPr>
            </w:pPr>
            <w:r w:rsidRPr="00C35CD1">
              <w:rPr>
                <w:rFonts w:cs="Arial"/>
                <w:sz w:val="16"/>
                <w:szCs w:val="16"/>
              </w:rPr>
              <w:t>2.5</w:t>
            </w:r>
          </w:p>
        </w:tc>
        <w:tc>
          <w:tcPr>
            <w:tcW w:w="1418" w:type="dxa"/>
          </w:tcPr>
          <w:p w14:paraId="2B99FC1C" w14:textId="77777777" w:rsidR="00E33304" w:rsidRPr="00C35CD1" w:rsidRDefault="005948E1" w:rsidP="00E33304">
            <w:pPr>
              <w:rPr>
                <w:rFonts w:cs="Arial"/>
                <w:sz w:val="16"/>
                <w:szCs w:val="16"/>
              </w:rPr>
            </w:pPr>
            <w:r w:rsidRPr="00C35CD1">
              <w:rPr>
                <w:rFonts w:cs="Arial"/>
                <w:sz w:val="16"/>
                <w:szCs w:val="16"/>
              </w:rPr>
              <w:t>25/11/2014</w:t>
            </w:r>
          </w:p>
        </w:tc>
        <w:tc>
          <w:tcPr>
            <w:tcW w:w="3827" w:type="dxa"/>
          </w:tcPr>
          <w:p w14:paraId="4D698C9F" w14:textId="77777777" w:rsidR="00E33304" w:rsidRPr="00C35CD1" w:rsidRDefault="005948E1" w:rsidP="00E33304">
            <w:pPr>
              <w:rPr>
                <w:rFonts w:cs="Arial"/>
                <w:sz w:val="16"/>
                <w:szCs w:val="16"/>
              </w:rPr>
            </w:pPr>
            <w:r w:rsidRPr="00C35CD1">
              <w:rPr>
                <w:rFonts w:cs="Arial"/>
                <w:sz w:val="16"/>
                <w:szCs w:val="16"/>
              </w:rPr>
              <w:t>Revisión y ajustes a todo el documento</w:t>
            </w:r>
          </w:p>
        </w:tc>
        <w:tc>
          <w:tcPr>
            <w:tcW w:w="1418" w:type="dxa"/>
          </w:tcPr>
          <w:p w14:paraId="6544906B" w14:textId="77777777" w:rsidR="00E33304" w:rsidRPr="00C35CD1" w:rsidRDefault="00E33304" w:rsidP="00E33304">
            <w:pPr>
              <w:rPr>
                <w:rFonts w:cs="Arial"/>
                <w:sz w:val="16"/>
                <w:szCs w:val="16"/>
              </w:rPr>
            </w:pPr>
          </w:p>
        </w:tc>
        <w:tc>
          <w:tcPr>
            <w:tcW w:w="1417" w:type="dxa"/>
          </w:tcPr>
          <w:p w14:paraId="12653EDA" w14:textId="77777777" w:rsidR="00E33304" w:rsidRPr="00C35CD1" w:rsidRDefault="00E33304" w:rsidP="00E33304">
            <w:pPr>
              <w:rPr>
                <w:rFonts w:cs="Arial"/>
                <w:sz w:val="16"/>
                <w:szCs w:val="16"/>
              </w:rPr>
            </w:pPr>
          </w:p>
        </w:tc>
      </w:tr>
      <w:tr w:rsidR="00E33304" w:rsidRPr="00C35CD1" w14:paraId="17CEEDE2" w14:textId="77777777" w:rsidTr="00E33304">
        <w:trPr>
          <w:trHeight w:val="280"/>
        </w:trPr>
        <w:tc>
          <w:tcPr>
            <w:tcW w:w="1134" w:type="dxa"/>
          </w:tcPr>
          <w:p w14:paraId="2A12BE10" w14:textId="77777777" w:rsidR="00E33304" w:rsidRPr="00C35CD1" w:rsidRDefault="00926DAC" w:rsidP="00E33304">
            <w:pPr>
              <w:rPr>
                <w:rFonts w:cs="Arial"/>
                <w:sz w:val="16"/>
                <w:szCs w:val="16"/>
              </w:rPr>
            </w:pPr>
            <w:r w:rsidRPr="00C35CD1">
              <w:rPr>
                <w:rFonts w:cs="Arial"/>
                <w:sz w:val="16"/>
                <w:szCs w:val="16"/>
              </w:rPr>
              <w:t>2.6</w:t>
            </w:r>
          </w:p>
        </w:tc>
        <w:tc>
          <w:tcPr>
            <w:tcW w:w="1418" w:type="dxa"/>
          </w:tcPr>
          <w:p w14:paraId="2C122A01" w14:textId="77777777" w:rsidR="00E33304" w:rsidRPr="00C35CD1" w:rsidRDefault="00926DAC" w:rsidP="00E33304">
            <w:pPr>
              <w:rPr>
                <w:rFonts w:cs="Arial"/>
                <w:sz w:val="16"/>
                <w:szCs w:val="16"/>
              </w:rPr>
            </w:pPr>
            <w:r w:rsidRPr="00C35CD1">
              <w:rPr>
                <w:rFonts w:cs="Arial"/>
                <w:sz w:val="16"/>
                <w:szCs w:val="16"/>
              </w:rPr>
              <w:t>05/12/2014</w:t>
            </w:r>
          </w:p>
        </w:tc>
        <w:tc>
          <w:tcPr>
            <w:tcW w:w="3827" w:type="dxa"/>
          </w:tcPr>
          <w:p w14:paraId="4FE2390F" w14:textId="77777777" w:rsidR="00E33304" w:rsidRPr="00C35CD1" w:rsidRDefault="00926DAC" w:rsidP="00E33304">
            <w:pPr>
              <w:rPr>
                <w:rFonts w:cs="Arial"/>
                <w:sz w:val="16"/>
                <w:szCs w:val="16"/>
              </w:rPr>
            </w:pPr>
            <w:r w:rsidRPr="00C35CD1">
              <w:rPr>
                <w:rFonts w:cs="Arial"/>
                <w:sz w:val="16"/>
                <w:szCs w:val="16"/>
              </w:rPr>
              <w:t>Ajustes generales</w:t>
            </w:r>
          </w:p>
        </w:tc>
        <w:tc>
          <w:tcPr>
            <w:tcW w:w="1418" w:type="dxa"/>
          </w:tcPr>
          <w:p w14:paraId="34B3E657" w14:textId="77777777" w:rsidR="00E33304" w:rsidRPr="00C35CD1" w:rsidRDefault="00E33304" w:rsidP="00E33304">
            <w:pPr>
              <w:rPr>
                <w:rFonts w:cs="Arial"/>
                <w:sz w:val="16"/>
                <w:szCs w:val="16"/>
              </w:rPr>
            </w:pPr>
          </w:p>
        </w:tc>
        <w:tc>
          <w:tcPr>
            <w:tcW w:w="1417" w:type="dxa"/>
          </w:tcPr>
          <w:p w14:paraId="7498750A" w14:textId="77777777" w:rsidR="00E33304" w:rsidRPr="00C35CD1" w:rsidRDefault="00926DAC" w:rsidP="00E33304">
            <w:pPr>
              <w:rPr>
                <w:rFonts w:cs="Arial"/>
                <w:sz w:val="16"/>
                <w:szCs w:val="16"/>
              </w:rPr>
            </w:pPr>
            <w:r w:rsidRPr="00C35CD1">
              <w:rPr>
                <w:rFonts w:cs="Arial"/>
                <w:sz w:val="16"/>
                <w:szCs w:val="16"/>
              </w:rPr>
              <w:t>05/12/2014</w:t>
            </w:r>
          </w:p>
        </w:tc>
      </w:tr>
      <w:tr w:rsidR="00E33304" w:rsidRPr="00C35CD1" w14:paraId="1AC93C4A" w14:textId="77777777" w:rsidTr="00E33304">
        <w:trPr>
          <w:trHeight w:val="280"/>
        </w:trPr>
        <w:tc>
          <w:tcPr>
            <w:tcW w:w="1134" w:type="dxa"/>
          </w:tcPr>
          <w:p w14:paraId="7888A448" w14:textId="77777777" w:rsidR="00E33304" w:rsidRPr="00C35CD1" w:rsidRDefault="0039753A" w:rsidP="00E33304">
            <w:pPr>
              <w:rPr>
                <w:rFonts w:cs="Arial"/>
                <w:sz w:val="16"/>
                <w:szCs w:val="16"/>
              </w:rPr>
            </w:pPr>
            <w:r w:rsidRPr="00C35CD1">
              <w:rPr>
                <w:rFonts w:cs="Arial"/>
                <w:sz w:val="16"/>
                <w:szCs w:val="16"/>
              </w:rPr>
              <w:t>2.7</w:t>
            </w:r>
          </w:p>
        </w:tc>
        <w:tc>
          <w:tcPr>
            <w:tcW w:w="1418" w:type="dxa"/>
          </w:tcPr>
          <w:p w14:paraId="2D134C4D" w14:textId="77777777" w:rsidR="00E33304" w:rsidRPr="00C35CD1" w:rsidRDefault="007315A2" w:rsidP="00E33304">
            <w:pPr>
              <w:rPr>
                <w:rFonts w:cs="Arial"/>
                <w:sz w:val="16"/>
                <w:szCs w:val="16"/>
              </w:rPr>
            </w:pPr>
            <w:r w:rsidRPr="00C35CD1">
              <w:rPr>
                <w:rFonts w:cs="Arial"/>
                <w:sz w:val="16"/>
                <w:szCs w:val="16"/>
              </w:rPr>
              <w:t>16/12/2014</w:t>
            </w:r>
          </w:p>
        </w:tc>
        <w:tc>
          <w:tcPr>
            <w:tcW w:w="3827" w:type="dxa"/>
          </w:tcPr>
          <w:p w14:paraId="58630069" w14:textId="77777777" w:rsidR="00E33304" w:rsidRPr="00C35CD1" w:rsidRDefault="007315A2" w:rsidP="00E33304">
            <w:pPr>
              <w:rPr>
                <w:rFonts w:cs="Arial"/>
                <w:sz w:val="16"/>
                <w:szCs w:val="16"/>
              </w:rPr>
            </w:pPr>
            <w:r w:rsidRPr="00C35CD1">
              <w:rPr>
                <w:rFonts w:cs="Arial"/>
                <w:sz w:val="16"/>
                <w:szCs w:val="16"/>
              </w:rPr>
              <w:t>Actualización Aprovechamiento</w:t>
            </w:r>
          </w:p>
        </w:tc>
        <w:tc>
          <w:tcPr>
            <w:tcW w:w="1418" w:type="dxa"/>
          </w:tcPr>
          <w:p w14:paraId="69139F33" w14:textId="77777777" w:rsidR="00E33304" w:rsidRPr="00C35CD1" w:rsidRDefault="00E33304" w:rsidP="00E33304">
            <w:pPr>
              <w:rPr>
                <w:rFonts w:cs="Arial"/>
                <w:sz w:val="16"/>
                <w:szCs w:val="16"/>
              </w:rPr>
            </w:pPr>
          </w:p>
        </w:tc>
        <w:tc>
          <w:tcPr>
            <w:tcW w:w="1417" w:type="dxa"/>
          </w:tcPr>
          <w:p w14:paraId="30CF4650" w14:textId="77777777" w:rsidR="00E33304" w:rsidRPr="00C35CD1" w:rsidRDefault="007315A2" w:rsidP="00E33304">
            <w:pPr>
              <w:rPr>
                <w:rFonts w:cs="Arial"/>
                <w:sz w:val="16"/>
                <w:szCs w:val="16"/>
              </w:rPr>
            </w:pPr>
            <w:r w:rsidRPr="00C35CD1">
              <w:rPr>
                <w:rFonts w:cs="Arial"/>
                <w:sz w:val="16"/>
                <w:szCs w:val="16"/>
              </w:rPr>
              <w:t>16/12/2014</w:t>
            </w:r>
          </w:p>
        </w:tc>
      </w:tr>
      <w:tr w:rsidR="00E33304" w:rsidRPr="00C35CD1" w14:paraId="6727210A" w14:textId="77777777" w:rsidTr="00E33304">
        <w:trPr>
          <w:trHeight w:val="280"/>
        </w:trPr>
        <w:tc>
          <w:tcPr>
            <w:tcW w:w="1134" w:type="dxa"/>
          </w:tcPr>
          <w:p w14:paraId="351A9277" w14:textId="77777777" w:rsidR="00E33304" w:rsidRPr="00C35CD1" w:rsidRDefault="00FB14D7" w:rsidP="00E33304">
            <w:pPr>
              <w:rPr>
                <w:rFonts w:cs="Arial"/>
                <w:sz w:val="16"/>
                <w:szCs w:val="16"/>
              </w:rPr>
            </w:pPr>
            <w:r w:rsidRPr="00C35CD1">
              <w:rPr>
                <w:rFonts w:cs="Arial"/>
                <w:sz w:val="16"/>
                <w:szCs w:val="16"/>
              </w:rPr>
              <w:t>3.0</w:t>
            </w:r>
          </w:p>
        </w:tc>
        <w:tc>
          <w:tcPr>
            <w:tcW w:w="1418" w:type="dxa"/>
          </w:tcPr>
          <w:p w14:paraId="57719FD1" w14:textId="77777777" w:rsidR="00E33304" w:rsidRPr="00C35CD1" w:rsidRDefault="00FB14D7" w:rsidP="00E33304">
            <w:pPr>
              <w:rPr>
                <w:rFonts w:cs="Arial"/>
                <w:sz w:val="16"/>
                <w:szCs w:val="16"/>
              </w:rPr>
            </w:pPr>
            <w:r w:rsidRPr="00C35CD1">
              <w:rPr>
                <w:rFonts w:cs="Arial"/>
                <w:sz w:val="16"/>
                <w:szCs w:val="16"/>
              </w:rPr>
              <w:t>11</w:t>
            </w:r>
            <w:r w:rsidR="00E7047F" w:rsidRPr="00C35CD1">
              <w:rPr>
                <w:rFonts w:cs="Arial"/>
                <w:sz w:val="16"/>
                <w:szCs w:val="16"/>
              </w:rPr>
              <w:t>/01/2015</w:t>
            </w:r>
          </w:p>
        </w:tc>
        <w:tc>
          <w:tcPr>
            <w:tcW w:w="3827" w:type="dxa"/>
          </w:tcPr>
          <w:p w14:paraId="3D0D04CB" w14:textId="77777777" w:rsidR="00E33304" w:rsidRPr="00C35CD1" w:rsidRDefault="00E7047F" w:rsidP="00E33304">
            <w:pPr>
              <w:rPr>
                <w:rFonts w:cs="Arial"/>
                <w:sz w:val="16"/>
                <w:szCs w:val="16"/>
              </w:rPr>
            </w:pPr>
            <w:r w:rsidRPr="00C35CD1">
              <w:rPr>
                <w:rFonts w:cs="Arial"/>
                <w:sz w:val="16"/>
                <w:szCs w:val="16"/>
              </w:rPr>
              <w:t>Revisión y ajustes a todo el documento</w:t>
            </w:r>
          </w:p>
        </w:tc>
        <w:tc>
          <w:tcPr>
            <w:tcW w:w="1418" w:type="dxa"/>
          </w:tcPr>
          <w:p w14:paraId="377DC0DB" w14:textId="77777777" w:rsidR="00E33304" w:rsidRPr="00C35CD1" w:rsidRDefault="00E33304" w:rsidP="00E33304">
            <w:pPr>
              <w:rPr>
                <w:rFonts w:cs="Arial"/>
                <w:sz w:val="16"/>
                <w:szCs w:val="16"/>
              </w:rPr>
            </w:pPr>
          </w:p>
        </w:tc>
        <w:tc>
          <w:tcPr>
            <w:tcW w:w="1417" w:type="dxa"/>
          </w:tcPr>
          <w:p w14:paraId="6E5C549E" w14:textId="77777777" w:rsidR="00E33304" w:rsidRPr="00C35CD1" w:rsidRDefault="00E33304" w:rsidP="00E33304">
            <w:pPr>
              <w:rPr>
                <w:rFonts w:cs="Arial"/>
                <w:sz w:val="16"/>
                <w:szCs w:val="16"/>
              </w:rPr>
            </w:pPr>
          </w:p>
        </w:tc>
      </w:tr>
      <w:tr w:rsidR="00DB68D7" w:rsidRPr="00C35CD1" w14:paraId="63D8A3F6" w14:textId="77777777" w:rsidTr="00E33304">
        <w:trPr>
          <w:trHeight w:val="280"/>
        </w:trPr>
        <w:tc>
          <w:tcPr>
            <w:tcW w:w="1134" w:type="dxa"/>
          </w:tcPr>
          <w:p w14:paraId="632B6F59" w14:textId="77777777" w:rsidR="00DB68D7" w:rsidRPr="00C35CD1" w:rsidRDefault="00DB68D7" w:rsidP="00E33304">
            <w:pPr>
              <w:rPr>
                <w:rFonts w:cs="Arial"/>
                <w:sz w:val="16"/>
                <w:szCs w:val="16"/>
              </w:rPr>
            </w:pPr>
            <w:r w:rsidRPr="00C35CD1">
              <w:rPr>
                <w:rFonts w:cs="Arial"/>
                <w:sz w:val="16"/>
                <w:szCs w:val="16"/>
              </w:rPr>
              <w:t>3.5</w:t>
            </w:r>
          </w:p>
        </w:tc>
        <w:tc>
          <w:tcPr>
            <w:tcW w:w="1418" w:type="dxa"/>
          </w:tcPr>
          <w:p w14:paraId="145B86B2" w14:textId="77777777" w:rsidR="00DB68D7" w:rsidRPr="00C35CD1" w:rsidRDefault="00DB68D7" w:rsidP="00E33304">
            <w:pPr>
              <w:rPr>
                <w:rFonts w:cs="Arial"/>
                <w:sz w:val="16"/>
                <w:szCs w:val="16"/>
              </w:rPr>
            </w:pPr>
            <w:r w:rsidRPr="00C35CD1">
              <w:rPr>
                <w:rFonts w:cs="Arial"/>
                <w:sz w:val="16"/>
                <w:szCs w:val="16"/>
              </w:rPr>
              <w:t>22/01/2015</w:t>
            </w:r>
          </w:p>
        </w:tc>
        <w:tc>
          <w:tcPr>
            <w:tcW w:w="3827" w:type="dxa"/>
          </w:tcPr>
          <w:p w14:paraId="164B1A95" w14:textId="77777777" w:rsidR="00DB68D7" w:rsidRPr="00C35CD1" w:rsidRDefault="00DB68D7" w:rsidP="00E33304">
            <w:pPr>
              <w:rPr>
                <w:rFonts w:cs="Arial"/>
                <w:sz w:val="16"/>
                <w:szCs w:val="16"/>
              </w:rPr>
            </w:pPr>
            <w:r w:rsidRPr="00C35CD1">
              <w:rPr>
                <w:rFonts w:cs="Arial"/>
                <w:sz w:val="16"/>
                <w:szCs w:val="16"/>
              </w:rPr>
              <w:t>Ajustes de acuerdo a la validación del cliente</w:t>
            </w:r>
          </w:p>
        </w:tc>
        <w:tc>
          <w:tcPr>
            <w:tcW w:w="1418" w:type="dxa"/>
          </w:tcPr>
          <w:p w14:paraId="5A477748" w14:textId="77777777" w:rsidR="00DB68D7" w:rsidRPr="00C35CD1" w:rsidRDefault="00DB68D7" w:rsidP="00E33304">
            <w:pPr>
              <w:rPr>
                <w:rFonts w:cs="Arial"/>
                <w:sz w:val="16"/>
                <w:szCs w:val="16"/>
              </w:rPr>
            </w:pPr>
          </w:p>
        </w:tc>
        <w:tc>
          <w:tcPr>
            <w:tcW w:w="1417" w:type="dxa"/>
          </w:tcPr>
          <w:p w14:paraId="02B7E4FE" w14:textId="77777777" w:rsidR="00DB68D7" w:rsidRPr="00C35CD1" w:rsidRDefault="00DB68D7" w:rsidP="00E33304">
            <w:pPr>
              <w:rPr>
                <w:rFonts w:cs="Arial"/>
                <w:sz w:val="16"/>
                <w:szCs w:val="16"/>
              </w:rPr>
            </w:pPr>
          </w:p>
        </w:tc>
      </w:tr>
      <w:tr w:rsidR="001B2EAE" w:rsidRPr="00C35CD1" w14:paraId="0F1E7975" w14:textId="77777777" w:rsidTr="00E33304">
        <w:trPr>
          <w:trHeight w:val="280"/>
        </w:trPr>
        <w:tc>
          <w:tcPr>
            <w:tcW w:w="1134" w:type="dxa"/>
          </w:tcPr>
          <w:p w14:paraId="0916FD59" w14:textId="77777777" w:rsidR="001B2EAE" w:rsidRPr="00C35CD1" w:rsidRDefault="001B2EAE" w:rsidP="00E33304">
            <w:pPr>
              <w:rPr>
                <w:rFonts w:cs="Arial"/>
                <w:sz w:val="16"/>
                <w:szCs w:val="16"/>
              </w:rPr>
            </w:pPr>
            <w:r w:rsidRPr="00C35CD1">
              <w:rPr>
                <w:rFonts w:cs="Arial"/>
                <w:sz w:val="16"/>
                <w:szCs w:val="16"/>
              </w:rPr>
              <w:t>4.0</w:t>
            </w:r>
          </w:p>
        </w:tc>
        <w:tc>
          <w:tcPr>
            <w:tcW w:w="1418" w:type="dxa"/>
          </w:tcPr>
          <w:p w14:paraId="5201F5CE" w14:textId="77777777" w:rsidR="001B2EAE" w:rsidRPr="00C35CD1" w:rsidRDefault="001B2EAE" w:rsidP="00E33304">
            <w:pPr>
              <w:rPr>
                <w:rFonts w:cs="Arial"/>
                <w:sz w:val="16"/>
                <w:szCs w:val="16"/>
              </w:rPr>
            </w:pPr>
            <w:r w:rsidRPr="00C35CD1">
              <w:rPr>
                <w:rFonts w:cs="Arial"/>
                <w:sz w:val="16"/>
                <w:szCs w:val="16"/>
              </w:rPr>
              <w:t>03/02/2015</w:t>
            </w:r>
          </w:p>
        </w:tc>
        <w:tc>
          <w:tcPr>
            <w:tcW w:w="3827" w:type="dxa"/>
          </w:tcPr>
          <w:p w14:paraId="303FBBB3" w14:textId="77777777" w:rsidR="001B2EAE" w:rsidRPr="00C35CD1" w:rsidRDefault="001B2EAE" w:rsidP="00E33304">
            <w:pPr>
              <w:rPr>
                <w:rFonts w:cs="Arial"/>
                <w:sz w:val="16"/>
                <w:szCs w:val="16"/>
              </w:rPr>
            </w:pPr>
            <w:r w:rsidRPr="00C35CD1">
              <w:rPr>
                <w:rFonts w:cs="Arial"/>
                <w:sz w:val="16"/>
                <w:szCs w:val="16"/>
              </w:rPr>
              <w:t>Ajustes de acuerdo a las indicaciones dadas por el cliente</w:t>
            </w:r>
          </w:p>
        </w:tc>
        <w:tc>
          <w:tcPr>
            <w:tcW w:w="1418" w:type="dxa"/>
          </w:tcPr>
          <w:p w14:paraId="18109008" w14:textId="77777777" w:rsidR="001B2EAE" w:rsidRPr="00C35CD1" w:rsidRDefault="001B2EAE" w:rsidP="00E33304">
            <w:pPr>
              <w:rPr>
                <w:rFonts w:cs="Arial"/>
                <w:sz w:val="16"/>
                <w:szCs w:val="16"/>
              </w:rPr>
            </w:pPr>
          </w:p>
        </w:tc>
        <w:tc>
          <w:tcPr>
            <w:tcW w:w="1417" w:type="dxa"/>
          </w:tcPr>
          <w:p w14:paraId="4E7239C1" w14:textId="77777777" w:rsidR="001B2EAE" w:rsidRPr="00C35CD1" w:rsidRDefault="001B2EAE" w:rsidP="00E33304">
            <w:pPr>
              <w:rPr>
                <w:rFonts w:cs="Arial"/>
                <w:sz w:val="16"/>
                <w:szCs w:val="16"/>
              </w:rPr>
            </w:pPr>
          </w:p>
        </w:tc>
      </w:tr>
      <w:tr w:rsidR="007E1196" w:rsidRPr="00C35CD1" w14:paraId="1CDB26EF" w14:textId="77777777" w:rsidTr="00E33304">
        <w:trPr>
          <w:trHeight w:val="280"/>
        </w:trPr>
        <w:tc>
          <w:tcPr>
            <w:tcW w:w="1134" w:type="dxa"/>
          </w:tcPr>
          <w:p w14:paraId="1F2636E7" w14:textId="77777777" w:rsidR="007E1196" w:rsidRPr="00C35CD1" w:rsidRDefault="007E1196" w:rsidP="00E33304">
            <w:pPr>
              <w:rPr>
                <w:rFonts w:cs="Arial"/>
                <w:sz w:val="16"/>
                <w:szCs w:val="16"/>
              </w:rPr>
            </w:pPr>
            <w:r w:rsidRPr="00C35CD1">
              <w:rPr>
                <w:rFonts w:cs="Arial"/>
                <w:sz w:val="16"/>
                <w:szCs w:val="16"/>
              </w:rPr>
              <w:t>4.5</w:t>
            </w:r>
          </w:p>
        </w:tc>
        <w:tc>
          <w:tcPr>
            <w:tcW w:w="1418" w:type="dxa"/>
          </w:tcPr>
          <w:p w14:paraId="1814F4A4" w14:textId="77777777" w:rsidR="007E1196" w:rsidRPr="00C35CD1" w:rsidRDefault="007E1196" w:rsidP="00E33304">
            <w:pPr>
              <w:rPr>
                <w:rFonts w:cs="Arial"/>
                <w:sz w:val="16"/>
                <w:szCs w:val="16"/>
              </w:rPr>
            </w:pPr>
            <w:r w:rsidRPr="00C35CD1">
              <w:rPr>
                <w:rFonts w:cs="Arial"/>
                <w:sz w:val="16"/>
                <w:szCs w:val="16"/>
              </w:rPr>
              <w:t>09/02/2015</w:t>
            </w:r>
          </w:p>
        </w:tc>
        <w:tc>
          <w:tcPr>
            <w:tcW w:w="3827" w:type="dxa"/>
          </w:tcPr>
          <w:p w14:paraId="76F9FE4F" w14:textId="77777777" w:rsidR="007E1196" w:rsidRPr="00C35CD1" w:rsidRDefault="007E1196" w:rsidP="00E33304">
            <w:pPr>
              <w:rPr>
                <w:rFonts w:cs="Arial"/>
                <w:sz w:val="16"/>
                <w:szCs w:val="16"/>
              </w:rPr>
            </w:pPr>
            <w:r w:rsidRPr="00C35CD1">
              <w:rPr>
                <w:rFonts w:cs="Arial"/>
                <w:sz w:val="16"/>
                <w:szCs w:val="16"/>
              </w:rPr>
              <w:t>Ajustes al documento con el cliente</w:t>
            </w:r>
          </w:p>
        </w:tc>
        <w:tc>
          <w:tcPr>
            <w:tcW w:w="1418" w:type="dxa"/>
          </w:tcPr>
          <w:p w14:paraId="6F9E0885" w14:textId="77777777" w:rsidR="007E1196" w:rsidRPr="00C35CD1" w:rsidRDefault="007E1196" w:rsidP="00E33304">
            <w:pPr>
              <w:rPr>
                <w:rFonts w:cs="Arial"/>
                <w:sz w:val="16"/>
                <w:szCs w:val="16"/>
              </w:rPr>
            </w:pPr>
          </w:p>
        </w:tc>
        <w:tc>
          <w:tcPr>
            <w:tcW w:w="1417" w:type="dxa"/>
          </w:tcPr>
          <w:p w14:paraId="1CB9BED8" w14:textId="77777777" w:rsidR="007E1196" w:rsidRPr="00C35CD1" w:rsidRDefault="007E1196" w:rsidP="00E33304">
            <w:pPr>
              <w:rPr>
                <w:rFonts w:cs="Arial"/>
                <w:sz w:val="16"/>
                <w:szCs w:val="16"/>
              </w:rPr>
            </w:pPr>
          </w:p>
        </w:tc>
      </w:tr>
      <w:tr w:rsidR="00FE4B57" w:rsidRPr="00C35CD1" w14:paraId="719D1DC4" w14:textId="77777777" w:rsidTr="00E33304">
        <w:trPr>
          <w:trHeight w:val="280"/>
        </w:trPr>
        <w:tc>
          <w:tcPr>
            <w:tcW w:w="1134" w:type="dxa"/>
          </w:tcPr>
          <w:p w14:paraId="1E7156B9" w14:textId="77777777" w:rsidR="00FE4B57" w:rsidRPr="00C35CD1" w:rsidRDefault="00FE4B57" w:rsidP="00E33304">
            <w:pPr>
              <w:rPr>
                <w:rFonts w:cs="Arial"/>
                <w:sz w:val="16"/>
                <w:szCs w:val="16"/>
              </w:rPr>
            </w:pPr>
            <w:r w:rsidRPr="00C35CD1">
              <w:rPr>
                <w:rFonts w:cs="Arial"/>
                <w:sz w:val="16"/>
                <w:szCs w:val="16"/>
              </w:rPr>
              <w:t>4.6</w:t>
            </w:r>
          </w:p>
        </w:tc>
        <w:tc>
          <w:tcPr>
            <w:tcW w:w="1418" w:type="dxa"/>
          </w:tcPr>
          <w:p w14:paraId="7D18BE03" w14:textId="77777777" w:rsidR="00FE4B57" w:rsidRPr="00C35CD1" w:rsidRDefault="00FE4B57" w:rsidP="00E33304">
            <w:pPr>
              <w:rPr>
                <w:rFonts w:cs="Arial"/>
                <w:sz w:val="16"/>
                <w:szCs w:val="16"/>
              </w:rPr>
            </w:pPr>
            <w:r w:rsidRPr="00C35CD1">
              <w:rPr>
                <w:rFonts w:cs="Arial"/>
                <w:sz w:val="16"/>
                <w:szCs w:val="16"/>
              </w:rPr>
              <w:t>20/02/2015</w:t>
            </w:r>
          </w:p>
        </w:tc>
        <w:tc>
          <w:tcPr>
            <w:tcW w:w="3827" w:type="dxa"/>
          </w:tcPr>
          <w:p w14:paraId="393E6BE1" w14:textId="77777777" w:rsidR="00FE4B57" w:rsidRPr="00C35CD1" w:rsidRDefault="00FE4B57" w:rsidP="00E33304">
            <w:pPr>
              <w:rPr>
                <w:rFonts w:cs="Arial"/>
                <w:sz w:val="16"/>
                <w:szCs w:val="16"/>
              </w:rPr>
            </w:pPr>
            <w:r w:rsidRPr="00C35CD1">
              <w:rPr>
                <w:rFonts w:cs="Arial"/>
                <w:sz w:val="16"/>
                <w:szCs w:val="16"/>
              </w:rPr>
              <w:t>Ajustes al documento con el cliente</w:t>
            </w:r>
          </w:p>
        </w:tc>
        <w:tc>
          <w:tcPr>
            <w:tcW w:w="1418" w:type="dxa"/>
          </w:tcPr>
          <w:p w14:paraId="2ABD7B12" w14:textId="77777777" w:rsidR="00FE4B57" w:rsidRPr="00C35CD1" w:rsidRDefault="00FE4B57" w:rsidP="00E33304">
            <w:pPr>
              <w:rPr>
                <w:rFonts w:cs="Arial"/>
                <w:sz w:val="16"/>
                <w:szCs w:val="16"/>
              </w:rPr>
            </w:pPr>
          </w:p>
        </w:tc>
        <w:tc>
          <w:tcPr>
            <w:tcW w:w="1417" w:type="dxa"/>
          </w:tcPr>
          <w:p w14:paraId="42271D55" w14:textId="77777777" w:rsidR="00FE4B57" w:rsidRPr="00C35CD1" w:rsidRDefault="00FE4B57" w:rsidP="00E33304">
            <w:pPr>
              <w:rPr>
                <w:rFonts w:cs="Arial"/>
                <w:sz w:val="16"/>
                <w:szCs w:val="16"/>
              </w:rPr>
            </w:pPr>
          </w:p>
        </w:tc>
      </w:tr>
      <w:tr w:rsidR="00760831" w:rsidRPr="00C35CD1" w14:paraId="086D1D34" w14:textId="77777777" w:rsidTr="00E33304">
        <w:trPr>
          <w:trHeight w:val="280"/>
        </w:trPr>
        <w:tc>
          <w:tcPr>
            <w:tcW w:w="1134" w:type="dxa"/>
          </w:tcPr>
          <w:p w14:paraId="338BEAE1" w14:textId="77777777" w:rsidR="00760831" w:rsidRPr="00C35CD1" w:rsidRDefault="00760831" w:rsidP="00E33304">
            <w:pPr>
              <w:rPr>
                <w:rFonts w:cs="Arial"/>
                <w:sz w:val="16"/>
                <w:szCs w:val="16"/>
              </w:rPr>
            </w:pPr>
            <w:r w:rsidRPr="00C35CD1">
              <w:rPr>
                <w:rFonts w:cs="Arial"/>
                <w:sz w:val="16"/>
                <w:szCs w:val="16"/>
              </w:rPr>
              <w:t>5.0</w:t>
            </w:r>
          </w:p>
        </w:tc>
        <w:tc>
          <w:tcPr>
            <w:tcW w:w="1418" w:type="dxa"/>
          </w:tcPr>
          <w:p w14:paraId="19BE8B30" w14:textId="77777777" w:rsidR="00760831" w:rsidRPr="00C35CD1" w:rsidRDefault="00760831" w:rsidP="00760831">
            <w:pPr>
              <w:rPr>
                <w:rFonts w:cs="Arial"/>
                <w:sz w:val="16"/>
                <w:szCs w:val="16"/>
              </w:rPr>
            </w:pPr>
            <w:r w:rsidRPr="00C35CD1">
              <w:rPr>
                <w:rFonts w:cs="Arial"/>
                <w:sz w:val="16"/>
                <w:szCs w:val="16"/>
              </w:rPr>
              <w:t>27/02/2015</w:t>
            </w:r>
          </w:p>
        </w:tc>
        <w:tc>
          <w:tcPr>
            <w:tcW w:w="3827" w:type="dxa"/>
          </w:tcPr>
          <w:p w14:paraId="3DEE74EC" w14:textId="77777777" w:rsidR="00760831" w:rsidRPr="00C35CD1" w:rsidRDefault="00760831" w:rsidP="00E33304">
            <w:pPr>
              <w:rPr>
                <w:rFonts w:cs="Arial"/>
                <w:sz w:val="16"/>
                <w:szCs w:val="16"/>
              </w:rPr>
            </w:pPr>
            <w:r w:rsidRPr="00C35CD1">
              <w:rPr>
                <w:rFonts w:cs="Arial"/>
                <w:sz w:val="16"/>
                <w:szCs w:val="16"/>
              </w:rPr>
              <w:t>Ajustes al documento con el cliente</w:t>
            </w:r>
          </w:p>
        </w:tc>
        <w:tc>
          <w:tcPr>
            <w:tcW w:w="1418" w:type="dxa"/>
          </w:tcPr>
          <w:p w14:paraId="00085C54" w14:textId="77777777" w:rsidR="00760831" w:rsidRPr="00C35CD1" w:rsidRDefault="00760831" w:rsidP="00E33304">
            <w:pPr>
              <w:rPr>
                <w:rFonts w:cs="Arial"/>
                <w:sz w:val="16"/>
                <w:szCs w:val="16"/>
              </w:rPr>
            </w:pPr>
          </w:p>
        </w:tc>
        <w:tc>
          <w:tcPr>
            <w:tcW w:w="1417" w:type="dxa"/>
          </w:tcPr>
          <w:p w14:paraId="5BCAA6C8" w14:textId="77777777" w:rsidR="00760831" w:rsidRPr="00C35CD1" w:rsidRDefault="00760831" w:rsidP="00E33304">
            <w:pPr>
              <w:rPr>
                <w:rFonts w:cs="Arial"/>
                <w:sz w:val="16"/>
                <w:szCs w:val="16"/>
              </w:rPr>
            </w:pPr>
          </w:p>
        </w:tc>
      </w:tr>
      <w:tr w:rsidR="0054192A" w:rsidRPr="00C35CD1" w14:paraId="0FFFEED4" w14:textId="77777777" w:rsidTr="00E33304">
        <w:trPr>
          <w:trHeight w:val="280"/>
        </w:trPr>
        <w:tc>
          <w:tcPr>
            <w:tcW w:w="1134" w:type="dxa"/>
          </w:tcPr>
          <w:p w14:paraId="5D060D22" w14:textId="77777777" w:rsidR="0054192A" w:rsidRPr="00C35CD1" w:rsidRDefault="0054192A" w:rsidP="00E33304">
            <w:pPr>
              <w:rPr>
                <w:rFonts w:cs="Arial"/>
                <w:sz w:val="16"/>
                <w:szCs w:val="16"/>
              </w:rPr>
            </w:pPr>
            <w:r w:rsidRPr="00C35CD1">
              <w:rPr>
                <w:rFonts w:cs="Arial"/>
                <w:sz w:val="16"/>
                <w:szCs w:val="16"/>
              </w:rPr>
              <w:t>5.5</w:t>
            </w:r>
          </w:p>
        </w:tc>
        <w:tc>
          <w:tcPr>
            <w:tcW w:w="1418" w:type="dxa"/>
          </w:tcPr>
          <w:p w14:paraId="4C32C8DD" w14:textId="77777777" w:rsidR="0054192A" w:rsidRPr="00C35CD1" w:rsidRDefault="0054192A" w:rsidP="00760831">
            <w:pPr>
              <w:rPr>
                <w:rFonts w:cs="Arial"/>
                <w:sz w:val="16"/>
                <w:szCs w:val="16"/>
              </w:rPr>
            </w:pPr>
            <w:r w:rsidRPr="00C35CD1">
              <w:rPr>
                <w:rFonts w:cs="Arial"/>
                <w:sz w:val="16"/>
                <w:szCs w:val="16"/>
              </w:rPr>
              <w:t>09/03/2015</w:t>
            </w:r>
          </w:p>
        </w:tc>
        <w:tc>
          <w:tcPr>
            <w:tcW w:w="3827" w:type="dxa"/>
          </w:tcPr>
          <w:p w14:paraId="53509542" w14:textId="77777777" w:rsidR="0054192A" w:rsidRPr="00C35CD1" w:rsidRDefault="0054192A" w:rsidP="00E33304">
            <w:pPr>
              <w:rPr>
                <w:rFonts w:cs="Arial"/>
                <w:sz w:val="16"/>
                <w:szCs w:val="16"/>
              </w:rPr>
            </w:pPr>
            <w:r w:rsidRPr="00C35CD1">
              <w:rPr>
                <w:rFonts w:cs="Arial"/>
                <w:sz w:val="16"/>
                <w:szCs w:val="16"/>
              </w:rPr>
              <w:t>Ajustes al documento con el cliente</w:t>
            </w:r>
          </w:p>
        </w:tc>
        <w:tc>
          <w:tcPr>
            <w:tcW w:w="1418" w:type="dxa"/>
          </w:tcPr>
          <w:p w14:paraId="557AF00C" w14:textId="77777777" w:rsidR="0054192A" w:rsidRPr="00C35CD1" w:rsidRDefault="0054192A" w:rsidP="00E33304">
            <w:pPr>
              <w:rPr>
                <w:rFonts w:cs="Arial"/>
                <w:sz w:val="16"/>
                <w:szCs w:val="16"/>
              </w:rPr>
            </w:pPr>
          </w:p>
        </w:tc>
        <w:tc>
          <w:tcPr>
            <w:tcW w:w="1417" w:type="dxa"/>
          </w:tcPr>
          <w:p w14:paraId="6857EBDA" w14:textId="77777777" w:rsidR="0054192A" w:rsidRPr="00C35CD1" w:rsidRDefault="0054192A" w:rsidP="00E33304">
            <w:pPr>
              <w:rPr>
                <w:rFonts w:cs="Arial"/>
                <w:sz w:val="16"/>
                <w:szCs w:val="16"/>
              </w:rPr>
            </w:pPr>
          </w:p>
        </w:tc>
      </w:tr>
      <w:tr w:rsidR="0054192A" w:rsidRPr="00C35CD1" w14:paraId="0570B35F" w14:textId="77777777" w:rsidTr="00E33304">
        <w:trPr>
          <w:trHeight w:val="280"/>
        </w:trPr>
        <w:tc>
          <w:tcPr>
            <w:tcW w:w="1134" w:type="dxa"/>
          </w:tcPr>
          <w:p w14:paraId="6879EC51" w14:textId="77777777" w:rsidR="0054192A" w:rsidRPr="00C35CD1" w:rsidRDefault="0054192A" w:rsidP="00E33304">
            <w:pPr>
              <w:rPr>
                <w:rFonts w:cs="Arial"/>
                <w:sz w:val="16"/>
                <w:szCs w:val="16"/>
              </w:rPr>
            </w:pPr>
            <w:r w:rsidRPr="00C35CD1">
              <w:rPr>
                <w:rFonts w:cs="Arial"/>
                <w:sz w:val="16"/>
                <w:szCs w:val="16"/>
              </w:rPr>
              <w:t>6.0</w:t>
            </w:r>
          </w:p>
        </w:tc>
        <w:tc>
          <w:tcPr>
            <w:tcW w:w="1418" w:type="dxa"/>
          </w:tcPr>
          <w:p w14:paraId="286BCD33" w14:textId="77777777" w:rsidR="0054192A" w:rsidRPr="00C35CD1" w:rsidRDefault="0054192A" w:rsidP="00760831">
            <w:pPr>
              <w:rPr>
                <w:rFonts w:cs="Arial"/>
                <w:sz w:val="16"/>
                <w:szCs w:val="16"/>
              </w:rPr>
            </w:pPr>
            <w:r w:rsidRPr="00C35CD1">
              <w:rPr>
                <w:rFonts w:cs="Arial"/>
                <w:sz w:val="16"/>
                <w:szCs w:val="16"/>
              </w:rPr>
              <w:t>10/03/2015</w:t>
            </w:r>
          </w:p>
        </w:tc>
        <w:tc>
          <w:tcPr>
            <w:tcW w:w="3827" w:type="dxa"/>
          </w:tcPr>
          <w:p w14:paraId="4AABD4F9" w14:textId="77777777" w:rsidR="0054192A" w:rsidRPr="00C35CD1" w:rsidRDefault="0054192A" w:rsidP="00E33304">
            <w:pPr>
              <w:rPr>
                <w:rFonts w:cs="Arial"/>
                <w:sz w:val="16"/>
                <w:szCs w:val="16"/>
              </w:rPr>
            </w:pPr>
            <w:r w:rsidRPr="00C35CD1">
              <w:rPr>
                <w:rFonts w:cs="Arial"/>
                <w:sz w:val="16"/>
                <w:szCs w:val="16"/>
              </w:rPr>
              <w:t>Ajustes al documento con el cliente Corpouraba</w:t>
            </w:r>
          </w:p>
        </w:tc>
        <w:tc>
          <w:tcPr>
            <w:tcW w:w="1418" w:type="dxa"/>
          </w:tcPr>
          <w:p w14:paraId="3D163E2E" w14:textId="77777777" w:rsidR="0054192A" w:rsidRPr="00C35CD1" w:rsidRDefault="0054192A" w:rsidP="00E33304">
            <w:pPr>
              <w:rPr>
                <w:rFonts w:cs="Arial"/>
                <w:sz w:val="16"/>
                <w:szCs w:val="16"/>
              </w:rPr>
            </w:pPr>
          </w:p>
        </w:tc>
        <w:tc>
          <w:tcPr>
            <w:tcW w:w="1417" w:type="dxa"/>
          </w:tcPr>
          <w:p w14:paraId="195C4FDE" w14:textId="77777777" w:rsidR="0054192A" w:rsidRPr="00C35CD1" w:rsidRDefault="0054192A" w:rsidP="00E33304">
            <w:pPr>
              <w:rPr>
                <w:rFonts w:cs="Arial"/>
                <w:sz w:val="16"/>
                <w:szCs w:val="16"/>
              </w:rPr>
            </w:pPr>
          </w:p>
        </w:tc>
      </w:tr>
      <w:tr w:rsidR="009E7842" w:rsidRPr="00C35CD1" w14:paraId="65F80303" w14:textId="77777777" w:rsidTr="00E33304">
        <w:trPr>
          <w:trHeight w:val="280"/>
        </w:trPr>
        <w:tc>
          <w:tcPr>
            <w:tcW w:w="1134" w:type="dxa"/>
          </w:tcPr>
          <w:p w14:paraId="4F9DEE12" w14:textId="77777777" w:rsidR="009E7842" w:rsidRPr="00C35CD1" w:rsidRDefault="009E7842" w:rsidP="00E33304">
            <w:pPr>
              <w:rPr>
                <w:rFonts w:cs="Arial"/>
                <w:sz w:val="16"/>
                <w:szCs w:val="16"/>
              </w:rPr>
            </w:pPr>
            <w:r w:rsidRPr="00C35CD1">
              <w:rPr>
                <w:rFonts w:cs="Arial"/>
                <w:sz w:val="16"/>
                <w:szCs w:val="16"/>
              </w:rPr>
              <w:t>6.5</w:t>
            </w:r>
          </w:p>
        </w:tc>
        <w:tc>
          <w:tcPr>
            <w:tcW w:w="1418" w:type="dxa"/>
          </w:tcPr>
          <w:p w14:paraId="78C308F8" w14:textId="77777777" w:rsidR="009E7842" w:rsidRPr="00C35CD1" w:rsidRDefault="009E7842" w:rsidP="00070C12">
            <w:pPr>
              <w:rPr>
                <w:rFonts w:cs="Arial"/>
                <w:sz w:val="16"/>
                <w:szCs w:val="16"/>
              </w:rPr>
            </w:pPr>
            <w:r w:rsidRPr="00C35CD1">
              <w:rPr>
                <w:rFonts w:cs="Arial"/>
                <w:sz w:val="16"/>
                <w:szCs w:val="16"/>
              </w:rPr>
              <w:t>11/03/2015</w:t>
            </w:r>
          </w:p>
        </w:tc>
        <w:tc>
          <w:tcPr>
            <w:tcW w:w="3827" w:type="dxa"/>
          </w:tcPr>
          <w:p w14:paraId="6D3C0987" w14:textId="77777777" w:rsidR="009E7842" w:rsidRPr="00C35CD1" w:rsidRDefault="009E7842" w:rsidP="00070C12">
            <w:pPr>
              <w:rPr>
                <w:rFonts w:cs="Arial"/>
                <w:sz w:val="16"/>
                <w:szCs w:val="16"/>
              </w:rPr>
            </w:pPr>
            <w:r w:rsidRPr="00C35CD1">
              <w:rPr>
                <w:rFonts w:cs="Arial"/>
                <w:sz w:val="16"/>
                <w:szCs w:val="16"/>
              </w:rPr>
              <w:t>Ajustes al documento con el cliente Corpouraba</w:t>
            </w:r>
          </w:p>
        </w:tc>
        <w:tc>
          <w:tcPr>
            <w:tcW w:w="1418" w:type="dxa"/>
          </w:tcPr>
          <w:p w14:paraId="33466E90" w14:textId="77777777" w:rsidR="009E7842" w:rsidRPr="00C35CD1" w:rsidRDefault="009E7842" w:rsidP="00E33304">
            <w:pPr>
              <w:rPr>
                <w:rFonts w:cs="Arial"/>
                <w:sz w:val="16"/>
                <w:szCs w:val="16"/>
              </w:rPr>
            </w:pPr>
          </w:p>
        </w:tc>
        <w:tc>
          <w:tcPr>
            <w:tcW w:w="1417" w:type="dxa"/>
          </w:tcPr>
          <w:p w14:paraId="300C6128" w14:textId="77777777" w:rsidR="009E7842" w:rsidRPr="00C35CD1" w:rsidRDefault="009E7842" w:rsidP="00E33304">
            <w:pPr>
              <w:rPr>
                <w:rFonts w:cs="Arial"/>
                <w:sz w:val="16"/>
                <w:szCs w:val="16"/>
              </w:rPr>
            </w:pPr>
          </w:p>
        </w:tc>
      </w:tr>
      <w:tr w:rsidR="00C437BC" w:rsidRPr="00C35CD1" w14:paraId="35E968AF" w14:textId="77777777" w:rsidTr="00E33304">
        <w:trPr>
          <w:trHeight w:val="280"/>
        </w:trPr>
        <w:tc>
          <w:tcPr>
            <w:tcW w:w="1134" w:type="dxa"/>
          </w:tcPr>
          <w:p w14:paraId="76986EDE" w14:textId="77777777" w:rsidR="00C437BC" w:rsidRPr="00C35CD1" w:rsidRDefault="00C437BC" w:rsidP="00E33304">
            <w:pPr>
              <w:rPr>
                <w:rFonts w:cs="Arial"/>
                <w:sz w:val="16"/>
                <w:szCs w:val="16"/>
              </w:rPr>
            </w:pPr>
            <w:r w:rsidRPr="00C35CD1">
              <w:rPr>
                <w:rFonts w:cs="Arial"/>
                <w:sz w:val="16"/>
                <w:szCs w:val="16"/>
              </w:rPr>
              <w:t>7.0</w:t>
            </w:r>
          </w:p>
        </w:tc>
        <w:tc>
          <w:tcPr>
            <w:tcW w:w="1418" w:type="dxa"/>
          </w:tcPr>
          <w:p w14:paraId="50E22040" w14:textId="77777777" w:rsidR="00C437BC" w:rsidRPr="00C35CD1" w:rsidRDefault="00C437BC" w:rsidP="00070C12">
            <w:pPr>
              <w:rPr>
                <w:rFonts w:cs="Arial"/>
                <w:sz w:val="16"/>
                <w:szCs w:val="16"/>
              </w:rPr>
            </w:pPr>
            <w:r w:rsidRPr="00C35CD1">
              <w:rPr>
                <w:rFonts w:cs="Arial"/>
                <w:sz w:val="16"/>
                <w:szCs w:val="16"/>
              </w:rPr>
              <w:t>09/06/2015</w:t>
            </w:r>
          </w:p>
        </w:tc>
        <w:tc>
          <w:tcPr>
            <w:tcW w:w="3827" w:type="dxa"/>
          </w:tcPr>
          <w:p w14:paraId="0DFC1CC8" w14:textId="77777777" w:rsidR="00C437BC" w:rsidRPr="00C35CD1" w:rsidRDefault="00C437BC" w:rsidP="00070C12">
            <w:pPr>
              <w:rPr>
                <w:rFonts w:cs="Arial"/>
                <w:sz w:val="16"/>
                <w:szCs w:val="16"/>
              </w:rPr>
            </w:pPr>
            <w:r w:rsidRPr="00C35CD1">
              <w:rPr>
                <w:rFonts w:cs="Arial"/>
                <w:sz w:val="16"/>
                <w:szCs w:val="16"/>
              </w:rPr>
              <w:t>Ajustes al documento versión Jboss</w:t>
            </w:r>
          </w:p>
        </w:tc>
        <w:tc>
          <w:tcPr>
            <w:tcW w:w="1418" w:type="dxa"/>
          </w:tcPr>
          <w:p w14:paraId="1BE8DCDB" w14:textId="77777777" w:rsidR="00C437BC" w:rsidRPr="00C35CD1" w:rsidRDefault="00C437BC" w:rsidP="00E33304">
            <w:pPr>
              <w:rPr>
                <w:rFonts w:cs="Arial"/>
                <w:sz w:val="16"/>
                <w:szCs w:val="16"/>
              </w:rPr>
            </w:pPr>
          </w:p>
        </w:tc>
        <w:tc>
          <w:tcPr>
            <w:tcW w:w="1417" w:type="dxa"/>
          </w:tcPr>
          <w:p w14:paraId="4F6D79E0" w14:textId="77777777" w:rsidR="00C437BC" w:rsidRPr="00C35CD1" w:rsidRDefault="00C437BC" w:rsidP="00E33304">
            <w:pPr>
              <w:rPr>
                <w:rFonts w:cs="Arial"/>
                <w:sz w:val="16"/>
                <w:szCs w:val="16"/>
              </w:rPr>
            </w:pPr>
          </w:p>
        </w:tc>
      </w:tr>
      <w:tr w:rsidR="006D7B72" w:rsidRPr="00C35CD1" w14:paraId="20CC58F7" w14:textId="77777777" w:rsidTr="00E33304">
        <w:trPr>
          <w:trHeight w:val="280"/>
        </w:trPr>
        <w:tc>
          <w:tcPr>
            <w:tcW w:w="1134" w:type="dxa"/>
          </w:tcPr>
          <w:p w14:paraId="5661C10A" w14:textId="77777777" w:rsidR="006D7B72" w:rsidRPr="00C35CD1" w:rsidRDefault="006D7B72" w:rsidP="006D7B72">
            <w:pPr>
              <w:rPr>
                <w:rFonts w:cs="Arial"/>
                <w:sz w:val="16"/>
                <w:szCs w:val="16"/>
              </w:rPr>
            </w:pPr>
            <w:r w:rsidRPr="00C35CD1">
              <w:rPr>
                <w:rFonts w:cs="Arial"/>
                <w:sz w:val="16"/>
                <w:szCs w:val="16"/>
              </w:rPr>
              <w:t>7.5</w:t>
            </w:r>
          </w:p>
        </w:tc>
        <w:tc>
          <w:tcPr>
            <w:tcW w:w="1418" w:type="dxa"/>
          </w:tcPr>
          <w:p w14:paraId="7F3770B3" w14:textId="77777777" w:rsidR="006D7B72" w:rsidRPr="00C35CD1" w:rsidRDefault="006D7B72" w:rsidP="00AF2B2A">
            <w:pPr>
              <w:rPr>
                <w:rFonts w:cs="Arial"/>
                <w:sz w:val="16"/>
                <w:szCs w:val="16"/>
              </w:rPr>
            </w:pPr>
            <w:r w:rsidRPr="00C35CD1">
              <w:rPr>
                <w:rFonts w:cs="Arial"/>
                <w:sz w:val="16"/>
                <w:szCs w:val="16"/>
              </w:rPr>
              <w:t>24/06/2015</w:t>
            </w:r>
          </w:p>
        </w:tc>
        <w:tc>
          <w:tcPr>
            <w:tcW w:w="3827" w:type="dxa"/>
          </w:tcPr>
          <w:p w14:paraId="0CEB7B97" w14:textId="77777777" w:rsidR="006D7B72" w:rsidRPr="00C35CD1" w:rsidRDefault="006D7B72" w:rsidP="00AF2B2A">
            <w:pPr>
              <w:rPr>
                <w:rFonts w:cs="Arial"/>
                <w:sz w:val="16"/>
                <w:szCs w:val="16"/>
              </w:rPr>
            </w:pPr>
            <w:r w:rsidRPr="00C35CD1">
              <w:rPr>
                <w:rFonts w:cs="Arial"/>
                <w:sz w:val="16"/>
                <w:szCs w:val="16"/>
              </w:rPr>
              <w:t xml:space="preserve">Ajustes al documento versión Jboss </w:t>
            </w:r>
            <w:r w:rsidR="003C1923" w:rsidRPr="00C35CD1">
              <w:rPr>
                <w:rFonts w:cs="Arial"/>
                <w:sz w:val="16"/>
                <w:szCs w:val="16"/>
              </w:rPr>
              <w:t xml:space="preserve">de acuero a validaciones </w:t>
            </w:r>
            <w:r w:rsidRPr="00C35CD1">
              <w:rPr>
                <w:rFonts w:cs="Arial"/>
                <w:sz w:val="16"/>
                <w:szCs w:val="16"/>
              </w:rPr>
              <w:t>con el cliente IDEAM</w:t>
            </w:r>
          </w:p>
        </w:tc>
        <w:tc>
          <w:tcPr>
            <w:tcW w:w="1418" w:type="dxa"/>
          </w:tcPr>
          <w:p w14:paraId="40F10D5F" w14:textId="77777777" w:rsidR="006D7B72" w:rsidRPr="00C35CD1" w:rsidRDefault="006D7B72" w:rsidP="00E33304">
            <w:pPr>
              <w:rPr>
                <w:rFonts w:cs="Arial"/>
                <w:sz w:val="16"/>
                <w:szCs w:val="16"/>
              </w:rPr>
            </w:pPr>
          </w:p>
        </w:tc>
        <w:tc>
          <w:tcPr>
            <w:tcW w:w="1417" w:type="dxa"/>
          </w:tcPr>
          <w:p w14:paraId="7A9AD438" w14:textId="77777777" w:rsidR="006D7B72" w:rsidRPr="00C35CD1" w:rsidRDefault="006D7B72" w:rsidP="00E33304">
            <w:pPr>
              <w:rPr>
                <w:rFonts w:cs="Arial"/>
                <w:sz w:val="16"/>
                <w:szCs w:val="16"/>
              </w:rPr>
            </w:pPr>
          </w:p>
        </w:tc>
      </w:tr>
    </w:tbl>
    <w:p w14:paraId="5A7DAF81" w14:textId="77777777" w:rsidR="00E33304" w:rsidRPr="00C35CD1" w:rsidRDefault="00E33304" w:rsidP="000E30B7">
      <w:pPr>
        <w:pStyle w:val="Ttulo1"/>
        <w:numPr>
          <w:ilvl w:val="0"/>
          <w:numId w:val="0"/>
        </w:numPr>
        <w:ind w:right="180"/>
        <w:rPr>
          <w:rFonts w:cs="Arial"/>
          <w:sz w:val="16"/>
          <w:szCs w:val="16"/>
        </w:rPr>
      </w:pPr>
    </w:p>
    <w:p w14:paraId="22C2D569" w14:textId="77777777" w:rsidR="00E5185E" w:rsidRPr="00C35CD1" w:rsidRDefault="00E5185E">
      <w:pPr>
        <w:rPr>
          <w:sz w:val="16"/>
          <w:szCs w:val="16"/>
        </w:rPr>
      </w:pPr>
    </w:p>
    <w:p w14:paraId="2781E60D" w14:textId="77777777" w:rsidR="00BB507C" w:rsidRPr="00C35CD1" w:rsidRDefault="00BB507C">
      <w:pPr>
        <w:rPr>
          <w:sz w:val="16"/>
          <w:szCs w:val="16"/>
        </w:rPr>
      </w:pPr>
    </w:p>
    <w:p w14:paraId="3D635072" w14:textId="77777777" w:rsidR="00E03A90" w:rsidRPr="00C35CD1" w:rsidRDefault="00E03A90">
      <w:pPr>
        <w:widowControl/>
        <w:spacing w:line="240" w:lineRule="auto"/>
        <w:jc w:val="left"/>
        <w:rPr>
          <w:sz w:val="16"/>
          <w:szCs w:val="16"/>
          <w:lang w:val="es-CO"/>
        </w:rPr>
      </w:pPr>
      <w:r w:rsidRPr="00C35CD1">
        <w:rPr>
          <w:sz w:val="16"/>
          <w:szCs w:val="16"/>
          <w:lang w:val="es-CO"/>
        </w:rPr>
        <w:br w:type="page"/>
      </w:r>
    </w:p>
    <w:p w14:paraId="26120972" w14:textId="77777777" w:rsidR="0005495E" w:rsidRPr="00C35CD1" w:rsidRDefault="0005495E" w:rsidP="0005495E">
      <w:pPr>
        <w:rPr>
          <w:sz w:val="16"/>
          <w:szCs w:val="16"/>
          <w:lang w:val="es-CO"/>
        </w:rPr>
      </w:pPr>
    </w:p>
    <w:p w14:paraId="1D0120B3" w14:textId="77777777" w:rsidR="0005495E" w:rsidRPr="00C35CD1" w:rsidRDefault="0005495E" w:rsidP="0005495E">
      <w:pPr>
        <w:pStyle w:val="Puesto"/>
        <w:rPr>
          <w:rFonts w:cs="Arial"/>
          <w:sz w:val="16"/>
          <w:szCs w:val="16"/>
        </w:rPr>
      </w:pPr>
      <w:r w:rsidRPr="00C35CD1">
        <w:rPr>
          <w:rFonts w:cs="Arial"/>
          <w:sz w:val="16"/>
          <w:szCs w:val="16"/>
        </w:rPr>
        <w:t>Tabla de Contenido</w:t>
      </w:r>
    </w:p>
    <w:sdt>
      <w:sdtPr>
        <w:rPr>
          <w:rFonts w:ascii="Arial" w:eastAsia="Times New Roman" w:hAnsi="Arial" w:cs="Times New Roman"/>
          <w:b w:val="0"/>
          <w:bCs w:val="0"/>
          <w:color w:val="auto"/>
          <w:sz w:val="16"/>
          <w:szCs w:val="16"/>
          <w:lang w:val="es-ES" w:eastAsia="en-US"/>
        </w:rPr>
        <w:id w:val="-496033038"/>
        <w:docPartObj>
          <w:docPartGallery w:val="Table of Contents"/>
          <w:docPartUnique/>
        </w:docPartObj>
      </w:sdtPr>
      <w:sdtContent>
        <w:p w14:paraId="4F50350A" w14:textId="77777777" w:rsidR="00F674B7" w:rsidRPr="00C35CD1" w:rsidRDefault="00F674B7">
          <w:pPr>
            <w:pStyle w:val="TtulodeTDC"/>
            <w:rPr>
              <w:sz w:val="16"/>
              <w:szCs w:val="16"/>
            </w:rPr>
          </w:pPr>
        </w:p>
        <w:p w14:paraId="530F9B72" w14:textId="77777777" w:rsidR="00CA18EB" w:rsidRPr="00C35CD1" w:rsidRDefault="008045A5">
          <w:pPr>
            <w:pStyle w:val="TDC1"/>
            <w:tabs>
              <w:tab w:val="left" w:pos="600"/>
              <w:tab w:val="right" w:leader="dot" w:pos="9350"/>
            </w:tabs>
            <w:rPr>
              <w:rFonts w:asciiTheme="minorHAnsi" w:eastAsiaTheme="minorEastAsia" w:hAnsiTheme="minorHAnsi" w:cstheme="minorBidi"/>
              <w:b w:val="0"/>
              <w:noProof/>
              <w:sz w:val="16"/>
              <w:szCs w:val="16"/>
              <w:lang w:val="es-CO" w:eastAsia="es-CO"/>
            </w:rPr>
          </w:pPr>
          <w:r w:rsidRPr="00C35CD1">
            <w:rPr>
              <w:sz w:val="16"/>
              <w:szCs w:val="16"/>
            </w:rPr>
            <w:fldChar w:fldCharType="begin"/>
          </w:r>
          <w:r w:rsidR="00F674B7" w:rsidRPr="00C35CD1">
            <w:rPr>
              <w:sz w:val="16"/>
              <w:szCs w:val="16"/>
            </w:rPr>
            <w:instrText xml:space="preserve"> TOC \o "1-3" \h \z \u </w:instrText>
          </w:r>
          <w:r w:rsidRPr="00C35CD1">
            <w:rPr>
              <w:sz w:val="16"/>
              <w:szCs w:val="16"/>
            </w:rPr>
            <w:fldChar w:fldCharType="separate"/>
          </w:r>
          <w:hyperlink w:anchor="_Toc413851413" w:history="1">
            <w:r w:rsidR="00CA18EB" w:rsidRPr="00C35CD1">
              <w:rPr>
                <w:rStyle w:val="Hipervnculo"/>
                <w:rFonts w:cs="Arial"/>
                <w:noProof/>
                <w:sz w:val="16"/>
                <w:szCs w:val="16"/>
              </w:rPr>
              <w:t>1.</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rFonts w:cs="Arial"/>
                <w:noProof/>
                <w:sz w:val="16"/>
                <w:szCs w:val="16"/>
              </w:rPr>
              <w:t>INTRODUCCION</w:t>
            </w:r>
            <w:r w:rsidR="00CA18EB" w:rsidRPr="00C35CD1">
              <w:rPr>
                <w:noProof/>
                <w:webHidden/>
                <w:sz w:val="16"/>
                <w:szCs w:val="16"/>
              </w:rPr>
              <w:tab/>
            </w:r>
            <w:r w:rsidRPr="00C35CD1">
              <w:rPr>
                <w:noProof/>
                <w:webHidden/>
                <w:sz w:val="16"/>
                <w:szCs w:val="16"/>
              </w:rPr>
              <w:fldChar w:fldCharType="begin"/>
            </w:r>
            <w:r w:rsidR="00CA18EB" w:rsidRPr="00C35CD1">
              <w:rPr>
                <w:noProof/>
                <w:webHidden/>
                <w:sz w:val="16"/>
                <w:szCs w:val="16"/>
              </w:rPr>
              <w:instrText xml:space="preserve"> PAGEREF _Toc413851413 \h </w:instrText>
            </w:r>
            <w:r w:rsidRPr="00C35CD1">
              <w:rPr>
                <w:noProof/>
                <w:webHidden/>
                <w:sz w:val="16"/>
                <w:szCs w:val="16"/>
              </w:rPr>
            </w:r>
            <w:r w:rsidRPr="00C35CD1">
              <w:rPr>
                <w:noProof/>
                <w:webHidden/>
                <w:sz w:val="16"/>
                <w:szCs w:val="16"/>
              </w:rPr>
              <w:fldChar w:fldCharType="separate"/>
            </w:r>
            <w:r w:rsidR="00C912C2">
              <w:rPr>
                <w:noProof/>
                <w:webHidden/>
                <w:sz w:val="16"/>
                <w:szCs w:val="16"/>
              </w:rPr>
              <w:t>7</w:t>
            </w:r>
            <w:r w:rsidRPr="00C35CD1">
              <w:rPr>
                <w:noProof/>
                <w:webHidden/>
                <w:sz w:val="16"/>
                <w:szCs w:val="16"/>
              </w:rPr>
              <w:fldChar w:fldCharType="end"/>
            </w:r>
          </w:hyperlink>
        </w:p>
        <w:p w14:paraId="18CB43F3"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14" w:history="1">
            <w:r w:rsidR="00CA18EB" w:rsidRPr="00C35CD1">
              <w:rPr>
                <w:rStyle w:val="Hipervnculo"/>
                <w:noProof/>
                <w:sz w:val="16"/>
                <w:szCs w:val="16"/>
              </w:rPr>
              <w:t>1.1</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Ventajas de los Servicios Web</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_Toc413851414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w:t>
            </w:r>
            <w:r w:rsidR="008045A5" w:rsidRPr="00C35CD1">
              <w:rPr>
                <w:noProof/>
                <w:webHidden/>
                <w:sz w:val="16"/>
                <w:szCs w:val="16"/>
              </w:rPr>
              <w:fldChar w:fldCharType="end"/>
            </w:r>
          </w:hyperlink>
        </w:p>
        <w:p w14:paraId="48FA8B75"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15" w:history="1">
            <w:r w:rsidR="00CA18EB" w:rsidRPr="00C35CD1">
              <w:rPr>
                <w:rStyle w:val="Hipervnculo"/>
                <w:noProof/>
                <w:sz w:val="16"/>
                <w:szCs w:val="16"/>
              </w:rPr>
              <w:t>1.2</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Inconvenientes de los Servicios Web</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_Toc413851415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w:t>
            </w:r>
            <w:r w:rsidR="008045A5" w:rsidRPr="00C35CD1">
              <w:rPr>
                <w:noProof/>
                <w:webHidden/>
                <w:sz w:val="16"/>
                <w:szCs w:val="16"/>
              </w:rPr>
              <w:fldChar w:fldCharType="end"/>
            </w:r>
          </w:hyperlink>
        </w:p>
        <w:p w14:paraId="4EC4DA99"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16" w:history="1">
            <w:r w:rsidR="00CA18EB" w:rsidRPr="00C35CD1">
              <w:rPr>
                <w:rStyle w:val="Hipervnculo"/>
                <w:noProof/>
                <w:sz w:val="16"/>
                <w:szCs w:val="16"/>
              </w:rPr>
              <w:t>1.3</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Requisitos de los Servicios Web.</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_Toc413851416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w:t>
            </w:r>
            <w:r w:rsidR="008045A5" w:rsidRPr="00C35CD1">
              <w:rPr>
                <w:noProof/>
                <w:webHidden/>
                <w:sz w:val="16"/>
                <w:szCs w:val="16"/>
              </w:rPr>
              <w:fldChar w:fldCharType="end"/>
            </w:r>
          </w:hyperlink>
        </w:p>
        <w:p w14:paraId="71030A47"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17" w:history="1">
            <w:r w:rsidR="00CA18EB" w:rsidRPr="00C35CD1">
              <w:rPr>
                <w:rStyle w:val="Hipervnculo"/>
                <w:noProof/>
                <w:sz w:val="16"/>
                <w:szCs w:val="16"/>
              </w:rPr>
              <w:t>1.4</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Bloques Constructivos de Servicios Web</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_Toc413851417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w:t>
            </w:r>
            <w:r w:rsidR="008045A5" w:rsidRPr="00C35CD1">
              <w:rPr>
                <w:noProof/>
                <w:webHidden/>
                <w:sz w:val="16"/>
                <w:szCs w:val="16"/>
              </w:rPr>
              <w:fldChar w:fldCharType="end"/>
            </w:r>
          </w:hyperlink>
        </w:p>
        <w:p w14:paraId="1CAE38CF"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18" w:history="1">
            <w:r w:rsidR="00CA18EB" w:rsidRPr="00C35CD1">
              <w:rPr>
                <w:rStyle w:val="Hipervnculo"/>
                <w:noProof/>
                <w:sz w:val="16"/>
                <w:szCs w:val="16"/>
              </w:rPr>
              <w:t>1.5</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Capas de los Servicios Web.</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_Toc413851418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9</w:t>
            </w:r>
            <w:r w:rsidR="008045A5" w:rsidRPr="00C35CD1">
              <w:rPr>
                <w:noProof/>
                <w:webHidden/>
                <w:sz w:val="16"/>
                <w:szCs w:val="16"/>
              </w:rPr>
              <w:fldChar w:fldCharType="end"/>
            </w:r>
          </w:hyperlink>
        </w:p>
        <w:p w14:paraId="62C63025"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419" w:history="1">
            <w:r w:rsidR="00CA18EB" w:rsidRPr="00C35CD1">
              <w:rPr>
                <w:rStyle w:val="Hipervnculo"/>
                <w:rFonts w:cs="Arial"/>
                <w:noProof/>
                <w:sz w:val="16"/>
                <w:szCs w:val="16"/>
              </w:rPr>
              <w:t>2.</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rFonts w:cs="Arial"/>
                <w:noProof/>
                <w:sz w:val="16"/>
                <w:szCs w:val="16"/>
              </w:rPr>
              <w:t>FUNCIÓN DE NEGOCIO GUARDARAPROVECHAMIENTO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_Toc413851419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w:t>
            </w:r>
            <w:r w:rsidR="008045A5" w:rsidRPr="00C35CD1">
              <w:rPr>
                <w:noProof/>
                <w:webHidden/>
                <w:sz w:val="16"/>
                <w:szCs w:val="16"/>
              </w:rPr>
              <w:fldChar w:fldCharType="end"/>
            </w:r>
          </w:hyperlink>
        </w:p>
        <w:p w14:paraId="6831D833"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20" w:history="1">
            <w:r w:rsidR="00CA18EB" w:rsidRPr="00C35CD1">
              <w:rPr>
                <w:rStyle w:val="Hipervnculo"/>
                <w:noProof/>
                <w:sz w:val="16"/>
                <w:szCs w:val="16"/>
              </w:rPr>
              <w:t>2.1</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w:t>
            </w:r>
            <w:r w:rsidR="008045A5" w:rsidRPr="00C35CD1">
              <w:rPr>
                <w:noProof/>
                <w:webHidden/>
                <w:sz w:val="16"/>
                <w:szCs w:val="16"/>
              </w:rPr>
              <w:fldChar w:fldCharType="end"/>
            </w:r>
          </w:hyperlink>
        </w:p>
        <w:p w14:paraId="5B4017C8"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21" w:history="1">
            <w:r w:rsidR="00CA18EB" w:rsidRPr="00C35CD1">
              <w:rPr>
                <w:rStyle w:val="Hipervnculo"/>
                <w:noProof/>
                <w:sz w:val="16"/>
                <w:szCs w:val="16"/>
              </w:rPr>
              <w:t>2.1.1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w:t>
            </w:r>
            <w:r w:rsidR="008045A5" w:rsidRPr="00C35CD1">
              <w:rPr>
                <w:noProof/>
                <w:webHidden/>
                <w:sz w:val="16"/>
                <w:szCs w:val="16"/>
              </w:rPr>
              <w:fldChar w:fldCharType="end"/>
            </w:r>
          </w:hyperlink>
        </w:p>
        <w:p w14:paraId="44DD4C24"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22" w:history="1">
            <w:r w:rsidR="00CA18EB" w:rsidRPr="00C35CD1">
              <w:rPr>
                <w:rStyle w:val="Hipervnculo"/>
                <w:noProof/>
                <w:sz w:val="16"/>
                <w:szCs w:val="16"/>
              </w:rPr>
              <w:t>2.1.2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43</w:t>
            </w:r>
            <w:r w:rsidR="008045A5" w:rsidRPr="00C35CD1">
              <w:rPr>
                <w:noProof/>
                <w:webHidden/>
                <w:sz w:val="16"/>
                <w:szCs w:val="16"/>
              </w:rPr>
              <w:fldChar w:fldCharType="end"/>
            </w:r>
          </w:hyperlink>
        </w:p>
        <w:p w14:paraId="78BEDDE9"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23" w:history="1">
            <w:r w:rsidR="00CA18EB" w:rsidRPr="00C35CD1">
              <w:rPr>
                <w:rStyle w:val="Hipervnculo"/>
                <w:noProof/>
                <w:sz w:val="16"/>
                <w:szCs w:val="16"/>
              </w:rPr>
              <w:t>2.2</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43</w:t>
            </w:r>
            <w:r w:rsidR="008045A5" w:rsidRPr="00C35CD1">
              <w:rPr>
                <w:noProof/>
                <w:webHidden/>
                <w:sz w:val="16"/>
                <w:szCs w:val="16"/>
              </w:rPr>
              <w:fldChar w:fldCharType="end"/>
            </w:r>
          </w:hyperlink>
        </w:p>
        <w:p w14:paraId="4D5435DF"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24" w:history="1">
            <w:r w:rsidR="00CA18EB" w:rsidRPr="00C35CD1">
              <w:rPr>
                <w:rStyle w:val="Hipervnculo"/>
                <w:noProof/>
                <w:sz w:val="16"/>
                <w:szCs w:val="16"/>
              </w:rPr>
              <w:t>2.2.1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43</w:t>
            </w:r>
            <w:r w:rsidR="008045A5" w:rsidRPr="00C35CD1">
              <w:rPr>
                <w:noProof/>
                <w:webHidden/>
                <w:sz w:val="16"/>
                <w:szCs w:val="16"/>
              </w:rPr>
              <w:fldChar w:fldCharType="end"/>
            </w:r>
          </w:hyperlink>
        </w:p>
        <w:p w14:paraId="32A37A2A"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25" w:history="1">
            <w:r w:rsidR="00CA18EB" w:rsidRPr="00C35CD1">
              <w:rPr>
                <w:rStyle w:val="Hipervnculo"/>
                <w:noProof/>
                <w:sz w:val="16"/>
                <w:szCs w:val="16"/>
              </w:rPr>
              <w:t>2.2.2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45</w:t>
            </w:r>
            <w:r w:rsidR="008045A5" w:rsidRPr="00C35CD1">
              <w:rPr>
                <w:noProof/>
                <w:webHidden/>
                <w:sz w:val="16"/>
                <w:szCs w:val="16"/>
              </w:rPr>
              <w:fldChar w:fldCharType="end"/>
            </w:r>
          </w:hyperlink>
        </w:p>
        <w:p w14:paraId="4492620B"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26" w:history="1">
            <w:r w:rsidR="00CA18EB" w:rsidRPr="00C35CD1">
              <w:rPr>
                <w:rStyle w:val="Hipervnculo"/>
                <w:noProof/>
                <w:sz w:val="16"/>
                <w:szCs w:val="16"/>
              </w:rPr>
              <w:t>2.3</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Excepciones lanzadas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45</w:t>
            </w:r>
            <w:r w:rsidR="008045A5" w:rsidRPr="00C35CD1">
              <w:rPr>
                <w:noProof/>
                <w:webHidden/>
                <w:sz w:val="16"/>
                <w:szCs w:val="16"/>
              </w:rPr>
              <w:fldChar w:fldCharType="end"/>
            </w:r>
          </w:hyperlink>
        </w:p>
        <w:p w14:paraId="3EC81018"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27" w:history="1">
            <w:r w:rsidR="00CA18EB" w:rsidRPr="00C35CD1">
              <w:rPr>
                <w:rStyle w:val="Hipervnculo"/>
                <w:noProof/>
                <w:sz w:val="16"/>
                <w:szCs w:val="16"/>
              </w:rPr>
              <w:t>2.4</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Desempeño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45</w:t>
            </w:r>
            <w:r w:rsidR="008045A5" w:rsidRPr="00C35CD1">
              <w:rPr>
                <w:noProof/>
                <w:webHidden/>
                <w:sz w:val="16"/>
                <w:szCs w:val="16"/>
              </w:rPr>
              <w:fldChar w:fldCharType="end"/>
            </w:r>
          </w:hyperlink>
        </w:p>
        <w:p w14:paraId="1C1E493B"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28" w:history="1">
            <w:r w:rsidR="00CA18EB" w:rsidRPr="00C35CD1">
              <w:rPr>
                <w:rStyle w:val="Hipervnculo"/>
                <w:noProof/>
                <w:sz w:val="16"/>
                <w:szCs w:val="16"/>
              </w:rPr>
              <w:t>2.4.1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Concurrencia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45</w:t>
            </w:r>
            <w:r w:rsidR="008045A5" w:rsidRPr="00C35CD1">
              <w:rPr>
                <w:noProof/>
                <w:webHidden/>
                <w:sz w:val="16"/>
                <w:szCs w:val="16"/>
              </w:rPr>
              <w:fldChar w:fldCharType="end"/>
            </w:r>
          </w:hyperlink>
        </w:p>
        <w:p w14:paraId="50EC0E1C"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29" w:history="1">
            <w:r w:rsidR="00CA18EB" w:rsidRPr="00C35CD1">
              <w:rPr>
                <w:rStyle w:val="Hipervnculo"/>
                <w:noProof/>
                <w:sz w:val="16"/>
                <w:szCs w:val="16"/>
              </w:rPr>
              <w:t>2.4.2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Número máximo de elementos retornados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_Toc413851429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46</w:t>
            </w:r>
            <w:r w:rsidR="008045A5" w:rsidRPr="00C35CD1">
              <w:rPr>
                <w:noProof/>
                <w:webHidden/>
                <w:sz w:val="16"/>
                <w:szCs w:val="16"/>
              </w:rPr>
              <w:fldChar w:fldCharType="end"/>
            </w:r>
          </w:hyperlink>
        </w:p>
        <w:p w14:paraId="0AE6326C"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30" w:history="1">
            <w:r w:rsidR="00CA18EB" w:rsidRPr="00C35CD1">
              <w:rPr>
                <w:rStyle w:val="Hipervnculo"/>
                <w:noProof/>
                <w:sz w:val="16"/>
                <w:szCs w:val="16"/>
              </w:rPr>
              <w:t>2.4.3</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Tiempo de respuesta esperado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46</w:t>
            </w:r>
            <w:r w:rsidR="008045A5" w:rsidRPr="00C35CD1">
              <w:rPr>
                <w:noProof/>
                <w:webHidden/>
                <w:sz w:val="16"/>
                <w:szCs w:val="16"/>
              </w:rPr>
              <w:fldChar w:fldCharType="end"/>
            </w:r>
          </w:hyperlink>
        </w:p>
        <w:p w14:paraId="3C292271"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31" w:history="1">
            <w:r w:rsidR="00CA18EB" w:rsidRPr="00C35CD1">
              <w:rPr>
                <w:rStyle w:val="Hipervnculo"/>
                <w:noProof/>
                <w:sz w:val="16"/>
                <w:szCs w:val="16"/>
              </w:rPr>
              <w:t>2.5</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seguridad</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46</w:t>
            </w:r>
            <w:r w:rsidR="008045A5" w:rsidRPr="00C35CD1">
              <w:rPr>
                <w:noProof/>
                <w:webHidden/>
                <w:sz w:val="16"/>
                <w:szCs w:val="16"/>
              </w:rPr>
              <w:fldChar w:fldCharType="end"/>
            </w:r>
          </w:hyperlink>
        </w:p>
        <w:p w14:paraId="111B0E4A"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432" w:history="1">
            <w:r w:rsidR="00CA18EB" w:rsidRPr="00C35CD1">
              <w:rPr>
                <w:rStyle w:val="Hipervnculo"/>
                <w:rFonts w:cs="Arial"/>
                <w:noProof/>
                <w:sz w:val="16"/>
                <w:szCs w:val="16"/>
              </w:rPr>
              <w:t>3.</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rFonts w:cs="Arial"/>
                <w:noProof/>
                <w:sz w:val="16"/>
                <w:szCs w:val="16"/>
              </w:rPr>
              <w:t>FUNCIÓN DE NEGOCIO GUARDAR DECOMISO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47</w:t>
            </w:r>
            <w:r w:rsidR="008045A5" w:rsidRPr="00C35CD1">
              <w:rPr>
                <w:noProof/>
                <w:webHidden/>
                <w:sz w:val="16"/>
                <w:szCs w:val="16"/>
              </w:rPr>
              <w:fldChar w:fldCharType="end"/>
            </w:r>
          </w:hyperlink>
        </w:p>
        <w:p w14:paraId="55FFDA10"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33" w:history="1">
            <w:r w:rsidR="00CA18EB" w:rsidRPr="00C35CD1">
              <w:rPr>
                <w:rStyle w:val="Hipervnculo"/>
                <w:noProof/>
                <w:sz w:val="16"/>
                <w:szCs w:val="16"/>
              </w:rPr>
              <w:t>3.1</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47</w:t>
            </w:r>
            <w:r w:rsidR="008045A5" w:rsidRPr="00C35CD1">
              <w:rPr>
                <w:noProof/>
                <w:webHidden/>
                <w:sz w:val="16"/>
                <w:szCs w:val="16"/>
              </w:rPr>
              <w:fldChar w:fldCharType="end"/>
            </w:r>
          </w:hyperlink>
        </w:p>
        <w:p w14:paraId="535D85F5" w14:textId="77777777" w:rsidR="00CA18EB" w:rsidRPr="00C35CD1" w:rsidRDefault="00C912C2">
          <w:pPr>
            <w:pStyle w:val="TDC2"/>
            <w:tabs>
              <w:tab w:val="right" w:leader="dot" w:pos="9350"/>
            </w:tabs>
            <w:rPr>
              <w:rFonts w:asciiTheme="minorHAnsi" w:eastAsiaTheme="minorEastAsia" w:hAnsiTheme="minorHAnsi" w:cstheme="minorBidi"/>
              <w:noProof/>
              <w:sz w:val="16"/>
              <w:szCs w:val="16"/>
              <w:lang w:val="es-CO" w:eastAsia="es-CO"/>
            </w:rPr>
          </w:pPr>
          <w:hyperlink w:anchor="_Toc413851434" w:history="1">
            <w:r w:rsidR="00CA18EB" w:rsidRPr="00C35CD1">
              <w:rPr>
                <w:rStyle w:val="Hipervnculo"/>
                <w:iCs/>
                <w:noProof/>
                <w:sz w:val="16"/>
                <w:szCs w:val="16"/>
              </w:rPr>
              <w:t>La siguiente imagen muestra las condiciones que aplican en la sección de decomiso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47</w:t>
            </w:r>
            <w:r w:rsidR="008045A5" w:rsidRPr="00C35CD1">
              <w:rPr>
                <w:noProof/>
                <w:webHidden/>
                <w:sz w:val="16"/>
                <w:szCs w:val="16"/>
              </w:rPr>
              <w:fldChar w:fldCharType="end"/>
            </w:r>
          </w:hyperlink>
        </w:p>
        <w:p w14:paraId="45E8E24B"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35" w:history="1">
            <w:r w:rsidR="00CA18EB" w:rsidRPr="00C35CD1">
              <w:rPr>
                <w:rStyle w:val="Hipervnculo"/>
                <w:noProof/>
                <w:sz w:val="16"/>
                <w:szCs w:val="16"/>
              </w:rPr>
              <w:t>3.1.1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48</w:t>
            </w:r>
            <w:r w:rsidR="008045A5" w:rsidRPr="00C35CD1">
              <w:rPr>
                <w:noProof/>
                <w:webHidden/>
                <w:sz w:val="16"/>
                <w:szCs w:val="16"/>
              </w:rPr>
              <w:fldChar w:fldCharType="end"/>
            </w:r>
          </w:hyperlink>
        </w:p>
        <w:p w14:paraId="123E2C5E"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36" w:history="1">
            <w:r w:rsidR="00CA18EB" w:rsidRPr="00C35CD1">
              <w:rPr>
                <w:rStyle w:val="Hipervnculo"/>
                <w:noProof/>
                <w:sz w:val="16"/>
                <w:szCs w:val="16"/>
              </w:rPr>
              <w:t>3.1.2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73</w:t>
            </w:r>
            <w:r w:rsidR="008045A5" w:rsidRPr="00C35CD1">
              <w:rPr>
                <w:noProof/>
                <w:webHidden/>
                <w:sz w:val="16"/>
                <w:szCs w:val="16"/>
              </w:rPr>
              <w:fldChar w:fldCharType="end"/>
            </w:r>
          </w:hyperlink>
        </w:p>
        <w:p w14:paraId="7638D2CF"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37" w:history="1">
            <w:r w:rsidR="00CA18EB" w:rsidRPr="00C35CD1">
              <w:rPr>
                <w:rStyle w:val="Hipervnculo"/>
                <w:noProof/>
                <w:sz w:val="16"/>
                <w:szCs w:val="16"/>
              </w:rPr>
              <w:t>3.2</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74</w:t>
            </w:r>
            <w:r w:rsidR="008045A5" w:rsidRPr="00C35CD1">
              <w:rPr>
                <w:noProof/>
                <w:webHidden/>
                <w:sz w:val="16"/>
                <w:szCs w:val="16"/>
              </w:rPr>
              <w:fldChar w:fldCharType="end"/>
            </w:r>
          </w:hyperlink>
        </w:p>
        <w:p w14:paraId="7CFC4608"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38" w:history="1">
            <w:r w:rsidR="00CA18EB" w:rsidRPr="00C35CD1">
              <w:rPr>
                <w:rStyle w:val="Hipervnculo"/>
                <w:noProof/>
                <w:sz w:val="16"/>
                <w:szCs w:val="16"/>
              </w:rPr>
              <w:t>3.2.1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74</w:t>
            </w:r>
            <w:r w:rsidR="008045A5" w:rsidRPr="00C35CD1">
              <w:rPr>
                <w:noProof/>
                <w:webHidden/>
                <w:sz w:val="16"/>
                <w:szCs w:val="16"/>
              </w:rPr>
              <w:fldChar w:fldCharType="end"/>
            </w:r>
          </w:hyperlink>
        </w:p>
        <w:p w14:paraId="7517A467"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39" w:history="1">
            <w:r w:rsidR="00CA18EB" w:rsidRPr="00C35CD1">
              <w:rPr>
                <w:rStyle w:val="Hipervnculo"/>
                <w:noProof/>
                <w:sz w:val="16"/>
                <w:szCs w:val="16"/>
              </w:rPr>
              <w:t>3.2.2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_Toc413851439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75</w:t>
            </w:r>
            <w:r w:rsidR="008045A5" w:rsidRPr="00C35CD1">
              <w:rPr>
                <w:noProof/>
                <w:webHidden/>
                <w:sz w:val="16"/>
                <w:szCs w:val="16"/>
              </w:rPr>
              <w:fldChar w:fldCharType="end"/>
            </w:r>
          </w:hyperlink>
        </w:p>
        <w:p w14:paraId="270AFB3B"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40" w:history="1">
            <w:r w:rsidR="00CA18EB" w:rsidRPr="00C35CD1">
              <w:rPr>
                <w:rStyle w:val="Hipervnculo"/>
                <w:noProof/>
                <w:sz w:val="16"/>
                <w:szCs w:val="16"/>
              </w:rPr>
              <w:t>3.3</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Notas adicionales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75</w:t>
            </w:r>
            <w:r w:rsidR="008045A5" w:rsidRPr="00C35CD1">
              <w:rPr>
                <w:noProof/>
                <w:webHidden/>
                <w:sz w:val="16"/>
                <w:szCs w:val="16"/>
              </w:rPr>
              <w:fldChar w:fldCharType="end"/>
            </w:r>
          </w:hyperlink>
        </w:p>
        <w:p w14:paraId="6B54CAFE"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41" w:history="1">
            <w:r w:rsidR="00CA18EB" w:rsidRPr="00C35CD1">
              <w:rPr>
                <w:rStyle w:val="Hipervnculo"/>
                <w:noProof/>
                <w:sz w:val="16"/>
                <w:szCs w:val="16"/>
              </w:rPr>
              <w:t>3.4</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Excepciones lanzadas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75</w:t>
            </w:r>
            <w:r w:rsidR="008045A5" w:rsidRPr="00C35CD1">
              <w:rPr>
                <w:noProof/>
                <w:webHidden/>
                <w:sz w:val="16"/>
                <w:szCs w:val="16"/>
              </w:rPr>
              <w:fldChar w:fldCharType="end"/>
            </w:r>
          </w:hyperlink>
        </w:p>
        <w:p w14:paraId="2EFC53D5"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42" w:history="1">
            <w:r w:rsidR="00CA18EB" w:rsidRPr="00C35CD1">
              <w:rPr>
                <w:rStyle w:val="Hipervnculo"/>
                <w:noProof/>
                <w:sz w:val="16"/>
                <w:szCs w:val="16"/>
              </w:rPr>
              <w:t>3.5</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Desempeño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76</w:t>
            </w:r>
            <w:r w:rsidR="008045A5" w:rsidRPr="00C35CD1">
              <w:rPr>
                <w:noProof/>
                <w:webHidden/>
                <w:sz w:val="16"/>
                <w:szCs w:val="16"/>
              </w:rPr>
              <w:fldChar w:fldCharType="end"/>
            </w:r>
          </w:hyperlink>
        </w:p>
        <w:p w14:paraId="2128D90A"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43" w:history="1">
            <w:r w:rsidR="00CA18EB" w:rsidRPr="00C35CD1">
              <w:rPr>
                <w:rStyle w:val="Hipervnculo"/>
                <w:noProof/>
                <w:sz w:val="16"/>
                <w:szCs w:val="16"/>
              </w:rPr>
              <w:t>3.5.1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Concurrencia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76</w:t>
            </w:r>
            <w:r w:rsidR="008045A5" w:rsidRPr="00C35CD1">
              <w:rPr>
                <w:noProof/>
                <w:webHidden/>
                <w:sz w:val="16"/>
                <w:szCs w:val="16"/>
              </w:rPr>
              <w:fldChar w:fldCharType="end"/>
            </w:r>
          </w:hyperlink>
        </w:p>
        <w:p w14:paraId="371B1320"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44" w:history="1">
            <w:r w:rsidR="00CA18EB" w:rsidRPr="00C35CD1">
              <w:rPr>
                <w:rStyle w:val="Hipervnculo"/>
                <w:noProof/>
                <w:sz w:val="16"/>
                <w:szCs w:val="16"/>
              </w:rPr>
              <w:t>3.5.2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Número máximo de elementos retornados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76</w:t>
            </w:r>
            <w:r w:rsidR="008045A5" w:rsidRPr="00C35CD1">
              <w:rPr>
                <w:noProof/>
                <w:webHidden/>
                <w:sz w:val="16"/>
                <w:szCs w:val="16"/>
              </w:rPr>
              <w:fldChar w:fldCharType="end"/>
            </w:r>
          </w:hyperlink>
        </w:p>
        <w:p w14:paraId="24B978D6"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45" w:history="1">
            <w:r w:rsidR="00CA18EB" w:rsidRPr="00C35CD1">
              <w:rPr>
                <w:rStyle w:val="Hipervnculo"/>
                <w:noProof/>
                <w:sz w:val="16"/>
                <w:szCs w:val="16"/>
              </w:rPr>
              <w:t>3.5.3</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Tiempo de respuesta esperado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76</w:t>
            </w:r>
            <w:r w:rsidR="008045A5" w:rsidRPr="00C35CD1">
              <w:rPr>
                <w:noProof/>
                <w:webHidden/>
                <w:sz w:val="16"/>
                <w:szCs w:val="16"/>
              </w:rPr>
              <w:fldChar w:fldCharType="end"/>
            </w:r>
          </w:hyperlink>
        </w:p>
        <w:p w14:paraId="7A5D64C8"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46" w:history="1">
            <w:r w:rsidR="00CA18EB" w:rsidRPr="00C35CD1">
              <w:rPr>
                <w:rStyle w:val="Hipervnculo"/>
                <w:noProof/>
                <w:sz w:val="16"/>
                <w:szCs w:val="16"/>
              </w:rPr>
              <w:t>3.6</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seguridad</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76</w:t>
            </w:r>
            <w:r w:rsidR="008045A5" w:rsidRPr="00C35CD1">
              <w:rPr>
                <w:noProof/>
                <w:webHidden/>
                <w:sz w:val="16"/>
                <w:szCs w:val="16"/>
              </w:rPr>
              <w:fldChar w:fldCharType="end"/>
            </w:r>
          </w:hyperlink>
        </w:p>
        <w:p w14:paraId="6BF051F4"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447" w:history="1">
            <w:r w:rsidR="00CA18EB" w:rsidRPr="00C35CD1">
              <w:rPr>
                <w:rStyle w:val="Hipervnculo"/>
                <w:rFonts w:cs="Arial"/>
                <w:noProof/>
                <w:sz w:val="16"/>
                <w:szCs w:val="16"/>
              </w:rPr>
              <w:t>4.</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rFonts w:cs="Arial"/>
                <w:noProof/>
                <w:sz w:val="16"/>
                <w:szCs w:val="16"/>
              </w:rPr>
              <w:t>FUNCIÓN DE NEGOCIO GUARDAR INCENDIO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77</w:t>
            </w:r>
            <w:r w:rsidR="008045A5" w:rsidRPr="00C35CD1">
              <w:rPr>
                <w:noProof/>
                <w:webHidden/>
                <w:sz w:val="16"/>
                <w:szCs w:val="16"/>
              </w:rPr>
              <w:fldChar w:fldCharType="end"/>
            </w:r>
          </w:hyperlink>
        </w:p>
        <w:p w14:paraId="7D84DCDF"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48" w:history="1">
            <w:r w:rsidR="00CA18EB" w:rsidRPr="00C35CD1">
              <w:rPr>
                <w:rStyle w:val="Hipervnculo"/>
                <w:noProof/>
                <w:sz w:val="16"/>
                <w:szCs w:val="16"/>
              </w:rPr>
              <w:t>4.1</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77</w:t>
            </w:r>
            <w:r w:rsidR="008045A5" w:rsidRPr="00C35CD1">
              <w:rPr>
                <w:noProof/>
                <w:webHidden/>
                <w:sz w:val="16"/>
                <w:szCs w:val="16"/>
              </w:rPr>
              <w:fldChar w:fldCharType="end"/>
            </w:r>
          </w:hyperlink>
        </w:p>
        <w:p w14:paraId="6D1A521E"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49" w:history="1">
            <w:r w:rsidR="00CA18EB" w:rsidRPr="00C35CD1">
              <w:rPr>
                <w:rStyle w:val="Hipervnculo"/>
                <w:noProof/>
                <w:sz w:val="16"/>
                <w:szCs w:val="16"/>
              </w:rPr>
              <w:t>4.1.1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_Toc413851449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78</w:t>
            </w:r>
            <w:r w:rsidR="008045A5" w:rsidRPr="00C35CD1">
              <w:rPr>
                <w:noProof/>
                <w:webHidden/>
                <w:sz w:val="16"/>
                <w:szCs w:val="16"/>
              </w:rPr>
              <w:fldChar w:fldCharType="end"/>
            </w:r>
          </w:hyperlink>
        </w:p>
        <w:p w14:paraId="25CD3386"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50" w:history="1">
            <w:r w:rsidR="00CA18EB" w:rsidRPr="00C35CD1">
              <w:rPr>
                <w:rStyle w:val="Hipervnculo"/>
                <w:noProof/>
                <w:sz w:val="16"/>
                <w:szCs w:val="16"/>
              </w:rPr>
              <w:t>4.1.2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82</w:t>
            </w:r>
            <w:r w:rsidR="008045A5" w:rsidRPr="00C35CD1">
              <w:rPr>
                <w:noProof/>
                <w:webHidden/>
                <w:sz w:val="16"/>
                <w:szCs w:val="16"/>
              </w:rPr>
              <w:fldChar w:fldCharType="end"/>
            </w:r>
          </w:hyperlink>
        </w:p>
        <w:p w14:paraId="4C3E6170"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51" w:history="1">
            <w:r w:rsidR="00CA18EB" w:rsidRPr="00C35CD1">
              <w:rPr>
                <w:rStyle w:val="Hipervnculo"/>
                <w:noProof/>
                <w:sz w:val="16"/>
                <w:szCs w:val="16"/>
              </w:rPr>
              <w:t>4.2</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82</w:t>
            </w:r>
            <w:r w:rsidR="008045A5" w:rsidRPr="00C35CD1">
              <w:rPr>
                <w:noProof/>
                <w:webHidden/>
                <w:sz w:val="16"/>
                <w:szCs w:val="16"/>
              </w:rPr>
              <w:fldChar w:fldCharType="end"/>
            </w:r>
          </w:hyperlink>
        </w:p>
        <w:p w14:paraId="102CE3A7"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52" w:history="1">
            <w:r w:rsidR="00CA18EB" w:rsidRPr="00C35CD1">
              <w:rPr>
                <w:rStyle w:val="Hipervnculo"/>
                <w:noProof/>
                <w:sz w:val="16"/>
                <w:szCs w:val="16"/>
              </w:rPr>
              <w:t>4.2.1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82</w:t>
            </w:r>
            <w:r w:rsidR="008045A5" w:rsidRPr="00C35CD1">
              <w:rPr>
                <w:noProof/>
                <w:webHidden/>
                <w:sz w:val="16"/>
                <w:szCs w:val="16"/>
              </w:rPr>
              <w:fldChar w:fldCharType="end"/>
            </w:r>
          </w:hyperlink>
        </w:p>
        <w:p w14:paraId="2526289B"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53" w:history="1">
            <w:r w:rsidR="00CA18EB" w:rsidRPr="00C35CD1">
              <w:rPr>
                <w:rStyle w:val="Hipervnculo"/>
                <w:noProof/>
                <w:sz w:val="16"/>
                <w:szCs w:val="16"/>
              </w:rPr>
              <w:t>4.2.2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84</w:t>
            </w:r>
            <w:r w:rsidR="008045A5" w:rsidRPr="00C35CD1">
              <w:rPr>
                <w:noProof/>
                <w:webHidden/>
                <w:sz w:val="16"/>
                <w:szCs w:val="16"/>
              </w:rPr>
              <w:fldChar w:fldCharType="end"/>
            </w:r>
          </w:hyperlink>
        </w:p>
        <w:p w14:paraId="43F078DB"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54" w:history="1">
            <w:r w:rsidR="00CA18EB" w:rsidRPr="00C35CD1">
              <w:rPr>
                <w:rStyle w:val="Hipervnculo"/>
                <w:noProof/>
                <w:sz w:val="16"/>
                <w:szCs w:val="16"/>
              </w:rPr>
              <w:t>4.3</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Notas adicionales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84</w:t>
            </w:r>
            <w:r w:rsidR="008045A5" w:rsidRPr="00C35CD1">
              <w:rPr>
                <w:noProof/>
                <w:webHidden/>
                <w:sz w:val="16"/>
                <w:szCs w:val="16"/>
              </w:rPr>
              <w:fldChar w:fldCharType="end"/>
            </w:r>
          </w:hyperlink>
        </w:p>
        <w:p w14:paraId="7B594C63"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55" w:history="1">
            <w:r w:rsidR="00CA18EB" w:rsidRPr="00C35CD1">
              <w:rPr>
                <w:rStyle w:val="Hipervnculo"/>
                <w:noProof/>
                <w:sz w:val="16"/>
                <w:szCs w:val="16"/>
              </w:rPr>
              <w:t>4.4</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Excepciones lanzadas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84</w:t>
            </w:r>
            <w:r w:rsidR="008045A5" w:rsidRPr="00C35CD1">
              <w:rPr>
                <w:noProof/>
                <w:webHidden/>
                <w:sz w:val="16"/>
                <w:szCs w:val="16"/>
              </w:rPr>
              <w:fldChar w:fldCharType="end"/>
            </w:r>
          </w:hyperlink>
        </w:p>
        <w:p w14:paraId="2BD46236"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56" w:history="1">
            <w:r w:rsidR="00CA18EB" w:rsidRPr="00C35CD1">
              <w:rPr>
                <w:rStyle w:val="Hipervnculo"/>
                <w:noProof/>
                <w:sz w:val="16"/>
                <w:szCs w:val="16"/>
              </w:rPr>
              <w:t>4.5</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Desempeño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84</w:t>
            </w:r>
            <w:r w:rsidR="008045A5" w:rsidRPr="00C35CD1">
              <w:rPr>
                <w:noProof/>
                <w:webHidden/>
                <w:sz w:val="16"/>
                <w:szCs w:val="16"/>
              </w:rPr>
              <w:fldChar w:fldCharType="end"/>
            </w:r>
          </w:hyperlink>
        </w:p>
        <w:p w14:paraId="0DC868FE"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57" w:history="1">
            <w:r w:rsidR="00CA18EB" w:rsidRPr="00C35CD1">
              <w:rPr>
                <w:rStyle w:val="Hipervnculo"/>
                <w:noProof/>
                <w:sz w:val="16"/>
                <w:szCs w:val="16"/>
              </w:rPr>
              <w:t>4.5.1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Concurrencia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84</w:t>
            </w:r>
            <w:r w:rsidR="008045A5" w:rsidRPr="00C35CD1">
              <w:rPr>
                <w:noProof/>
                <w:webHidden/>
                <w:sz w:val="16"/>
                <w:szCs w:val="16"/>
              </w:rPr>
              <w:fldChar w:fldCharType="end"/>
            </w:r>
          </w:hyperlink>
        </w:p>
        <w:p w14:paraId="5C7094AA"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58" w:history="1">
            <w:r w:rsidR="00CA18EB" w:rsidRPr="00C35CD1">
              <w:rPr>
                <w:rStyle w:val="Hipervnculo"/>
                <w:noProof/>
                <w:sz w:val="16"/>
                <w:szCs w:val="16"/>
              </w:rPr>
              <w:t>4.5.2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Número máximo de elementos retornados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84</w:t>
            </w:r>
            <w:r w:rsidR="008045A5" w:rsidRPr="00C35CD1">
              <w:rPr>
                <w:noProof/>
                <w:webHidden/>
                <w:sz w:val="16"/>
                <w:szCs w:val="16"/>
              </w:rPr>
              <w:fldChar w:fldCharType="end"/>
            </w:r>
          </w:hyperlink>
        </w:p>
        <w:p w14:paraId="66042708"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59" w:history="1">
            <w:r w:rsidR="00CA18EB" w:rsidRPr="00C35CD1">
              <w:rPr>
                <w:rStyle w:val="Hipervnculo"/>
                <w:noProof/>
                <w:sz w:val="16"/>
                <w:szCs w:val="16"/>
              </w:rPr>
              <w:t>4.5.3</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Tiempo de respuesta esperado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_Toc413851459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85</w:t>
            </w:r>
            <w:r w:rsidR="008045A5" w:rsidRPr="00C35CD1">
              <w:rPr>
                <w:noProof/>
                <w:webHidden/>
                <w:sz w:val="16"/>
                <w:szCs w:val="16"/>
              </w:rPr>
              <w:fldChar w:fldCharType="end"/>
            </w:r>
          </w:hyperlink>
        </w:p>
        <w:p w14:paraId="485A3F9D"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60" w:history="1">
            <w:r w:rsidR="00CA18EB" w:rsidRPr="00C35CD1">
              <w:rPr>
                <w:rStyle w:val="Hipervnculo"/>
                <w:noProof/>
                <w:sz w:val="16"/>
                <w:szCs w:val="16"/>
              </w:rPr>
              <w:t>4.6</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seguridad</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85</w:t>
            </w:r>
            <w:r w:rsidR="008045A5" w:rsidRPr="00C35CD1">
              <w:rPr>
                <w:noProof/>
                <w:webHidden/>
                <w:sz w:val="16"/>
                <w:szCs w:val="16"/>
              </w:rPr>
              <w:fldChar w:fldCharType="end"/>
            </w:r>
          </w:hyperlink>
        </w:p>
        <w:p w14:paraId="49473E7B"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461" w:history="1">
            <w:r w:rsidR="00CA18EB" w:rsidRPr="00C35CD1">
              <w:rPr>
                <w:rStyle w:val="Hipervnculo"/>
                <w:rFonts w:cs="Arial"/>
                <w:noProof/>
                <w:sz w:val="16"/>
                <w:szCs w:val="16"/>
              </w:rPr>
              <w:t>5.</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rFonts w:cs="Arial"/>
                <w:noProof/>
                <w:sz w:val="16"/>
                <w:szCs w:val="16"/>
              </w:rPr>
              <w:t>FUNCIÓN DE NEGOCIO GUARDAR MOVILIZACIÓN</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86</w:t>
            </w:r>
            <w:r w:rsidR="008045A5" w:rsidRPr="00C35CD1">
              <w:rPr>
                <w:noProof/>
                <w:webHidden/>
                <w:sz w:val="16"/>
                <w:szCs w:val="16"/>
              </w:rPr>
              <w:fldChar w:fldCharType="end"/>
            </w:r>
          </w:hyperlink>
        </w:p>
        <w:p w14:paraId="4D34C35C"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62" w:history="1">
            <w:r w:rsidR="00CA18EB" w:rsidRPr="00C35CD1">
              <w:rPr>
                <w:rStyle w:val="Hipervnculo"/>
                <w:noProof/>
                <w:sz w:val="16"/>
                <w:szCs w:val="16"/>
              </w:rPr>
              <w:t>5.1</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86</w:t>
            </w:r>
            <w:r w:rsidR="008045A5" w:rsidRPr="00C35CD1">
              <w:rPr>
                <w:noProof/>
                <w:webHidden/>
                <w:sz w:val="16"/>
                <w:szCs w:val="16"/>
              </w:rPr>
              <w:fldChar w:fldCharType="end"/>
            </w:r>
          </w:hyperlink>
        </w:p>
        <w:p w14:paraId="7C376F9E"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63" w:history="1">
            <w:r w:rsidR="00CA18EB" w:rsidRPr="00C35CD1">
              <w:rPr>
                <w:rStyle w:val="Hipervnculo"/>
                <w:noProof/>
                <w:sz w:val="16"/>
                <w:szCs w:val="16"/>
              </w:rPr>
              <w:t>5.1.1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86</w:t>
            </w:r>
            <w:r w:rsidR="008045A5" w:rsidRPr="00C35CD1">
              <w:rPr>
                <w:noProof/>
                <w:webHidden/>
                <w:sz w:val="16"/>
                <w:szCs w:val="16"/>
              </w:rPr>
              <w:fldChar w:fldCharType="end"/>
            </w:r>
          </w:hyperlink>
        </w:p>
        <w:p w14:paraId="75C2005F"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64" w:history="1">
            <w:r w:rsidR="00CA18EB" w:rsidRPr="00C35CD1">
              <w:rPr>
                <w:rStyle w:val="Hipervnculo"/>
                <w:noProof/>
                <w:sz w:val="16"/>
                <w:szCs w:val="16"/>
              </w:rPr>
              <w:t>5.1.2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110</w:t>
            </w:r>
            <w:r w:rsidR="008045A5" w:rsidRPr="00C35CD1">
              <w:rPr>
                <w:noProof/>
                <w:webHidden/>
                <w:sz w:val="16"/>
                <w:szCs w:val="16"/>
              </w:rPr>
              <w:fldChar w:fldCharType="end"/>
            </w:r>
          </w:hyperlink>
        </w:p>
        <w:p w14:paraId="2E954602"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65" w:history="1">
            <w:r w:rsidR="00CA18EB" w:rsidRPr="00C35CD1">
              <w:rPr>
                <w:rStyle w:val="Hipervnculo"/>
                <w:noProof/>
                <w:sz w:val="16"/>
                <w:szCs w:val="16"/>
              </w:rPr>
              <w:t>5.2</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110</w:t>
            </w:r>
            <w:r w:rsidR="008045A5" w:rsidRPr="00C35CD1">
              <w:rPr>
                <w:noProof/>
                <w:webHidden/>
                <w:sz w:val="16"/>
                <w:szCs w:val="16"/>
              </w:rPr>
              <w:fldChar w:fldCharType="end"/>
            </w:r>
          </w:hyperlink>
        </w:p>
        <w:p w14:paraId="2FAB7A31"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66" w:history="1">
            <w:r w:rsidR="00CA18EB" w:rsidRPr="00C35CD1">
              <w:rPr>
                <w:rStyle w:val="Hipervnculo"/>
                <w:noProof/>
                <w:sz w:val="16"/>
                <w:szCs w:val="16"/>
              </w:rPr>
              <w:t>5.2.1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110</w:t>
            </w:r>
            <w:r w:rsidR="008045A5" w:rsidRPr="00C35CD1">
              <w:rPr>
                <w:noProof/>
                <w:webHidden/>
                <w:sz w:val="16"/>
                <w:szCs w:val="16"/>
              </w:rPr>
              <w:fldChar w:fldCharType="end"/>
            </w:r>
          </w:hyperlink>
        </w:p>
        <w:p w14:paraId="607B7DDE"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67" w:history="1">
            <w:r w:rsidR="00CA18EB" w:rsidRPr="00C35CD1">
              <w:rPr>
                <w:rStyle w:val="Hipervnculo"/>
                <w:noProof/>
                <w:sz w:val="16"/>
                <w:szCs w:val="16"/>
              </w:rPr>
              <w:t>5.2.2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111</w:t>
            </w:r>
            <w:r w:rsidR="008045A5" w:rsidRPr="00C35CD1">
              <w:rPr>
                <w:noProof/>
                <w:webHidden/>
                <w:sz w:val="16"/>
                <w:szCs w:val="16"/>
              </w:rPr>
              <w:fldChar w:fldCharType="end"/>
            </w:r>
          </w:hyperlink>
        </w:p>
        <w:p w14:paraId="7C98A634"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68" w:history="1">
            <w:r w:rsidR="00CA18EB" w:rsidRPr="00C35CD1">
              <w:rPr>
                <w:rStyle w:val="Hipervnculo"/>
                <w:noProof/>
                <w:sz w:val="16"/>
                <w:szCs w:val="16"/>
              </w:rPr>
              <w:t>5.3</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Notas adicionales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112</w:t>
            </w:r>
            <w:r w:rsidR="008045A5" w:rsidRPr="00C35CD1">
              <w:rPr>
                <w:noProof/>
                <w:webHidden/>
                <w:sz w:val="16"/>
                <w:szCs w:val="16"/>
              </w:rPr>
              <w:fldChar w:fldCharType="end"/>
            </w:r>
          </w:hyperlink>
        </w:p>
        <w:p w14:paraId="072D2310"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69" w:history="1">
            <w:r w:rsidR="00CA18EB" w:rsidRPr="00C35CD1">
              <w:rPr>
                <w:rStyle w:val="Hipervnculo"/>
                <w:noProof/>
                <w:sz w:val="16"/>
                <w:szCs w:val="16"/>
              </w:rPr>
              <w:t>5.4</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Excepciones lanzadas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_Toc413851469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112</w:t>
            </w:r>
            <w:r w:rsidR="008045A5" w:rsidRPr="00C35CD1">
              <w:rPr>
                <w:noProof/>
                <w:webHidden/>
                <w:sz w:val="16"/>
                <w:szCs w:val="16"/>
              </w:rPr>
              <w:fldChar w:fldCharType="end"/>
            </w:r>
          </w:hyperlink>
        </w:p>
        <w:p w14:paraId="69A6CE30"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70" w:history="1">
            <w:r w:rsidR="00CA18EB" w:rsidRPr="00C35CD1">
              <w:rPr>
                <w:rStyle w:val="Hipervnculo"/>
                <w:noProof/>
                <w:sz w:val="16"/>
                <w:szCs w:val="16"/>
              </w:rPr>
              <w:t>5.5</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Desempeño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112</w:t>
            </w:r>
            <w:r w:rsidR="008045A5" w:rsidRPr="00C35CD1">
              <w:rPr>
                <w:noProof/>
                <w:webHidden/>
                <w:sz w:val="16"/>
                <w:szCs w:val="16"/>
              </w:rPr>
              <w:fldChar w:fldCharType="end"/>
            </w:r>
          </w:hyperlink>
        </w:p>
        <w:p w14:paraId="3F40FC2D"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71" w:history="1">
            <w:r w:rsidR="00CA18EB" w:rsidRPr="00C35CD1">
              <w:rPr>
                <w:rStyle w:val="Hipervnculo"/>
                <w:noProof/>
                <w:sz w:val="16"/>
                <w:szCs w:val="16"/>
              </w:rPr>
              <w:t>5.5.1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Concurrencia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112</w:t>
            </w:r>
            <w:r w:rsidR="008045A5" w:rsidRPr="00C35CD1">
              <w:rPr>
                <w:noProof/>
                <w:webHidden/>
                <w:sz w:val="16"/>
                <w:szCs w:val="16"/>
              </w:rPr>
              <w:fldChar w:fldCharType="end"/>
            </w:r>
          </w:hyperlink>
        </w:p>
        <w:p w14:paraId="3B17240A"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72" w:history="1">
            <w:r w:rsidR="00CA18EB" w:rsidRPr="00C35CD1">
              <w:rPr>
                <w:rStyle w:val="Hipervnculo"/>
                <w:noProof/>
                <w:sz w:val="16"/>
                <w:szCs w:val="16"/>
              </w:rPr>
              <w:t>5.5.2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Número máximo de elementos retornados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112</w:t>
            </w:r>
            <w:r w:rsidR="008045A5" w:rsidRPr="00C35CD1">
              <w:rPr>
                <w:noProof/>
                <w:webHidden/>
                <w:sz w:val="16"/>
                <w:szCs w:val="16"/>
              </w:rPr>
              <w:fldChar w:fldCharType="end"/>
            </w:r>
          </w:hyperlink>
        </w:p>
        <w:p w14:paraId="01CE575F"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73" w:history="1">
            <w:r w:rsidR="00CA18EB" w:rsidRPr="00C35CD1">
              <w:rPr>
                <w:rStyle w:val="Hipervnculo"/>
                <w:noProof/>
                <w:sz w:val="16"/>
                <w:szCs w:val="16"/>
              </w:rPr>
              <w:t>5.5.3</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Tiempo de respuesta esperado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112</w:t>
            </w:r>
            <w:r w:rsidR="008045A5" w:rsidRPr="00C35CD1">
              <w:rPr>
                <w:noProof/>
                <w:webHidden/>
                <w:sz w:val="16"/>
                <w:szCs w:val="16"/>
              </w:rPr>
              <w:fldChar w:fldCharType="end"/>
            </w:r>
          </w:hyperlink>
        </w:p>
        <w:p w14:paraId="63FA92C7"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74" w:history="1">
            <w:r w:rsidR="00CA18EB" w:rsidRPr="00C35CD1">
              <w:rPr>
                <w:rStyle w:val="Hipervnculo"/>
                <w:noProof/>
                <w:sz w:val="16"/>
                <w:szCs w:val="16"/>
              </w:rPr>
              <w:t>5.6</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seguridad</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112</w:t>
            </w:r>
            <w:r w:rsidR="008045A5" w:rsidRPr="00C35CD1">
              <w:rPr>
                <w:noProof/>
                <w:webHidden/>
                <w:sz w:val="16"/>
                <w:szCs w:val="16"/>
              </w:rPr>
              <w:fldChar w:fldCharType="end"/>
            </w:r>
          </w:hyperlink>
        </w:p>
        <w:p w14:paraId="1EDDD023"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475" w:history="1">
            <w:r w:rsidR="00CA18EB" w:rsidRPr="00C35CD1">
              <w:rPr>
                <w:rStyle w:val="Hipervnculo"/>
                <w:rFonts w:cs="Arial"/>
                <w:noProof/>
                <w:sz w:val="16"/>
                <w:szCs w:val="16"/>
              </w:rPr>
              <w:t>6.</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rFonts w:cs="Arial"/>
                <w:noProof/>
                <w:sz w:val="16"/>
                <w:szCs w:val="16"/>
              </w:rPr>
              <w:t>FUNCIÓN DE NEGOCIO GUARDAR PLANTACION PRODUCTORA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114</w:t>
            </w:r>
            <w:r w:rsidR="008045A5" w:rsidRPr="00C35CD1">
              <w:rPr>
                <w:noProof/>
                <w:webHidden/>
                <w:sz w:val="16"/>
                <w:szCs w:val="16"/>
              </w:rPr>
              <w:fldChar w:fldCharType="end"/>
            </w:r>
          </w:hyperlink>
        </w:p>
        <w:p w14:paraId="3E869227"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76" w:history="1">
            <w:r w:rsidR="00CA18EB" w:rsidRPr="00C35CD1">
              <w:rPr>
                <w:rStyle w:val="Hipervnculo"/>
                <w:noProof/>
                <w:sz w:val="16"/>
                <w:szCs w:val="16"/>
              </w:rPr>
              <w:t>6.1</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114</w:t>
            </w:r>
            <w:r w:rsidR="008045A5" w:rsidRPr="00C35CD1">
              <w:rPr>
                <w:noProof/>
                <w:webHidden/>
                <w:sz w:val="16"/>
                <w:szCs w:val="16"/>
              </w:rPr>
              <w:fldChar w:fldCharType="end"/>
            </w:r>
          </w:hyperlink>
        </w:p>
        <w:p w14:paraId="4BA1A7ED"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77" w:history="1">
            <w:r w:rsidR="00CA18EB" w:rsidRPr="00C35CD1">
              <w:rPr>
                <w:rStyle w:val="Hipervnculo"/>
                <w:noProof/>
                <w:sz w:val="16"/>
                <w:szCs w:val="16"/>
              </w:rPr>
              <w:t>6.1.1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114</w:t>
            </w:r>
            <w:r w:rsidR="008045A5" w:rsidRPr="00C35CD1">
              <w:rPr>
                <w:noProof/>
                <w:webHidden/>
                <w:sz w:val="16"/>
                <w:szCs w:val="16"/>
              </w:rPr>
              <w:fldChar w:fldCharType="end"/>
            </w:r>
          </w:hyperlink>
        </w:p>
        <w:p w14:paraId="13B40D10"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78" w:history="1">
            <w:r w:rsidR="00CA18EB" w:rsidRPr="00C35CD1">
              <w:rPr>
                <w:rStyle w:val="Hipervnculo"/>
                <w:noProof/>
                <w:sz w:val="16"/>
                <w:szCs w:val="16"/>
              </w:rPr>
              <w:t>6.1.2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121</w:t>
            </w:r>
            <w:r w:rsidR="008045A5" w:rsidRPr="00C35CD1">
              <w:rPr>
                <w:noProof/>
                <w:webHidden/>
                <w:sz w:val="16"/>
                <w:szCs w:val="16"/>
              </w:rPr>
              <w:fldChar w:fldCharType="end"/>
            </w:r>
          </w:hyperlink>
        </w:p>
        <w:p w14:paraId="7D65C9BE"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79" w:history="1">
            <w:r w:rsidR="00CA18EB" w:rsidRPr="00C35CD1">
              <w:rPr>
                <w:rStyle w:val="Hipervnculo"/>
                <w:noProof/>
                <w:sz w:val="16"/>
                <w:szCs w:val="16"/>
              </w:rPr>
              <w:t>6.2</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_Toc413851479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121</w:t>
            </w:r>
            <w:r w:rsidR="008045A5" w:rsidRPr="00C35CD1">
              <w:rPr>
                <w:noProof/>
                <w:webHidden/>
                <w:sz w:val="16"/>
                <w:szCs w:val="16"/>
              </w:rPr>
              <w:fldChar w:fldCharType="end"/>
            </w:r>
          </w:hyperlink>
        </w:p>
        <w:p w14:paraId="44F9814C"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80" w:history="1">
            <w:r w:rsidR="00CA18EB" w:rsidRPr="00C35CD1">
              <w:rPr>
                <w:rStyle w:val="Hipervnculo"/>
                <w:noProof/>
                <w:sz w:val="16"/>
                <w:szCs w:val="16"/>
              </w:rPr>
              <w:t>6.2.1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121</w:t>
            </w:r>
            <w:r w:rsidR="008045A5" w:rsidRPr="00C35CD1">
              <w:rPr>
                <w:noProof/>
                <w:webHidden/>
                <w:sz w:val="16"/>
                <w:szCs w:val="16"/>
              </w:rPr>
              <w:fldChar w:fldCharType="end"/>
            </w:r>
          </w:hyperlink>
        </w:p>
        <w:p w14:paraId="32E22371"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81" w:history="1">
            <w:r w:rsidR="00CA18EB" w:rsidRPr="00C35CD1">
              <w:rPr>
                <w:rStyle w:val="Hipervnculo"/>
                <w:noProof/>
                <w:sz w:val="16"/>
                <w:szCs w:val="16"/>
              </w:rPr>
              <w:t>6.2.2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122</w:t>
            </w:r>
            <w:r w:rsidR="008045A5" w:rsidRPr="00C35CD1">
              <w:rPr>
                <w:noProof/>
                <w:webHidden/>
                <w:sz w:val="16"/>
                <w:szCs w:val="16"/>
              </w:rPr>
              <w:fldChar w:fldCharType="end"/>
            </w:r>
          </w:hyperlink>
        </w:p>
        <w:p w14:paraId="28766FEF"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82" w:history="1">
            <w:r w:rsidR="00CA18EB" w:rsidRPr="00C35CD1">
              <w:rPr>
                <w:rStyle w:val="Hipervnculo"/>
                <w:noProof/>
                <w:sz w:val="16"/>
                <w:szCs w:val="16"/>
              </w:rPr>
              <w:t>6.3</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Notas adicionales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122</w:t>
            </w:r>
            <w:r w:rsidR="008045A5" w:rsidRPr="00C35CD1">
              <w:rPr>
                <w:noProof/>
                <w:webHidden/>
                <w:sz w:val="16"/>
                <w:szCs w:val="16"/>
              </w:rPr>
              <w:fldChar w:fldCharType="end"/>
            </w:r>
          </w:hyperlink>
        </w:p>
        <w:p w14:paraId="62B0DB0B"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83" w:history="1">
            <w:r w:rsidR="00CA18EB" w:rsidRPr="00C35CD1">
              <w:rPr>
                <w:rStyle w:val="Hipervnculo"/>
                <w:noProof/>
                <w:sz w:val="16"/>
                <w:szCs w:val="16"/>
              </w:rPr>
              <w:t>6.4</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Excepciones lanzadas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122</w:t>
            </w:r>
            <w:r w:rsidR="008045A5" w:rsidRPr="00C35CD1">
              <w:rPr>
                <w:noProof/>
                <w:webHidden/>
                <w:sz w:val="16"/>
                <w:szCs w:val="16"/>
              </w:rPr>
              <w:fldChar w:fldCharType="end"/>
            </w:r>
          </w:hyperlink>
        </w:p>
        <w:p w14:paraId="35D0302E"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84" w:history="1">
            <w:r w:rsidR="00CA18EB" w:rsidRPr="00C35CD1">
              <w:rPr>
                <w:rStyle w:val="Hipervnculo"/>
                <w:noProof/>
                <w:sz w:val="16"/>
                <w:szCs w:val="16"/>
              </w:rPr>
              <w:t>6.5</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Desempeño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123</w:t>
            </w:r>
            <w:r w:rsidR="008045A5" w:rsidRPr="00C35CD1">
              <w:rPr>
                <w:noProof/>
                <w:webHidden/>
                <w:sz w:val="16"/>
                <w:szCs w:val="16"/>
              </w:rPr>
              <w:fldChar w:fldCharType="end"/>
            </w:r>
          </w:hyperlink>
        </w:p>
        <w:p w14:paraId="0ED51FDE"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85" w:history="1">
            <w:r w:rsidR="00CA18EB" w:rsidRPr="00C35CD1">
              <w:rPr>
                <w:rStyle w:val="Hipervnculo"/>
                <w:noProof/>
                <w:sz w:val="16"/>
                <w:szCs w:val="16"/>
              </w:rPr>
              <w:t>6.5.1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Concurrencia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123</w:t>
            </w:r>
            <w:r w:rsidR="008045A5" w:rsidRPr="00C35CD1">
              <w:rPr>
                <w:noProof/>
                <w:webHidden/>
                <w:sz w:val="16"/>
                <w:szCs w:val="16"/>
              </w:rPr>
              <w:fldChar w:fldCharType="end"/>
            </w:r>
          </w:hyperlink>
        </w:p>
        <w:p w14:paraId="2134423F"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86" w:history="1">
            <w:r w:rsidR="00CA18EB" w:rsidRPr="00C35CD1">
              <w:rPr>
                <w:rStyle w:val="Hipervnculo"/>
                <w:noProof/>
                <w:sz w:val="16"/>
                <w:szCs w:val="16"/>
              </w:rPr>
              <w:t>6.5.2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Número máximo de elementos retornados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123</w:t>
            </w:r>
            <w:r w:rsidR="008045A5" w:rsidRPr="00C35CD1">
              <w:rPr>
                <w:noProof/>
                <w:webHidden/>
                <w:sz w:val="16"/>
                <w:szCs w:val="16"/>
              </w:rPr>
              <w:fldChar w:fldCharType="end"/>
            </w:r>
          </w:hyperlink>
        </w:p>
        <w:p w14:paraId="6CDE2002"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87" w:history="1">
            <w:r w:rsidR="00CA18EB" w:rsidRPr="00C35CD1">
              <w:rPr>
                <w:rStyle w:val="Hipervnculo"/>
                <w:noProof/>
                <w:sz w:val="16"/>
                <w:szCs w:val="16"/>
              </w:rPr>
              <w:t>6.5.3</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Tiempo de respuesta esperado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123</w:t>
            </w:r>
            <w:r w:rsidR="008045A5" w:rsidRPr="00C35CD1">
              <w:rPr>
                <w:noProof/>
                <w:webHidden/>
                <w:sz w:val="16"/>
                <w:szCs w:val="16"/>
              </w:rPr>
              <w:fldChar w:fldCharType="end"/>
            </w:r>
          </w:hyperlink>
        </w:p>
        <w:p w14:paraId="207EE49D"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88" w:history="1">
            <w:r w:rsidR="00CA18EB" w:rsidRPr="00C35CD1">
              <w:rPr>
                <w:rStyle w:val="Hipervnculo"/>
                <w:noProof/>
                <w:sz w:val="16"/>
                <w:szCs w:val="16"/>
              </w:rPr>
              <w:t>6.6</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seguridad</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123</w:t>
            </w:r>
            <w:r w:rsidR="008045A5" w:rsidRPr="00C35CD1">
              <w:rPr>
                <w:noProof/>
                <w:webHidden/>
                <w:sz w:val="16"/>
                <w:szCs w:val="16"/>
              </w:rPr>
              <w:fldChar w:fldCharType="end"/>
            </w:r>
          </w:hyperlink>
        </w:p>
        <w:p w14:paraId="3F15267D"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489" w:history="1">
            <w:r w:rsidR="00CA18EB" w:rsidRPr="00C35CD1">
              <w:rPr>
                <w:rStyle w:val="Hipervnculo"/>
                <w:rFonts w:cs="Arial"/>
                <w:noProof/>
                <w:sz w:val="16"/>
                <w:szCs w:val="16"/>
              </w:rPr>
              <w:t>7.</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rFonts w:cs="Arial"/>
                <w:noProof/>
                <w:sz w:val="16"/>
                <w:szCs w:val="16"/>
              </w:rPr>
              <w:t>FUNCIÓN DE NEGOCIO GUARDAR PLANTACION PROTECTORA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_Toc413851489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123</w:t>
            </w:r>
            <w:r w:rsidR="008045A5" w:rsidRPr="00C35CD1">
              <w:rPr>
                <w:noProof/>
                <w:webHidden/>
                <w:sz w:val="16"/>
                <w:szCs w:val="16"/>
              </w:rPr>
              <w:fldChar w:fldCharType="end"/>
            </w:r>
          </w:hyperlink>
        </w:p>
        <w:p w14:paraId="29725FE1"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90" w:history="1">
            <w:r w:rsidR="00CA18EB" w:rsidRPr="00C35CD1">
              <w:rPr>
                <w:rStyle w:val="Hipervnculo"/>
                <w:noProof/>
                <w:sz w:val="16"/>
                <w:szCs w:val="16"/>
              </w:rPr>
              <w:t>7.1</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123</w:t>
            </w:r>
            <w:r w:rsidR="008045A5" w:rsidRPr="00C35CD1">
              <w:rPr>
                <w:noProof/>
                <w:webHidden/>
                <w:sz w:val="16"/>
                <w:szCs w:val="16"/>
              </w:rPr>
              <w:fldChar w:fldCharType="end"/>
            </w:r>
          </w:hyperlink>
        </w:p>
        <w:p w14:paraId="23D505BE"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91" w:history="1">
            <w:r w:rsidR="00CA18EB" w:rsidRPr="00C35CD1">
              <w:rPr>
                <w:rStyle w:val="Hipervnculo"/>
                <w:noProof/>
                <w:sz w:val="16"/>
                <w:szCs w:val="16"/>
              </w:rPr>
              <w:t>7.1.1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124</w:t>
            </w:r>
            <w:r w:rsidR="008045A5" w:rsidRPr="00C35CD1">
              <w:rPr>
                <w:noProof/>
                <w:webHidden/>
                <w:sz w:val="16"/>
                <w:szCs w:val="16"/>
              </w:rPr>
              <w:fldChar w:fldCharType="end"/>
            </w:r>
          </w:hyperlink>
        </w:p>
        <w:p w14:paraId="3E4A1D0B"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92" w:history="1">
            <w:r w:rsidR="00CA18EB" w:rsidRPr="00C35CD1">
              <w:rPr>
                <w:rStyle w:val="Hipervnculo"/>
                <w:noProof/>
                <w:sz w:val="16"/>
                <w:szCs w:val="16"/>
              </w:rPr>
              <w:t>7.1.2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133</w:t>
            </w:r>
            <w:r w:rsidR="008045A5" w:rsidRPr="00C35CD1">
              <w:rPr>
                <w:noProof/>
                <w:webHidden/>
                <w:sz w:val="16"/>
                <w:szCs w:val="16"/>
              </w:rPr>
              <w:fldChar w:fldCharType="end"/>
            </w:r>
          </w:hyperlink>
        </w:p>
        <w:p w14:paraId="3C4912BA"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93" w:history="1">
            <w:r w:rsidR="00CA18EB" w:rsidRPr="00C35CD1">
              <w:rPr>
                <w:rStyle w:val="Hipervnculo"/>
                <w:noProof/>
                <w:sz w:val="16"/>
                <w:szCs w:val="16"/>
              </w:rPr>
              <w:t>7.2</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133</w:t>
            </w:r>
            <w:r w:rsidR="008045A5" w:rsidRPr="00C35CD1">
              <w:rPr>
                <w:noProof/>
                <w:webHidden/>
                <w:sz w:val="16"/>
                <w:szCs w:val="16"/>
              </w:rPr>
              <w:fldChar w:fldCharType="end"/>
            </w:r>
          </w:hyperlink>
        </w:p>
        <w:p w14:paraId="5A603A57"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94" w:history="1">
            <w:r w:rsidR="00CA18EB" w:rsidRPr="00C35CD1">
              <w:rPr>
                <w:rStyle w:val="Hipervnculo"/>
                <w:noProof/>
                <w:sz w:val="16"/>
                <w:szCs w:val="16"/>
              </w:rPr>
              <w:t>7.2.1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133</w:t>
            </w:r>
            <w:r w:rsidR="008045A5" w:rsidRPr="00C35CD1">
              <w:rPr>
                <w:noProof/>
                <w:webHidden/>
                <w:sz w:val="16"/>
                <w:szCs w:val="16"/>
              </w:rPr>
              <w:fldChar w:fldCharType="end"/>
            </w:r>
          </w:hyperlink>
        </w:p>
        <w:p w14:paraId="38AB1477"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95" w:history="1">
            <w:r w:rsidR="00CA18EB" w:rsidRPr="00C35CD1">
              <w:rPr>
                <w:rStyle w:val="Hipervnculo"/>
                <w:noProof/>
                <w:sz w:val="16"/>
                <w:szCs w:val="16"/>
              </w:rPr>
              <w:t>7.2.2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134</w:t>
            </w:r>
            <w:r w:rsidR="008045A5" w:rsidRPr="00C35CD1">
              <w:rPr>
                <w:noProof/>
                <w:webHidden/>
                <w:sz w:val="16"/>
                <w:szCs w:val="16"/>
              </w:rPr>
              <w:fldChar w:fldCharType="end"/>
            </w:r>
          </w:hyperlink>
        </w:p>
        <w:p w14:paraId="163CF28C"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96" w:history="1">
            <w:r w:rsidR="00CA18EB" w:rsidRPr="00C35CD1">
              <w:rPr>
                <w:rStyle w:val="Hipervnculo"/>
                <w:noProof/>
                <w:sz w:val="16"/>
                <w:szCs w:val="16"/>
              </w:rPr>
              <w:t>7.3</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Notas adicionales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135</w:t>
            </w:r>
            <w:r w:rsidR="008045A5" w:rsidRPr="00C35CD1">
              <w:rPr>
                <w:noProof/>
                <w:webHidden/>
                <w:sz w:val="16"/>
                <w:szCs w:val="16"/>
              </w:rPr>
              <w:fldChar w:fldCharType="end"/>
            </w:r>
          </w:hyperlink>
        </w:p>
        <w:p w14:paraId="3B31AC1E"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97" w:history="1">
            <w:r w:rsidR="00CA18EB" w:rsidRPr="00C35CD1">
              <w:rPr>
                <w:rStyle w:val="Hipervnculo"/>
                <w:noProof/>
                <w:sz w:val="16"/>
                <w:szCs w:val="16"/>
              </w:rPr>
              <w:t>7.4</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Excepciones lanzadas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135</w:t>
            </w:r>
            <w:r w:rsidR="008045A5" w:rsidRPr="00C35CD1">
              <w:rPr>
                <w:noProof/>
                <w:webHidden/>
                <w:sz w:val="16"/>
                <w:szCs w:val="16"/>
              </w:rPr>
              <w:fldChar w:fldCharType="end"/>
            </w:r>
          </w:hyperlink>
        </w:p>
        <w:p w14:paraId="7BA4CAC5"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498" w:history="1">
            <w:r w:rsidR="00CA18EB" w:rsidRPr="00C35CD1">
              <w:rPr>
                <w:rStyle w:val="Hipervnculo"/>
                <w:noProof/>
                <w:sz w:val="16"/>
                <w:szCs w:val="16"/>
              </w:rPr>
              <w:t>7.5</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Desempeño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135</w:t>
            </w:r>
            <w:r w:rsidR="008045A5" w:rsidRPr="00C35CD1">
              <w:rPr>
                <w:noProof/>
                <w:webHidden/>
                <w:sz w:val="16"/>
                <w:szCs w:val="16"/>
              </w:rPr>
              <w:fldChar w:fldCharType="end"/>
            </w:r>
          </w:hyperlink>
        </w:p>
        <w:p w14:paraId="7C03D987"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499" w:history="1">
            <w:r w:rsidR="00CA18EB" w:rsidRPr="00C35CD1">
              <w:rPr>
                <w:rStyle w:val="Hipervnculo"/>
                <w:noProof/>
                <w:sz w:val="16"/>
                <w:szCs w:val="16"/>
              </w:rPr>
              <w:t>7.5.1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Concurrencia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_Toc413851499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135</w:t>
            </w:r>
            <w:r w:rsidR="008045A5" w:rsidRPr="00C35CD1">
              <w:rPr>
                <w:noProof/>
                <w:webHidden/>
                <w:sz w:val="16"/>
                <w:szCs w:val="16"/>
              </w:rPr>
              <w:fldChar w:fldCharType="end"/>
            </w:r>
          </w:hyperlink>
        </w:p>
        <w:p w14:paraId="3ABD1AE3"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500" w:history="1">
            <w:r w:rsidR="00CA18EB" w:rsidRPr="00C35CD1">
              <w:rPr>
                <w:rStyle w:val="Hipervnculo"/>
                <w:noProof/>
                <w:sz w:val="16"/>
                <w:szCs w:val="16"/>
              </w:rPr>
              <w:t>7.5.2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Número máximo de elementos retornados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135</w:t>
            </w:r>
            <w:r w:rsidR="008045A5" w:rsidRPr="00C35CD1">
              <w:rPr>
                <w:noProof/>
                <w:webHidden/>
                <w:sz w:val="16"/>
                <w:szCs w:val="16"/>
              </w:rPr>
              <w:fldChar w:fldCharType="end"/>
            </w:r>
          </w:hyperlink>
        </w:p>
        <w:p w14:paraId="03BD4046"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501" w:history="1">
            <w:r w:rsidR="00CA18EB" w:rsidRPr="00C35CD1">
              <w:rPr>
                <w:rStyle w:val="Hipervnculo"/>
                <w:noProof/>
                <w:sz w:val="16"/>
                <w:szCs w:val="16"/>
              </w:rPr>
              <w:t>7.5.3</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Tiempo de respuesta esperado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135</w:t>
            </w:r>
            <w:r w:rsidR="008045A5" w:rsidRPr="00C35CD1">
              <w:rPr>
                <w:noProof/>
                <w:webHidden/>
                <w:sz w:val="16"/>
                <w:szCs w:val="16"/>
              </w:rPr>
              <w:fldChar w:fldCharType="end"/>
            </w:r>
          </w:hyperlink>
        </w:p>
        <w:p w14:paraId="0E576DB0"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502" w:history="1">
            <w:r w:rsidR="00CA18EB" w:rsidRPr="00C35CD1">
              <w:rPr>
                <w:rStyle w:val="Hipervnculo"/>
                <w:noProof/>
                <w:sz w:val="16"/>
                <w:szCs w:val="16"/>
              </w:rPr>
              <w:t>7.6</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seguridad</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135</w:t>
            </w:r>
            <w:r w:rsidR="008045A5" w:rsidRPr="00C35CD1">
              <w:rPr>
                <w:noProof/>
                <w:webHidden/>
                <w:sz w:val="16"/>
                <w:szCs w:val="16"/>
              </w:rPr>
              <w:fldChar w:fldCharType="end"/>
            </w:r>
          </w:hyperlink>
        </w:p>
        <w:p w14:paraId="4B17AB84"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503" w:history="1">
            <w:r w:rsidR="00CA18EB" w:rsidRPr="00C35CD1">
              <w:rPr>
                <w:rStyle w:val="Hipervnculo"/>
                <w:rFonts w:cs="Arial"/>
                <w:noProof/>
                <w:sz w:val="16"/>
                <w:szCs w:val="16"/>
              </w:rPr>
              <w:t>8.</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rFonts w:cs="Arial"/>
                <w:noProof/>
                <w:sz w:val="16"/>
                <w:szCs w:val="16"/>
              </w:rPr>
              <w:t>FUNCIÓN DE NEGOCIO GUARDAR MOVILIZACION ICA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136</w:t>
            </w:r>
            <w:r w:rsidR="008045A5" w:rsidRPr="00C35CD1">
              <w:rPr>
                <w:noProof/>
                <w:webHidden/>
                <w:sz w:val="16"/>
                <w:szCs w:val="16"/>
              </w:rPr>
              <w:fldChar w:fldCharType="end"/>
            </w:r>
          </w:hyperlink>
        </w:p>
        <w:p w14:paraId="661BB1BB"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504" w:history="1">
            <w:r w:rsidR="00CA18EB" w:rsidRPr="00C35CD1">
              <w:rPr>
                <w:rStyle w:val="Hipervnculo"/>
                <w:noProof/>
                <w:sz w:val="16"/>
                <w:szCs w:val="16"/>
              </w:rPr>
              <w:t>8.1</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136</w:t>
            </w:r>
            <w:r w:rsidR="008045A5" w:rsidRPr="00C35CD1">
              <w:rPr>
                <w:noProof/>
                <w:webHidden/>
                <w:sz w:val="16"/>
                <w:szCs w:val="16"/>
              </w:rPr>
              <w:fldChar w:fldCharType="end"/>
            </w:r>
          </w:hyperlink>
        </w:p>
        <w:p w14:paraId="4F7E3769"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505" w:history="1">
            <w:r w:rsidR="00CA18EB" w:rsidRPr="00C35CD1">
              <w:rPr>
                <w:rStyle w:val="Hipervnculo"/>
                <w:noProof/>
                <w:sz w:val="16"/>
                <w:szCs w:val="16"/>
              </w:rPr>
              <w:t>8.1.1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136</w:t>
            </w:r>
            <w:r w:rsidR="008045A5" w:rsidRPr="00C35CD1">
              <w:rPr>
                <w:noProof/>
                <w:webHidden/>
                <w:sz w:val="16"/>
                <w:szCs w:val="16"/>
              </w:rPr>
              <w:fldChar w:fldCharType="end"/>
            </w:r>
          </w:hyperlink>
        </w:p>
        <w:p w14:paraId="3820A73D"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506" w:history="1">
            <w:r w:rsidR="00CA18EB" w:rsidRPr="00C35CD1">
              <w:rPr>
                <w:rStyle w:val="Hipervnculo"/>
                <w:noProof/>
                <w:sz w:val="16"/>
                <w:szCs w:val="16"/>
              </w:rPr>
              <w:t>8.1.2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155</w:t>
            </w:r>
            <w:r w:rsidR="008045A5" w:rsidRPr="00C35CD1">
              <w:rPr>
                <w:noProof/>
                <w:webHidden/>
                <w:sz w:val="16"/>
                <w:szCs w:val="16"/>
              </w:rPr>
              <w:fldChar w:fldCharType="end"/>
            </w:r>
          </w:hyperlink>
        </w:p>
        <w:p w14:paraId="57BC9ECF"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507" w:history="1">
            <w:r w:rsidR="00CA18EB" w:rsidRPr="00C35CD1">
              <w:rPr>
                <w:rStyle w:val="Hipervnculo"/>
                <w:noProof/>
                <w:sz w:val="16"/>
                <w:szCs w:val="16"/>
              </w:rPr>
              <w:t>8.2</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155</w:t>
            </w:r>
            <w:r w:rsidR="008045A5" w:rsidRPr="00C35CD1">
              <w:rPr>
                <w:noProof/>
                <w:webHidden/>
                <w:sz w:val="16"/>
                <w:szCs w:val="16"/>
              </w:rPr>
              <w:fldChar w:fldCharType="end"/>
            </w:r>
          </w:hyperlink>
        </w:p>
        <w:p w14:paraId="7A254842"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508" w:history="1">
            <w:r w:rsidR="00CA18EB" w:rsidRPr="00C35CD1">
              <w:rPr>
                <w:rStyle w:val="Hipervnculo"/>
                <w:noProof/>
                <w:sz w:val="16"/>
                <w:szCs w:val="16"/>
              </w:rPr>
              <w:t>8.2.1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Lista de 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155</w:t>
            </w:r>
            <w:r w:rsidR="008045A5" w:rsidRPr="00C35CD1">
              <w:rPr>
                <w:noProof/>
                <w:webHidden/>
                <w:sz w:val="16"/>
                <w:szCs w:val="16"/>
              </w:rPr>
              <w:fldChar w:fldCharType="end"/>
            </w:r>
          </w:hyperlink>
        </w:p>
        <w:p w14:paraId="0351FCBF"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509" w:history="1">
            <w:r w:rsidR="00CA18EB" w:rsidRPr="00C35CD1">
              <w:rPr>
                <w:rStyle w:val="Hipervnculo"/>
                <w:noProof/>
                <w:sz w:val="16"/>
                <w:szCs w:val="16"/>
              </w:rPr>
              <w:t>8.2.2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Consideraciones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_Toc413851509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157</w:t>
            </w:r>
            <w:r w:rsidR="008045A5" w:rsidRPr="00C35CD1">
              <w:rPr>
                <w:noProof/>
                <w:webHidden/>
                <w:sz w:val="16"/>
                <w:szCs w:val="16"/>
              </w:rPr>
              <w:fldChar w:fldCharType="end"/>
            </w:r>
          </w:hyperlink>
        </w:p>
        <w:p w14:paraId="7B59ED18"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510" w:history="1">
            <w:r w:rsidR="00CA18EB" w:rsidRPr="00C35CD1">
              <w:rPr>
                <w:rStyle w:val="Hipervnculo"/>
                <w:noProof/>
                <w:sz w:val="16"/>
                <w:szCs w:val="16"/>
              </w:rPr>
              <w:t>8.3</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Notas adicionales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157</w:t>
            </w:r>
            <w:r w:rsidR="008045A5" w:rsidRPr="00C35CD1">
              <w:rPr>
                <w:noProof/>
                <w:webHidden/>
                <w:sz w:val="16"/>
                <w:szCs w:val="16"/>
              </w:rPr>
              <w:fldChar w:fldCharType="end"/>
            </w:r>
          </w:hyperlink>
        </w:p>
        <w:p w14:paraId="43E9BD63"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511" w:history="1">
            <w:r w:rsidR="00CA18EB" w:rsidRPr="00C35CD1">
              <w:rPr>
                <w:rStyle w:val="Hipervnculo"/>
                <w:noProof/>
                <w:sz w:val="16"/>
                <w:szCs w:val="16"/>
              </w:rPr>
              <w:t>8.4</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Excepciones lanzadas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157</w:t>
            </w:r>
            <w:r w:rsidR="008045A5" w:rsidRPr="00C35CD1">
              <w:rPr>
                <w:noProof/>
                <w:webHidden/>
                <w:sz w:val="16"/>
                <w:szCs w:val="16"/>
              </w:rPr>
              <w:fldChar w:fldCharType="end"/>
            </w:r>
          </w:hyperlink>
        </w:p>
        <w:p w14:paraId="79135FB2"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512" w:history="1">
            <w:r w:rsidR="00CA18EB" w:rsidRPr="00C35CD1">
              <w:rPr>
                <w:rStyle w:val="Hipervnculo"/>
                <w:noProof/>
                <w:sz w:val="16"/>
                <w:szCs w:val="16"/>
              </w:rPr>
              <w:t>8.5</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Desempeño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157</w:t>
            </w:r>
            <w:r w:rsidR="008045A5" w:rsidRPr="00C35CD1">
              <w:rPr>
                <w:noProof/>
                <w:webHidden/>
                <w:sz w:val="16"/>
                <w:szCs w:val="16"/>
              </w:rPr>
              <w:fldChar w:fldCharType="end"/>
            </w:r>
          </w:hyperlink>
        </w:p>
        <w:p w14:paraId="774B1C9B"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513" w:history="1">
            <w:r w:rsidR="00CA18EB" w:rsidRPr="00C35CD1">
              <w:rPr>
                <w:rStyle w:val="Hipervnculo"/>
                <w:noProof/>
                <w:sz w:val="16"/>
                <w:szCs w:val="16"/>
              </w:rPr>
              <w:t>8.5.1</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Concurrencia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157</w:t>
            </w:r>
            <w:r w:rsidR="008045A5" w:rsidRPr="00C35CD1">
              <w:rPr>
                <w:noProof/>
                <w:webHidden/>
                <w:sz w:val="16"/>
                <w:szCs w:val="16"/>
              </w:rPr>
              <w:fldChar w:fldCharType="end"/>
            </w:r>
          </w:hyperlink>
        </w:p>
        <w:p w14:paraId="17956AB6"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514" w:history="1">
            <w:r w:rsidR="00CA18EB" w:rsidRPr="00C35CD1">
              <w:rPr>
                <w:rStyle w:val="Hipervnculo"/>
                <w:noProof/>
                <w:sz w:val="16"/>
                <w:szCs w:val="16"/>
              </w:rPr>
              <w:t>8.5.2</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Número máximo de elementos retornados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157</w:t>
            </w:r>
            <w:r w:rsidR="008045A5" w:rsidRPr="00C35CD1">
              <w:rPr>
                <w:noProof/>
                <w:webHidden/>
                <w:sz w:val="16"/>
                <w:szCs w:val="16"/>
              </w:rPr>
              <w:fldChar w:fldCharType="end"/>
            </w:r>
          </w:hyperlink>
        </w:p>
        <w:p w14:paraId="5A2B7A18" w14:textId="77777777" w:rsidR="00CA18EB" w:rsidRPr="00C35CD1" w:rsidRDefault="00C912C2">
          <w:pPr>
            <w:pStyle w:val="TDC3"/>
            <w:tabs>
              <w:tab w:val="left" w:pos="800"/>
              <w:tab w:val="right" w:leader="dot" w:pos="9350"/>
            </w:tabs>
            <w:rPr>
              <w:rFonts w:asciiTheme="minorHAnsi" w:eastAsiaTheme="minorEastAsia" w:hAnsiTheme="minorHAnsi" w:cstheme="minorBidi"/>
              <w:i w:val="0"/>
              <w:noProof/>
              <w:sz w:val="16"/>
              <w:szCs w:val="16"/>
              <w:lang w:val="es-CO" w:eastAsia="es-CO"/>
            </w:rPr>
          </w:pPr>
          <w:hyperlink w:anchor="_Toc413851515" w:history="1">
            <w:r w:rsidR="00CA18EB" w:rsidRPr="00C35CD1">
              <w:rPr>
                <w:rStyle w:val="Hipervnculo"/>
                <w:noProof/>
                <w:sz w:val="16"/>
                <w:szCs w:val="16"/>
              </w:rPr>
              <w:t>8.5.3</w:t>
            </w:r>
            <w:r w:rsidR="00CA18EB" w:rsidRPr="00C35CD1">
              <w:rPr>
                <w:rFonts w:asciiTheme="minorHAnsi" w:eastAsiaTheme="minorEastAsia" w:hAnsiTheme="minorHAnsi" w:cstheme="minorBidi"/>
                <w:i w:val="0"/>
                <w:noProof/>
                <w:sz w:val="16"/>
                <w:szCs w:val="16"/>
                <w:lang w:val="es-CO" w:eastAsia="es-CO"/>
              </w:rPr>
              <w:tab/>
            </w:r>
            <w:r w:rsidR="00CA18EB" w:rsidRPr="00C35CD1">
              <w:rPr>
                <w:rStyle w:val="Hipervnculo"/>
                <w:noProof/>
                <w:sz w:val="16"/>
                <w:szCs w:val="16"/>
              </w:rPr>
              <w:t>Tiempo de respuesta esperado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157</w:t>
            </w:r>
            <w:r w:rsidR="008045A5" w:rsidRPr="00C35CD1">
              <w:rPr>
                <w:noProof/>
                <w:webHidden/>
                <w:sz w:val="16"/>
                <w:szCs w:val="16"/>
              </w:rPr>
              <w:fldChar w:fldCharType="end"/>
            </w:r>
          </w:hyperlink>
        </w:p>
        <w:p w14:paraId="50F7CA7A" w14:textId="77777777" w:rsidR="00CA18EB" w:rsidRPr="00C35CD1" w:rsidRDefault="00C912C2">
          <w:pPr>
            <w:pStyle w:val="TDC2"/>
            <w:tabs>
              <w:tab w:val="left" w:pos="600"/>
              <w:tab w:val="right" w:leader="dot" w:pos="9350"/>
            </w:tabs>
            <w:rPr>
              <w:rFonts w:asciiTheme="minorHAnsi" w:eastAsiaTheme="minorEastAsia" w:hAnsiTheme="minorHAnsi" w:cstheme="minorBidi"/>
              <w:noProof/>
              <w:sz w:val="16"/>
              <w:szCs w:val="16"/>
              <w:lang w:val="es-CO" w:eastAsia="es-CO"/>
            </w:rPr>
          </w:pPr>
          <w:hyperlink w:anchor="_Toc413851516" w:history="1">
            <w:r w:rsidR="00CA18EB" w:rsidRPr="00C35CD1">
              <w:rPr>
                <w:rStyle w:val="Hipervnculo"/>
                <w:noProof/>
                <w:sz w:val="16"/>
                <w:szCs w:val="16"/>
              </w:rPr>
              <w:t>8.6</w:t>
            </w:r>
            <w:r w:rsidR="00CA18EB" w:rsidRPr="00C35CD1">
              <w:rPr>
                <w:rFonts w:asciiTheme="minorHAnsi" w:eastAsiaTheme="minorEastAsia" w:hAnsiTheme="minorHAnsi" w:cstheme="minorBidi"/>
                <w:noProof/>
                <w:sz w:val="16"/>
                <w:szCs w:val="16"/>
                <w:lang w:val="es-CO" w:eastAsia="es-CO"/>
              </w:rPr>
              <w:tab/>
            </w:r>
            <w:r w:rsidR="00CA18EB" w:rsidRPr="00C35CD1">
              <w:rPr>
                <w:rStyle w:val="Hipervnculo"/>
                <w:noProof/>
                <w:sz w:val="16"/>
                <w:szCs w:val="16"/>
              </w:rPr>
              <w:t>Consideraciones de seguridad</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158</w:t>
            </w:r>
            <w:r w:rsidR="008045A5" w:rsidRPr="00C35CD1">
              <w:rPr>
                <w:noProof/>
                <w:webHidden/>
                <w:sz w:val="16"/>
                <w:szCs w:val="16"/>
              </w:rPr>
              <w:fldChar w:fldCharType="end"/>
            </w:r>
          </w:hyperlink>
        </w:p>
        <w:p w14:paraId="4D1F8967"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517" w:history="1">
            <w:r w:rsidR="00CA18EB" w:rsidRPr="00C35CD1">
              <w:rPr>
                <w:rStyle w:val="Hipervnculo"/>
                <w:noProof/>
                <w:sz w:val="16"/>
                <w:szCs w:val="16"/>
              </w:rPr>
              <w:t>9.</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noProof/>
                <w:sz w:val="16"/>
                <w:szCs w:val="16"/>
              </w:rPr>
              <w:t>LISTAS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158</w:t>
            </w:r>
            <w:r w:rsidR="008045A5" w:rsidRPr="00C35CD1">
              <w:rPr>
                <w:noProof/>
                <w:webHidden/>
                <w:sz w:val="16"/>
                <w:szCs w:val="16"/>
              </w:rPr>
              <w:fldChar w:fldCharType="end"/>
            </w:r>
          </w:hyperlink>
        </w:p>
        <w:p w14:paraId="4DE72183"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18" w:history="1">
            <w:r w:rsidR="00CA18EB" w:rsidRPr="00C35CD1">
              <w:rPr>
                <w:rStyle w:val="Hipervnculo"/>
                <w:noProof/>
                <w:sz w:val="16"/>
                <w:szCs w:val="16"/>
              </w:rPr>
              <w:t>10.1LISTA AREA AFECTADA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158</w:t>
            </w:r>
            <w:r w:rsidR="008045A5" w:rsidRPr="00C35CD1">
              <w:rPr>
                <w:noProof/>
                <w:webHidden/>
                <w:sz w:val="16"/>
                <w:szCs w:val="16"/>
              </w:rPr>
              <w:fldChar w:fldCharType="end"/>
            </w:r>
          </w:hyperlink>
        </w:p>
        <w:p w14:paraId="36FD8A6A"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19" w:history="1">
            <w:r w:rsidR="00CA18EB" w:rsidRPr="00C35CD1">
              <w:rPr>
                <w:rStyle w:val="Hipervnculo"/>
                <w:noProof/>
                <w:sz w:val="16"/>
                <w:szCs w:val="16"/>
              </w:rPr>
              <w:t>10.2 LISTA CAUSA DECOMISO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_Toc413851519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158</w:t>
            </w:r>
            <w:r w:rsidR="008045A5" w:rsidRPr="00C35CD1">
              <w:rPr>
                <w:noProof/>
                <w:webHidden/>
                <w:sz w:val="16"/>
                <w:szCs w:val="16"/>
              </w:rPr>
              <w:fldChar w:fldCharType="end"/>
            </w:r>
          </w:hyperlink>
        </w:p>
        <w:p w14:paraId="37B3C698"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20" w:history="1">
            <w:r w:rsidR="00CA18EB" w:rsidRPr="00C35CD1">
              <w:rPr>
                <w:rStyle w:val="Hipervnculo"/>
                <w:noProof/>
                <w:sz w:val="16"/>
                <w:szCs w:val="16"/>
              </w:rPr>
              <w:t>10.3 LISTA CAUSA INCENDIO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158</w:t>
            </w:r>
            <w:r w:rsidR="008045A5" w:rsidRPr="00C35CD1">
              <w:rPr>
                <w:noProof/>
                <w:webHidden/>
                <w:sz w:val="16"/>
                <w:szCs w:val="16"/>
              </w:rPr>
              <w:fldChar w:fldCharType="end"/>
            </w:r>
          </w:hyperlink>
        </w:p>
        <w:p w14:paraId="06D69701"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21" w:history="1">
            <w:r w:rsidR="00CA18EB" w:rsidRPr="00C35CD1">
              <w:rPr>
                <w:rStyle w:val="Hipervnculo"/>
                <w:noProof/>
                <w:sz w:val="16"/>
                <w:szCs w:val="16"/>
              </w:rPr>
              <w:t>10.4 LISTA CLASE APROVECHAMIENTO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159</w:t>
            </w:r>
            <w:r w:rsidR="008045A5" w:rsidRPr="00C35CD1">
              <w:rPr>
                <w:noProof/>
                <w:webHidden/>
                <w:sz w:val="16"/>
                <w:szCs w:val="16"/>
              </w:rPr>
              <w:fldChar w:fldCharType="end"/>
            </w:r>
          </w:hyperlink>
        </w:p>
        <w:p w14:paraId="716BB669"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22" w:history="1">
            <w:r w:rsidR="00CA18EB" w:rsidRPr="00C35CD1">
              <w:rPr>
                <w:rStyle w:val="Hipervnculo"/>
                <w:noProof/>
                <w:sz w:val="16"/>
                <w:szCs w:val="16"/>
              </w:rPr>
              <w:t>10.5 LISTA CLASE PRODUCTO MADERABLE</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159</w:t>
            </w:r>
            <w:r w:rsidR="008045A5" w:rsidRPr="00C35CD1">
              <w:rPr>
                <w:noProof/>
                <w:webHidden/>
                <w:sz w:val="16"/>
                <w:szCs w:val="16"/>
              </w:rPr>
              <w:fldChar w:fldCharType="end"/>
            </w:r>
          </w:hyperlink>
        </w:p>
        <w:p w14:paraId="4C41CB10"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23" w:history="1">
            <w:r w:rsidR="00CA18EB" w:rsidRPr="00C35CD1">
              <w:rPr>
                <w:rStyle w:val="Hipervnculo"/>
                <w:noProof/>
                <w:sz w:val="16"/>
                <w:szCs w:val="16"/>
              </w:rPr>
              <w:t>10.6 LISTA DEPARTAMENTOS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159</w:t>
            </w:r>
            <w:r w:rsidR="008045A5" w:rsidRPr="00C35CD1">
              <w:rPr>
                <w:noProof/>
                <w:webHidden/>
                <w:sz w:val="16"/>
                <w:szCs w:val="16"/>
              </w:rPr>
              <w:fldChar w:fldCharType="end"/>
            </w:r>
          </w:hyperlink>
        </w:p>
        <w:p w14:paraId="1317F477"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24" w:history="1">
            <w:r w:rsidR="00CA18EB" w:rsidRPr="00C35CD1">
              <w:rPr>
                <w:rStyle w:val="Hipervnculo"/>
                <w:noProof/>
                <w:sz w:val="16"/>
                <w:szCs w:val="16"/>
              </w:rPr>
              <w:t>10.7 LISTA DEPARTAMENTOS COBERTURA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160</w:t>
            </w:r>
            <w:r w:rsidR="008045A5" w:rsidRPr="00C35CD1">
              <w:rPr>
                <w:noProof/>
                <w:webHidden/>
                <w:sz w:val="16"/>
                <w:szCs w:val="16"/>
              </w:rPr>
              <w:fldChar w:fldCharType="end"/>
            </w:r>
          </w:hyperlink>
        </w:p>
        <w:p w14:paraId="190A2FEE" w14:textId="77777777" w:rsidR="00CA18EB" w:rsidRPr="00C35CD1" w:rsidRDefault="00C912C2">
          <w:pPr>
            <w:pStyle w:val="TDC3"/>
            <w:tabs>
              <w:tab w:val="right" w:leader="dot" w:pos="9350"/>
            </w:tabs>
            <w:rPr>
              <w:rFonts w:asciiTheme="minorHAnsi" w:eastAsiaTheme="minorEastAsia" w:hAnsiTheme="minorHAnsi" w:cstheme="minorBidi"/>
              <w:i w:val="0"/>
              <w:noProof/>
              <w:sz w:val="16"/>
              <w:szCs w:val="16"/>
              <w:lang w:val="es-CO" w:eastAsia="es-CO"/>
            </w:rPr>
          </w:pPr>
          <w:hyperlink w:anchor="_Toc413851525" w:history="1">
            <w:r w:rsidR="00CA18EB" w:rsidRPr="00C35CD1">
              <w:rPr>
                <w:rStyle w:val="Hipervnculo"/>
                <w:rFonts w:cs="Arial"/>
                <w:noProof/>
                <w:sz w:val="16"/>
                <w:szCs w:val="16"/>
              </w:rPr>
              <w:t>10.7.1Lista de 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160</w:t>
            </w:r>
            <w:r w:rsidR="008045A5" w:rsidRPr="00C35CD1">
              <w:rPr>
                <w:noProof/>
                <w:webHidden/>
                <w:sz w:val="16"/>
                <w:szCs w:val="16"/>
              </w:rPr>
              <w:fldChar w:fldCharType="end"/>
            </w:r>
          </w:hyperlink>
        </w:p>
        <w:p w14:paraId="36DD87DE" w14:textId="77777777" w:rsidR="00CA18EB" w:rsidRPr="00C35CD1" w:rsidRDefault="00C912C2">
          <w:pPr>
            <w:pStyle w:val="TDC3"/>
            <w:tabs>
              <w:tab w:val="right" w:leader="dot" w:pos="9350"/>
            </w:tabs>
            <w:rPr>
              <w:rFonts w:asciiTheme="minorHAnsi" w:eastAsiaTheme="minorEastAsia" w:hAnsiTheme="minorHAnsi" w:cstheme="minorBidi"/>
              <w:i w:val="0"/>
              <w:noProof/>
              <w:sz w:val="16"/>
              <w:szCs w:val="16"/>
              <w:lang w:val="es-CO" w:eastAsia="es-CO"/>
            </w:rPr>
          </w:pPr>
          <w:hyperlink w:anchor="_Toc413851526" w:history="1">
            <w:r w:rsidR="00CA18EB" w:rsidRPr="00C35CD1">
              <w:rPr>
                <w:rStyle w:val="Hipervnculo"/>
                <w:rFonts w:cs="Arial"/>
                <w:noProof/>
                <w:sz w:val="16"/>
                <w:szCs w:val="16"/>
                <w:lang w:val="es-CO"/>
              </w:rPr>
              <w:t>Por medio de esta función es posible registrar la relación de los nombres de las diferentes entidades.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160</w:t>
            </w:r>
            <w:r w:rsidR="008045A5" w:rsidRPr="00C35CD1">
              <w:rPr>
                <w:noProof/>
                <w:webHidden/>
                <w:sz w:val="16"/>
                <w:szCs w:val="16"/>
              </w:rPr>
              <w:fldChar w:fldCharType="end"/>
            </w:r>
          </w:hyperlink>
        </w:p>
        <w:p w14:paraId="6BB21149"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27" w:history="1">
            <w:r w:rsidR="00CA18EB" w:rsidRPr="00C35CD1">
              <w:rPr>
                <w:rStyle w:val="Hipervnculo"/>
                <w:noProof/>
                <w:sz w:val="16"/>
                <w:szCs w:val="16"/>
              </w:rPr>
              <w:t>10.8LISTA ESPECIE</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160</w:t>
            </w:r>
            <w:r w:rsidR="008045A5" w:rsidRPr="00C35CD1">
              <w:rPr>
                <w:noProof/>
                <w:webHidden/>
                <w:sz w:val="16"/>
                <w:szCs w:val="16"/>
              </w:rPr>
              <w:fldChar w:fldCharType="end"/>
            </w:r>
          </w:hyperlink>
        </w:p>
        <w:p w14:paraId="294DFBDB"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28" w:history="1">
            <w:r w:rsidR="00CA18EB" w:rsidRPr="00C35CD1">
              <w:rPr>
                <w:rStyle w:val="Hipervnculo"/>
                <w:noProof/>
                <w:sz w:val="16"/>
                <w:szCs w:val="16"/>
              </w:rPr>
              <w:t>10.9LISTA FORMA OTORGA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161</w:t>
            </w:r>
            <w:r w:rsidR="008045A5" w:rsidRPr="00C35CD1">
              <w:rPr>
                <w:noProof/>
                <w:webHidden/>
                <w:sz w:val="16"/>
                <w:szCs w:val="16"/>
              </w:rPr>
              <w:fldChar w:fldCharType="end"/>
            </w:r>
          </w:hyperlink>
        </w:p>
        <w:p w14:paraId="2FC3CE69"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29" w:history="1">
            <w:r w:rsidR="00CA18EB" w:rsidRPr="00C35CD1">
              <w:rPr>
                <w:rStyle w:val="Hipervnculo"/>
                <w:noProof/>
                <w:sz w:val="16"/>
                <w:szCs w:val="16"/>
              </w:rPr>
              <w:t>10.10LISTA FUENTE FINANCIA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_Toc413851529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161</w:t>
            </w:r>
            <w:r w:rsidR="008045A5" w:rsidRPr="00C35CD1">
              <w:rPr>
                <w:noProof/>
                <w:webHidden/>
                <w:sz w:val="16"/>
                <w:szCs w:val="16"/>
              </w:rPr>
              <w:fldChar w:fldCharType="end"/>
            </w:r>
          </w:hyperlink>
        </w:p>
        <w:p w14:paraId="05D2616C"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30" w:history="1">
            <w:r w:rsidR="00CA18EB" w:rsidRPr="00C35CD1">
              <w:rPr>
                <w:rStyle w:val="Hipervnculo"/>
                <w:noProof/>
                <w:sz w:val="16"/>
                <w:szCs w:val="16"/>
              </w:rPr>
              <w:t>10.11LISTA MEDIOSTRANSPORTE</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161</w:t>
            </w:r>
            <w:r w:rsidR="008045A5" w:rsidRPr="00C35CD1">
              <w:rPr>
                <w:noProof/>
                <w:webHidden/>
                <w:sz w:val="16"/>
                <w:szCs w:val="16"/>
              </w:rPr>
              <w:fldChar w:fldCharType="end"/>
            </w:r>
          </w:hyperlink>
        </w:p>
        <w:p w14:paraId="72F02673"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31" w:history="1">
            <w:r w:rsidR="00CA18EB" w:rsidRPr="00C35CD1">
              <w:rPr>
                <w:rStyle w:val="Hipervnculo"/>
                <w:noProof/>
                <w:sz w:val="16"/>
                <w:szCs w:val="16"/>
              </w:rPr>
              <w:t>10.12LISTA MODELO INTERVENCION</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162</w:t>
            </w:r>
            <w:r w:rsidR="008045A5" w:rsidRPr="00C35CD1">
              <w:rPr>
                <w:noProof/>
                <w:webHidden/>
                <w:sz w:val="16"/>
                <w:szCs w:val="16"/>
              </w:rPr>
              <w:fldChar w:fldCharType="end"/>
            </w:r>
          </w:hyperlink>
        </w:p>
        <w:p w14:paraId="02000F27"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32" w:history="1">
            <w:r w:rsidR="00CA18EB" w:rsidRPr="00C35CD1">
              <w:rPr>
                <w:rStyle w:val="Hipervnculo"/>
                <w:noProof/>
                <w:sz w:val="16"/>
                <w:szCs w:val="16"/>
              </w:rPr>
              <w:t>10.13LISTA MUNICIPIOS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162</w:t>
            </w:r>
            <w:r w:rsidR="008045A5" w:rsidRPr="00C35CD1">
              <w:rPr>
                <w:noProof/>
                <w:webHidden/>
                <w:sz w:val="16"/>
                <w:szCs w:val="16"/>
              </w:rPr>
              <w:fldChar w:fldCharType="end"/>
            </w:r>
          </w:hyperlink>
        </w:p>
        <w:p w14:paraId="57520AEE" w14:textId="77777777" w:rsidR="00CA18EB" w:rsidRPr="00C35CD1" w:rsidRDefault="00C912C2">
          <w:pPr>
            <w:pStyle w:val="TDC3"/>
            <w:tabs>
              <w:tab w:val="right" w:leader="dot" w:pos="9350"/>
            </w:tabs>
            <w:rPr>
              <w:rFonts w:asciiTheme="minorHAnsi" w:eastAsiaTheme="minorEastAsia" w:hAnsiTheme="minorHAnsi" w:cstheme="minorBidi"/>
              <w:i w:val="0"/>
              <w:noProof/>
              <w:sz w:val="16"/>
              <w:szCs w:val="16"/>
              <w:lang w:val="es-CO" w:eastAsia="es-CO"/>
            </w:rPr>
          </w:pPr>
          <w:hyperlink w:anchor="_Toc413851533" w:history="1">
            <w:r w:rsidR="00CA18EB" w:rsidRPr="00C35CD1">
              <w:rPr>
                <w:rStyle w:val="Hipervnculo"/>
                <w:rFonts w:cs="Arial"/>
                <w:noProof/>
                <w:sz w:val="16"/>
                <w:szCs w:val="16"/>
              </w:rPr>
              <w:t>10.13.1Lista de parámetros de entrada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163</w:t>
            </w:r>
            <w:r w:rsidR="008045A5" w:rsidRPr="00C35CD1">
              <w:rPr>
                <w:noProof/>
                <w:webHidden/>
                <w:sz w:val="16"/>
                <w:szCs w:val="16"/>
              </w:rPr>
              <w:fldChar w:fldCharType="end"/>
            </w:r>
          </w:hyperlink>
        </w:p>
        <w:p w14:paraId="017A3C69" w14:textId="77777777" w:rsidR="00CA18EB" w:rsidRPr="00C35CD1" w:rsidRDefault="00C912C2">
          <w:pPr>
            <w:pStyle w:val="TDC3"/>
            <w:tabs>
              <w:tab w:val="right" w:leader="dot" w:pos="9350"/>
            </w:tabs>
            <w:rPr>
              <w:rFonts w:asciiTheme="minorHAnsi" w:eastAsiaTheme="minorEastAsia" w:hAnsiTheme="minorHAnsi" w:cstheme="minorBidi"/>
              <w:i w:val="0"/>
              <w:noProof/>
              <w:sz w:val="16"/>
              <w:szCs w:val="16"/>
              <w:lang w:val="es-CO" w:eastAsia="es-CO"/>
            </w:rPr>
          </w:pPr>
          <w:hyperlink w:anchor="_Toc413851534" w:history="1">
            <w:r w:rsidR="00CA18EB" w:rsidRPr="00C35CD1">
              <w:rPr>
                <w:rStyle w:val="Hipervnculo"/>
                <w:rFonts w:cs="Arial"/>
                <w:noProof/>
                <w:sz w:val="16"/>
                <w:szCs w:val="16"/>
                <w:lang w:val="es-CO"/>
              </w:rPr>
              <w:t>Por medio de esta función es posible registrar la información de los nombres de los diferentes municipios.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163</w:t>
            </w:r>
            <w:r w:rsidR="008045A5" w:rsidRPr="00C35CD1">
              <w:rPr>
                <w:noProof/>
                <w:webHidden/>
                <w:sz w:val="16"/>
                <w:szCs w:val="16"/>
              </w:rPr>
              <w:fldChar w:fldCharType="end"/>
            </w:r>
          </w:hyperlink>
        </w:p>
        <w:p w14:paraId="496C3A7F"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35" w:history="1">
            <w:r w:rsidR="00CA18EB" w:rsidRPr="00C35CD1">
              <w:rPr>
                <w:rStyle w:val="Hipervnculo"/>
                <w:noProof/>
                <w:sz w:val="16"/>
                <w:szCs w:val="16"/>
              </w:rPr>
              <w:t>10.14 LISTA MUNICIPIOS COBERTURA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163</w:t>
            </w:r>
            <w:r w:rsidR="008045A5" w:rsidRPr="00C35CD1">
              <w:rPr>
                <w:noProof/>
                <w:webHidden/>
                <w:sz w:val="16"/>
                <w:szCs w:val="16"/>
              </w:rPr>
              <w:fldChar w:fldCharType="end"/>
            </w:r>
          </w:hyperlink>
        </w:p>
        <w:p w14:paraId="580CF660"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36" w:history="1">
            <w:r w:rsidR="00CA18EB" w:rsidRPr="00C35CD1">
              <w:rPr>
                <w:rStyle w:val="Hipervnculo"/>
                <w:noProof/>
                <w:sz w:val="16"/>
                <w:szCs w:val="16"/>
              </w:rPr>
              <w:t>10.14.1LISTA DE PARÁMETROS DE SALIDA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163</w:t>
            </w:r>
            <w:r w:rsidR="008045A5" w:rsidRPr="00C35CD1">
              <w:rPr>
                <w:noProof/>
                <w:webHidden/>
                <w:sz w:val="16"/>
                <w:szCs w:val="16"/>
              </w:rPr>
              <w:fldChar w:fldCharType="end"/>
            </w:r>
          </w:hyperlink>
        </w:p>
        <w:p w14:paraId="045496D2"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37" w:history="1">
            <w:r w:rsidR="00CA18EB" w:rsidRPr="00C35CD1">
              <w:rPr>
                <w:rStyle w:val="Hipervnculo"/>
                <w:noProof/>
                <w:sz w:val="16"/>
                <w:szCs w:val="16"/>
              </w:rPr>
              <w:t>10.15 LISTA TIPO CULTIVO FORESTAL COMERCIAL</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164</w:t>
            </w:r>
            <w:r w:rsidR="008045A5" w:rsidRPr="00C35CD1">
              <w:rPr>
                <w:noProof/>
                <w:webHidden/>
                <w:sz w:val="16"/>
                <w:szCs w:val="16"/>
              </w:rPr>
              <w:fldChar w:fldCharType="end"/>
            </w:r>
          </w:hyperlink>
        </w:p>
        <w:p w14:paraId="3C2AB6E1"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38" w:history="1">
            <w:r w:rsidR="00CA18EB" w:rsidRPr="00C35CD1">
              <w:rPr>
                <w:rStyle w:val="Hipervnculo"/>
                <w:noProof/>
                <w:sz w:val="16"/>
                <w:szCs w:val="16"/>
              </w:rPr>
              <w:t>10.16 LISTA TIPO DECOMISO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164</w:t>
            </w:r>
            <w:r w:rsidR="008045A5" w:rsidRPr="00C35CD1">
              <w:rPr>
                <w:noProof/>
                <w:webHidden/>
                <w:sz w:val="16"/>
                <w:szCs w:val="16"/>
              </w:rPr>
              <w:fldChar w:fldCharType="end"/>
            </w:r>
          </w:hyperlink>
        </w:p>
        <w:p w14:paraId="4DB69F3E"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39" w:history="1">
            <w:r w:rsidR="00CA18EB" w:rsidRPr="00C35CD1">
              <w:rPr>
                <w:rStyle w:val="Hipervnculo"/>
                <w:noProof/>
                <w:sz w:val="16"/>
                <w:szCs w:val="16"/>
              </w:rPr>
              <w:t>10.17 LISTA TIPO DECOMISO DEFINITIVO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_Toc413851539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164</w:t>
            </w:r>
            <w:r w:rsidR="008045A5" w:rsidRPr="00C35CD1">
              <w:rPr>
                <w:noProof/>
                <w:webHidden/>
                <w:sz w:val="16"/>
                <w:szCs w:val="16"/>
              </w:rPr>
              <w:fldChar w:fldCharType="end"/>
            </w:r>
          </w:hyperlink>
        </w:p>
        <w:p w14:paraId="7207EEA1"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0" w:history="1">
            <w:r w:rsidR="00CA18EB" w:rsidRPr="00C35CD1">
              <w:rPr>
                <w:rStyle w:val="Hipervnculo"/>
                <w:noProof/>
                <w:sz w:val="16"/>
                <w:szCs w:val="16"/>
              </w:rPr>
              <w:t>10.18 LISTA TIPO DECOMISO PREVENTIVO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165</w:t>
            </w:r>
            <w:r w:rsidR="008045A5" w:rsidRPr="00C35CD1">
              <w:rPr>
                <w:noProof/>
                <w:webHidden/>
                <w:sz w:val="16"/>
                <w:szCs w:val="16"/>
              </w:rPr>
              <w:fldChar w:fldCharType="end"/>
            </w:r>
          </w:hyperlink>
        </w:p>
        <w:p w14:paraId="355A7FEA"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1" w:history="1">
            <w:r w:rsidR="00CA18EB" w:rsidRPr="00C35CD1">
              <w:rPr>
                <w:rStyle w:val="Hipervnculo"/>
                <w:noProof/>
                <w:sz w:val="16"/>
                <w:szCs w:val="16"/>
              </w:rPr>
              <w:t>10.19 LISTA TIPO INCENDIO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165</w:t>
            </w:r>
            <w:r w:rsidR="008045A5" w:rsidRPr="00C35CD1">
              <w:rPr>
                <w:noProof/>
                <w:webHidden/>
                <w:sz w:val="16"/>
                <w:szCs w:val="16"/>
              </w:rPr>
              <w:fldChar w:fldCharType="end"/>
            </w:r>
          </w:hyperlink>
        </w:p>
        <w:p w14:paraId="6BE9FD5C"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2" w:history="1">
            <w:r w:rsidR="00CA18EB" w:rsidRPr="00C35CD1">
              <w:rPr>
                <w:rStyle w:val="Hipervnculo"/>
                <w:noProof/>
                <w:sz w:val="16"/>
                <w:szCs w:val="16"/>
              </w:rPr>
              <w:t>10.20 LISTA TIPO INTERVENCION</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_Toc413851542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165</w:t>
            </w:r>
            <w:r w:rsidR="008045A5" w:rsidRPr="00C35CD1">
              <w:rPr>
                <w:noProof/>
                <w:webHidden/>
                <w:sz w:val="16"/>
                <w:szCs w:val="16"/>
              </w:rPr>
              <w:fldChar w:fldCharType="end"/>
            </w:r>
          </w:hyperlink>
        </w:p>
        <w:p w14:paraId="0AA9ABF6"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3" w:history="1">
            <w:r w:rsidR="00CA18EB" w:rsidRPr="00C35CD1">
              <w:rPr>
                <w:rStyle w:val="Hipervnculo"/>
                <w:noProof/>
                <w:sz w:val="16"/>
                <w:szCs w:val="16"/>
              </w:rPr>
              <w:t>10.21 LISTA TIPO PRODUCTO ASERRADO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_Toc413851543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166</w:t>
            </w:r>
            <w:r w:rsidR="008045A5" w:rsidRPr="00C35CD1">
              <w:rPr>
                <w:noProof/>
                <w:webHidden/>
                <w:sz w:val="16"/>
                <w:szCs w:val="16"/>
              </w:rPr>
              <w:fldChar w:fldCharType="end"/>
            </w:r>
          </w:hyperlink>
        </w:p>
        <w:p w14:paraId="2A36A175"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4" w:history="1">
            <w:r w:rsidR="00CA18EB" w:rsidRPr="00C35CD1">
              <w:rPr>
                <w:rStyle w:val="Hipervnculo"/>
                <w:noProof/>
                <w:sz w:val="16"/>
                <w:szCs w:val="16"/>
              </w:rPr>
              <w:t>10.22 LISTA TIPO PRODUCTO FORESTAL</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_Toc413851544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166</w:t>
            </w:r>
            <w:r w:rsidR="008045A5" w:rsidRPr="00C35CD1">
              <w:rPr>
                <w:noProof/>
                <w:webHidden/>
                <w:sz w:val="16"/>
                <w:szCs w:val="16"/>
              </w:rPr>
              <w:fldChar w:fldCharType="end"/>
            </w:r>
          </w:hyperlink>
        </w:p>
        <w:p w14:paraId="0CDCDBF9"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5" w:history="1">
            <w:r w:rsidR="00CA18EB" w:rsidRPr="00C35CD1">
              <w:rPr>
                <w:rStyle w:val="Hipervnculo"/>
                <w:noProof/>
                <w:sz w:val="16"/>
                <w:szCs w:val="16"/>
              </w:rPr>
              <w:t>10.23 LISTA TIPO PRODUCTO NO MADERABLE</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_Toc413851545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166</w:t>
            </w:r>
            <w:r w:rsidR="008045A5" w:rsidRPr="00C35CD1">
              <w:rPr>
                <w:noProof/>
                <w:webHidden/>
                <w:sz w:val="16"/>
                <w:szCs w:val="16"/>
              </w:rPr>
              <w:fldChar w:fldCharType="end"/>
            </w:r>
          </w:hyperlink>
        </w:p>
        <w:p w14:paraId="0FEFAA77"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6" w:history="1">
            <w:r w:rsidR="00CA18EB" w:rsidRPr="00C35CD1">
              <w:rPr>
                <w:rStyle w:val="Hipervnculo"/>
                <w:noProof/>
                <w:sz w:val="16"/>
                <w:szCs w:val="16"/>
              </w:rPr>
              <w:t>10.24 LISTA TIPO PRODUCTO ROLLIZO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_Toc413851546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167</w:t>
            </w:r>
            <w:r w:rsidR="008045A5" w:rsidRPr="00C35CD1">
              <w:rPr>
                <w:noProof/>
                <w:webHidden/>
                <w:sz w:val="16"/>
                <w:szCs w:val="16"/>
              </w:rPr>
              <w:fldChar w:fldCharType="end"/>
            </w:r>
          </w:hyperlink>
        </w:p>
        <w:p w14:paraId="786B43E2"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7" w:history="1">
            <w:r w:rsidR="00CA18EB" w:rsidRPr="00C35CD1">
              <w:rPr>
                <w:rStyle w:val="Hipervnculo"/>
                <w:noProof/>
                <w:sz w:val="16"/>
                <w:szCs w:val="16"/>
              </w:rPr>
              <w:t>10.25 LISTA TIPO TRATAMIENTO SILVICULTURAL</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_Toc413851547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167</w:t>
            </w:r>
            <w:r w:rsidR="008045A5" w:rsidRPr="00C35CD1">
              <w:rPr>
                <w:noProof/>
                <w:webHidden/>
                <w:sz w:val="16"/>
                <w:szCs w:val="16"/>
              </w:rPr>
              <w:fldChar w:fldCharType="end"/>
            </w:r>
          </w:hyperlink>
        </w:p>
        <w:p w14:paraId="46183F32"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8" w:history="1">
            <w:r w:rsidR="00CA18EB" w:rsidRPr="00C35CD1">
              <w:rPr>
                <w:rStyle w:val="Hipervnculo"/>
                <w:noProof/>
                <w:sz w:val="16"/>
                <w:szCs w:val="16"/>
              </w:rPr>
              <w:t>10.26 LISTA UBICACIÓN ARBOL AISLADO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_Toc413851548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167</w:t>
            </w:r>
            <w:r w:rsidR="008045A5" w:rsidRPr="00C35CD1">
              <w:rPr>
                <w:noProof/>
                <w:webHidden/>
                <w:sz w:val="16"/>
                <w:szCs w:val="16"/>
              </w:rPr>
              <w:fldChar w:fldCharType="end"/>
            </w:r>
          </w:hyperlink>
        </w:p>
        <w:p w14:paraId="2B3D3203"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49" w:history="1">
            <w:r w:rsidR="00CA18EB" w:rsidRPr="00C35CD1">
              <w:rPr>
                <w:rStyle w:val="Hipervnculo"/>
                <w:noProof/>
                <w:sz w:val="16"/>
                <w:szCs w:val="16"/>
              </w:rPr>
              <w:t>10.27 LISTA UNIDAD MEDIDA</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_Toc413851549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168</w:t>
            </w:r>
            <w:r w:rsidR="008045A5" w:rsidRPr="00C35CD1">
              <w:rPr>
                <w:noProof/>
                <w:webHidden/>
                <w:sz w:val="16"/>
                <w:szCs w:val="16"/>
              </w:rPr>
              <w:fldChar w:fldCharType="end"/>
            </w:r>
          </w:hyperlink>
        </w:p>
        <w:p w14:paraId="65B4768D"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50" w:history="1">
            <w:r w:rsidR="00CA18EB" w:rsidRPr="00C35CD1">
              <w:rPr>
                <w:rStyle w:val="Hipervnculo"/>
                <w:noProof/>
                <w:sz w:val="16"/>
                <w:szCs w:val="16"/>
              </w:rPr>
              <w:t>10.28 LISTA ENTIDADES</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_Toc413851550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168</w:t>
            </w:r>
            <w:r w:rsidR="008045A5" w:rsidRPr="00C35CD1">
              <w:rPr>
                <w:noProof/>
                <w:webHidden/>
                <w:sz w:val="16"/>
                <w:szCs w:val="16"/>
              </w:rPr>
              <w:fldChar w:fldCharType="end"/>
            </w:r>
          </w:hyperlink>
        </w:p>
        <w:p w14:paraId="5734FAC7"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551" w:history="1">
            <w:r w:rsidR="00CA18EB" w:rsidRPr="00C35CD1">
              <w:rPr>
                <w:rStyle w:val="Hipervnculo"/>
                <w:noProof/>
                <w:sz w:val="16"/>
                <w:szCs w:val="16"/>
              </w:rPr>
              <w:t>10.</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noProof/>
                <w:sz w:val="16"/>
                <w:szCs w:val="16"/>
              </w:rPr>
              <w:t>Ejemplo Ilustrativo</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_Toc413851551 \h </w:instrText>
            </w:r>
            <w:r w:rsidR="008045A5" w:rsidRPr="00C35CD1">
              <w:rPr>
                <w:noProof/>
                <w:webHidden/>
                <w:sz w:val="16"/>
                <w:szCs w:val="16"/>
              </w:rPr>
            </w:r>
            <w:r w:rsidR="008045A5" w:rsidRPr="00C35CD1">
              <w:rPr>
                <w:noProof/>
                <w:webHidden/>
                <w:sz w:val="16"/>
                <w:szCs w:val="16"/>
              </w:rPr>
              <w:fldChar w:fldCharType="separate"/>
            </w:r>
            <w:r>
              <w:rPr>
                <w:noProof/>
                <w:webHidden/>
                <w:sz w:val="16"/>
                <w:szCs w:val="16"/>
              </w:rPr>
              <w:t>172</w:t>
            </w:r>
            <w:r w:rsidR="008045A5" w:rsidRPr="00C35CD1">
              <w:rPr>
                <w:noProof/>
                <w:webHidden/>
                <w:sz w:val="16"/>
                <w:szCs w:val="16"/>
              </w:rPr>
              <w:fldChar w:fldCharType="end"/>
            </w:r>
          </w:hyperlink>
        </w:p>
        <w:p w14:paraId="2685924A" w14:textId="77777777" w:rsidR="00CA18EB" w:rsidRPr="00C35CD1" w:rsidRDefault="00C912C2">
          <w:pPr>
            <w:pStyle w:val="TDC1"/>
            <w:tabs>
              <w:tab w:val="left" w:pos="600"/>
              <w:tab w:val="right" w:leader="dot" w:pos="9350"/>
            </w:tabs>
            <w:rPr>
              <w:rFonts w:asciiTheme="minorHAnsi" w:eastAsiaTheme="minorEastAsia" w:hAnsiTheme="minorHAnsi" w:cstheme="minorBidi"/>
              <w:b w:val="0"/>
              <w:noProof/>
              <w:sz w:val="16"/>
              <w:szCs w:val="16"/>
              <w:lang w:val="es-CO" w:eastAsia="es-CO"/>
            </w:rPr>
          </w:pPr>
          <w:hyperlink w:anchor="_Toc413851552" w:history="1">
            <w:r w:rsidR="00CA18EB" w:rsidRPr="00C35CD1">
              <w:rPr>
                <w:rStyle w:val="Hipervnculo"/>
                <w:noProof/>
                <w:sz w:val="16"/>
                <w:szCs w:val="16"/>
              </w:rPr>
              <w:t>11.</w:t>
            </w:r>
            <w:r w:rsidR="00CA18EB" w:rsidRPr="00C35CD1">
              <w:rPr>
                <w:rFonts w:asciiTheme="minorHAnsi" w:eastAsiaTheme="minorEastAsia" w:hAnsiTheme="minorHAnsi" w:cstheme="minorBidi"/>
                <w:b w:val="0"/>
                <w:noProof/>
                <w:sz w:val="16"/>
                <w:szCs w:val="16"/>
                <w:lang w:val="es-CO" w:eastAsia="es-CO"/>
              </w:rPr>
              <w:tab/>
            </w:r>
            <w:r w:rsidR="00CA18EB" w:rsidRPr="00C35CD1">
              <w:rPr>
                <w:rStyle w:val="Hipervnculo"/>
                <w:noProof/>
                <w:sz w:val="16"/>
                <w:szCs w:val="16"/>
              </w:rPr>
              <w:t>Ejemplos de conexión al servicio web</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_Toc413851552 \h </w:instrText>
            </w:r>
            <w:r w:rsidR="008045A5" w:rsidRPr="00C35CD1">
              <w:rPr>
                <w:noProof/>
                <w:webHidden/>
                <w:sz w:val="16"/>
                <w:szCs w:val="16"/>
              </w:rPr>
              <w:fldChar w:fldCharType="separate"/>
            </w:r>
            <w:r>
              <w:rPr>
                <w:b w:val="0"/>
                <w:bCs/>
                <w:noProof/>
                <w:webHidden/>
                <w:sz w:val="16"/>
                <w:szCs w:val="16"/>
              </w:rPr>
              <w:t>¡Error! Marcador no definido.</w:t>
            </w:r>
            <w:r w:rsidR="008045A5" w:rsidRPr="00C35CD1">
              <w:rPr>
                <w:noProof/>
                <w:webHidden/>
                <w:sz w:val="16"/>
                <w:szCs w:val="16"/>
              </w:rPr>
              <w:fldChar w:fldCharType="end"/>
            </w:r>
          </w:hyperlink>
        </w:p>
        <w:p w14:paraId="6D49ED3B" w14:textId="77777777" w:rsidR="00CA18EB" w:rsidRPr="00C35CD1" w:rsidRDefault="00C912C2">
          <w:pPr>
            <w:pStyle w:val="TDC1"/>
            <w:tabs>
              <w:tab w:val="right" w:leader="dot" w:pos="9350"/>
            </w:tabs>
            <w:rPr>
              <w:rFonts w:asciiTheme="minorHAnsi" w:eastAsiaTheme="minorEastAsia" w:hAnsiTheme="minorHAnsi" w:cstheme="minorBidi"/>
              <w:b w:val="0"/>
              <w:noProof/>
              <w:sz w:val="16"/>
              <w:szCs w:val="16"/>
              <w:lang w:val="es-CO" w:eastAsia="es-CO"/>
            </w:rPr>
          </w:pPr>
          <w:hyperlink w:anchor="_Toc413851553" w:history="1">
            <w:r w:rsidR="00CA18EB" w:rsidRPr="00C35CD1">
              <w:rPr>
                <w:rStyle w:val="Hipervnculo"/>
                <w:noProof/>
                <w:sz w:val="16"/>
                <w:szCs w:val="16"/>
              </w:rPr>
              <w:t>11.1Prueba con PHP</w:t>
            </w:r>
            <w:r w:rsidR="00CA18EB" w:rsidRPr="00C35CD1">
              <w:rPr>
                <w:noProof/>
                <w:webHidden/>
                <w:sz w:val="16"/>
                <w:szCs w:val="16"/>
              </w:rPr>
              <w:tab/>
            </w:r>
            <w:r w:rsidR="008045A5" w:rsidRPr="00C35CD1">
              <w:rPr>
                <w:noProof/>
                <w:webHidden/>
                <w:sz w:val="16"/>
                <w:szCs w:val="16"/>
              </w:rPr>
              <w:fldChar w:fldCharType="begin"/>
            </w:r>
            <w:r w:rsidR="00CA18EB" w:rsidRPr="00C35CD1">
              <w:rPr>
                <w:noProof/>
                <w:webHidden/>
                <w:sz w:val="16"/>
                <w:szCs w:val="16"/>
              </w:rPr>
              <w:instrText xml:space="preserve"> PAGEREF _Toc413851553 \h </w:instrText>
            </w:r>
            <w:r w:rsidR="008045A5" w:rsidRPr="00C35CD1">
              <w:rPr>
                <w:noProof/>
                <w:webHidden/>
                <w:sz w:val="16"/>
                <w:szCs w:val="16"/>
              </w:rPr>
              <w:fldChar w:fldCharType="separate"/>
            </w:r>
            <w:r>
              <w:rPr>
                <w:b w:val="0"/>
                <w:bCs/>
                <w:noProof/>
                <w:webHidden/>
                <w:sz w:val="16"/>
                <w:szCs w:val="16"/>
              </w:rPr>
              <w:t>¡Error! Marcador no definido.</w:t>
            </w:r>
            <w:r w:rsidR="008045A5" w:rsidRPr="00C35CD1">
              <w:rPr>
                <w:noProof/>
                <w:webHidden/>
                <w:sz w:val="16"/>
                <w:szCs w:val="16"/>
              </w:rPr>
              <w:fldChar w:fldCharType="end"/>
            </w:r>
          </w:hyperlink>
        </w:p>
        <w:p w14:paraId="481EF428" w14:textId="77777777" w:rsidR="00F674B7" w:rsidRPr="00C35CD1" w:rsidRDefault="008045A5">
          <w:pPr>
            <w:rPr>
              <w:sz w:val="16"/>
              <w:szCs w:val="16"/>
            </w:rPr>
          </w:pPr>
          <w:r w:rsidRPr="00C35CD1">
            <w:rPr>
              <w:b/>
              <w:bCs/>
              <w:sz w:val="16"/>
              <w:szCs w:val="16"/>
            </w:rPr>
            <w:fldChar w:fldCharType="end"/>
          </w:r>
        </w:p>
      </w:sdtContent>
    </w:sdt>
    <w:p w14:paraId="668988F5" w14:textId="77777777" w:rsidR="00F674B7" w:rsidRPr="00C35CD1" w:rsidRDefault="00F674B7" w:rsidP="00A530FF">
      <w:pPr>
        <w:spacing w:line="360" w:lineRule="auto"/>
        <w:rPr>
          <w:rFonts w:cs="Arial"/>
          <w:sz w:val="16"/>
          <w:szCs w:val="16"/>
        </w:rPr>
      </w:pPr>
    </w:p>
    <w:p w14:paraId="45580475" w14:textId="77777777" w:rsidR="00200ED5" w:rsidRPr="00C35CD1" w:rsidRDefault="00200ED5">
      <w:pPr>
        <w:widowControl/>
        <w:spacing w:line="240" w:lineRule="auto"/>
        <w:jc w:val="left"/>
        <w:rPr>
          <w:rFonts w:cs="Arial"/>
          <w:sz w:val="16"/>
          <w:szCs w:val="16"/>
        </w:rPr>
      </w:pPr>
      <w:r w:rsidRPr="00C35CD1">
        <w:rPr>
          <w:rFonts w:cs="Arial"/>
          <w:sz w:val="16"/>
          <w:szCs w:val="16"/>
        </w:rPr>
        <w:br w:type="page"/>
      </w:r>
    </w:p>
    <w:p w14:paraId="5CAFD418" w14:textId="77777777" w:rsidR="00BE25E6" w:rsidRPr="00C35CD1" w:rsidRDefault="00BE25E6" w:rsidP="00BE25E6">
      <w:pPr>
        <w:pStyle w:val="Puesto"/>
        <w:jc w:val="left"/>
        <w:rPr>
          <w:rFonts w:cs="Arial"/>
          <w:sz w:val="16"/>
          <w:szCs w:val="16"/>
        </w:rPr>
      </w:pPr>
    </w:p>
    <w:p w14:paraId="60688385" w14:textId="77777777" w:rsidR="0097521A" w:rsidRPr="00C35CD1" w:rsidRDefault="0097521A" w:rsidP="00684205">
      <w:pPr>
        <w:pStyle w:val="Ttulo1"/>
        <w:spacing w:before="0" w:after="0"/>
        <w:rPr>
          <w:rFonts w:cs="Arial"/>
          <w:sz w:val="16"/>
          <w:szCs w:val="16"/>
        </w:rPr>
      </w:pPr>
      <w:bookmarkStart w:id="0" w:name="_Toc413851413"/>
      <w:bookmarkStart w:id="1" w:name="_Toc456598588"/>
      <w:r w:rsidRPr="00C35CD1">
        <w:rPr>
          <w:rFonts w:cs="Arial"/>
          <w:sz w:val="16"/>
          <w:szCs w:val="16"/>
        </w:rPr>
        <w:t>INTRODUCCION</w:t>
      </w:r>
      <w:bookmarkEnd w:id="0"/>
    </w:p>
    <w:p w14:paraId="248A6740" w14:textId="77777777" w:rsidR="00875528" w:rsidRPr="00C35CD1" w:rsidRDefault="00875528" w:rsidP="00875528">
      <w:pPr>
        <w:rPr>
          <w:sz w:val="16"/>
          <w:szCs w:val="16"/>
        </w:rPr>
      </w:pPr>
    </w:p>
    <w:p w14:paraId="6CA7C53C" w14:textId="77777777" w:rsidR="00875528" w:rsidRPr="00C35CD1" w:rsidRDefault="008179FF" w:rsidP="00875528">
      <w:pPr>
        <w:rPr>
          <w:sz w:val="16"/>
          <w:szCs w:val="16"/>
        </w:rPr>
      </w:pPr>
      <w:r w:rsidRPr="00C35CD1">
        <w:rPr>
          <w:sz w:val="16"/>
          <w:szCs w:val="16"/>
        </w:rPr>
        <w:t>Un Servicio W</w:t>
      </w:r>
      <w:r w:rsidR="00875528" w:rsidRPr="00C35CD1">
        <w:rPr>
          <w:sz w:val="16"/>
          <w:szCs w:val="16"/>
        </w:rPr>
        <w:t>eb es un componente de software que se comunica con otras aplicaciones codificando los mensaje en XML y enviando estos mensaje a través de protocolos estándares de Internet tales como el Hypertext Transfer Protocol (HTTP).  Distintas aplicaciones de software desarrolladas en lenguajes diferentes, y ejecutadas sobre cualquier plataforma, pueden utilizar los servicios web para intercambiar datos en redes como la Internet.</w:t>
      </w:r>
    </w:p>
    <w:p w14:paraId="7B467778" w14:textId="77777777" w:rsidR="00875528" w:rsidRPr="00C35CD1" w:rsidRDefault="00875528" w:rsidP="00875528">
      <w:pPr>
        <w:rPr>
          <w:sz w:val="16"/>
          <w:szCs w:val="16"/>
        </w:rPr>
      </w:pPr>
    </w:p>
    <w:p w14:paraId="59622D5B" w14:textId="77777777" w:rsidR="00875528" w:rsidRPr="00C35CD1" w:rsidRDefault="00875528" w:rsidP="00875528">
      <w:pPr>
        <w:rPr>
          <w:sz w:val="16"/>
          <w:szCs w:val="16"/>
        </w:rPr>
      </w:pPr>
      <w:r w:rsidRPr="00C35CD1">
        <w:rPr>
          <w:sz w:val="16"/>
          <w:szCs w:val="16"/>
        </w:rPr>
        <w:t xml:space="preserve">Intuitivamente un </w:t>
      </w:r>
      <w:r w:rsidR="008179FF" w:rsidRPr="00C35CD1">
        <w:rPr>
          <w:sz w:val="16"/>
          <w:szCs w:val="16"/>
        </w:rPr>
        <w:t xml:space="preserve">Servicio Web </w:t>
      </w:r>
      <w:r w:rsidRPr="00C35CD1">
        <w:rPr>
          <w:sz w:val="16"/>
          <w:szCs w:val="16"/>
        </w:rPr>
        <w:t>es similar a un sitio web que no cuenta con un interfaz de usuario y que da se</w:t>
      </w:r>
      <w:r w:rsidR="00DB403D" w:rsidRPr="00C35CD1">
        <w:rPr>
          <w:sz w:val="16"/>
          <w:szCs w:val="16"/>
        </w:rPr>
        <w:t xml:space="preserve">rvicio a las aplicaciones, no a </w:t>
      </w:r>
      <w:r w:rsidRPr="00C35CD1">
        <w:rPr>
          <w:sz w:val="16"/>
          <w:szCs w:val="16"/>
        </w:rPr>
        <w:t>las personas. Un servicio web, en vez de obtener solicitudes desde el navegador y retornar páginas web como respuesta, lo que hace es recibir solicitudes a través de un mensaje formateado en XML desde una aplicación, realiza una tarea y devuelve un mensaje de respuesta también formateado en XML.</w:t>
      </w:r>
    </w:p>
    <w:p w14:paraId="2672D227" w14:textId="77777777" w:rsidR="00875528" w:rsidRPr="00C35CD1" w:rsidRDefault="008179FF" w:rsidP="00875528">
      <w:pPr>
        <w:pStyle w:val="EstiloTtulo2h2Level2HeadH2Sub-Head1L2Head2A2Heading2H"/>
        <w:rPr>
          <w:sz w:val="16"/>
          <w:szCs w:val="16"/>
        </w:rPr>
      </w:pPr>
      <w:bookmarkStart w:id="2" w:name="_Toc413851414"/>
      <w:r w:rsidRPr="00C35CD1">
        <w:rPr>
          <w:sz w:val="16"/>
          <w:szCs w:val="16"/>
        </w:rPr>
        <w:t>Ventajas de los Servicios W</w:t>
      </w:r>
      <w:r w:rsidR="00875528" w:rsidRPr="00C35CD1">
        <w:rPr>
          <w:sz w:val="16"/>
          <w:szCs w:val="16"/>
        </w:rPr>
        <w:t>eb</w:t>
      </w:r>
      <w:bookmarkEnd w:id="2"/>
    </w:p>
    <w:p w14:paraId="1DF4F0B2" w14:textId="77777777" w:rsidR="00875528" w:rsidRPr="00C35CD1" w:rsidRDefault="00875528" w:rsidP="00875528">
      <w:pPr>
        <w:rPr>
          <w:sz w:val="16"/>
          <w:szCs w:val="16"/>
        </w:rPr>
      </w:pPr>
    </w:p>
    <w:p w14:paraId="58C29DED" w14:textId="77777777" w:rsidR="00875528" w:rsidRPr="00C35CD1" w:rsidRDefault="00875528" w:rsidP="00875528">
      <w:pPr>
        <w:pStyle w:val="Prrafodelista"/>
        <w:numPr>
          <w:ilvl w:val="0"/>
          <w:numId w:val="11"/>
        </w:numPr>
        <w:rPr>
          <w:sz w:val="16"/>
          <w:szCs w:val="16"/>
        </w:rPr>
      </w:pPr>
      <w:r w:rsidRPr="00C35CD1">
        <w:rPr>
          <w:sz w:val="16"/>
          <w:szCs w:val="16"/>
        </w:rPr>
        <w:t>Aportan interoperabilidad entre aplicaciones de software independientemente de sus propiedades o de las plataformas sobre las que se instalen.</w:t>
      </w:r>
    </w:p>
    <w:p w14:paraId="3D316EF4" w14:textId="77777777" w:rsidR="00875528" w:rsidRPr="00C35CD1" w:rsidRDefault="00875528" w:rsidP="00875528">
      <w:pPr>
        <w:pStyle w:val="Prrafodelista"/>
        <w:ind w:left="360"/>
        <w:rPr>
          <w:sz w:val="16"/>
          <w:szCs w:val="16"/>
        </w:rPr>
      </w:pPr>
    </w:p>
    <w:p w14:paraId="2C7A6906" w14:textId="77777777" w:rsidR="00875528" w:rsidRPr="00C35CD1" w:rsidRDefault="008179FF" w:rsidP="00875528">
      <w:pPr>
        <w:pStyle w:val="Prrafodelista"/>
        <w:numPr>
          <w:ilvl w:val="0"/>
          <w:numId w:val="11"/>
        </w:numPr>
        <w:rPr>
          <w:sz w:val="16"/>
          <w:szCs w:val="16"/>
        </w:rPr>
      </w:pPr>
      <w:r w:rsidRPr="00C35CD1">
        <w:rPr>
          <w:sz w:val="16"/>
          <w:szCs w:val="16"/>
        </w:rPr>
        <w:t>Los S</w:t>
      </w:r>
      <w:r w:rsidR="00875528" w:rsidRPr="00C35CD1">
        <w:rPr>
          <w:sz w:val="16"/>
          <w:szCs w:val="16"/>
        </w:rPr>
        <w:t>ervicios Web fomentan los estándares y protocolos basados en texto, que hacen más fácil acceder a su contenido y entender su funcionamiento.</w:t>
      </w:r>
    </w:p>
    <w:p w14:paraId="6F1BD19C" w14:textId="77777777" w:rsidR="00875528" w:rsidRPr="00C35CD1" w:rsidRDefault="00875528" w:rsidP="00875528">
      <w:pPr>
        <w:pStyle w:val="Prrafodelista"/>
        <w:rPr>
          <w:sz w:val="16"/>
          <w:szCs w:val="16"/>
        </w:rPr>
      </w:pPr>
    </w:p>
    <w:p w14:paraId="194543FD" w14:textId="77777777" w:rsidR="00875528" w:rsidRPr="00C35CD1" w:rsidRDefault="008179FF" w:rsidP="00875528">
      <w:pPr>
        <w:pStyle w:val="Prrafodelista"/>
        <w:numPr>
          <w:ilvl w:val="0"/>
          <w:numId w:val="11"/>
        </w:numPr>
        <w:rPr>
          <w:sz w:val="16"/>
          <w:szCs w:val="16"/>
        </w:rPr>
      </w:pPr>
      <w:r w:rsidRPr="00C35CD1">
        <w:rPr>
          <w:sz w:val="16"/>
          <w:szCs w:val="16"/>
        </w:rPr>
        <w:t>Al apoyarse en HTTP, los S</w:t>
      </w:r>
      <w:r w:rsidR="00875528" w:rsidRPr="00C35CD1">
        <w:rPr>
          <w:sz w:val="16"/>
          <w:szCs w:val="16"/>
        </w:rPr>
        <w:t>ervicios Web pueden aprovecharse de los sistemas de seguridad firewall sin necesidad de cambiar las reglas de filtrado.</w:t>
      </w:r>
    </w:p>
    <w:p w14:paraId="114DED32" w14:textId="77777777" w:rsidR="00875528" w:rsidRPr="00C35CD1" w:rsidRDefault="00875528" w:rsidP="00875528">
      <w:pPr>
        <w:pStyle w:val="Prrafodelista"/>
        <w:rPr>
          <w:sz w:val="16"/>
          <w:szCs w:val="16"/>
        </w:rPr>
      </w:pPr>
    </w:p>
    <w:p w14:paraId="7591580D" w14:textId="77777777" w:rsidR="00875528" w:rsidRPr="00C35CD1" w:rsidRDefault="00875528" w:rsidP="00875528">
      <w:pPr>
        <w:pStyle w:val="Prrafodelista"/>
        <w:numPr>
          <w:ilvl w:val="0"/>
          <w:numId w:val="11"/>
        </w:numPr>
        <w:rPr>
          <w:sz w:val="16"/>
          <w:szCs w:val="16"/>
        </w:rPr>
      </w:pPr>
      <w:r w:rsidRPr="00C35CD1">
        <w:rPr>
          <w:sz w:val="16"/>
          <w:szCs w:val="16"/>
        </w:rPr>
        <w:t>Permiten que servicios y software de diferentes compañías ubicadas en diferentes lugares geográficos puedan ser combinados fácilmente para proveer servicios integrados.</w:t>
      </w:r>
    </w:p>
    <w:p w14:paraId="63EBD019" w14:textId="77777777" w:rsidR="00875528" w:rsidRPr="00C35CD1" w:rsidRDefault="00875528" w:rsidP="00875528">
      <w:pPr>
        <w:pStyle w:val="Prrafodelista"/>
        <w:rPr>
          <w:sz w:val="16"/>
          <w:szCs w:val="16"/>
        </w:rPr>
      </w:pPr>
    </w:p>
    <w:p w14:paraId="689B4624" w14:textId="77777777" w:rsidR="00875528" w:rsidRPr="00C35CD1" w:rsidRDefault="00875528" w:rsidP="00875528">
      <w:pPr>
        <w:pStyle w:val="Prrafodelista"/>
        <w:numPr>
          <w:ilvl w:val="0"/>
          <w:numId w:val="11"/>
        </w:numPr>
        <w:rPr>
          <w:sz w:val="16"/>
          <w:szCs w:val="16"/>
        </w:rPr>
      </w:pPr>
      <w:r w:rsidRPr="00C35CD1">
        <w:rPr>
          <w:sz w:val="16"/>
          <w:szCs w:val="16"/>
        </w:rPr>
        <w:t>Permiten la interoperabilidad entre plataformas de distintos fabricantes por medio de protocolos estándar y abiertos. Las especificaciones son gestionadas por una organización abierta, la W3C, por tanto no hay secretismos por intereses particulares de fabricantes concretos y se garantiza la plena interoperabilidad entre aplicaciones.</w:t>
      </w:r>
    </w:p>
    <w:p w14:paraId="27DEC4F9" w14:textId="77777777" w:rsidR="00875528" w:rsidRPr="00C35CD1" w:rsidRDefault="00875528" w:rsidP="00875528">
      <w:pPr>
        <w:pStyle w:val="Prrafodelista"/>
        <w:rPr>
          <w:sz w:val="16"/>
          <w:szCs w:val="16"/>
        </w:rPr>
      </w:pPr>
    </w:p>
    <w:p w14:paraId="28373B88" w14:textId="77777777" w:rsidR="00875528" w:rsidRPr="00C35CD1" w:rsidRDefault="00875528" w:rsidP="00875528">
      <w:pPr>
        <w:pStyle w:val="Prrafodelista"/>
        <w:numPr>
          <w:ilvl w:val="0"/>
          <w:numId w:val="11"/>
        </w:numPr>
        <w:rPr>
          <w:sz w:val="16"/>
          <w:szCs w:val="16"/>
        </w:rPr>
      </w:pPr>
      <w:r w:rsidRPr="00C35CD1">
        <w:rPr>
          <w:sz w:val="16"/>
          <w:szCs w:val="16"/>
        </w:rPr>
        <w:t>La pr</w:t>
      </w:r>
      <w:r w:rsidR="008179FF" w:rsidRPr="00C35CD1">
        <w:rPr>
          <w:sz w:val="16"/>
          <w:szCs w:val="16"/>
        </w:rPr>
        <w:t>incipal ventaja de utilizar un Servicio W</w:t>
      </w:r>
      <w:r w:rsidRPr="00C35CD1">
        <w:rPr>
          <w:sz w:val="16"/>
          <w:szCs w:val="16"/>
        </w:rPr>
        <w:t>eb es que son bastante prácticos debido a que son independientes de las aplicaciones.</w:t>
      </w:r>
    </w:p>
    <w:p w14:paraId="69F39749" w14:textId="77777777" w:rsidR="00875528" w:rsidRPr="00C35CD1" w:rsidRDefault="00875528" w:rsidP="00875528">
      <w:pPr>
        <w:pStyle w:val="Prrafodelista"/>
        <w:rPr>
          <w:sz w:val="16"/>
          <w:szCs w:val="16"/>
        </w:rPr>
      </w:pPr>
    </w:p>
    <w:p w14:paraId="40FFC547" w14:textId="77777777" w:rsidR="00875528" w:rsidRPr="00C35CD1" w:rsidRDefault="00875528" w:rsidP="00875528">
      <w:pPr>
        <w:pStyle w:val="EstiloTtulo2h2Level2HeadH2Sub-Head1L2Head2A2Heading2H"/>
        <w:rPr>
          <w:sz w:val="16"/>
          <w:szCs w:val="16"/>
        </w:rPr>
      </w:pPr>
      <w:bookmarkStart w:id="3" w:name="_Toc413851415"/>
      <w:r w:rsidRPr="00C35CD1">
        <w:rPr>
          <w:sz w:val="16"/>
          <w:szCs w:val="16"/>
        </w:rPr>
        <w:t>I</w:t>
      </w:r>
      <w:r w:rsidR="008179FF" w:rsidRPr="00C35CD1">
        <w:rPr>
          <w:sz w:val="16"/>
          <w:szCs w:val="16"/>
        </w:rPr>
        <w:t>nconvenientes de los Servicios W</w:t>
      </w:r>
      <w:r w:rsidRPr="00C35CD1">
        <w:rPr>
          <w:sz w:val="16"/>
          <w:szCs w:val="16"/>
        </w:rPr>
        <w:t>eb</w:t>
      </w:r>
      <w:bookmarkEnd w:id="3"/>
    </w:p>
    <w:p w14:paraId="2F401501" w14:textId="77777777" w:rsidR="00875528" w:rsidRPr="00C35CD1" w:rsidRDefault="00875528" w:rsidP="00875528">
      <w:pPr>
        <w:pStyle w:val="Prrafodelista"/>
        <w:rPr>
          <w:sz w:val="16"/>
          <w:szCs w:val="16"/>
        </w:rPr>
      </w:pPr>
    </w:p>
    <w:p w14:paraId="48728388" w14:textId="77777777" w:rsidR="00875528" w:rsidRPr="00C35CD1" w:rsidRDefault="00875528" w:rsidP="00875528">
      <w:pPr>
        <w:pStyle w:val="Prrafodelista"/>
        <w:numPr>
          <w:ilvl w:val="0"/>
          <w:numId w:val="12"/>
        </w:numPr>
        <w:rPr>
          <w:sz w:val="16"/>
          <w:szCs w:val="16"/>
        </w:rPr>
      </w:pPr>
      <w:r w:rsidRPr="00C35CD1">
        <w:rPr>
          <w:sz w:val="16"/>
          <w:szCs w:val="16"/>
        </w:rPr>
        <w:t>Para realizar transacciones no pueden compararse en su grado de desarrollo con los estándares abiertos de computación distribuida como CORBA (CommonObjectRequestBrokerArchitecture).</w:t>
      </w:r>
    </w:p>
    <w:p w14:paraId="6C2CCCC6" w14:textId="77777777" w:rsidR="00875528" w:rsidRPr="00C35CD1" w:rsidRDefault="00875528" w:rsidP="00875528">
      <w:pPr>
        <w:pStyle w:val="Prrafodelista"/>
        <w:ind w:left="360"/>
        <w:rPr>
          <w:sz w:val="16"/>
          <w:szCs w:val="16"/>
        </w:rPr>
      </w:pPr>
    </w:p>
    <w:p w14:paraId="0DB8B601" w14:textId="77777777" w:rsidR="009A30A0" w:rsidRPr="00C35CD1" w:rsidRDefault="00875528" w:rsidP="00875528">
      <w:pPr>
        <w:pStyle w:val="Prrafodelista"/>
        <w:numPr>
          <w:ilvl w:val="0"/>
          <w:numId w:val="12"/>
        </w:numPr>
        <w:rPr>
          <w:sz w:val="16"/>
          <w:szCs w:val="16"/>
        </w:rPr>
      </w:pPr>
      <w:r w:rsidRPr="00C35CD1">
        <w:rPr>
          <w:sz w:val="16"/>
          <w:szCs w:val="16"/>
        </w:rPr>
        <w:t xml:space="preserve">Su rendimiento es bajo si se compara con otros modelos de computación distribuida, tales como RMI (RemoteMethodInvocation), CORBA o DCOM(DistributedComponentObjectModel).Es uno de los inconvenientes derivados de adoptar un formato basado en texto. </w:t>
      </w:r>
    </w:p>
    <w:p w14:paraId="022AF166" w14:textId="77777777" w:rsidR="00875528" w:rsidRPr="00C35CD1" w:rsidRDefault="00875528" w:rsidP="00875528">
      <w:pPr>
        <w:pStyle w:val="Prrafodelista"/>
        <w:numPr>
          <w:ilvl w:val="0"/>
          <w:numId w:val="12"/>
        </w:numPr>
        <w:rPr>
          <w:sz w:val="16"/>
          <w:szCs w:val="16"/>
        </w:rPr>
      </w:pPr>
      <w:r w:rsidRPr="00C35CD1">
        <w:rPr>
          <w:sz w:val="16"/>
          <w:szCs w:val="16"/>
        </w:rPr>
        <w:t>Y es que entre los objetivos de XML no se encuentra la concisión ni la eficacia de procesamiento.</w:t>
      </w:r>
    </w:p>
    <w:p w14:paraId="447B8FE6" w14:textId="77777777" w:rsidR="00B03109" w:rsidRPr="00C35CD1" w:rsidRDefault="00B03109" w:rsidP="00B03109">
      <w:pPr>
        <w:pStyle w:val="Prrafodelista"/>
        <w:rPr>
          <w:sz w:val="16"/>
          <w:szCs w:val="16"/>
        </w:rPr>
      </w:pPr>
    </w:p>
    <w:p w14:paraId="534C4D16" w14:textId="77777777" w:rsidR="00875528" w:rsidRPr="00C35CD1" w:rsidRDefault="00875528" w:rsidP="00875528">
      <w:pPr>
        <w:pStyle w:val="EstiloTtulo2h2Level2HeadH2Sub-Head1L2Head2A2Heading2H"/>
        <w:rPr>
          <w:sz w:val="16"/>
          <w:szCs w:val="16"/>
        </w:rPr>
      </w:pPr>
      <w:bookmarkStart w:id="4" w:name="_Toc413851416"/>
      <w:r w:rsidRPr="00C35CD1">
        <w:rPr>
          <w:sz w:val="16"/>
          <w:szCs w:val="16"/>
        </w:rPr>
        <w:t>Re</w:t>
      </w:r>
      <w:r w:rsidR="008179FF" w:rsidRPr="00C35CD1">
        <w:rPr>
          <w:sz w:val="16"/>
          <w:szCs w:val="16"/>
        </w:rPr>
        <w:t>quisitos de los Servicios W</w:t>
      </w:r>
      <w:r w:rsidRPr="00C35CD1">
        <w:rPr>
          <w:sz w:val="16"/>
          <w:szCs w:val="16"/>
        </w:rPr>
        <w:t>eb.</w:t>
      </w:r>
      <w:bookmarkEnd w:id="4"/>
    </w:p>
    <w:p w14:paraId="3136305E" w14:textId="77777777" w:rsidR="00875528" w:rsidRPr="00C35CD1" w:rsidRDefault="00875528" w:rsidP="00875528">
      <w:pPr>
        <w:pStyle w:val="Prrafodelista"/>
        <w:rPr>
          <w:sz w:val="16"/>
          <w:szCs w:val="16"/>
        </w:rPr>
      </w:pPr>
    </w:p>
    <w:p w14:paraId="06EA44CB" w14:textId="77777777" w:rsidR="00875528" w:rsidRPr="00C35CD1" w:rsidRDefault="00875528" w:rsidP="00875528">
      <w:pPr>
        <w:pStyle w:val="Prrafodelista"/>
        <w:numPr>
          <w:ilvl w:val="0"/>
          <w:numId w:val="13"/>
        </w:numPr>
        <w:rPr>
          <w:sz w:val="16"/>
          <w:szCs w:val="16"/>
        </w:rPr>
      </w:pPr>
      <w:r w:rsidRPr="00C35CD1">
        <w:rPr>
          <w:sz w:val="16"/>
          <w:szCs w:val="16"/>
        </w:rPr>
        <w:t>Interoperabilidad: Un servicio remoto debe permitir su utilización por clientes de otras plataformas.</w:t>
      </w:r>
    </w:p>
    <w:p w14:paraId="645DCD87" w14:textId="77777777" w:rsidR="00875528" w:rsidRPr="00C35CD1" w:rsidRDefault="00875528" w:rsidP="00875528">
      <w:pPr>
        <w:pStyle w:val="Prrafodelista"/>
        <w:ind w:left="360"/>
        <w:rPr>
          <w:sz w:val="16"/>
          <w:szCs w:val="16"/>
        </w:rPr>
      </w:pPr>
    </w:p>
    <w:p w14:paraId="7DA28D34" w14:textId="77777777" w:rsidR="00875528" w:rsidRPr="00C35CD1" w:rsidRDefault="00875528" w:rsidP="00875528">
      <w:pPr>
        <w:pStyle w:val="Prrafodelista"/>
        <w:numPr>
          <w:ilvl w:val="0"/>
          <w:numId w:val="13"/>
        </w:numPr>
        <w:rPr>
          <w:sz w:val="16"/>
          <w:szCs w:val="16"/>
        </w:rPr>
      </w:pPr>
      <w:r w:rsidRPr="00C35CD1">
        <w:rPr>
          <w:sz w:val="16"/>
          <w:szCs w:val="16"/>
        </w:rPr>
        <w:t>Amigabilidad con Internet: La solución debe poder funcionar para soportar clientes que accedan a los servicios remotos desde internet.</w:t>
      </w:r>
    </w:p>
    <w:p w14:paraId="601009F0" w14:textId="77777777" w:rsidR="00875528" w:rsidRPr="00C35CD1" w:rsidRDefault="00875528" w:rsidP="00875528">
      <w:pPr>
        <w:pStyle w:val="Prrafodelista"/>
        <w:rPr>
          <w:sz w:val="16"/>
          <w:szCs w:val="16"/>
        </w:rPr>
      </w:pPr>
    </w:p>
    <w:p w14:paraId="625A1460" w14:textId="77777777" w:rsidR="00875528" w:rsidRPr="00C35CD1" w:rsidRDefault="00875528" w:rsidP="00875528">
      <w:pPr>
        <w:pStyle w:val="Prrafodelista"/>
        <w:numPr>
          <w:ilvl w:val="0"/>
          <w:numId w:val="13"/>
        </w:numPr>
        <w:rPr>
          <w:sz w:val="16"/>
          <w:szCs w:val="16"/>
        </w:rPr>
      </w:pPr>
      <w:r w:rsidRPr="00C35CD1">
        <w:rPr>
          <w:sz w:val="16"/>
          <w:szCs w:val="16"/>
        </w:rPr>
        <w:t>Interfaces fuertemente tipadas: No debería haber ambigüedad acerca del tipo de dato enviado y recibido desde un servicio remoto. Más aún, los tipos de datos definidos en el servicio remoto deben poderse corresponder razonablemente bien con los tipos de datos de la mayoría de los lenguaje de programación procedimentales.</w:t>
      </w:r>
    </w:p>
    <w:p w14:paraId="34CC9F10" w14:textId="77777777" w:rsidR="00875528" w:rsidRPr="00C35CD1" w:rsidRDefault="00875528" w:rsidP="00875528">
      <w:pPr>
        <w:pStyle w:val="Prrafodelista"/>
        <w:rPr>
          <w:sz w:val="16"/>
          <w:szCs w:val="16"/>
        </w:rPr>
      </w:pPr>
    </w:p>
    <w:p w14:paraId="28FEE9C7" w14:textId="77777777" w:rsidR="00875528" w:rsidRPr="00C35CD1" w:rsidRDefault="00875528" w:rsidP="00875528">
      <w:pPr>
        <w:pStyle w:val="Prrafodelista"/>
        <w:numPr>
          <w:ilvl w:val="0"/>
          <w:numId w:val="13"/>
        </w:numPr>
        <w:rPr>
          <w:sz w:val="16"/>
          <w:szCs w:val="16"/>
        </w:rPr>
      </w:pPr>
      <w:r w:rsidRPr="00C35CD1">
        <w:rPr>
          <w:sz w:val="16"/>
          <w:szCs w:val="16"/>
        </w:rPr>
        <w:t xml:space="preserve">Posibilidad de aprovechar los estándares de Internet existentes: La implementación del servicio remoto debería aprovechar estándares de Internet existentes tanto como sea posible y evitar reinventar soluciones </w:t>
      </w:r>
      <w:r w:rsidR="008D69DA" w:rsidRPr="00C35CD1">
        <w:rPr>
          <w:sz w:val="16"/>
          <w:szCs w:val="16"/>
        </w:rPr>
        <w:t>al</w:t>
      </w:r>
      <w:r w:rsidRPr="00C35CD1">
        <w:rPr>
          <w:sz w:val="16"/>
          <w:szCs w:val="16"/>
        </w:rPr>
        <w:t xml:space="preserve"> problema que ya se han resuelto. Una solución construida sobre un estándar de Internet ampliamente adoptado puede aprovechar conjuntos de herramientas y productos existentes creados para dicha tecnología.</w:t>
      </w:r>
    </w:p>
    <w:p w14:paraId="565B3D46" w14:textId="77777777" w:rsidR="00875528" w:rsidRPr="00C35CD1" w:rsidRDefault="00875528" w:rsidP="00875528">
      <w:pPr>
        <w:pStyle w:val="Prrafodelista"/>
        <w:rPr>
          <w:sz w:val="16"/>
          <w:szCs w:val="16"/>
        </w:rPr>
      </w:pPr>
    </w:p>
    <w:p w14:paraId="054A994C" w14:textId="77777777" w:rsidR="00875528" w:rsidRPr="00C35CD1" w:rsidRDefault="00875528" w:rsidP="00875528">
      <w:pPr>
        <w:pStyle w:val="Prrafodelista"/>
        <w:numPr>
          <w:ilvl w:val="0"/>
          <w:numId w:val="13"/>
        </w:numPr>
        <w:rPr>
          <w:sz w:val="16"/>
          <w:szCs w:val="16"/>
        </w:rPr>
      </w:pPr>
      <w:r w:rsidRPr="00C35CD1">
        <w:rPr>
          <w:sz w:val="16"/>
          <w:szCs w:val="16"/>
        </w:rPr>
        <w:t xml:space="preserve">Soporte para cualquier lenguaje: La solución no debería ligarse a un lenguaje de programación particular Java RMI, por ejemplo, </w:t>
      </w:r>
      <w:r w:rsidR="008D69DA" w:rsidRPr="00C35CD1">
        <w:rPr>
          <w:sz w:val="16"/>
          <w:szCs w:val="16"/>
        </w:rPr>
        <w:t>está</w:t>
      </w:r>
      <w:r w:rsidRPr="00C35CD1">
        <w:rPr>
          <w:sz w:val="16"/>
          <w:szCs w:val="16"/>
        </w:rPr>
        <w:t xml:space="preserve"> ligada completamente a lenguaje Java. Sería muy difícil invocar funcionalidad de un objeto Java remoto desde Visual Basic o PERL. Un cliente debería ser capaz de implementar un nuevo servicio Web existente independientemente del lenguaje de programación en el que se halla escrito el cliente.</w:t>
      </w:r>
    </w:p>
    <w:p w14:paraId="19E7BD8C" w14:textId="77777777" w:rsidR="00875528" w:rsidRPr="00C35CD1" w:rsidRDefault="00875528" w:rsidP="00875528">
      <w:pPr>
        <w:pStyle w:val="Prrafodelista"/>
        <w:rPr>
          <w:sz w:val="16"/>
          <w:szCs w:val="16"/>
        </w:rPr>
      </w:pPr>
    </w:p>
    <w:p w14:paraId="6A5F5B87" w14:textId="77777777" w:rsidR="00875528" w:rsidRPr="00C35CD1" w:rsidRDefault="00875528" w:rsidP="00875528">
      <w:pPr>
        <w:pStyle w:val="Prrafodelista"/>
        <w:numPr>
          <w:ilvl w:val="0"/>
          <w:numId w:val="13"/>
        </w:numPr>
        <w:rPr>
          <w:sz w:val="16"/>
          <w:szCs w:val="16"/>
        </w:rPr>
      </w:pPr>
      <w:r w:rsidRPr="00C35CD1">
        <w:rPr>
          <w:sz w:val="16"/>
          <w:szCs w:val="16"/>
        </w:rPr>
        <w:t>Soporte para cualquier infraestructura de componente distribuida: La solución no debe estar fuertemente ligada a una infraestructura de componentes en particular. De hecho, no se bebería requerir el comprar, instalar o mantener una infraestructura de objetos distribuidos, solo construir un nuevo servicio remoto utilizar un servicio existente. Los protocolos subyacentes deberían proporcionar un nivel base de comunicación entre infraestructura de objeto distribuidos existentes tales como DCOM y CORBA.</w:t>
      </w:r>
    </w:p>
    <w:p w14:paraId="674748AB" w14:textId="77777777" w:rsidR="00875528" w:rsidRPr="00C35CD1" w:rsidRDefault="00875528" w:rsidP="00875528">
      <w:pPr>
        <w:pStyle w:val="Prrafodelista"/>
        <w:rPr>
          <w:sz w:val="16"/>
          <w:szCs w:val="16"/>
        </w:rPr>
      </w:pPr>
    </w:p>
    <w:p w14:paraId="34BBC747" w14:textId="77777777" w:rsidR="00875528" w:rsidRPr="00C35CD1" w:rsidRDefault="00875528" w:rsidP="00875528">
      <w:pPr>
        <w:pStyle w:val="EstiloTtulo2h2Level2HeadH2Sub-Head1L2Head2A2Heading2H"/>
        <w:rPr>
          <w:sz w:val="16"/>
          <w:szCs w:val="16"/>
        </w:rPr>
      </w:pPr>
      <w:bookmarkStart w:id="5" w:name="_Toc413851417"/>
      <w:r w:rsidRPr="00C35CD1">
        <w:rPr>
          <w:sz w:val="16"/>
          <w:szCs w:val="16"/>
        </w:rPr>
        <w:t>Bloques Constructivos de Servicios Web</w:t>
      </w:r>
      <w:bookmarkEnd w:id="5"/>
    </w:p>
    <w:p w14:paraId="22D8ABA3" w14:textId="77777777" w:rsidR="00875528" w:rsidRPr="00C35CD1" w:rsidRDefault="00875528" w:rsidP="00875528">
      <w:pPr>
        <w:rPr>
          <w:sz w:val="16"/>
          <w:szCs w:val="16"/>
        </w:rPr>
      </w:pPr>
    </w:p>
    <w:p w14:paraId="6D3D5292" w14:textId="77777777" w:rsidR="00875528" w:rsidRPr="00C35CD1" w:rsidRDefault="00875528" w:rsidP="00875528">
      <w:pPr>
        <w:rPr>
          <w:sz w:val="16"/>
          <w:szCs w:val="16"/>
        </w:rPr>
      </w:pPr>
      <w:r w:rsidRPr="00C35CD1">
        <w:rPr>
          <w:sz w:val="16"/>
          <w:szCs w:val="16"/>
        </w:rPr>
        <w:t>En el siguiente grafico se muestran los bloques constructivos principales necesarios para facilitar las comunicaciones remotas entre aplicaciones.</w:t>
      </w:r>
    </w:p>
    <w:p w14:paraId="64959A61" w14:textId="77777777" w:rsidR="00875528" w:rsidRPr="00C35CD1" w:rsidRDefault="00875528" w:rsidP="00875528">
      <w:pPr>
        <w:rPr>
          <w:sz w:val="16"/>
          <w:szCs w:val="16"/>
        </w:rPr>
      </w:pPr>
    </w:p>
    <w:p w14:paraId="5A507871" w14:textId="77777777" w:rsidR="00875528" w:rsidRPr="00C35CD1" w:rsidRDefault="00875528" w:rsidP="00875528">
      <w:pPr>
        <w:rPr>
          <w:sz w:val="16"/>
          <w:szCs w:val="16"/>
        </w:rPr>
      </w:pPr>
    </w:p>
    <w:p w14:paraId="5C2974E5" w14:textId="77777777" w:rsidR="00875528" w:rsidRPr="00C35CD1" w:rsidRDefault="00875528" w:rsidP="00875528">
      <w:pPr>
        <w:rPr>
          <w:sz w:val="16"/>
          <w:szCs w:val="16"/>
        </w:rPr>
      </w:pPr>
    </w:p>
    <w:p w14:paraId="3D7659F8" w14:textId="77777777" w:rsidR="00875528" w:rsidRPr="00C35CD1" w:rsidRDefault="00875528" w:rsidP="00875528">
      <w:pPr>
        <w:rPr>
          <w:sz w:val="16"/>
          <w:szCs w:val="16"/>
        </w:rPr>
      </w:pPr>
    </w:p>
    <w:p w14:paraId="006664B3" w14:textId="77777777" w:rsidR="00875528" w:rsidRPr="00C35CD1" w:rsidRDefault="00450649" w:rsidP="00875528">
      <w:pPr>
        <w:rPr>
          <w:sz w:val="16"/>
          <w:szCs w:val="16"/>
        </w:rPr>
      </w:pPr>
      <w:r w:rsidRPr="00C35CD1">
        <w:rPr>
          <w:noProof/>
          <w:sz w:val="16"/>
          <w:szCs w:val="16"/>
          <w:lang w:val="es-CO" w:eastAsia="es-CO"/>
        </w:rPr>
        <mc:AlternateContent>
          <mc:Choice Requires="wps">
            <w:drawing>
              <wp:anchor distT="0" distB="0" distL="114300" distR="114300" simplePos="0" relativeHeight="251652096" behindDoc="0" locked="0" layoutInCell="1" allowOverlap="1" wp14:anchorId="20F666AE" wp14:editId="27CDD91C">
                <wp:simplePos x="0" y="0"/>
                <wp:positionH relativeFrom="column">
                  <wp:posOffset>2257425</wp:posOffset>
                </wp:positionH>
                <wp:positionV relativeFrom="paragraph">
                  <wp:posOffset>30480</wp:posOffset>
                </wp:positionV>
                <wp:extent cx="1771650" cy="571500"/>
                <wp:effectExtent l="0" t="0" r="19050" b="1905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71500"/>
                        </a:xfrm>
                        <a:prstGeom prst="rect">
                          <a:avLst/>
                        </a:prstGeom>
                        <a:solidFill>
                          <a:srgbClr val="FFFFFF"/>
                        </a:solidFill>
                        <a:ln w="9525">
                          <a:solidFill>
                            <a:srgbClr val="000000"/>
                          </a:solidFill>
                          <a:miter lim="800000"/>
                          <a:headEnd/>
                          <a:tailEnd/>
                        </a:ln>
                      </wps:spPr>
                      <wps:txbx>
                        <w:txbxContent>
                          <w:p w14:paraId="2204C2E4" w14:textId="77777777" w:rsidR="00C912C2" w:rsidRDefault="00C912C2" w:rsidP="00875528">
                            <w:pPr>
                              <w:jc w:val="center"/>
                            </w:pPr>
                            <w:r>
                              <w:t xml:space="preserve">Descubrimiento </w:t>
                            </w:r>
                          </w:p>
                          <w:p w14:paraId="2BB55B27" w14:textId="77777777" w:rsidR="00C912C2" w:rsidRDefault="00C912C2" w:rsidP="00875528">
                            <w:pPr>
                              <w:jc w:val="center"/>
                            </w:pPr>
                            <w:r>
                              <w:t>UDDI, DISCO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666AE" id="_x0000_t202" coordsize="21600,21600" o:spt="202" path="m,l,21600r21600,l21600,xe">
                <v:stroke joinstyle="miter"/>
                <v:path gradientshapeok="t" o:connecttype="rect"/>
              </v:shapetype>
              <v:shape id="Text Box 3" o:spid="_x0000_s1026" type="#_x0000_t202" style="position:absolute;left:0;text-align:left;margin-left:177.75pt;margin-top:2.4pt;width:139.5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">
                <v:textbox>
                  <w:txbxContent>
                    <w:p w14:paraId="2204C2E4" w14:textId="77777777" w:rsidR="00C912C2" w:rsidRDefault="00C912C2" w:rsidP="00875528">
                      <w:pPr>
                        <w:jc w:val="center"/>
                      </w:pPr>
                      <w:r>
                        <w:t xml:space="preserve">Descubrimiento </w:t>
                      </w:r>
                    </w:p>
                    <w:p w14:paraId="2BB55B27" w14:textId="77777777" w:rsidR="00C912C2" w:rsidRDefault="00C912C2" w:rsidP="00875528">
                      <w:pPr>
                        <w:jc w:val="center"/>
                      </w:pPr>
                      <w:r>
                        <w:t>UDDI, DISCO</w:t>
                      </w:r>
                    </w:p>
                  </w:txbxContent>
                </v:textbox>
              </v:shape>
            </w:pict>
          </mc:Fallback>
        </mc:AlternateContent>
      </w:r>
    </w:p>
    <w:p w14:paraId="7331E630" w14:textId="77777777" w:rsidR="00875528" w:rsidRPr="00C35CD1" w:rsidRDefault="00875528" w:rsidP="00875528">
      <w:pPr>
        <w:rPr>
          <w:sz w:val="16"/>
          <w:szCs w:val="16"/>
        </w:rPr>
      </w:pPr>
    </w:p>
    <w:p w14:paraId="5C58C45C" w14:textId="77777777" w:rsidR="00875528" w:rsidRPr="00C35CD1" w:rsidRDefault="00875528" w:rsidP="00875528">
      <w:pPr>
        <w:rPr>
          <w:sz w:val="16"/>
          <w:szCs w:val="16"/>
        </w:rPr>
      </w:pPr>
    </w:p>
    <w:p w14:paraId="5471EE7D" w14:textId="77777777" w:rsidR="00875528" w:rsidRPr="00C35CD1" w:rsidRDefault="00875528" w:rsidP="00875528">
      <w:pPr>
        <w:rPr>
          <w:sz w:val="16"/>
          <w:szCs w:val="16"/>
        </w:rPr>
      </w:pPr>
    </w:p>
    <w:p w14:paraId="31D70EEC" w14:textId="77777777" w:rsidR="00875528" w:rsidRPr="00C35CD1" w:rsidRDefault="00450649" w:rsidP="00875528">
      <w:pPr>
        <w:rPr>
          <w:sz w:val="16"/>
          <w:szCs w:val="16"/>
        </w:rPr>
      </w:pPr>
      <w:r w:rsidRPr="00C35CD1">
        <w:rPr>
          <w:noProof/>
          <w:sz w:val="16"/>
          <w:szCs w:val="16"/>
          <w:lang w:val="es-CO" w:eastAsia="es-CO"/>
        </w:rPr>
        <mc:AlternateContent>
          <mc:Choice Requires="wps">
            <w:drawing>
              <wp:anchor distT="0" distB="0" distL="114300" distR="114300" simplePos="0" relativeHeight="251654144" behindDoc="0" locked="0" layoutInCell="1" allowOverlap="1" wp14:anchorId="1F0ECDFB" wp14:editId="1600E29D">
                <wp:simplePos x="0" y="0"/>
                <wp:positionH relativeFrom="column">
                  <wp:posOffset>2257425</wp:posOffset>
                </wp:positionH>
                <wp:positionV relativeFrom="paragraph">
                  <wp:posOffset>149860</wp:posOffset>
                </wp:positionV>
                <wp:extent cx="1771650" cy="571500"/>
                <wp:effectExtent l="0" t="0" r="19050" b="1905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71500"/>
                        </a:xfrm>
                        <a:prstGeom prst="rect">
                          <a:avLst/>
                        </a:prstGeom>
                        <a:solidFill>
                          <a:srgbClr val="FFFFFF"/>
                        </a:solidFill>
                        <a:ln w="9525">
                          <a:solidFill>
                            <a:srgbClr val="000000"/>
                          </a:solidFill>
                          <a:miter lim="800000"/>
                          <a:headEnd/>
                          <a:tailEnd/>
                        </a:ln>
                      </wps:spPr>
                      <wps:txbx>
                        <w:txbxContent>
                          <w:p w14:paraId="500E2FF6" w14:textId="77777777" w:rsidR="00C912C2" w:rsidRDefault="00C912C2" w:rsidP="00875528">
                            <w:pPr>
                              <w:jc w:val="center"/>
                            </w:pPr>
                            <w:r>
                              <w:t>Descripción</w:t>
                            </w:r>
                          </w:p>
                          <w:p w14:paraId="4B52CCD4" w14:textId="77777777" w:rsidR="00C912C2" w:rsidRDefault="00C912C2" w:rsidP="00875528">
                            <w:pPr>
                              <w:jc w:val="center"/>
                            </w:pPr>
                            <w:r>
                              <w:t>WSDL, Esquema XML, Docs</w:t>
                            </w:r>
                          </w:p>
                          <w:p w14:paraId="4288C066" w14:textId="77777777" w:rsidR="00C912C2" w:rsidRDefault="00C912C2" w:rsidP="00875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CDFB" id="Text Box 4" o:spid="_x0000_s1027" type="#_x0000_t202" style="position:absolute;left:0;text-align:left;margin-left:177.75pt;margin-top:11.8pt;width:139.5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">
                <v:textbox>
                  <w:txbxContent>
                    <w:p w14:paraId="500E2FF6" w14:textId="77777777" w:rsidR="00C912C2" w:rsidRDefault="00C912C2" w:rsidP="00875528">
                      <w:pPr>
                        <w:jc w:val="center"/>
                      </w:pPr>
                      <w:r>
                        <w:t>Descripción</w:t>
                      </w:r>
                    </w:p>
                    <w:p w14:paraId="4B52CCD4" w14:textId="77777777" w:rsidR="00C912C2" w:rsidRDefault="00C912C2" w:rsidP="00875528">
                      <w:pPr>
                        <w:jc w:val="center"/>
                      </w:pPr>
                      <w:r>
                        <w:t>WSDL, Esquema XML, Docs</w:t>
                      </w:r>
                    </w:p>
                    <w:p w14:paraId="4288C066" w14:textId="77777777" w:rsidR="00C912C2" w:rsidRDefault="00C912C2" w:rsidP="00875528"/>
                  </w:txbxContent>
                </v:textbox>
              </v:shape>
            </w:pict>
          </mc:Fallback>
        </mc:AlternateContent>
      </w:r>
    </w:p>
    <w:p w14:paraId="22644196" w14:textId="77777777" w:rsidR="00875528" w:rsidRPr="00C35CD1" w:rsidRDefault="00875528" w:rsidP="00875528">
      <w:pPr>
        <w:rPr>
          <w:sz w:val="16"/>
          <w:szCs w:val="16"/>
        </w:rPr>
      </w:pPr>
    </w:p>
    <w:p w14:paraId="7B34E6C3" w14:textId="77777777" w:rsidR="00875528" w:rsidRPr="00C35CD1" w:rsidRDefault="00875528" w:rsidP="00875528">
      <w:pPr>
        <w:rPr>
          <w:sz w:val="16"/>
          <w:szCs w:val="16"/>
        </w:rPr>
      </w:pPr>
    </w:p>
    <w:p w14:paraId="3785CDC9" w14:textId="77777777" w:rsidR="00875528" w:rsidRPr="00C35CD1" w:rsidRDefault="00875528" w:rsidP="00875528">
      <w:pPr>
        <w:rPr>
          <w:sz w:val="16"/>
          <w:szCs w:val="16"/>
        </w:rPr>
      </w:pPr>
    </w:p>
    <w:p w14:paraId="2334771B" w14:textId="77777777" w:rsidR="00875528" w:rsidRPr="00C35CD1" w:rsidRDefault="00875528" w:rsidP="00875528">
      <w:pPr>
        <w:rPr>
          <w:sz w:val="16"/>
          <w:szCs w:val="16"/>
        </w:rPr>
      </w:pPr>
    </w:p>
    <w:p w14:paraId="2ECA0D8B" w14:textId="77777777" w:rsidR="00875528" w:rsidRPr="00C35CD1" w:rsidRDefault="00875528" w:rsidP="00875528">
      <w:pPr>
        <w:rPr>
          <w:sz w:val="16"/>
          <w:szCs w:val="16"/>
        </w:rPr>
      </w:pPr>
    </w:p>
    <w:p w14:paraId="187652F5" w14:textId="77777777" w:rsidR="00875528" w:rsidRPr="00C35CD1" w:rsidRDefault="00450649" w:rsidP="00875528">
      <w:pPr>
        <w:rPr>
          <w:sz w:val="16"/>
          <w:szCs w:val="16"/>
        </w:rPr>
      </w:pPr>
      <w:r w:rsidRPr="00C35CD1">
        <w:rPr>
          <w:noProof/>
          <w:sz w:val="16"/>
          <w:szCs w:val="16"/>
          <w:lang w:val="es-CO" w:eastAsia="es-CO"/>
        </w:rPr>
        <mc:AlternateContent>
          <mc:Choice Requires="wps">
            <w:drawing>
              <wp:anchor distT="0" distB="0" distL="114300" distR="114300" simplePos="0" relativeHeight="251656192" behindDoc="0" locked="0" layoutInCell="1" allowOverlap="1" wp14:anchorId="3B025F00" wp14:editId="65036527">
                <wp:simplePos x="0" y="0"/>
                <wp:positionH relativeFrom="column">
                  <wp:posOffset>2257425</wp:posOffset>
                </wp:positionH>
                <wp:positionV relativeFrom="paragraph">
                  <wp:posOffset>-4445</wp:posOffset>
                </wp:positionV>
                <wp:extent cx="1771650" cy="571500"/>
                <wp:effectExtent l="0" t="0" r="19050" b="1905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71500"/>
                        </a:xfrm>
                        <a:prstGeom prst="rect">
                          <a:avLst/>
                        </a:prstGeom>
                        <a:solidFill>
                          <a:srgbClr val="FFFFFF"/>
                        </a:solidFill>
                        <a:ln w="9525">
                          <a:solidFill>
                            <a:srgbClr val="000000"/>
                          </a:solidFill>
                          <a:miter lim="800000"/>
                          <a:headEnd/>
                          <a:tailEnd/>
                        </a:ln>
                      </wps:spPr>
                      <wps:txbx>
                        <w:txbxContent>
                          <w:p w14:paraId="15E28DBC" w14:textId="77777777" w:rsidR="00C912C2" w:rsidRDefault="00C912C2" w:rsidP="00875528">
                            <w:pPr>
                              <w:jc w:val="center"/>
                            </w:pPr>
                            <w:r>
                              <w:t>Formato de Mensaje SOAP</w:t>
                            </w:r>
                          </w:p>
                          <w:p w14:paraId="2F6428E2" w14:textId="77777777" w:rsidR="00C912C2" w:rsidRDefault="00C912C2" w:rsidP="00875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25F00" id="Text Box 5" o:spid="_x0000_s1028" type="#_x0000_t202" style="position:absolute;left:0;text-align:left;margin-left:177.75pt;margin-top:-.35pt;width:139.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">
                <v:textbox>
                  <w:txbxContent>
                    <w:p w14:paraId="15E28DBC" w14:textId="77777777" w:rsidR="00C912C2" w:rsidRDefault="00C912C2" w:rsidP="00875528">
                      <w:pPr>
                        <w:jc w:val="center"/>
                      </w:pPr>
                      <w:r>
                        <w:t>Formato de Mensaje SOAP</w:t>
                      </w:r>
                    </w:p>
                    <w:p w14:paraId="2F6428E2" w14:textId="77777777" w:rsidR="00C912C2" w:rsidRDefault="00C912C2" w:rsidP="00875528"/>
                  </w:txbxContent>
                </v:textbox>
              </v:shape>
            </w:pict>
          </mc:Fallback>
        </mc:AlternateContent>
      </w:r>
    </w:p>
    <w:p w14:paraId="0E594318" w14:textId="77777777" w:rsidR="00875528" w:rsidRPr="00C35CD1" w:rsidRDefault="00875528" w:rsidP="00875528">
      <w:pPr>
        <w:rPr>
          <w:sz w:val="16"/>
          <w:szCs w:val="16"/>
        </w:rPr>
      </w:pPr>
    </w:p>
    <w:p w14:paraId="116FAB24" w14:textId="77777777" w:rsidR="00875528" w:rsidRPr="00C35CD1" w:rsidRDefault="00875528" w:rsidP="00875528">
      <w:pPr>
        <w:rPr>
          <w:sz w:val="16"/>
          <w:szCs w:val="16"/>
        </w:rPr>
      </w:pPr>
    </w:p>
    <w:p w14:paraId="04053922" w14:textId="77777777" w:rsidR="00875528" w:rsidRPr="00C35CD1" w:rsidRDefault="00875528" w:rsidP="00875528">
      <w:pPr>
        <w:rPr>
          <w:sz w:val="16"/>
          <w:szCs w:val="16"/>
        </w:rPr>
      </w:pPr>
    </w:p>
    <w:p w14:paraId="576D718A" w14:textId="77777777" w:rsidR="00875528" w:rsidRPr="00C35CD1" w:rsidRDefault="00450649" w:rsidP="00875528">
      <w:pPr>
        <w:rPr>
          <w:sz w:val="16"/>
          <w:szCs w:val="16"/>
        </w:rPr>
      </w:pPr>
      <w:r w:rsidRPr="00C35CD1">
        <w:rPr>
          <w:noProof/>
          <w:sz w:val="16"/>
          <w:szCs w:val="16"/>
          <w:lang w:val="es-CO" w:eastAsia="es-CO"/>
        </w:rPr>
        <mc:AlternateContent>
          <mc:Choice Requires="wps">
            <w:drawing>
              <wp:anchor distT="0" distB="0" distL="114300" distR="114300" simplePos="0" relativeHeight="251658240" behindDoc="0" locked="0" layoutInCell="1" allowOverlap="1" wp14:anchorId="4E4C876C" wp14:editId="68F4168B">
                <wp:simplePos x="0" y="0"/>
                <wp:positionH relativeFrom="column">
                  <wp:posOffset>2257425</wp:posOffset>
                </wp:positionH>
                <wp:positionV relativeFrom="paragraph">
                  <wp:posOffset>76835</wp:posOffset>
                </wp:positionV>
                <wp:extent cx="1771650" cy="571500"/>
                <wp:effectExtent l="0" t="0" r="19050" b="1905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71500"/>
                        </a:xfrm>
                        <a:prstGeom prst="rect">
                          <a:avLst/>
                        </a:prstGeom>
                        <a:solidFill>
                          <a:srgbClr val="FFFFFF"/>
                        </a:solidFill>
                        <a:ln w="9525">
                          <a:solidFill>
                            <a:srgbClr val="000000"/>
                          </a:solidFill>
                          <a:miter lim="800000"/>
                          <a:headEnd/>
                          <a:tailEnd/>
                        </a:ln>
                      </wps:spPr>
                      <wps:txbx>
                        <w:txbxContent>
                          <w:p w14:paraId="68931CD3" w14:textId="77777777" w:rsidR="00C912C2" w:rsidRDefault="00C912C2" w:rsidP="00875528">
                            <w:pPr>
                              <w:jc w:val="center"/>
                            </w:pPr>
                            <w:r>
                              <w:t>Codificación</w:t>
                            </w:r>
                          </w:p>
                          <w:p w14:paraId="6EC5C30F" w14:textId="77777777" w:rsidR="00C912C2" w:rsidRDefault="00C912C2" w:rsidP="00875528">
                            <w:pPr>
                              <w:jc w:val="center"/>
                            </w:pPr>
                            <w:r>
                              <w:t>XML</w:t>
                            </w:r>
                          </w:p>
                          <w:p w14:paraId="33D912AE" w14:textId="77777777" w:rsidR="00C912C2" w:rsidRDefault="00C912C2" w:rsidP="00875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876C" id="Text Box 6" o:spid="_x0000_s1029" type="#_x0000_t202" style="position:absolute;left:0;text-align:left;margin-left:177.75pt;margin-top:6.05pt;width:139.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">
                <v:textbox>
                  <w:txbxContent>
                    <w:p w14:paraId="68931CD3" w14:textId="77777777" w:rsidR="00C912C2" w:rsidRDefault="00C912C2" w:rsidP="00875528">
                      <w:pPr>
                        <w:jc w:val="center"/>
                      </w:pPr>
                      <w:r>
                        <w:t>Codificación</w:t>
                      </w:r>
                    </w:p>
                    <w:p w14:paraId="6EC5C30F" w14:textId="77777777" w:rsidR="00C912C2" w:rsidRDefault="00C912C2" w:rsidP="00875528">
                      <w:pPr>
                        <w:jc w:val="center"/>
                      </w:pPr>
                      <w:r>
                        <w:t>XML</w:t>
                      </w:r>
                    </w:p>
                    <w:p w14:paraId="33D912AE" w14:textId="77777777" w:rsidR="00C912C2" w:rsidRDefault="00C912C2" w:rsidP="00875528"/>
                  </w:txbxContent>
                </v:textbox>
              </v:shape>
            </w:pict>
          </mc:Fallback>
        </mc:AlternateContent>
      </w:r>
    </w:p>
    <w:p w14:paraId="1CA9B113" w14:textId="77777777" w:rsidR="00875528" w:rsidRPr="00C35CD1" w:rsidRDefault="00875528" w:rsidP="00875528">
      <w:pPr>
        <w:rPr>
          <w:sz w:val="16"/>
          <w:szCs w:val="16"/>
        </w:rPr>
      </w:pPr>
    </w:p>
    <w:p w14:paraId="34FAD5A2" w14:textId="77777777" w:rsidR="00875528" w:rsidRPr="00C35CD1" w:rsidRDefault="00875528" w:rsidP="00875528">
      <w:pPr>
        <w:rPr>
          <w:sz w:val="16"/>
          <w:szCs w:val="16"/>
        </w:rPr>
      </w:pPr>
    </w:p>
    <w:p w14:paraId="15E27661" w14:textId="77777777" w:rsidR="00875528" w:rsidRPr="00C35CD1" w:rsidRDefault="00875528" w:rsidP="00875528">
      <w:pPr>
        <w:rPr>
          <w:sz w:val="16"/>
          <w:szCs w:val="16"/>
        </w:rPr>
      </w:pPr>
    </w:p>
    <w:p w14:paraId="2BE42881" w14:textId="77777777" w:rsidR="00875528" w:rsidRPr="00C35CD1" w:rsidRDefault="00875528" w:rsidP="00875528">
      <w:pPr>
        <w:rPr>
          <w:sz w:val="16"/>
          <w:szCs w:val="16"/>
        </w:rPr>
      </w:pPr>
    </w:p>
    <w:p w14:paraId="6AF2985B" w14:textId="77777777" w:rsidR="00875528" w:rsidRPr="00C35CD1" w:rsidRDefault="00450649" w:rsidP="00875528">
      <w:pPr>
        <w:rPr>
          <w:sz w:val="16"/>
          <w:szCs w:val="16"/>
        </w:rPr>
      </w:pPr>
      <w:r w:rsidRPr="00C35CD1">
        <w:rPr>
          <w:noProof/>
          <w:sz w:val="16"/>
          <w:szCs w:val="16"/>
          <w:lang w:val="es-CO" w:eastAsia="es-CO"/>
        </w:rPr>
        <mc:AlternateContent>
          <mc:Choice Requires="wps">
            <w:drawing>
              <wp:anchor distT="0" distB="0" distL="114300" distR="114300" simplePos="0" relativeHeight="251660288" behindDoc="0" locked="0" layoutInCell="1" allowOverlap="1" wp14:anchorId="7711CA4E" wp14:editId="008AFD30">
                <wp:simplePos x="0" y="0"/>
                <wp:positionH relativeFrom="column">
                  <wp:posOffset>2257425</wp:posOffset>
                </wp:positionH>
                <wp:positionV relativeFrom="paragraph">
                  <wp:posOffset>-2540</wp:posOffset>
                </wp:positionV>
                <wp:extent cx="1771650" cy="571500"/>
                <wp:effectExtent l="0" t="0" r="19050" b="1905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71500"/>
                        </a:xfrm>
                        <a:prstGeom prst="rect">
                          <a:avLst/>
                        </a:prstGeom>
                        <a:solidFill>
                          <a:srgbClr val="FFFFFF"/>
                        </a:solidFill>
                        <a:ln w="9525">
                          <a:solidFill>
                            <a:srgbClr val="000000"/>
                          </a:solidFill>
                          <a:miter lim="800000"/>
                          <a:headEnd/>
                          <a:tailEnd/>
                        </a:ln>
                      </wps:spPr>
                      <wps:txbx>
                        <w:txbxContent>
                          <w:p w14:paraId="260B7488" w14:textId="77777777" w:rsidR="00C912C2" w:rsidRDefault="00C912C2" w:rsidP="00875528">
                            <w:pPr>
                              <w:jc w:val="center"/>
                            </w:pPr>
                            <w:r>
                              <w:t>Transporte</w:t>
                            </w:r>
                          </w:p>
                          <w:p w14:paraId="20825DE6" w14:textId="77777777" w:rsidR="00C912C2" w:rsidRDefault="00C912C2" w:rsidP="00875528">
                            <w:pPr>
                              <w:jc w:val="center"/>
                            </w:pPr>
                            <w:r>
                              <w:t>HTTP, SMTP y otros</w:t>
                            </w:r>
                          </w:p>
                          <w:p w14:paraId="445907E3" w14:textId="77777777" w:rsidR="00C912C2" w:rsidRDefault="00C912C2" w:rsidP="00875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CA4E" id="Text Box 7" o:spid="_x0000_s1030" type="#_x0000_t202" style="position:absolute;left:0;text-align:left;margin-left:177.75pt;margin-top:-.2pt;width:139.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">
                <v:textbox>
                  <w:txbxContent>
                    <w:p w14:paraId="260B7488" w14:textId="77777777" w:rsidR="00C912C2" w:rsidRDefault="00C912C2" w:rsidP="00875528">
                      <w:pPr>
                        <w:jc w:val="center"/>
                      </w:pPr>
                      <w:r>
                        <w:t>Transporte</w:t>
                      </w:r>
                    </w:p>
                    <w:p w14:paraId="20825DE6" w14:textId="77777777" w:rsidR="00C912C2" w:rsidRDefault="00C912C2" w:rsidP="00875528">
                      <w:pPr>
                        <w:jc w:val="center"/>
                      </w:pPr>
                      <w:r>
                        <w:t>HTTP, SMTP y otros</w:t>
                      </w:r>
                    </w:p>
                    <w:p w14:paraId="445907E3" w14:textId="77777777" w:rsidR="00C912C2" w:rsidRDefault="00C912C2" w:rsidP="00875528"/>
                  </w:txbxContent>
                </v:textbox>
              </v:shape>
            </w:pict>
          </mc:Fallback>
        </mc:AlternateContent>
      </w:r>
    </w:p>
    <w:p w14:paraId="77CBBD70" w14:textId="77777777" w:rsidR="00875528" w:rsidRPr="00C35CD1" w:rsidRDefault="00875528" w:rsidP="00875528">
      <w:pPr>
        <w:rPr>
          <w:sz w:val="16"/>
          <w:szCs w:val="16"/>
        </w:rPr>
      </w:pPr>
    </w:p>
    <w:p w14:paraId="5E2F5E8F" w14:textId="77777777" w:rsidR="00875528" w:rsidRPr="00C35CD1" w:rsidRDefault="00875528" w:rsidP="00875528">
      <w:pPr>
        <w:rPr>
          <w:sz w:val="16"/>
          <w:szCs w:val="16"/>
        </w:rPr>
      </w:pPr>
    </w:p>
    <w:p w14:paraId="5A4B6AF1" w14:textId="77777777" w:rsidR="00875528" w:rsidRPr="00C35CD1" w:rsidRDefault="00875528" w:rsidP="00875528">
      <w:pPr>
        <w:rPr>
          <w:sz w:val="16"/>
          <w:szCs w:val="16"/>
        </w:rPr>
      </w:pPr>
    </w:p>
    <w:p w14:paraId="1A5274F9" w14:textId="77777777" w:rsidR="00875528" w:rsidRPr="00C35CD1" w:rsidRDefault="00875528" w:rsidP="00875528">
      <w:pPr>
        <w:rPr>
          <w:sz w:val="16"/>
          <w:szCs w:val="16"/>
        </w:rPr>
      </w:pPr>
    </w:p>
    <w:p w14:paraId="685E2AA1" w14:textId="77777777" w:rsidR="00875528" w:rsidRPr="00C35CD1" w:rsidRDefault="00875528" w:rsidP="00875528">
      <w:pPr>
        <w:rPr>
          <w:sz w:val="16"/>
          <w:szCs w:val="16"/>
        </w:rPr>
      </w:pPr>
    </w:p>
    <w:p w14:paraId="7F9648D6" w14:textId="77777777" w:rsidR="00875528" w:rsidRPr="00C35CD1" w:rsidRDefault="00875528" w:rsidP="00875528">
      <w:pPr>
        <w:pStyle w:val="Prrafodelista"/>
        <w:numPr>
          <w:ilvl w:val="0"/>
          <w:numId w:val="14"/>
        </w:numPr>
        <w:rPr>
          <w:sz w:val="16"/>
          <w:szCs w:val="16"/>
        </w:rPr>
      </w:pPr>
      <w:r w:rsidRPr="00C35CD1">
        <w:rPr>
          <w:sz w:val="16"/>
          <w:szCs w:val="16"/>
        </w:rPr>
        <w:t>Descubrimiento: La aplicación cliente que necesita acceder a la funcionalidad que expone un Servicio Web necesita una forma de resolver la ubicación de servicio remoto. Se logra mediante un proceso llamado, normalmente descubrimiento (</w:t>
      </w:r>
      <w:r w:rsidR="000462C7" w:rsidRPr="00C35CD1">
        <w:rPr>
          <w:sz w:val="16"/>
          <w:szCs w:val="16"/>
        </w:rPr>
        <w:t>Discovery</w:t>
      </w:r>
      <w:r w:rsidRPr="00C35CD1">
        <w:rPr>
          <w:sz w:val="16"/>
          <w:szCs w:val="16"/>
        </w:rPr>
        <w:t>). El descubrimiento se puede proporcionar mediante un directorio centralizado así como por otros métodos ad hoc. En DCOM, el servicio de descubrimiento lo proporciona el Administrador de control de servicios (SCM, Services Control Manager).</w:t>
      </w:r>
    </w:p>
    <w:p w14:paraId="43753E97" w14:textId="77777777" w:rsidR="00875528" w:rsidRPr="00C35CD1" w:rsidRDefault="00875528" w:rsidP="00875528">
      <w:pPr>
        <w:pStyle w:val="Prrafodelista"/>
        <w:ind w:left="360"/>
        <w:rPr>
          <w:sz w:val="16"/>
          <w:szCs w:val="16"/>
        </w:rPr>
      </w:pPr>
    </w:p>
    <w:p w14:paraId="03EF02A6" w14:textId="77777777" w:rsidR="00875528" w:rsidRPr="00C35CD1" w:rsidRDefault="00875528" w:rsidP="00875528">
      <w:pPr>
        <w:pStyle w:val="Prrafodelista"/>
        <w:numPr>
          <w:ilvl w:val="0"/>
          <w:numId w:val="14"/>
        </w:numPr>
        <w:rPr>
          <w:sz w:val="16"/>
          <w:szCs w:val="16"/>
        </w:rPr>
      </w:pPr>
      <w:r w:rsidRPr="00C35CD1">
        <w:rPr>
          <w:sz w:val="16"/>
          <w:szCs w:val="16"/>
        </w:rPr>
        <w:t>Descripción: Una vez que se ha resuelto el extremo de un servicio Web dado, el cliente necesita suficiente información para interactuar adecuadamente con el mismo. La descripción de un servicio Web implica metadatos estructurados sobre la interfaz que intenta utilizar la aplicación cliente así como documentación escrita sobré el servicio Web incluyendo ejemplo de uso. Un componente DCOM expone meta datos estructurados sobre sus interfaces mediante una biblioteca de tipo (typelib). Los metadatos dentro de una typelib de componente se guardan en un formato binario propietario a los que se accede mediante una interfaz de programación de aplicación (API) propietaria.</w:t>
      </w:r>
    </w:p>
    <w:p w14:paraId="03453AFA" w14:textId="77777777" w:rsidR="00875528" w:rsidRPr="00C35CD1" w:rsidRDefault="00875528" w:rsidP="00875528">
      <w:pPr>
        <w:pStyle w:val="Prrafodelista"/>
        <w:rPr>
          <w:sz w:val="16"/>
          <w:szCs w:val="16"/>
        </w:rPr>
      </w:pPr>
    </w:p>
    <w:p w14:paraId="11F443CB" w14:textId="77777777" w:rsidR="00875528" w:rsidRPr="00C35CD1" w:rsidRDefault="00875528" w:rsidP="00875528">
      <w:pPr>
        <w:pStyle w:val="Prrafodelista"/>
        <w:numPr>
          <w:ilvl w:val="0"/>
          <w:numId w:val="14"/>
        </w:numPr>
        <w:rPr>
          <w:sz w:val="16"/>
          <w:szCs w:val="16"/>
        </w:rPr>
      </w:pPr>
      <w:r w:rsidRPr="00C35CD1">
        <w:rPr>
          <w:sz w:val="16"/>
          <w:szCs w:val="16"/>
        </w:rPr>
        <w:t>Formato del mensaje: Para el intercambio de datos, el cliente y el servidor tienen que estar de acuerdo en un mecanismo común de codificación y formato de mensaje. El uso de un mecanismo estándar de codificar los datos asegura que los datos que codifica el cliente los interpretará correctamente el servidor. En DCOM los mensajes que se envían entre un cliente y un servidor tienen un formato definido por el protocolo DCOM Object RPC (ORPC).</w:t>
      </w:r>
    </w:p>
    <w:p w14:paraId="62D97459" w14:textId="77777777" w:rsidR="00875528" w:rsidRPr="00C35CD1" w:rsidRDefault="00875528" w:rsidP="00875528">
      <w:pPr>
        <w:pStyle w:val="Prrafodelista"/>
        <w:rPr>
          <w:sz w:val="16"/>
          <w:szCs w:val="16"/>
        </w:rPr>
      </w:pPr>
    </w:p>
    <w:p w14:paraId="4B51749D" w14:textId="77777777" w:rsidR="00875528" w:rsidRPr="00C35CD1" w:rsidRDefault="00875528" w:rsidP="00875528">
      <w:pPr>
        <w:pStyle w:val="Prrafodelista"/>
        <w:numPr>
          <w:ilvl w:val="0"/>
          <w:numId w:val="14"/>
        </w:numPr>
        <w:rPr>
          <w:sz w:val="16"/>
          <w:szCs w:val="16"/>
        </w:rPr>
      </w:pPr>
      <w:r w:rsidRPr="00C35CD1">
        <w:rPr>
          <w:sz w:val="16"/>
          <w:szCs w:val="16"/>
        </w:rPr>
        <w:t>Codificación: Los datos que se trasmiten entre el cliente y el servidor necesitan codificarse en un cuerpo de mensaje. Dcom utiliza un esquema de codificación binaria para serializar los datos de los parámetros que se intercambian entre el cliente y el servidor.</w:t>
      </w:r>
    </w:p>
    <w:p w14:paraId="0EF395A9" w14:textId="77777777" w:rsidR="00875528" w:rsidRPr="00C35CD1" w:rsidRDefault="00875528" w:rsidP="00875528">
      <w:pPr>
        <w:pStyle w:val="Prrafodelista"/>
        <w:rPr>
          <w:sz w:val="16"/>
          <w:szCs w:val="16"/>
        </w:rPr>
      </w:pPr>
    </w:p>
    <w:p w14:paraId="31C13A14" w14:textId="77777777" w:rsidR="00875528" w:rsidRPr="00C35CD1" w:rsidRDefault="00875528" w:rsidP="00875528">
      <w:pPr>
        <w:pStyle w:val="Prrafodelista"/>
        <w:numPr>
          <w:ilvl w:val="0"/>
          <w:numId w:val="14"/>
        </w:numPr>
        <w:rPr>
          <w:sz w:val="16"/>
          <w:szCs w:val="16"/>
        </w:rPr>
      </w:pPr>
      <w:r w:rsidRPr="00C35CD1">
        <w:rPr>
          <w:sz w:val="16"/>
          <w:szCs w:val="16"/>
        </w:rPr>
        <w:t>Transporte: Una vez se ha dado formato al mensaje y se han serializado los datos en el cuerpo del mensaje se debe transferir entre el cliente y el servidor utilizando algún protocolo de transporte. DCOM dispone de varios protocolos propietarios como TCP, SPX, NetBEUI y NetBIOS sobre IPX.</w:t>
      </w:r>
    </w:p>
    <w:p w14:paraId="5CDDE842" w14:textId="77777777" w:rsidR="00875528" w:rsidRPr="00C35CD1" w:rsidRDefault="00875528" w:rsidP="00875528">
      <w:pPr>
        <w:pStyle w:val="Prrafodelista"/>
        <w:rPr>
          <w:sz w:val="16"/>
          <w:szCs w:val="16"/>
        </w:rPr>
      </w:pPr>
    </w:p>
    <w:p w14:paraId="48240165" w14:textId="77777777" w:rsidR="00875528" w:rsidRPr="00C35CD1" w:rsidRDefault="008179FF" w:rsidP="00875528">
      <w:pPr>
        <w:pStyle w:val="EstiloTtulo2h2Level2HeadH2Sub-Head1L2Head2A2Heading2H"/>
        <w:rPr>
          <w:sz w:val="16"/>
          <w:szCs w:val="16"/>
        </w:rPr>
      </w:pPr>
      <w:bookmarkStart w:id="6" w:name="_Toc413851418"/>
      <w:r w:rsidRPr="00C35CD1">
        <w:rPr>
          <w:sz w:val="16"/>
          <w:szCs w:val="16"/>
        </w:rPr>
        <w:t>Capas de los Servicios W</w:t>
      </w:r>
      <w:r w:rsidR="00875528" w:rsidRPr="00C35CD1">
        <w:rPr>
          <w:sz w:val="16"/>
          <w:szCs w:val="16"/>
        </w:rPr>
        <w:t>eb.</w:t>
      </w:r>
      <w:bookmarkEnd w:id="6"/>
    </w:p>
    <w:p w14:paraId="28565C3B" w14:textId="77777777" w:rsidR="00875528" w:rsidRPr="00C35CD1" w:rsidRDefault="00875528" w:rsidP="00063F2F">
      <w:pPr>
        <w:rPr>
          <w:sz w:val="16"/>
          <w:szCs w:val="16"/>
        </w:rPr>
      </w:pPr>
      <w:r w:rsidRPr="00C35CD1">
        <w:rPr>
          <w:noProof/>
          <w:sz w:val="16"/>
          <w:szCs w:val="16"/>
          <w:lang w:val="es-CO" w:eastAsia="es-CO"/>
        </w:rPr>
        <w:drawing>
          <wp:anchor distT="0" distB="0" distL="114300" distR="114300" simplePos="0" relativeHeight="251662336" behindDoc="0" locked="0" layoutInCell="1" allowOverlap="1" wp14:anchorId="6F1FCECF" wp14:editId="324DDA21">
            <wp:simplePos x="0" y="0"/>
            <wp:positionH relativeFrom="column">
              <wp:posOffset>952500</wp:posOffset>
            </wp:positionH>
            <wp:positionV relativeFrom="paragraph">
              <wp:posOffset>148590</wp:posOffset>
            </wp:positionV>
            <wp:extent cx="4038600" cy="2971800"/>
            <wp:effectExtent l="0" t="0" r="0" b="0"/>
            <wp:wrapSquare wrapText="bothSides"/>
            <wp:docPr id="2" name="Imagen 2" descr="http://www.hipertexto.info/images/ud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pertexto.info/images/uddi.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0" cy="2971800"/>
                    </a:xfrm>
                    <a:prstGeom prst="rect">
                      <a:avLst/>
                    </a:prstGeom>
                    <a:noFill/>
                    <a:ln>
                      <a:noFill/>
                    </a:ln>
                  </pic:spPr>
                </pic:pic>
              </a:graphicData>
            </a:graphic>
          </wp:anchor>
        </w:drawing>
      </w:r>
    </w:p>
    <w:p w14:paraId="141D036D" w14:textId="77777777" w:rsidR="00875528" w:rsidRPr="00C35CD1" w:rsidRDefault="00875528" w:rsidP="00875528">
      <w:pPr>
        <w:rPr>
          <w:sz w:val="16"/>
          <w:szCs w:val="16"/>
        </w:rPr>
      </w:pPr>
    </w:p>
    <w:p w14:paraId="381924B8" w14:textId="77777777" w:rsidR="00875528" w:rsidRPr="00C35CD1" w:rsidRDefault="00875528" w:rsidP="00875528">
      <w:pPr>
        <w:rPr>
          <w:sz w:val="16"/>
          <w:szCs w:val="16"/>
        </w:rPr>
      </w:pPr>
    </w:p>
    <w:p w14:paraId="37A2828F" w14:textId="77777777" w:rsidR="00875528" w:rsidRPr="00C35CD1" w:rsidRDefault="00875528" w:rsidP="00875528">
      <w:pPr>
        <w:rPr>
          <w:sz w:val="16"/>
          <w:szCs w:val="16"/>
        </w:rPr>
      </w:pPr>
    </w:p>
    <w:p w14:paraId="70776803" w14:textId="77777777" w:rsidR="00875528" w:rsidRPr="00C35CD1" w:rsidRDefault="00875528" w:rsidP="00875528">
      <w:pPr>
        <w:rPr>
          <w:sz w:val="16"/>
          <w:szCs w:val="16"/>
        </w:rPr>
      </w:pPr>
    </w:p>
    <w:p w14:paraId="2FDE208B" w14:textId="77777777" w:rsidR="00875528" w:rsidRPr="00C35CD1" w:rsidRDefault="00875528" w:rsidP="00875528">
      <w:pPr>
        <w:rPr>
          <w:sz w:val="16"/>
          <w:szCs w:val="16"/>
        </w:rPr>
      </w:pPr>
    </w:p>
    <w:p w14:paraId="77934C3C" w14:textId="77777777" w:rsidR="00875528" w:rsidRPr="00C35CD1" w:rsidRDefault="00875528" w:rsidP="00875528">
      <w:pPr>
        <w:rPr>
          <w:sz w:val="16"/>
          <w:szCs w:val="16"/>
        </w:rPr>
      </w:pPr>
    </w:p>
    <w:p w14:paraId="68E08E88" w14:textId="77777777" w:rsidR="00875528" w:rsidRPr="00C35CD1" w:rsidRDefault="00875528" w:rsidP="00875528">
      <w:pPr>
        <w:rPr>
          <w:sz w:val="16"/>
          <w:szCs w:val="16"/>
        </w:rPr>
      </w:pPr>
    </w:p>
    <w:p w14:paraId="09C8F79D" w14:textId="77777777" w:rsidR="00875528" w:rsidRPr="00C35CD1" w:rsidRDefault="00875528" w:rsidP="00875528">
      <w:pPr>
        <w:rPr>
          <w:sz w:val="16"/>
          <w:szCs w:val="16"/>
        </w:rPr>
      </w:pPr>
    </w:p>
    <w:p w14:paraId="7DCFED57" w14:textId="77777777" w:rsidR="00875528" w:rsidRPr="00C35CD1" w:rsidRDefault="00875528" w:rsidP="00875528">
      <w:pPr>
        <w:rPr>
          <w:sz w:val="16"/>
          <w:szCs w:val="16"/>
        </w:rPr>
      </w:pPr>
    </w:p>
    <w:p w14:paraId="2CD1225C" w14:textId="77777777" w:rsidR="00875528" w:rsidRPr="00C35CD1" w:rsidRDefault="00875528" w:rsidP="00875528">
      <w:pPr>
        <w:rPr>
          <w:sz w:val="16"/>
          <w:szCs w:val="16"/>
        </w:rPr>
      </w:pPr>
    </w:p>
    <w:p w14:paraId="6E1FF1B8" w14:textId="77777777" w:rsidR="00875528" w:rsidRPr="00C35CD1" w:rsidRDefault="00875528" w:rsidP="00875528">
      <w:pPr>
        <w:rPr>
          <w:sz w:val="16"/>
          <w:szCs w:val="16"/>
        </w:rPr>
      </w:pPr>
    </w:p>
    <w:p w14:paraId="5A8918ED" w14:textId="77777777" w:rsidR="00875528" w:rsidRPr="00C35CD1" w:rsidRDefault="00875528" w:rsidP="00875528">
      <w:pPr>
        <w:rPr>
          <w:sz w:val="16"/>
          <w:szCs w:val="16"/>
        </w:rPr>
      </w:pPr>
    </w:p>
    <w:p w14:paraId="588E2A51" w14:textId="77777777" w:rsidR="00875528" w:rsidRPr="00C35CD1" w:rsidRDefault="00875528" w:rsidP="00875528">
      <w:pPr>
        <w:rPr>
          <w:sz w:val="16"/>
          <w:szCs w:val="16"/>
        </w:rPr>
      </w:pPr>
    </w:p>
    <w:p w14:paraId="60FA46AE" w14:textId="77777777" w:rsidR="00875528" w:rsidRPr="00C35CD1" w:rsidRDefault="00875528" w:rsidP="00875528">
      <w:pPr>
        <w:rPr>
          <w:sz w:val="16"/>
          <w:szCs w:val="16"/>
        </w:rPr>
      </w:pPr>
    </w:p>
    <w:p w14:paraId="7C767891" w14:textId="77777777" w:rsidR="00875528" w:rsidRPr="00C35CD1" w:rsidRDefault="00875528" w:rsidP="00875528">
      <w:pPr>
        <w:rPr>
          <w:sz w:val="16"/>
          <w:szCs w:val="16"/>
        </w:rPr>
      </w:pPr>
    </w:p>
    <w:p w14:paraId="67FC6070" w14:textId="77777777" w:rsidR="00063F2F" w:rsidRPr="00C35CD1" w:rsidRDefault="00063F2F" w:rsidP="00875528">
      <w:pPr>
        <w:rPr>
          <w:sz w:val="16"/>
          <w:szCs w:val="16"/>
        </w:rPr>
      </w:pPr>
    </w:p>
    <w:p w14:paraId="580C9C00" w14:textId="77777777" w:rsidR="00875528" w:rsidRPr="00C35CD1" w:rsidRDefault="00875528" w:rsidP="00875528">
      <w:pPr>
        <w:rPr>
          <w:sz w:val="16"/>
          <w:szCs w:val="16"/>
        </w:rPr>
      </w:pPr>
    </w:p>
    <w:p w14:paraId="76C99ABE" w14:textId="77777777" w:rsidR="00875528" w:rsidRPr="00C35CD1" w:rsidRDefault="00875528" w:rsidP="00875528">
      <w:pPr>
        <w:rPr>
          <w:sz w:val="16"/>
          <w:szCs w:val="16"/>
        </w:rPr>
      </w:pPr>
    </w:p>
    <w:p w14:paraId="2F4256B2" w14:textId="77777777" w:rsidR="00875528" w:rsidRPr="00C35CD1" w:rsidRDefault="00875528" w:rsidP="00875528">
      <w:pPr>
        <w:rPr>
          <w:sz w:val="16"/>
          <w:szCs w:val="16"/>
        </w:rPr>
      </w:pPr>
    </w:p>
    <w:p w14:paraId="1F04C541" w14:textId="77777777" w:rsidR="00875528" w:rsidRPr="00C35CD1" w:rsidRDefault="00875528" w:rsidP="00875528">
      <w:pPr>
        <w:rPr>
          <w:sz w:val="16"/>
          <w:szCs w:val="16"/>
        </w:rPr>
      </w:pPr>
    </w:p>
    <w:p w14:paraId="1510193F" w14:textId="77777777" w:rsidR="00875528" w:rsidRPr="00C35CD1" w:rsidRDefault="00875528" w:rsidP="00875528">
      <w:pPr>
        <w:rPr>
          <w:sz w:val="16"/>
          <w:szCs w:val="16"/>
        </w:rPr>
      </w:pPr>
      <w:r w:rsidRPr="00C35CD1">
        <w:rPr>
          <w:sz w:val="16"/>
          <w:szCs w:val="16"/>
        </w:rPr>
        <w:t>En la capa de nivel inferior (de color verde), los servicios web se dividen en 3 sub-niveles:</w:t>
      </w:r>
    </w:p>
    <w:p w14:paraId="25A53611" w14:textId="77777777" w:rsidR="00875528" w:rsidRPr="00C35CD1" w:rsidRDefault="00875528" w:rsidP="00875528">
      <w:pPr>
        <w:rPr>
          <w:sz w:val="16"/>
          <w:szCs w:val="16"/>
        </w:rPr>
      </w:pPr>
    </w:p>
    <w:p w14:paraId="4E17FC26" w14:textId="77777777" w:rsidR="00875528" w:rsidRPr="00C35CD1" w:rsidRDefault="00875528" w:rsidP="00875528">
      <w:pPr>
        <w:pStyle w:val="Prrafodelista"/>
        <w:numPr>
          <w:ilvl w:val="0"/>
          <w:numId w:val="15"/>
        </w:numPr>
        <w:rPr>
          <w:sz w:val="16"/>
          <w:szCs w:val="16"/>
        </w:rPr>
      </w:pPr>
      <w:r w:rsidRPr="00C35CD1">
        <w:rPr>
          <w:sz w:val="16"/>
          <w:szCs w:val="16"/>
        </w:rPr>
        <w:t>Servicios de transporte (Network): Son los protocolos de nivel más bajo, que codifican la información independientemente de su formato, y que pueden ser comunes a otros servicios.</w:t>
      </w:r>
    </w:p>
    <w:p w14:paraId="09310CB5" w14:textId="77777777" w:rsidR="00875528" w:rsidRPr="00C35CD1" w:rsidRDefault="00875528" w:rsidP="00875528">
      <w:pPr>
        <w:pStyle w:val="Prrafodelista"/>
        <w:ind w:left="360"/>
        <w:rPr>
          <w:sz w:val="16"/>
          <w:szCs w:val="16"/>
        </w:rPr>
      </w:pPr>
    </w:p>
    <w:p w14:paraId="39C1397F" w14:textId="77777777" w:rsidR="00875528" w:rsidRPr="00C35CD1" w:rsidRDefault="00875528" w:rsidP="00875528">
      <w:pPr>
        <w:pStyle w:val="Prrafodelista"/>
        <w:numPr>
          <w:ilvl w:val="0"/>
          <w:numId w:val="15"/>
        </w:numPr>
        <w:rPr>
          <w:sz w:val="16"/>
          <w:szCs w:val="16"/>
        </w:rPr>
      </w:pPr>
      <w:r w:rsidRPr="00C35CD1">
        <w:rPr>
          <w:sz w:val="16"/>
          <w:szCs w:val="16"/>
        </w:rPr>
        <w:t xml:space="preserve">Servicios de mensajería (XML-basedmessaging): Son los que especifican cómo se tiene que codificar el mensaje, que contiene los datos que se intercambian entre el cliente y el </w:t>
      </w:r>
      <w:r w:rsidR="008179FF" w:rsidRPr="00C35CD1">
        <w:rPr>
          <w:sz w:val="16"/>
          <w:szCs w:val="16"/>
        </w:rPr>
        <w:t>servidor. El protocolo más usado</w:t>
      </w:r>
      <w:r w:rsidRPr="00C35CD1">
        <w:rPr>
          <w:sz w:val="16"/>
          <w:szCs w:val="16"/>
        </w:rPr>
        <w:t xml:space="preserve"> en esta capa es el SOAP.</w:t>
      </w:r>
    </w:p>
    <w:p w14:paraId="44C78A63" w14:textId="77777777" w:rsidR="00875528" w:rsidRPr="00C35CD1" w:rsidRDefault="00875528" w:rsidP="00875528">
      <w:pPr>
        <w:pStyle w:val="Prrafodelista"/>
        <w:rPr>
          <w:sz w:val="16"/>
          <w:szCs w:val="16"/>
        </w:rPr>
      </w:pPr>
    </w:p>
    <w:p w14:paraId="3614DC38" w14:textId="77777777" w:rsidR="00875528" w:rsidRPr="00C35CD1" w:rsidRDefault="00875528" w:rsidP="00875528">
      <w:pPr>
        <w:pStyle w:val="Prrafodelista"/>
        <w:numPr>
          <w:ilvl w:val="0"/>
          <w:numId w:val="15"/>
        </w:numPr>
        <w:rPr>
          <w:sz w:val="16"/>
          <w:szCs w:val="16"/>
        </w:rPr>
      </w:pPr>
      <w:r w:rsidRPr="00C35CD1">
        <w:rPr>
          <w:sz w:val="16"/>
          <w:szCs w:val="16"/>
        </w:rPr>
        <w:t>Descripción del servicio: La especificación del servicio se realiza en este nivel, para ello se usa principalmente WSDL (web servicesdescriptionlanguage), que permite especificar la dirección de un servicio y la interfaz que se usa para acceder a él, sea SOAP o HTML.</w:t>
      </w:r>
    </w:p>
    <w:p w14:paraId="59512B88" w14:textId="77777777" w:rsidR="00875528" w:rsidRPr="00C35CD1" w:rsidRDefault="00875528" w:rsidP="00875528">
      <w:pPr>
        <w:pStyle w:val="Prrafodelista"/>
        <w:rPr>
          <w:sz w:val="16"/>
          <w:szCs w:val="16"/>
        </w:rPr>
      </w:pPr>
    </w:p>
    <w:p w14:paraId="19FFDC6C" w14:textId="77777777" w:rsidR="00875528" w:rsidRPr="00C35CD1" w:rsidRDefault="00875528" w:rsidP="00875528">
      <w:pPr>
        <w:rPr>
          <w:sz w:val="16"/>
          <w:szCs w:val="16"/>
        </w:rPr>
      </w:pPr>
      <w:r w:rsidRPr="00C35CD1">
        <w:rPr>
          <w:sz w:val="16"/>
          <w:szCs w:val="16"/>
        </w:rPr>
        <w:t>En la capa de nivel intermedio (de color azul), se maneja el protocolo UDDI (Universal Description, Discovery and integration), un protocolo que lleva WSDL (web servicesdescriptionlanguage) un poco más allá, permitiendo no sólo describir servicios web, sino productos, la empresa en sí, y cómo está dispuesta a llevar a cabo transacciones.</w:t>
      </w:r>
    </w:p>
    <w:p w14:paraId="07B7D0D0" w14:textId="77777777" w:rsidR="00875528" w:rsidRPr="00C35CD1" w:rsidRDefault="00875528" w:rsidP="00875528">
      <w:pPr>
        <w:rPr>
          <w:sz w:val="16"/>
          <w:szCs w:val="16"/>
        </w:rPr>
      </w:pPr>
    </w:p>
    <w:p w14:paraId="31D26A2B" w14:textId="77777777" w:rsidR="00875528" w:rsidRPr="00C35CD1" w:rsidRDefault="00875528" w:rsidP="00875528">
      <w:pPr>
        <w:rPr>
          <w:sz w:val="16"/>
          <w:szCs w:val="16"/>
        </w:rPr>
      </w:pPr>
      <w:r w:rsidRPr="00C35CD1">
        <w:rPr>
          <w:sz w:val="16"/>
          <w:szCs w:val="16"/>
        </w:rPr>
        <w:t>En la capa de primer nivel (de color amarillo), se maneja el flujo del servicio web mediante WSEL (Web ServicesFlowLanguage). Se trata de un lenguaje muy sencillo y basado en XML, diseñado exclusivamente para representar flujos de servicios Web que faciliten la creación de orquestaciones de estos servicios, es decir, recoger un conjunto de servicios para ofrecer una solución que se adapta a algún proceso de negocio.</w:t>
      </w:r>
    </w:p>
    <w:p w14:paraId="703FCCB5" w14:textId="77777777" w:rsidR="00875528" w:rsidRPr="00C35CD1" w:rsidRDefault="00875528" w:rsidP="00875528">
      <w:pPr>
        <w:rPr>
          <w:sz w:val="16"/>
          <w:szCs w:val="16"/>
        </w:rPr>
      </w:pPr>
    </w:p>
    <w:p w14:paraId="5A9D3AD5" w14:textId="77777777" w:rsidR="00875528" w:rsidRPr="00C35CD1" w:rsidRDefault="00875528" w:rsidP="00875528">
      <w:pPr>
        <w:rPr>
          <w:sz w:val="16"/>
          <w:szCs w:val="16"/>
        </w:rPr>
      </w:pPr>
      <w:r w:rsidRPr="00C35CD1">
        <w:rPr>
          <w:sz w:val="16"/>
          <w:szCs w:val="16"/>
        </w:rPr>
        <w:t>Además de estos niveles, se manejan los protocolos de Seguridad, Gestión y Calidad del Servicio (de color naranja). Estos protocolos trabajan en todos los niveles del servicio web.</w:t>
      </w:r>
    </w:p>
    <w:p w14:paraId="5CE6D99D" w14:textId="77777777" w:rsidR="00875528" w:rsidRPr="00C35CD1" w:rsidRDefault="00875528" w:rsidP="00875528">
      <w:pPr>
        <w:rPr>
          <w:sz w:val="16"/>
          <w:szCs w:val="16"/>
        </w:rPr>
      </w:pPr>
    </w:p>
    <w:p w14:paraId="1F374CE1" w14:textId="77777777" w:rsidR="00875528" w:rsidRPr="00C35CD1" w:rsidRDefault="00875528" w:rsidP="00875528">
      <w:pPr>
        <w:pStyle w:val="Prrafodelista"/>
        <w:numPr>
          <w:ilvl w:val="0"/>
          <w:numId w:val="16"/>
        </w:numPr>
        <w:rPr>
          <w:sz w:val="16"/>
          <w:szCs w:val="16"/>
        </w:rPr>
      </w:pPr>
      <w:r w:rsidRPr="00C35CD1">
        <w:rPr>
          <w:sz w:val="16"/>
          <w:szCs w:val="16"/>
        </w:rPr>
        <w:t>Seguridad: Debe soportar los continuos cambios en las topologías de red y proporcionar un modo de administrar tanto las aplicaciones como las redes de un modo seguro.</w:t>
      </w:r>
    </w:p>
    <w:p w14:paraId="278D1C58" w14:textId="77777777" w:rsidR="00875528" w:rsidRPr="00C35CD1" w:rsidRDefault="00875528" w:rsidP="00875528">
      <w:pPr>
        <w:pStyle w:val="Prrafodelista"/>
        <w:rPr>
          <w:sz w:val="16"/>
          <w:szCs w:val="16"/>
        </w:rPr>
      </w:pPr>
    </w:p>
    <w:p w14:paraId="6B85362E" w14:textId="77777777" w:rsidR="00875528" w:rsidRPr="00C35CD1" w:rsidRDefault="00875528" w:rsidP="00875528">
      <w:pPr>
        <w:pStyle w:val="Prrafodelista"/>
        <w:numPr>
          <w:ilvl w:val="0"/>
          <w:numId w:val="16"/>
        </w:numPr>
        <w:rPr>
          <w:sz w:val="16"/>
          <w:szCs w:val="16"/>
        </w:rPr>
      </w:pPr>
      <w:r w:rsidRPr="00C35CD1">
        <w:rPr>
          <w:sz w:val="16"/>
          <w:szCs w:val="16"/>
        </w:rPr>
        <w:t>Gestión: Dado que los servicios web deben ser sencillo de desarrollar, un entorno de administración puede añadir una complejidad excesiva. Esta complejidad debe ocultarse lo máximo posible.</w:t>
      </w:r>
    </w:p>
    <w:p w14:paraId="707C7739" w14:textId="77777777" w:rsidR="00875528" w:rsidRPr="00C35CD1" w:rsidRDefault="00875528" w:rsidP="00875528">
      <w:pPr>
        <w:pStyle w:val="Prrafodelista"/>
        <w:rPr>
          <w:sz w:val="16"/>
          <w:szCs w:val="16"/>
        </w:rPr>
      </w:pPr>
    </w:p>
    <w:p w14:paraId="71F6B0ED" w14:textId="77777777" w:rsidR="00875528" w:rsidRPr="00C35CD1" w:rsidRDefault="00875528" w:rsidP="00875528">
      <w:pPr>
        <w:pStyle w:val="Prrafodelista"/>
        <w:numPr>
          <w:ilvl w:val="0"/>
          <w:numId w:val="16"/>
        </w:numPr>
        <w:rPr>
          <w:sz w:val="16"/>
          <w:szCs w:val="16"/>
        </w:rPr>
      </w:pPr>
      <w:r w:rsidRPr="00C35CD1">
        <w:rPr>
          <w:sz w:val="16"/>
          <w:szCs w:val="16"/>
        </w:rPr>
        <w:t>Calidad del servicio: Esta capa permite la especificación de información relevante al nivel de implementación, como enlaces a nivel transaccional o SOAP seguro o duración máxima que el solicitante puede esperar de una respuesta del proveedor.</w:t>
      </w:r>
    </w:p>
    <w:p w14:paraId="1FEE719B" w14:textId="77777777" w:rsidR="000E30B7" w:rsidRPr="00C35CD1" w:rsidRDefault="000E30B7">
      <w:pPr>
        <w:widowControl/>
        <w:spacing w:line="240" w:lineRule="auto"/>
        <w:jc w:val="left"/>
        <w:rPr>
          <w:sz w:val="16"/>
          <w:szCs w:val="16"/>
        </w:rPr>
      </w:pPr>
      <w:r w:rsidRPr="00C35CD1">
        <w:rPr>
          <w:sz w:val="16"/>
          <w:szCs w:val="16"/>
        </w:rPr>
        <w:br w:type="page"/>
      </w:r>
    </w:p>
    <w:p w14:paraId="19890461" w14:textId="77777777" w:rsidR="0097521A" w:rsidRPr="00C35CD1" w:rsidRDefault="0097521A" w:rsidP="0097521A">
      <w:pPr>
        <w:rPr>
          <w:sz w:val="16"/>
          <w:szCs w:val="16"/>
        </w:rPr>
      </w:pPr>
    </w:p>
    <w:p w14:paraId="3879B223" w14:textId="77777777" w:rsidR="0097521A" w:rsidRPr="00C35CD1" w:rsidRDefault="0097521A" w:rsidP="0097521A">
      <w:pPr>
        <w:rPr>
          <w:sz w:val="16"/>
          <w:szCs w:val="16"/>
        </w:rPr>
      </w:pPr>
    </w:p>
    <w:p w14:paraId="2FB3CBB2" w14:textId="77777777" w:rsidR="00684205" w:rsidRPr="00C35CD1" w:rsidRDefault="0016251F" w:rsidP="00684205">
      <w:pPr>
        <w:pStyle w:val="Ttulo1"/>
        <w:spacing w:before="0" w:after="0"/>
        <w:rPr>
          <w:rFonts w:cs="Arial"/>
          <w:sz w:val="16"/>
          <w:szCs w:val="16"/>
        </w:rPr>
      </w:pPr>
      <w:bookmarkStart w:id="7" w:name="_Toc413851419"/>
      <w:r w:rsidRPr="00C35CD1">
        <w:rPr>
          <w:rFonts w:cs="Arial"/>
          <w:sz w:val="16"/>
          <w:szCs w:val="16"/>
        </w:rPr>
        <w:t>FUNCIÓN DE NEGOCIO</w:t>
      </w:r>
      <w:r w:rsidR="00047AA8" w:rsidRPr="00C35CD1">
        <w:rPr>
          <w:rFonts w:cs="Arial"/>
          <w:sz w:val="16"/>
          <w:szCs w:val="16"/>
        </w:rPr>
        <w:t xml:space="preserve"> GUARDAR</w:t>
      </w:r>
      <w:r w:rsidR="00B03109" w:rsidRPr="00C35CD1">
        <w:rPr>
          <w:rFonts w:cs="Arial"/>
          <w:sz w:val="16"/>
          <w:szCs w:val="16"/>
        </w:rPr>
        <w:t xml:space="preserve"> </w:t>
      </w:r>
      <w:r w:rsidR="00047AA8" w:rsidRPr="00C35CD1">
        <w:rPr>
          <w:rFonts w:cs="Arial"/>
          <w:sz w:val="16"/>
          <w:szCs w:val="16"/>
        </w:rPr>
        <w:t>APROVECHAMIENTO</w:t>
      </w:r>
      <w:bookmarkEnd w:id="7"/>
    </w:p>
    <w:p w14:paraId="1F9A437B" w14:textId="77777777" w:rsidR="003A6BC5" w:rsidRPr="00C35CD1" w:rsidRDefault="003A6BC5" w:rsidP="003A6BC5">
      <w:pPr>
        <w:pStyle w:val="Car"/>
        <w:jc w:val="both"/>
        <w:rPr>
          <w:rFonts w:ascii="Arial" w:hAnsi="Arial" w:cs="Arial"/>
          <w:sz w:val="16"/>
          <w:szCs w:val="16"/>
          <w:lang w:val="es-CO"/>
        </w:rPr>
      </w:pPr>
    </w:p>
    <w:p w14:paraId="7C1B9B06" w14:textId="77777777" w:rsidR="003A6BC5" w:rsidRPr="00C35CD1" w:rsidRDefault="003A6BC5" w:rsidP="003A6BC5">
      <w:pPr>
        <w:pStyle w:val="Car"/>
        <w:jc w:val="both"/>
        <w:rPr>
          <w:rFonts w:ascii="Arial" w:hAnsi="Arial" w:cs="Arial"/>
          <w:sz w:val="16"/>
          <w:szCs w:val="16"/>
          <w:lang w:val="es-CO"/>
        </w:rPr>
      </w:pPr>
      <w:r w:rsidRPr="00C35CD1">
        <w:rPr>
          <w:rFonts w:ascii="Arial" w:hAnsi="Arial" w:cs="Arial"/>
          <w:sz w:val="16"/>
          <w:szCs w:val="16"/>
          <w:lang w:val="es-CO"/>
        </w:rPr>
        <w:t>Por med</w:t>
      </w:r>
      <w:r w:rsidR="00C961CC" w:rsidRPr="00C35CD1">
        <w:rPr>
          <w:rFonts w:ascii="Arial" w:hAnsi="Arial" w:cs="Arial"/>
          <w:sz w:val="16"/>
          <w:szCs w:val="16"/>
          <w:lang w:val="es-CO"/>
        </w:rPr>
        <w:t xml:space="preserve">io de esta función de negocio </w:t>
      </w:r>
      <w:r w:rsidRPr="00C35CD1">
        <w:rPr>
          <w:rFonts w:ascii="Arial" w:hAnsi="Arial" w:cs="Arial"/>
          <w:sz w:val="16"/>
          <w:szCs w:val="16"/>
          <w:lang w:val="es-CO"/>
        </w:rPr>
        <w:t xml:space="preserve">es posible </w:t>
      </w:r>
      <w:r w:rsidR="007444C6" w:rsidRPr="00C35CD1">
        <w:rPr>
          <w:rFonts w:ascii="Arial" w:hAnsi="Arial" w:cs="Arial"/>
          <w:sz w:val="16"/>
          <w:szCs w:val="16"/>
          <w:lang w:val="es-CO"/>
        </w:rPr>
        <w:t>registrar</w:t>
      </w:r>
      <w:r w:rsidR="009E3BBD" w:rsidRPr="00C35CD1">
        <w:rPr>
          <w:rFonts w:ascii="Arial" w:hAnsi="Arial" w:cs="Arial"/>
          <w:sz w:val="16"/>
          <w:szCs w:val="16"/>
          <w:lang w:val="es-CO"/>
        </w:rPr>
        <w:t xml:space="preserve"> en SNIF</w:t>
      </w:r>
      <w:r w:rsidR="007444C6" w:rsidRPr="00C35CD1">
        <w:rPr>
          <w:rFonts w:ascii="Arial" w:hAnsi="Arial" w:cs="Arial"/>
          <w:sz w:val="16"/>
          <w:szCs w:val="16"/>
          <w:lang w:val="es-CO"/>
        </w:rPr>
        <w:t xml:space="preserve"> la información relacionada con la extracción de productos de un bosque y comprende desde la obtención hasta el momento de su transformación.</w:t>
      </w:r>
    </w:p>
    <w:p w14:paraId="4A17311C" w14:textId="77777777" w:rsidR="00684205" w:rsidRPr="00C35CD1" w:rsidRDefault="00684205" w:rsidP="00EF3799">
      <w:pPr>
        <w:pStyle w:val="EstiloTtulo2h2Level2HeadH2Sub-Head1L2Head2A2Heading2H"/>
        <w:rPr>
          <w:sz w:val="16"/>
          <w:szCs w:val="16"/>
        </w:rPr>
      </w:pPr>
      <w:bookmarkStart w:id="8" w:name="_Toc387841818"/>
      <w:bookmarkStart w:id="9" w:name="_Toc395519886"/>
      <w:bookmarkStart w:id="10" w:name="_Toc413851420"/>
      <w:r w:rsidRPr="00C35CD1">
        <w:rPr>
          <w:sz w:val="16"/>
          <w:szCs w:val="16"/>
        </w:rPr>
        <w:t>Parámetros de entrada</w:t>
      </w:r>
      <w:bookmarkEnd w:id="8"/>
      <w:bookmarkEnd w:id="9"/>
      <w:bookmarkEnd w:id="10"/>
    </w:p>
    <w:p w14:paraId="76C3E9CB" w14:textId="77777777" w:rsidR="0056298F" w:rsidRPr="00C35CD1" w:rsidRDefault="0056298F" w:rsidP="00897641">
      <w:pPr>
        <w:pStyle w:val="Descripcin"/>
        <w:ind w:left="0"/>
        <w:rPr>
          <w:rStyle w:val="nfasis"/>
          <w:rFonts w:ascii="Arial" w:hAnsi="Arial" w:cs="Arial"/>
          <w:b w:val="0"/>
          <w:i w:val="0"/>
          <w:sz w:val="16"/>
          <w:szCs w:val="16"/>
        </w:rPr>
      </w:pPr>
    </w:p>
    <w:p w14:paraId="54ECFCCB" w14:textId="77777777" w:rsidR="00897641" w:rsidRPr="00C35CD1" w:rsidRDefault="00897641" w:rsidP="00897641">
      <w:pPr>
        <w:pStyle w:val="Descripcin"/>
        <w:ind w:left="0"/>
        <w:rPr>
          <w:rStyle w:val="nfasis"/>
          <w:rFonts w:ascii="Arial" w:hAnsi="Arial" w:cs="Arial"/>
          <w:b w:val="0"/>
          <w:i w:val="0"/>
          <w:sz w:val="16"/>
          <w:szCs w:val="16"/>
        </w:rPr>
      </w:pPr>
      <w:r w:rsidRPr="00C35CD1">
        <w:rPr>
          <w:rStyle w:val="nfasis"/>
          <w:rFonts w:ascii="Arial" w:hAnsi="Arial" w:cs="Arial"/>
          <w:b w:val="0"/>
          <w:i w:val="0"/>
          <w:sz w:val="16"/>
          <w:szCs w:val="16"/>
        </w:rPr>
        <w:t xml:space="preserve">En </w:t>
      </w:r>
      <w:r w:rsidR="0056298F" w:rsidRPr="00C35CD1">
        <w:rPr>
          <w:rStyle w:val="nfasis"/>
          <w:rFonts w:ascii="Arial" w:hAnsi="Arial" w:cs="Arial"/>
          <w:b w:val="0"/>
          <w:i w:val="0"/>
          <w:sz w:val="16"/>
          <w:szCs w:val="16"/>
        </w:rPr>
        <w:t xml:space="preserve">el WebService se proveen </w:t>
      </w:r>
      <w:r w:rsidR="00D84588" w:rsidRPr="00C35CD1">
        <w:rPr>
          <w:rStyle w:val="nfasis"/>
          <w:rFonts w:ascii="Arial" w:hAnsi="Arial" w:cs="Arial"/>
          <w:b w:val="0"/>
          <w:i w:val="0"/>
          <w:sz w:val="16"/>
          <w:szCs w:val="16"/>
        </w:rPr>
        <w:t xml:space="preserve">unos métodos que retornan </w:t>
      </w:r>
      <w:r w:rsidR="0056298F" w:rsidRPr="00C35CD1">
        <w:rPr>
          <w:rStyle w:val="nfasis"/>
          <w:rFonts w:ascii="Arial" w:hAnsi="Arial" w:cs="Arial"/>
          <w:b w:val="0"/>
          <w:i w:val="0"/>
          <w:sz w:val="16"/>
          <w:szCs w:val="16"/>
        </w:rPr>
        <w:t xml:space="preserve">unas listas las cuales brindan los códigos que deben </w:t>
      </w:r>
      <w:r w:rsidR="00D84588" w:rsidRPr="00C35CD1">
        <w:rPr>
          <w:rStyle w:val="nfasis"/>
          <w:rFonts w:ascii="Arial" w:hAnsi="Arial" w:cs="Arial"/>
          <w:b w:val="0"/>
          <w:i w:val="0"/>
          <w:sz w:val="16"/>
          <w:szCs w:val="16"/>
        </w:rPr>
        <w:t xml:space="preserve">ser utilizados al cargar </w:t>
      </w:r>
      <w:r w:rsidR="0056298F" w:rsidRPr="00C35CD1">
        <w:rPr>
          <w:rStyle w:val="nfasis"/>
          <w:rFonts w:ascii="Arial" w:hAnsi="Arial" w:cs="Arial"/>
          <w:b w:val="0"/>
          <w:i w:val="0"/>
          <w:sz w:val="16"/>
          <w:szCs w:val="16"/>
        </w:rPr>
        <w:t xml:space="preserve">los parámetros </w:t>
      </w:r>
      <w:r w:rsidR="00D84588" w:rsidRPr="00C35CD1">
        <w:rPr>
          <w:rStyle w:val="nfasis"/>
          <w:rFonts w:ascii="Arial" w:hAnsi="Arial" w:cs="Arial"/>
          <w:b w:val="0"/>
          <w:i w:val="0"/>
          <w:sz w:val="16"/>
          <w:szCs w:val="16"/>
        </w:rPr>
        <w:t>en la utilización de este recurso.</w:t>
      </w:r>
    </w:p>
    <w:p w14:paraId="22AACEE4" w14:textId="77777777" w:rsidR="00D84588" w:rsidRPr="00C35CD1" w:rsidRDefault="00D84588" w:rsidP="00D84588">
      <w:pPr>
        <w:rPr>
          <w:sz w:val="16"/>
          <w:szCs w:val="16"/>
          <w:lang w:eastAsia="es-ES"/>
        </w:rPr>
      </w:pPr>
    </w:p>
    <w:p w14:paraId="0DCFBDD3" w14:textId="77777777" w:rsidR="00AD09F9" w:rsidRPr="00C35CD1" w:rsidRDefault="00D84588" w:rsidP="00AD09F9">
      <w:pPr>
        <w:rPr>
          <w:rStyle w:val="nfasis"/>
          <w:rFonts w:cs="Arial"/>
          <w:b/>
          <w:i w:val="0"/>
          <w:sz w:val="16"/>
          <w:szCs w:val="16"/>
        </w:rPr>
      </w:pPr>
      <w:r w:rsidRPr="00C35CD1">
        <w:rPr>
          <w:sz w:val="16"/>
          <w:szCs w:val="16"/>
          <w:lang w:eastAsia="es-ES"/>
        </w:rPr>
        <w:t xml:space="preserve">Para </w:t>
      </w:r>
      <w:r w:rsidR="00924D5E" w:rsidRPr="00C35CD1">
        <w:rPr>
          <w:sz w:val="16"/>
          <w:szCs w:val="16"/>
          <w:lang w:eastAsia="es-ES"/>
        </w:rPr>
        <w:t xml:space="preserve">el tema de </w:t>
      </w:r>
      <w:r w:rsidRPr="00C35CD1">
        <w:rPr>
          <w:sz w:val="16"/>
          <w:szCs w:val="16"/>
          <w:lang w:eastAsia="es-ES"/>
        </w:rPr>
        <w:t>aprovechamiento</w:t>
      </w:r>
      <w:r w:rsidR="00924D5E" w:rsidRPr="00C35CD1">
        <w:rPr>
          <w:sz w:val="16"/>
          <w:szCs w:val="16"/>
          <w:lang w:eastAsia="es-ES"/>
        </w:rPr>
        <w:t>,</w:t>
      </w:r>
      <w:r w:rsidRPr="00C35CD1">
        <w:rPr>
          <w:sz w:val="16"/>
          <w:szCs w:val="16"/>
          <w:lang w:eastAsia="es-ES"/>
        </w:rPr>
        <w:t xml:space="preserve"> se proveen las  listas las cuales deben ser utilizadas por los funcionarios que consumirán el WebService</w:t>
      </w:r>
      <w:r w:rsidR="00924D5E" w:rsidRPr="00C35CD1">
        <w:rPr>
          <w:sz w:val="16"/>
          <w:szCs w:val="16"/>
          <w:lang w:eastAsia="es-ES"/>
        </w:rPr>
        <w:t>,</w:t>
      </w:r>
      <w:r w:rsidRPr="00C35CD1">
        <w:rPr>
          <w:sz w:val="16"/>
          <w:szCs w:val="16"/>
          <w:lang w:eastAsia="es-ES"/>
        </w:rPr>
        <w:t xml:space="preserve"> </w:t>
      </w:r>
      <w:r w:rsidRPr="00C35CD1">
        <w:rPr>
          <w:sz w:val="16"/>
          <w:szCs w:val="16"/>
          <w:shd w:val="clear" w:color="auto" w:fill="92D050"/>
          <w:lang w:eastAsia="es-ES"/>
        </w:rPr>
        <w:t xml:space="preserve">para obtener los códigos </w:t>
      </w:r>
      <w:r w:rsidR="00AD09F9" w:rsidRPr="00C35CD1">
        <w:rPr>
          <w:sz w:val="16"/>
          <w:szCs w:val="16"/>
          <w:shd w:val="clear" w:color="auto" w:fill="92D050"/>
          <w:lang w:eastAsia="es-ES"/>
        </w:rPr>
        <w:t>de estas listas se encuentra a partir del capítulo 9 del presente documento</w:t>
      </w:r>
      <w:r w:rsidR="00AD09F9" w:rsidRPr="00C35CD1">
        <w:rPr>
          <w:sz w:val="16"/>
          <w:szCs w:val="16"/>
          <w:lang w:eastAsia="es-ES"/>
        </w:rPr>
        <w:t>.</w:t>
      </w:r>
    </w:p>
    <w:p w14:paraId="75B1F595" w14:textId="77777777" w:rsidR="00AD09F9" w:rsidRPr="00C35CD1" w:rsidRDefault="00AD09F9">
      <w:pPr>
        <w:widowControl/>
        <w:spacing w:line="240" w:lineRule="auto"/>
        <w:jc w:val="left"/>
        <w:rPr>
          <w:sz w:val="16"/>
          <w:szCs w:val="16"/>
          <w:lang w:eastAsia="es-ES"/>
        </w:rPr>
      </w:pPr>
      <w:r w:rsidRPr="00C35CD1">
        <w:rPr>
          <w:sz w:val="16"/>
          <w:szCs w:val="16"/>
          <w:lang w:eastAsia="es-ES"/>
        </w:rPr>
        <w:br w:type="page"/>
      </w:r>
    </w:p>
    <w:p w14:paraId="47273C3B" w14:textId="77777777" w:rsidR="00D84588" w:rsidRPr="00C35CD1" w:rsidRDefault="00D84588" w:rsidP="00D84588">
      <w:pPr>
        <w:rPr>
          <w:sz w:val="16"/>
          <w:szCs w:val="16"/>
          <w:lang w:eastAsia="es-ES"/>
        </w:rPr>
      </w:pPr>
    </w:p>
    <w:p w14:paraId="473E7AE0" w14:textId="77777777" w:rsidR="00684205" w:rsidRPr="00C35CD1" w:rsidRDefault="00684205" w:rsidP="00684205">
      <w:pPr>
        <w:pStyle w:val="Ttulo3"/>
        <w:rPr>
          <w:sz w:val="16"/>
          <w:szCs w:val="16"/>
        </w:rPr>
      </w:pPr>
      <w:bookmarkStart w:id="11" w:name="_Toc387841819"/>
      <w:bookmarkStart w:id="12" w:name="_Toc395519887"/>
      <w:bookmarkStart w:id="13" w:name="_Toc413851421"/>
      <w:r w:rsidRPr="00C35CD1">
        <w:rPr>
          <w:sz w:val="16"/>
          <w:szCs w:val="16"/>
        </w:rPr>
        <w:t>Lista de parámetros de entrada</w:t>
      </w:r>
      <w:bookmarkEnd w:id="11"/>
      <w:bookmarkEnd w:id="12"/>
      <w:bookmarkEnd w:id="13"/>
    </w:p>
    <w:p w14:paraId="42FCBC3D" w14:textId="77777777" w:rsidR="00585373" w:rsidRPr="00C35CD1" w:rsidRDefault="00585373" w:rsidP="00585373">
      <w:pPr>
        <w:rPr>
          <w:sz w:val="16"/>
          <w:szCs w:val="16"/>
        </w:rPr>
      </w:pPr>
      <w:r w:rsidRPr="00C35CD1">
        <w:rPr>
          <w:sz w:val="16"/>
          <w:szCs w:val="16"/>
        </w:rPr>
        <w:t xml:space="preserve">En el siguiente diagrama se resume las variables que intervienen en un aprovechamiento, y su interrelación, en la tabla contigua se describe de forma detallada este ítem. </w:t>
      </w:r>
    </w:p>
    <w:p w14:paraId="74CE5A55" w14:textId="77777777" w:rsidR="006F54D5" w:rsidRPr="00C35CD1" w:rsidRDefault="006F54D5" w:rsidP="00585373">
      <w:pPr>
        <w:rPr>
          <w:sz w:val="16"/>
          <w:szCs w:val="16"/>
        </w:rPr>
      </w:pPr>
    </w:p>
    <w:p w14:paraId="2B6C577B" w14:textId="77777777" w:rsidR="009803A5" w:rsidRPr="00C35CD1" w:rsidRDefault="009803A5" w:rsidP="00585373">
      <w:pPr>
        <w:jc w:val="center"/>
        <w:rPr>
          <w:sz w:val="16"/>
          <w:szCs w:val="16"/>
        </w:rPr>
      </w:pPr>
    </w:p>
    <w:p w14:paraId="7664D309" w14:textId="77777777" w:rsidR="005B65F4" w:rsidRPr="00C35CD1" w:rsidRDefault="006F54D5" w:rsidP="00585373">
      <w:pPr>
        <w:jc w:val="center"/>
        <w:rPr>
          <w:sz w:val="16"/>
          <w:szCs w:val="16"/>
        </w:rPr>
      </w:pPr>
      <w:r w:rsidRPr="00C35CD1">
        <w:rPr>
          <w:noProof/>
          <w:sz w:val="16"/>
          <w:szCs w:val="16"/>
          <w:lang w:val="es-CO" w:eastAsia="es-CO"/>
        </w:rPr>
        <w:drawing>
          <wp:inline distT="0" distB="0" distL="0" distR="0" wp14:anchorId="6FB5FDD3" wp14:editId="33D77FB0">
            <wp:extent cx="6003235" cy="5415098"/>
            <wp:effectExtent l="0" t="0" r="0" b="0"/>
            <wp:docPr id="7" name="6 Imagen" descr="SNIF_APROVECHAMI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F_APROVECHAMIETO.png"/>
                    <pic:cNvPicPr/>
                  </pic:nvPicPr>
                  <pic:blipFill>
                    <a:blip r:embed="rId12" cstate="print"/>
                    <a:stretch>
                      <a:fillRect/>
                    </a:stretch>
                  </pic:blipFill>
                  <pic:spPr>
                    <a:xfrm>
                      <a:off x="0" y="0"/>
                      <a:ext cx="6010371" cy="5421535"/>
                    </a:xfrm>
                    <a:prstGeom prst="rect">
                      <a:avLst/>
                    </a:prstGeom>
                  </pic:spPr>
                </pic:pic>
              </a:graphicData>
            </a:graphic>
          </wp:inline>
        </w:drawing>
      </w:r>
    </w:p>
    <w:p w14:paraId="1500F9CE" w14:textId="77777777" w:rsidR="005B65F4" w:rsidRPr="00C35CD1" w:rsidRDefault="005B65F4" w:rsidP="005B65F4">
      <w:pPr>
        <w:rPr>
          <w:sz w:val="16"/>
          <w:szCs w:val="16"/>
        </w:rPr>
      </w:pPr>
      <w:r w:rsidRPr="00C35CD1">
        <w:rPr>
          <w:sz w:val="16"/>
          <w:szCs w:val="16"/>
        </w:rPr>
        <w:t xml:space="preserve">En el grafico </w:t>
      </w:r>
      <w:r w:rsidR="00901BD6" w:rsidRPr="00C35CD1">
        <w:rPr>
          <w:sz w:val="16"/>
          <w:szCs w:val="16"/>
        </w:rPr>
        <w:t>se ilustran</w:t>
      </w:r>
      <w:r w:rsidR="00953BC6" w:rsidRPr="00C35CD1">
        <w:rPr>
          <w:sz w:val="16"/>
          <w:szCs w:val="16"/>
        </w:rPr>
        <w:t>, qué</w:t>
      </w:r>
      <w:r w:rsidR="00901BD6" w:rsidRPr="00C35CD1">
        <w:rPr>
          <w:sz w:val="16"/>
          <w:szCs w:val="16"/>
        </w:rPr>
        <w:t xml:space="preserve"> variables son obligatorias mediante la marca de un </w:t>
      </w:r>
      <w:r w:rsidR="00F5458A" w:rsidRPr="00C35CD1">
        <w:rPr>
          <w:sz w:val="16"/>
          <w:szCs w:val="16"/>
        </w:rPr>
        <w:t>visto bueno (color verde)</w:t>
      </w:r>
      <w:r w:rsidR="00901BD6" w:rsidRPr="00C35CD1">
        <w:rPr>
          <w:sz w:val="16"/>
          <w:szCs w:val="16"/>
        </w:rPr>
        <w:t>.</w:t>
      </w:r>
    </w:p>
    <w:p w14:paraId="617C1F49" w14:textId="77777777" w:rsidR="00585373" w:rsidRPr="00C35CD1" w:rsidRDefault="00585373" w:rsidP="00585373">
      <w:pPr>
        <w:jc w:val="center"/>
        <w:rPr>
          <w:sz w:val="16"/>
          <w:szCs w:val="16"/>
        </w:rPr>
      </w:pPr>
    </w:p>
    <w:p w14:paraId="71C93059" w14:textId="77777777" w:rsidR="00D84588" w:rsidRPr="00C35CD1" w:rsidRDefault="00D84588" w:rsidP="00585373">
      <w:pPr>
        <w:jc w:val="center"/>
        <w:rPr>
          <w:sz w:val="16"/>
          <w:szCs w:val="16"/>
        </w:rPr>
      </w:pPr>
    </w:p>
    <w:p w14:paraId="4E50B7B3" w14:textId="77777777" w:rsidR="00D84588" w:rsidRPr="00C35CD1" w:rsidRDefault="00D84588" w:rsidP="00585373">
      <w:pPr>
        <w:jc w:val="center"/>
        <w:rPr>
          <w:sz w:val="16"/>
          <w:szCs w:val="16"/>
        </w:rPr>
      </w:pPr>
    </w:p>
    <w:p w14:paraId="09A42120" w14:textId="77777777" w:rsidR="00D84588" w:rsidRPr="00C35CD1" w:rsidRDefault="00D84588" w:rsidP="00585373">
      <w:pPr>
        <w:jc w:val="center"/>
        <w:rPr>
          <w:sz w:val="16"/>
          <w:szCs w:val="16"/>
        </w:rPr>
      </w:pPr>
    </w:p>
    <w:p w14:paraId="78978CF5" w14:textId="77777777" w:rsidR="00D84588" w:rsidRPr="00C35CD1" w:rsidRDefault="00D84588" w:rsidP="00585373">
      <w:pPr>
        <w:jc w:val="center"/>
        <w:rPr>
          <w:sz w:val="16"/>
          <w:szCs w:val="16"/>
        </w:rPr>
      </w:pPr>
    </w:p>
    <w:p w14:paraId="69078604" w14:textId="77777777" w:rsidR="009803A5" w:rsidRPr="00C35CD1" w:rsidRDefault="00EE7392" w:rsidP="00684205">
      <w:pPr>
        <w:rPr>
          <w:sz w:val="16"/>
          <w:szCs w:val="16"/>
        </w:rPr>
      </w:pPr>
      <w:r w:rsidRPr="00C35CD1">
        <w:rPr>
          <w:sz w:val="16"/>
          <w:szCs w:val="16"/>
        </w:rPr>
        <w:lastRenderedPageBreak/>
        <w:t>En la Tabla 1,</w:t>
      </w:r>
      <w:r w:rsidR="009803A5" w:rsidRPr="00C35CD1">
        <w:rPr>
          <w:sz w:val="16"/>
          <w:szCs w:val="16"/>
        </w:rPr>
        <w:t xml:space="preserve"> s</w:t>
      </w:r>
      <w:r w:rsidR="00764AD7" w:rsidRPr="00C35CD1">
        <w:rPr>
          <w:sz w:val="16"/>
          <w:szCs w:val="16"/>
        </w:rPr>
        <w:t>e detallan los campos de entrada requeridos</w:t>
      </w:r>
      <w:r w:rsidR="009803A5" w:rsidRPr="00C35CD1">
        <w:rPr>
          <w:sz w:val="16"/>
          <w:szCs w:val="16"/>
        </w:rPr>
        <w:t xml:space="preserve"> para</w:t>
      </w:r>
      <w:r w:rsidR="00764AD7" w:rsidRPr="00C35CD1">
        <w:rPr>
          <w:sz w:val="16"/>
          <w:szCs w:val="16"/>
        </w:rPr>
        <w:t xml:space="preserve"> poder</w:t>
      </w:r>
      <w:r w:rsidR="009803A5" w:rsidRPr="00C35CD1">
        <w:rPr>
          <w:sz w:val="16"/>
          <w:szCs w:val="16"/>
        </w:rPr>
        <w:t xml:space="preserve"> hacer uso de este servicio.</w:t>
      </w:r>
    </w:p>
    <w:p w14:paraId="60AD40C3" w14:textId="77777777" w:rsidR="009803A5" w:rsidRPr="00C35CD1" w:rsidRDefault="009803A5" w:rsidP="00684205">
      <w:pPr>
        <w:rPr>
          <w:sz w:val="16"/>
          <w:szCs w:val="16"/>
        </w:rPr>
      </w:pPr>
    </w:p>
    <w:p w14:paraId="719A5599" w14:textId="77777777" w:rsidR="00901BD6" w:rsidRPr="00C35CD1" w:rsidRDefault="00901BD6" w:rsidP="00684205">
      <w:pPr>
        <w:rPr>
          <w:sz w:val="16"/>
          <w:szCs w:val="16"/>
        </w:rPr>
      </w:pPr>
    </w:p>
    <w:p w14:paraId="48D2C9D7" w14:textId="77777777" w:rsidR="00E7616C" w:rsidRPr="00C35CD1" w:rsidRDefault="00E7616C" w:rsidP="00E7616C">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(TAprovechamientoTO)</w:t>
      </w:r>
    </w:p>
    <w:p w14:paraId="59960F4D" w14:textId="77777777" w:rsidR="00E7616C" w:rsidRPr="00C35CD1" w:rsidRDefault="00E7616C" w:rsidP="00684205">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851"/>
        <w:gridCol w:w="2736"/>
      </w:tblGrid>
      <w:tr w:rsidR="007A206D" w:rsidRPr="00C35CD1" w14:paraId="5DB6AE78" w14:textId="77777777" w:rsidTr="00C32829">
        <w:trPr>
          <w:tblHeader/>
          <w:jc w:val="center"/>
        </w:trPr>
        <w:tc>
          <w:tcPr>
            <w:tcW w:w="546" w:type="dxa"/>
            <w:shd w:val="clear" w:color="auto" w:fill="E0E0E0"/>
          </w:tcPr>
          <w:p w14:paraId="6CD5E0C6" w14:textId="77777777" w:rsidR="007A206D" w:rsidRPr="00C35CD1" w:rsidRDefault="007A206D" w:rsidP="00A904B7">
            <w:pPr>
              <w:jc w:val="center"/>
              <w:rPr>
                <w:rFonts w:cs="Arial"/>
                <w:b/>
                <w:sz w:val="16"/>
                <w:szCs w:val="16"/>
              </w:rPr>
            </w:pPr>
            <w:r w:rsidRPr="00C35CD1">
              <w:rPr>
                <w:rFonts w:cs="Arial"/>
                <w:b/>
                <w:sz w:val="16"/>
                <w:szCs w:val="16"/>
              </w:rPr>
              <w:t>Sec</w:t>
            </w:r>
          </w:p>
        </w:tc>
        <w:tc>
          <w:tcPr>
            <w:tcW w:w="1701" w:type="dxa"/>
            <w:shd w:val="clear" w:color="auto" w:fill="E0E0E0"/>
          </w:tcPr>
          <w:p w14:paraId="641D0A08" w14:textId="77777777" w:rsidR="007A206D" w:rsidRPr="00C35CD1" w:rsidRDefault="007A206D" w:rsidP="0039750E">
            <w:pPr>
              <w:jc w:val="center"/>
              <w:rPr>
                <w:rFonts w:cs="Arial"/>
                <w:b/>
                <w:sz w:val="16"/>
                <w:szCs w:val="16"/>
              </w:rPr>
            </w:pPr>
            <w:r w:rsidRPr="00C35CD1">
              <w:rPr>
                <w:rFonts w:cs="Arial"/>
                <w:b/>
                <w:sz w:val="16"/>
                <w:szCs w:val="16"/>
              </w:rPr>
              <w:t>Parámetro</w:t>
            </w:r>
          </w:p>
        </w:tc>
        <w:tc>
          <w:tcPr>
            <w:tcW w:w="2896" w:type="dxa"/>
            <w:shd w:val="clear" w:color="auto" w:fill="E0E0E0"/>
          </w:tcPr>
          <w:p w14:paraId="4916C9B8" w14:textId="77777777" w:rsidR="007A206D" w:rsidRPr="00C35CD1" w:rsidRDefault="007A206D" w:rsidP="0039750E">
            <w:pPr>
              <w:jc w:val="center"/>
              <w:rPr>
                <w:rFonts w:cs="Arial"/>
                <w:b/>
                <w:sz w:val="16"/>
                <w:szCs w:val="16"/>
              </w:rPr>
            </w:pPr>
            <w:r w:rsidRPr="00C35CD1">
              <w:rPr>
                <w:rFonts w:cs="Arial"/>
                <w:b/>
                <w:sz w:val="16"/>
                <w:szCs w:val="16"/>
              </w:rPr>
              <w:t>Descripción</w:t>
            </w:r>
          </w:p>
        </w:tc>
        <w:tc>
          <w:tcPr>
            <w:tcW w:w="709" w:type="dxa"/>
            <w:shd w:val="clear" w:color="auto" w:fill="E0E0E0"/>
          </w:tcPr>
          <w:p w14:paraId="0A457881" w14:textId="77777777" w:rsidR="007A206D" w:rsidRPr="00C35CD1" w:rsidRDefault="007A206D" w:rsidP="0039750E">
            <w:pPr>
              <w:jc w:val="center"/>
              <w:rPr>
                <w:rFonts w:cs="Arial"/>
                <w:b/>
                <w:sz w:val="16"/>
                <w:szCs w:val="16"/>
              </w:rPr>
            </w:pPr>
            <w:r w:rsidRPr="00C35CD1">
              <w:rPr>
                <w:rFonts w:cs="Arial"/>
                <w:b/>
                <w:sz w:val="16"/>
                <w:szCs w:val="16"/>
              </w:rPr>
              <w:t>Oblig</w:t>
            </w:r>
          </w:p>
        </w:tc>
        <w:tc>
          <w:tcPr>
            <w:tcW w:w="851" w:type="dxa"/>
            <w:shd w:val="clear" w:color="auto" w:fill="E0E0E0"/>
          </w:tcPr>
          <w:p w14:paraId="262CAC7B" w14:textId="77777777" w:rsidR="007A206D" w:rsidRPr="00C35CD1" w:rsidRDefault="007A206D" w:rsidP="0039750E">
            <w:pPr>
              <w:jc w:val="center"/>
              <w:rPr>
                <w:rFonts w:cs="Arial"/>
                <w:b/>
                <w:sz w:val="16"/>
                <w:szCs w:val="16"/>
              </w:rPr>
            </w:pPr>
            <w:r w:rsidRPr="00C35CD1">
              <w:rPr>
                <w:rFonts w:cs="Arial"/>
                <w:b/>
                <w:sz w:val="16"/>
                <w:szCs w:val="16"/>
              </w:rPr>
              <w:t>Tipo de dato</w:t>
            </w:r>
          </w:p>
        </w:tc>
        <w:tc>
          <w:tcPr>
            <w:tcW w:w="2736" w:type="dxa"/>
            <w:shd w:val="clear" w:color="auto" w:fill="E0E0E0"/>
          </w:tcPr>
          <w:p w14:paraId="1AE1A654" w14:textId="77777777" w:rsidR="007A206D" w:rsidRPr="00C35CD1" w:rsidRDefault="007A206D" w:rsidP="0039750E">
            <w:pPr>
              <w:jc w:val="center"/>
              <w:rPr>
                <w:rFonts w:cs="Arial"/>
                <w:b/>
                <w:sz w:val="16"/>
                <w:szCs w:val="16"/>
              </w:rPr>
            </w:pPr>
            <w:r w:rsidRPr="00C35CD1">
              <w:rPr>
                <w:rFonts w:cs="Arial"/>
                <w:b/>
                <w:sz w:val="16"/>
                <w:szCs w:val="16"/>
              </w:rPr>
              <w:t>Valores</w:t>
            </w:r>
          </w:p>
        </w:tc>
      </w:tr>
      <w:tr w:rsidR="007A206D" w:rsidRPr="00C35CD1" w14:paraId="0630AC2D" w14:textId="77777777" w:rsidTr="00C32829">
        <w:trPr>
          <w:jc w:val="center"/>
        </w:trPr>
        <w:tc>
          <w:tcPr>
            <w:tcW w:w="546" w:type="dxa"/>
          </w:tcPr>
          <w:p w14:paraId="44501626" w14:textId="77777777" w:rsidR="007A206D" w:rsidRPr="00C35CD1" w:rsidRDefault="007A206D" w:rsidP="00A904B7">
            <w:pPr>
              <w:jc w:val="center"/>
              <w:rPr>
                <w:rFonts w:cs="Arial"/>
                <w:sz w:val="16"/>
                <w:szCs w:val="16"/>
              </w:rPr>
            </w:pPr>
            <w:r w:rsidRPr="00C35CD1">
              <w:rPr>
                <w:rFonts w:cs="Arial"/>
                <w:sz w:val="16"/>
                <w:szCs w:val="16"/>
              </w:rPr>
              <w:t>1</w:t>
            </w:r>
          </w:p>
        </w:tc>
        <w:tc>
          <w:tcPr>
            <w:tcW w:w="1701" w:type="dxa"/>
          </w:tcPr>
          <w:p w14:paraId="4F6E8080" w14:textId="77777777" w:rsidR="007A206D" w:rsidRPr="00C35CD1" w:rsidRDefault="007A206D" w:rsidP="0039750E">
            <w:pPr>
              <w:rPr>
                <w:rFonts w:cs="Arial"/>
                <w:sz w:val="16"/>
                <w:szCs w:val="16"/>
              </w:rPr>
            </w:pPr>
            <w:r w:rsidRPr="00C35CD1">
              <w:rPr>
                <w:rFonts w:cs="Arial"/>
                <w:sz w:val="16"/>
                <w:szCs w:val="16"/>
              </w:rPr>
              <w:t>aprvCodigo</w:t>
            </w:r>
          </w:p>
        </w:tc>
        <w:tc>
          <w:tcPr>
            <w:tcW w:w="2896" w:type="dxa"/>
          </w:tcPr>
          <w:p w14:paraId="5D44A064" w14:textId="77777777" w:rsidR="007A206D" w:rsidRPr="00C35CD1" w:rsidRDefault="007A206D" w:rsidP="0039750E">
            <w:pPr>
              <w:rPr>
                <w:rFonts w:cs="Arial"/>
                <w:sz w:val="16"/>
                <w:szCs w:val="16"/>
              </w:rPr>
            </w:pPr>
            <w:r w:rsidRPr="00C35CD1">
              <w:rPr>
                <w:rFonts w:cs="Arial"/>
                <w:sz w:val="16"/>
                <w:szCs w:val="16"/>
              </w:rPr>
              <w:t>Enviar Nulo</w:t>
            </w:r>
          </w:p>
        </w:tc>
        <w:tc>
          <w:tcPr>
            <w:tcW w:w="709" w:type="dxa"/>
          </w:tcPr>
          <w:p w14:paraId="2CC9F9C4" w14:textId="77777777" w:rsidR="007A206D" w:rsidRPr="00C35CD1" w:rsidRDefault="007A206D" w:rsidP="0039750E">
            <w:pPr>
              <w:jc w:val="center"/>
              <w:rPr>
                <w:rFonts w:cs="Arial"/>
                <w:sz w:val="16"/>
                <w:szCs w:val="16"/>
              </w:rPr>
            </w:pPr>
          </w:p>
        </w:tc>
        <w:tc>
          <w:tcPr>
            <w:tcW w:w="851" w:type="dxa"/>
          </w:tcPr>
          <w:p w14:paraId="5B7F9B15" w14:textId="77777777" w:rsidR="007A206D" w:rsidRPr="00C35CD1" w:rsidRDefault="007A206D" w:rsidP="00405158">
            <w:pPr>
              <w:rPr>
                <w:rFonts w:cs="Arial"/>
                <w:sz w:val="16"/>
                <w:szCs w:val="16"/>
              </w:rPr>
            </w:pPr>
            <w:r w:rsidRPr="00C35CD1">
              <w:rPr>
                <w:rFonts w:cs="Arial"/>
                <w:sz w:val="16"/>
                <w:szCs w:val="16"/>
              </w:rPr>
              <w:t>Numérico</w:t>
            </w:r>
          </w:p>
        </w:tc>
        <w:tc>
          <w:tcPr>
            <w:tcW w:w="2736" w:type="dxa"/>
          </w:tcPr>
          <w:p w14:paraId="496D6E63" w14:textId="77777777" w:rsidR="007A206D" w:rsidRPr="00C35CD1" w:rsidRDefault="00F81A62" w:rsidP="0039750E">
            <w:pPr>
              <w:rPr>
                <w:rFonts w:cs="Arial"/>
                <w:sz w:val="16"/>
                <w:szCs w:val="16"/>
              </w:rPr>
            </w:pPr>
            <w:r w:rsidRPr="00C35CD1">
              <w:rPr>
                <w:rFonts w:cs="Arial"/>
                <w:sz w:val="16"/>
                <w:szCs w:val="16"/>
              </w:rPr>
              <w:t>Se coloca de la siguiente manera el valor nulo en el xml &lt; aprvCodigo /&gt;</w:t>
            </w:r>
          </w:p>
        </w:tc>
      </w:tr>
      <w:tr w:rsidR="007A206D" w:rsidRPr="00C35CD1" w14:paraId="1F0CC195" w14:textId="77777777" w:rsidTr="00C32829">
        <w:trPr>
          <w:jc w:val="center"/>
        </w:trPr>
        <w:tc>
          <w:tcPr>
            <w:tcW w:w="546" w:type="dxa"/>
          </w:tcPr>
          <w:p w14:paraId="1449F685" w14:textId="77777777" w:rsidR="007A206D" w:rsidRPr="00C35CD1" w:rsidRDefault="007A206D" w:rsidP="00A904B7">
            <w:pPr>
              <w:jc w:val="center"/>
              <w:rPr>
                <w:rFonts w:cs="Arial"/>
                <w:sz w:val="16"/>
                <w:szCs w:val="16"/>
              </w:rPr>
            </w:pPr>
            <w:r w:rsidRPr="00C35CD1">
              <w:rPr>
                <w:rFonts w:cs="Arial"/>
                <w:sz w:val="16"/>
                <w:szCs w:val="16"/>
              </w:rPr>
              <w:t>2</w:t>
            </w:r>
          </w:p>
        </w:tc>
        <w:tc>
          <w:tcPr>
            <w:tcW w:w="1701" w:type="dxa"/>
          </w:tcPr>
          <w:p w14:paraId="7482FA52" w14:textId="77777777" w:rsidR="007A206D" w:rsidRPr="00C35CD1" w:rsidRDefault="007A206D" w:rsidP="0039750E">
            <w:pPr>
              <w:rPr>
                <w:rFonts w:cs="Arial"/>
                <w:sz w:val="16"/>
                <w:szCs w:val="16"/>
              </w:rPr>
            </w:pPr>
            <w:r w:rsidRPr="00C35CD1">
              <w:rPr>
                <w:rFonts w:cs="Arial"/>
                <w:sz w:val="16"/>
                <w:szCs w:val="16"/>
              </w:rPr>
              <w:t>mtmvEntidadCodigo</w:t>
            </w:r>
          </w:p>
        </w:tc>
        <w:tc>
          <w:tcPr>
            <w:tcW w:w="2896" w:type="dxa"/>
          </w:tcPr>
          <w:p w14:paraId="5FCA09DB" w14:textId="77777777" w:rsidR="007A206D" w:rsidRPr="00C35CD1" w:rsidRDefault="007A206D" w:rsidP="0039750E">
            <w:pPr>
              <w:rPr>
                <w:rFonts w:cs="Arial"/>
                <w:sz w:val="16"/>
                <w:szCs w:val="16"/>
              </w:rPr>
            </w:pPr>
            <w:r w:rsidRPr="00C35CD1">
              <w:rPr>
                <w:rFonts w:cs="Arial"/>
                <w:sz w:val="16"/>
                <w:szCs w:val="16"/>
              </w:rPr>
              <w:t>Código de la entidad que reporta el aprovechamiento</w:t>
            </w:r>
          </w:p>
        </w:tc>
        <w:tc>
          <w:tcPr>
            <w:tcW w:w="709" w:type="dxa"/>
          </w:tcPr>
          <w:p w14:paraId="64E91051" w14:textId="77777777" w:rsidR="007A206D" w:rsidRPr="00C35CD1" w:rsidRDefault="007A206D" w:rsidP="0039750E">
            <w:pPr>
              <w:jc w:val="center"/>
              <w:rPr>
                <w:rFonts w:cs="Arial"/>
                <w:sz w:val="16"/>
                <w:szCs w:val="16"/>
              </w:rPr>
            </w:pPr>
            <w:r w:rsidRPr="00C35CD1">
              <w:rPr>
                <w:rFonts w:cs="Arial"/>
                <w:sz w:val="16"/>
                <w:szCs w:val="16"/>
              </w:rPr>
              <w:t>Si</w:t>
            </w:r>
          </w:p>
        </w:tc>
        <w:tc>
          <w:tcPr>
            <w:tcW w:w="851" w:type="dxa"/>
          </w:tcPr>
          <w:p w14:paraId="5C23D3A2" w14:textId="77777777" w:rsidR="007A206D" w:rsidRPr="00C35CD1" w:rsidRDefault="007A206D" w:rsidP="00405158">
            <w:pPr>
              <w:rPr>
                <w:rFonts w:cs="Arial"/>
                <w:sz w:val="16"/>
                <w:szCs w:val="16"/>
              </w:rPr>
            </w:pPr>
            <w:r w:rsidRPr="00C35CD1">
              <w:rPr>
                <w:rFonts w:cs="Arial"/>
                <w:sz w:val="16"/>
                <w:szCs w:val="16"/>
              </w:rPr>
              <w:t>Numérico</w:t>
            </w:r>
          </w:p>
        </w:tc>
        <w:tc>
          <w:tcPr>
            <w:tcW w:w="2736" w:type="dxa"/>
          </w:tcPr>
          <w:p w14:paraId="657AD061" w14:textId="77777777" w:rsidR="00F23899" w:rsidRPr="00C35CD1" w:rsidRDefault="007A206D" w:rsidP="00B46D76">
            <w:pPr>
              <w:rPr>
                <w:rFonts w:cs="Arial"/>
                <w:sz w:val="16"/>
                <w:szCs w:val="16"/>
              </w:rPr>
            </w:pPr>
            <w:r w:rsidRPr="00C35CD1">
              <w:rPr>
                <w:rFonts w:cs="Arial"/>
                <w:sz w:val="16"/>
                <w:szCs w:val="16"/>
              </w:rPr>
              <w:t>Valor valido suministrado por IDEAM, corresponde a la configuración de SNIF</w:t>
            </w:r>
            <w:r w:rsidR="00F23899" w:rsidRPr="00C35CD1">
              <w:rPr>
                <w:rFonts w:cs="Arial"/>
                <w:sz w:val="16"/>
                <w:szCs w:val="16"/>
              </w:rPr>
              <w:t>.</w:t>
            </w:r>
          </w:p>
          <w:p w14:paraId="339913F9" w14:textId="77777777" w:rsidR="00F23899" w:rsidRPr="00C35CD1" w:rsidRDefault="00F23899" w:rsidP="00F23899">
            <w:pPr>
              <w:rPr>
                <w:rFonts w:cs="Arial"/>
                <w:sz w:val="16"/>
                <w:szCs w:val="16"/>
              </w:rPr>
            </w:pPr>
          </w:p>
          <w:p w14:paraId="129FFF2B" w14:textId="77777777" w:rsidR="007A206D" w:rsidRPr="00C35CD1" w:rsidRDefault="00F23899" w:rsidP="00F23899">
            <w:pPr>
              <w:rPr>
                <w:rFonts w:cs="Arial"/>
                <w:sz w:val="16"/>
                <w:szCs w:val="16"/>
              </w:rPr>
            </w:pPr>
            <w:r w:rsidRPr="00C35CD1">
              <w:rPr>
                <w:rFonts w:cs="Arial"/>
                <w:sz w:val="16"/>
                <w:szCs w:val="16"/>
              </w:rPr>
              <w:t>E</w:t>
            </w:r>
            <w:r w:rsidR="00B46D76" w:rsidRPr="00C35CD1">
              <w:rPr>
                <w:rFonts w:cs="Arial"/>
                <w:sz w:val="16"/>
                <w:szCs w:val="16"/>
              </w:rPr>
              <w:t xml:space="preserve">l cual </w:t>
            </w:r>
            <w:r w:rsidRPr="00C35CD1">
              <w:rPr>
                <w:rFonts w:cs="Arial"/>
                <w:sz w:val="16"/>
                <w:szCs w:val="16"/>
              </w:rPr>
              <w:t xml:space="preserve">se invoca desde el Web Services, se obtiene del campo operación, seleccionando en el combo Lista entidades </w:t>
            </w:r>
            <w:r w:rsidR="00B46D76" w:rsidRPr="00C35CD1">
              <w:rPr>
                <w:rFonts w:cs="Arial"/>
                <w:sz w:val="16"/>
                <w:szCs w:val="16"/>
              </w:rPr>
              <w:t xml:space="preserve">al igual que las demás listas, su descripción la encuentra en el </w:t>
            </w:r>
            <w:r w:rsidR="00B60CDC" w:rsidRPr="00C35CD1">
              <w:rPr>
                <w:rFonts w:cs="Arial"/>
                <w:sz w:val="16"/>
                <w:szCs w:val="16"/>
              </w:rPr>
              <w:t>Ítem</w:t>
            </w:r>
            <w:r w:rsidR="00B46D76" w:rsidRPr="00C35CD1">
              <w:rPr>
                <w:rFonts w:cs="Arial"/>
                <w:sz w:val="16"/>
                <w:szCs w:val="16"/>
              </w:rPr>
              <w:t xml:space="preserve"> 10.28 Lista Entidades del manual</w:t>
            </w:r>
          </w:p>
        </w:tc>
      </w:tr>
      <w:tr w:rsidR="007A206D" w:rsidRPr="00C35CD1" w14:paraId="6634DA59" w14:textId="77777777" w:rsidTr="00C32829">
        <w:trPr>
          <w:trHeight w:val="396"/>
          <w:jc w:val="center"/>
        </w:trPr>
        <w:tc>
          <w:tcPr>
            <w:tcW w:w="546" w:type="dxa"/>
          </w:tcPr>
          <w:p w14:paraId="476B2401" w14:textId="77777777" w:rsidR="007A206D" w:rsidRPr="00C35CD1" w:rsidRDefault="007A206D" w:rsidP="00A904B7">
            <w:pPr>
              <w:jc w:val="center"/>
              <w:rPr>
                <w:rFonts w:cs="Arial"/>
                <w:sz w:val="16"/>
                <w:szCs w:val="16"/>
              </w:rPr>
            </w:pPr>
            <w:r w:rsidRPr="00C35CD1">
              <w:rPr>
                <w:rFonts w:cs="Arial"/>
                <w:sz w:val="16"/>
                <w:szCs w:val="16"/>
              </w:rPr>
              <w:t>3</w:t>
            </w:r>
          </w:p>
        </w:tc>
        <w:tc>
          <w:tcPr>
            <w:tcW w:w="1701" w:type="dxa"/>
          </w:tcPr>
          <w:p w14:paraId="74512103" w14:textId="77777777" w:rsidR="007A206D" w:rsidRPr="00C35CD1" w:rsidRDefault="007A206D" w:rsidP="00764AD7">
            <w:pPr>
              <w:rPr>
                <w:rFonts w:cs="Arial"/>
                <w:sz w:val="16"/>
                <w:szCs w:val="16"/>
              </w:rPr>
            </w:pPr>
            <w:r w:rsidRPr="00C35CD1">
              <w:rPr>
                <w:rFonts w:cs="Arial"/>
                <w:sz w:val="16"/>
                <w:szCs w:val="16"/>
              </w:rPr>
              <w:t>aprvFechaReporte</w:t>
            </w:r>
          </w:p>
        </w:tc>
        <w:tc>
          <w:tcPr>
            <w:tcW w:w="2896" w:type="dxa"/>
          </w:tcPr>
          <w:p w14:paraId="676C6A72" w14:textId="77777777" w:rsidR="007A206D" w:rsidRPr="00C35CD1" w:rsidRDefault="007A206D" w:rsidP="00764AD7">
            <w:pPr>
              <w:rPr>
                <w:rFonts w:cs="Arial"/>
                <w:sz w:val="16"/>
                <w:szCs w:val="16"/>
              </w:rPr>
            </w:pPr>
            <w:r w:rsidRPr="00C35CD1">
              <w:rPr>
                <w:rFonts w:cs="Arial"/>
                <w:sz w:val="16"/>
                <w:szCs w:val="16"/>
              </w:rPr>
              <w:t>fecha de reporte del aprovechamiento</w:t>
            </w:r>
          </w:p>
        </w:tc>
        <w:tc>
          <w:tcPr>
            <w:tcW w:w="709" w:type="dxa"/>
            <w:vAlign w:val="center"/>
          </w:tcPr>
          <w:p w14:paraId="453C8915" w14:textId="77777777" w:rsidR="007A206D" w:rsidRPr="00C35CD1" w:rsidRDefault="007A206D" w:rsidP="0039750E">
            <w:pPr>
              <w:jc w:val="center"/>
              <w:rPr>
                <w:rFonts w:cs="Arial"/>
                <w:color w:val="000000"/>
                <w:sz w:val="16"/>
                <w:szCs w:val="16"/>
              </w:rPr>
            </w:pPr>
            <w:r w:rsidRPr="00C35CD1">
              <w:rPr>
                <w:rFonts w:cs="Arial"/>
                <w:color w:val="000000"/>
                <w:sz w:val="16"/>
                <w:szCs w:val="16"/>
              </w:rPr>
              <w:t>Si</w:t>
            </w:r>
          </w:p>
        </w:tc>
        <w:tc>
          <w:tcPr>
            <w:tcW w:w="851" w:type="dxa"/>
          </w:tcPr>
          <w:p w14:paraId="3E63B329" w14:textId="77777777" w:rsidR="007A206D" w:rsidRPr="00C35CD1" w:rsidRDefault="007A206D" w:rsidP="0039750E">
            <w:pPr>
              <w:rPr>
                <w:rFonts w:cs="Arial"/>
                <w:sz w:val="16"/>
                <w:szCs w:val="16"/>
              </w:rPr>
            </w:pPr>
            <w:r w:rsidRPr="00C35CD1">
              <w:rPr>
                <w:rFonts w:cs="Arial"/>
                <w:sz w:val="16"/>
                <w:szCs w:val="16"/>
              </w:rPr>
              <w:t>Fecha</w:t>
            </w:r>
          </w:p>
        </w:tc>
        <w:tc>
          <w:tcPr>
            <w:tcW w:w="2736" w:type="dxa"/>
          </w:tcPr>
          <w:p w14:paraId="11DCFF25" w14:textId="77777777" w:rsidR="007A206D" w:rsidRPr="00C35CD1" w:rsidRDefault="00CF66C7" w:rsidP="00CF66C7">
            <w:pPr>
              <w:rPr>
                <w:rFonts w:cs="Arial"/>
                <w:sz w:val="16"/>
                <w:szCs w:val="16"/>
              </w:rPr>
            </w:pPr>
            <w:r w:rsidRPr="00C35CD1">
              <w:rPr>
                <w:rFonts w:cs="Arial"/>
                <w:sz w:val="16"/>
                <w:szCs w:val="16"/>
              </w:rPr>
              <w:t>Su Formato debe ser YYYY-MM-DDTHH:MM:SS.000+00:00</w:t>
            </w:r>
          </w:p>
        </w:tc>
      </w:tr>
      <w:tr w:rsidR="007A206D" w:rsidRPr="00C35CD1" w14:paraId="0951E166" w14:textId="77777777" w:rsidTr="00C32829">
        <w:trPr>
          <w:jc w:val="center"/>
        </w:trPr>
        <w:tc>
          <w:tcPr>
            <w:tcW w:w="546" w:type="dxa"/>
          </w:tcPr>
          <w:p w14:paraId="14A9731C" w14:textId="77777777" w:rsidR="007A206D" w:rsidRPr="00C35CD1" w:rsidRDefault="007A206D" w:rsidP="00A904B7">
            <w:pPr>
              <w:jc w:val="center"/>
              <w:rPr>
                <w:rFonts w:cs="Arial"/>
                <w:sz w:val="16"/>
                <w:szCs w:val="16"/>
              </w:rPr>
            </w:pPr>
            <w:r w:rsidRPr="00C35CD1">
              <w:rPr>
                <w:rFonts w:cs="Arial"/>
                <w:sz w:val="16"/>
                <w:szCs w:val="16"/>
              </w:rPr>
              <w:t>4</w:t>
            </w:r>
          </w:p>
        </w:tc>
        <w:tc>
          <w:tcPr>
            <w:tcW w:w="1701" w:type="dxa"/>
          </w:tcPr>
          <w:p w14:paraId="43B1A66E" w14:textId="77777777" w:rsidR="007A206D" w:rsidRPr="00C35CD1" w:rsidRDefault="007A206D" w:rsidP="00764AD7">
            <w:pPr>
              <w:rPr>
                <w:rFonts w:cs="Arial"/>
                <w:sz w:val="16"/>
                <w:szCs w:val="16"/>
              </w:rPr>
            </w:pPr>
            <w:r w:rsidRPr="00C35CD1">
              <w:rPr>
                <w:rFonts w:cs="Arial"/>
                <w:sz w:val="16"/>
                <w:szCs w:val="16"/>
              </w:rPr>
              <w:t>aprvFuncionarioResp</w:t>
            </w:r>
          </w:p>
        </w:tc>
        <w:tc>
          <w:tcPr>
            <w:tcW w:w="2896" w:type="dxa"/>
          </w:tcPr>
          <w:p w14:paraId="114A98B7" w14:textId="77777777" w:rsidR="007A206D" w:rsidRPr="00C35CD1" w:rsidRDefault="00BD64E1" w:rsidP="00764AD7">
            <w:pPr>
              <w:rPr>
                <w:rFonts w:cs="Arial"/>
                <w:sz w:val="16"/>
                <w:szCs w:val="16"/>
              </w:rPr>
            </w:pPr>
            <w:r w:rsidRPr="00C35CD1">
              <w:rPr>
                <w:rFonts w:cs="Arial"/>
                <w:sz w:val="16"/>
                <w:szCs w:val="16"/>
              </w:rPr>
              <w:t>Nombre</w:t>
            </w:r>
            <w:r w:rsidR="007A206D" w:rsidRPr="00C35CD1">
              <w:rPr>
                <w:rFonts w:cs="Arial"/>
                <w:sz w:val="16"/>
                <w:szCs w:val="16"/>
              </w:rPr>
              <w:t xml:space="preserve"> del usuario que reporta el aprovechamiento</w:t>
            </w:r>
          </w:p>
        </w:tc>
        <w:tc>
          <w:tcPr>
            <w:tcW w:w="709" w:type="dxa"/>
            <w:vAlign w:val="center"/>
          </w:tcPr>
          <w:p w14:paraId="75D15448" w14:textId="77777777" w:rsidR="007A206D" w:rsidRPr="00C35CD1" w:rsidRDefault="007A206D" w:rsidP="0039750E">
            <w:pPr>
              <w:jc w:val="center"/>
              <w:rPr>
                <w:rFonts w:cs="Arial"/>
                <w:color w:val="000000"/>
                <w:sz w:val="16"/>
                <w:szCs w:val="16"/>
              </w:rPr>
            </w:pPr>
            <w:r w:rsidRPr="00C35CD1">
              <w:rPr>
                <w:rFonts w:cs="Arial"/>
                <w:color w:val="000000"/>
                <w:sz w:val="16"/>
                <w:szCs w:val="16"/>
              </w:rPr>
              <w:t>Si</w:t>
            </w:r>
          </w:p>
        </w:tc>
        <w:tc>
          <w:tcPr>
            <w:tcW w:w="851" w:type="dxa"/>
          </w:tcPr>
          <w:p w14:paraId="7A9B4A02"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327338AC" w14:textId="77777777" w:rsidR="007A206D" w:rsidRPr="00C35CD1" w:rsidRDefault="004B0D8B" w:rsidP="00C457BB">
            <w:pPr>
              <w:rPr>
                <w:rFonts w:cs="Arial"/>
                <w:sz w:val="16"/>
                <w:szCs w:val="16"/>
              </w:rPr>
            </w:pPr>
            <w:r w:rsidRPr="00C35CD1">
              <w:rPr>
                <w:rFonts w:cs="Arial"/>
                <w:sz w:val="16"/>
                <w:szCs w:val="16"/>
              </w:rPr>
              <w:t>Ej</w:t>
            </w:r>
            <w:r w:rsidR="00C457BB" w:rsidRPr="00C35CD1">
              <w:rPr>
                <w:rFonts w:cs="Arial"/>
                <w:sz w:val="16"/>
                <w:szCs w:val="16"/>
              </w:rPr>
              <w:t>emplo</w:t>
            </w:r>
            <w:r w:rsidRPr="00C35CD1">
              <w:rPr>
                <w:rFonts w:cs="Arial"/>
                <w:sz w:val="16"/>
                <w:szCs w:val="16"/>
              </w:rPr>
              <w:t xml:space="preserve"> </w:t>
            </w:r>
            <w:r w:rsidR="00C457BB" w:rsidRPr="00C35CD1">
              <w:rPr>
                <w:rFonts w:cs="Arial"/>
                <w:sz w:val="16"/>
                <w:szCs w:val="16"/>
              </w:rPr>
              <w:t>Jesús</w:t>
            </w:r>
            <w:r w:rsidRPr="00C35CD1">
              <w:rPr>
                <w:rFonts w:cs="Arial"/>
                <w:sz w:val="16"/>
                <w:szCs w:val="16"/>
              </w:rPr>
              <w:t xml:space="preserve"> Moya</w:t>
            </w:r>
          </w:p>
        </w:tc>
      </w:tr>
      <w:tr w:rsidR="007A206D" w:rsidRPr="00C35CD1" w14:paraId="250E76C0" w14:textId="77777777" w:rsidTr="00C32829">
        <w:trPr>
          <w:jc w:val="center"/>
        </w:trPr>
        <w:tc>
          <w:tcPr>
            <w:tcW w:w="546" w:type="dxa"/>
          </w:tcPr>
          <w:p w14:paraId="2540C166" w14:textId="77777777" w:rsidR="007A206D" w:rsidRPr="00C35CD1" w:rsidRDefault="007A206D" w:rsidP="00A904B7">
            <w:pPr>
              <w:jc w:val="center"/>
              <w:rPr>
                <w:rFonts w:cs="Arial"/>
                <w:sz w:val="16"/>
                <w:szCs w:val="16"/>
              </w:rPr>
            </w:pPr>
            <w:r w:rsidRPr="00C35CD1">
              <w:rPr>
                <w:rFonts w:cs="Arial"/>
                <w:sz w:val="16"/>
                <w:szCs w:val="16"/>
              </w:rPr>
              <w:t>5</w:t>
            </w:r>
          </w:p>
        </w:tc>
        <w:tc>
          <w:tcPr>
            <w:tcW w:w="1701" w:type="dxa"/>
          </w:tcPr>
          <w:p w14:paraId="40483A80" w14:textId="77777777" w:rsidR="007A206D" w:rsidRPr="00C35CD1" w:rsidRDefault="007A206D" w:rsidP="00764AD7">
            <w:pPr>
              <w:rPr>
                <w:rFonts w:cs="Arial"/>
                <w:sz w:val="16"/>
                <w:szCs w:val="16"/>
              </w:rPr>
            </w:pPr>
            <w:r w:rsidRPr="00C35CD1">
              <w:rPr>
                <w:rFonts w:cs="Arial"/>
                <w:sz w:val="16"/>
                <w:szCs w:val="16"/>
              </w:rPr>
              <w:t>aprvDependencia</w:t>
            </w:r>
          </w:p>
        </w:tc>
        <w:tc>
          <w:tcPr>
            <w:tcW w:w="2896" w:type="dxa"/>
          </w:tcPr>
          <w:p w14:paraId="2DF90F2D" w14:textId="77777777" w:rsidR="007A206D" w:rsidRPr="00C35CD1" w:rsidRDefault="00B92904" w:rsidP="00764AD7">
            <w:pPr>
              <w:rPr>
                <w:rFonts w:cs="Arial"/>
                <w:sz w:val="16"/>
                <w:szCs w:val="16"/>
              </w:rPr>
            </w:pPr>
            <w:r w:rsidRPr="00C35CD1">
              <w:rPr>
                <w:rFonts w:cs="Arial"/>
                <w:sz w:val="16"/>
                <w:szCs w:val="16"/>
              </w:rPr>
              <w:t>D</w:t>
            </w:r>
            <w:r w:rsidR="007A206D" w:rsidRPr="00C35CD1">
              <w:rPr>
                <w:rFonts w:cs="Arial"/>
                <w:sz w:val="16"/>
                <w:szCs w:val="16"/>
              </w:rPr>
              <w:t>ependencia a la que pertenece el funcionario que reporta el aprovechamiento</w:t>
            </w:r>
          </w:p>
        </w:tc>
        <w:tc>
          <w:tcPr>
            <w:tcW w:w="709" w:type="dxa"/>
            <w:vAlign w:val="center"/>
          </w:tcPr>
          <w:p w14:paraId="46C8008C" w14:textId="77777777" w:rsidR="007A206D" w:rsidRPr="00C35CD1" w:rsidRDefault="007A206D" w:rsidP="0039750E">
            <w:pPr>
              <w:jc w:val="center"/>
              <w:rPr>
                <w:rFonts w:cs="Arial"/>
                <w:color w:val="000000"/>
                <w:sz w:val="16"/>
                <w:szCs w:val="16"/>
              </w:rPr>
            </w:pPr>
            <w:r w:rsidRPr="00C35CD1">
              <w:rPr>
                <w:rFonts w:cs="Arial"/>
                <w:color w:val="000000"/>
                <w:sz w:val="16"/>
                <w:szCs w:val="16"/>
              </w:rPr>
              <w:t>Si</w:t>
            </w:r>
          </w:p>
        </w:tc>
        <w:tc>
          <w:tcPr>
            <w:tcW w:w="851" w:type="dxa"/>
          </w:tcPr>
          <w:p w14:paraId="01C9D47A"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36E90917" w14:textId="77777777" w:rsidR="007A206D" w:rsidRPr="00C35CD1" w:rsidRDefault="007A206D" w:rsidP="0039750E">
            <w:pPr>
              <w:rPr>
                <w:rFonts w:cs="Arial"/>
                <w:sz w:val="16"/>
                <w:szCs w:val="16"/>
              </w:rPr>
            </w:pPr>
          </w:p>
        </w:tc>
      </w:tr>
      <w:tr w:rsidR="007A206D" w:rsidRPr="00C35CD1" w14:paraId="1DD3E238" w14:textId="77777777" w:rsidTr="00C32829">
        <w:trPr>
          <w:jc w:val="center"/>
        </w:trPr>
        <w:tc>
          <w:tcPr>
            <w:tcW w:w="546" w:type="dxa"/>
          </w:tcPr>
          <w:p w14:paraId="36EE617E" w14:textId="77777777" w:rsidR="007A206D" w:rsidRPr="00C35CD1" w:rsidRDefault="007A206D" w:rsidP="00A904B7">
            <w:pPr>
              <w:jc w:val="center"/>
              <w:rPr>
                <w:rFonts w:cs="Arial"/>
                <w:sz w:val="16"/>
                <w:szCs w:val="16"/>
              </w:rPr>
            </w:pPr>
            <w:r w:rsidRPr="00C35CD1">
              <w:rPr>
                <w:rFonts w:cs="Arial"/>
                <w:sz w:val="16"/>
                <w:szCs w:val="16"/>
              </w:rPr>
              <w:t>6</w:t>
            </w:r>
          </w:p>
        </w:tc>
        <w:tc>
          <w:tcPr>
            <w:tcW w:w="1701" w:type="dxa"/>
          </w:tcPr>
          <w:p w14:paraId="721EEC06" w14:textId="77777777" w:rsidR="007A206D" w:rsidRPr="00C35CD1" w:rsidRDefault="007A206D" w:rsidP="00764AD7">
            <w:pPr>
              <w:rPr>
                <w:rFonts w:cs="Arial"/>
                <w:sz w:val="16"/>
                <w:szCs w:val="16"/>
              </w:rPr>
            </w:pPr>
            <w:r w:rsidRPr="00C35CD1">
              <w:rPr>
                <w:rFonts w:cs="Arial"/>
                <w:sz w:val="16"/>
                <w:szCs w:val="16"/>
              </w:rPr>
              <w:t>aprvEmail</w:t>
            </w:r>
          </w:p>
        </w:tc>
        <w:tc>
          <w:tcPr>
            <w:tcW w:w="2896" w:type="dxa"/>
          </w:tcPr>
          <w:p w14:paraId="27518670" w14:textId="77777777" w:rsidR="007A206D" w:rsidRPr="00C35CD1" w:rsidRDefault="007A206D" w:rsidP="00764AD7">
            <w:pPr>
              <w:rPr>
                <w:rFonts w:cs="Arial"/>
                <w:sz w:val="16"/>
                <w:szCs w:val="16"/>
              </w:rPr>
            </w:pPr>
            <w:r w:rsidRPr="00C35CD1">
              <w:rPr>
                <w:rFonts w:cs="Arial"/>
                <w:sz w:val="16"/>
                <w:szCs w:val="16"/>
              </w:rPr>
              <w:t>Dirección electrónica del funcionario que reporta el aprovechamiento.</w:t>
            </w:r>
          </w:p>
        </w:tc>
        <w:tc>
          <w:tcPr>
            <w:tcW w:w="709" w:type="dxa"/>
            <w:vAlign w:val="center"/>
          </w:tcPr>
          <w:p w14:paraId="7D9F2BA9" w14:textId="77777777" w:rsidR="007A206D" w:rsidRPr="00C35CD1" w:rsidRDefault="007A206D" w:rsidP="0039750E">
            <w:pPr>
              <w:jc w:val="center"/>
              <w:rPr>
                <w:rFonts w:cs="Arial"/>
                <w:color w:val="000000"/>
                <w:sz w:val="16"/>
                <w:szCs w:val="16"/>
              </w:rPr>
            </w:pPr>
            <w:r w:rsidRPr="00C35CD1">
              <w:rPr>
                <w:rFonts w:cs="Arial"/>
                <w:color w:val="000000"/>
                <w:sz w:val="16"/>
                <w:szCs w:val="16"/>
              </w:rPr>
              <w:t>Si</w:t>
            </w:r>
          </w:p>
        </w:tc>
        <w:tc>
          <w:tcPr>
            <w:tcW w:w="851" w:type="dxa"/>
          </w:tcPr>
          <w:p w14:paraId="5E5ADC57"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5EC3EFD0" w14:textId="77777777" w:rsidR="007A206D" w:rsidRPr="00C35CD1" w:rsidRDefault="007A206D" w:rsidP="0039750E">
            <w:pPr>
              <w:rPr>
                <w:rFonts w:cs="Arial"/>
                <w:sz w:val="16"/>
                <w:szCs w:val="16"/>
              </w:rPr>
            </w:pPr>
          </w:p>
        </w:tc>
      </w:tr>
      <w:tr w:rsidR="007A206D" w:rsidRPr="00C35CD1" w14:paraId="479E4AC9" w14:textId="77777777" w:rsidTr="00C32829">
        <w:trPr>
          <w:jc w:val="center"/>
        </w:trPr>
        <w:tc>
          <w:tcPr>
            <w:tcW w:w="546" w:type="dxa"/>
          </w:tcPr>
          <w:p w14:paraId="649A4825" w14:textId="77777777" w:rsidR="007A206D" w:rsidRPr="00C35CD1" w:rsidRDefault="007A206D" w:rsidP="00A904B7">
            <w:pPr>
              <w:jc w:val="center"/>
              <w:rPr>
                <w:rFonts w:cs="Arial"/>
                <w:sz w:val="16"/>
                <w:szCs w:val="16"/>
              </w:rPr>
            </w:pPr>
            <w:r w:rsidRPr="00C35CD1">
              <w:rPr>
                <w:rFonts w:cs="Arial"/>
                <w:sz w:val="16"/>
                <w:szCs w:val="16"/>
              </w:rPr>
              <w:t>7</w:t>
            </w:r>
          </w:p>
        </w:tc>
        <w:tc>
          <w:tcPr>
            <w:tcW w:w="1701" w:type="dxa"/>
          </w:tcPr>
          <w:p w14:paraId="0DCEB06D" w14:textId="77777777" w:rsidR="007A206D" w:rsidRPr="00C35CD1" w:rsidRDefault="007A206D" w:rsidP="00764AD7">
            <w:pPr>
              <w:rPr>
                <w:rFonts w:cs="Arial"/>
                <w:sz w:val="16"/>
                <w:szCs w:val="16"/>
              </w:rPr>
            </w:pPr>
            <w:r w:rsidRPr="00C35CD1">
              <w:rPr>
                <w:rFonts w:cs="Arial"/>
                <w:sz w:val="16"/>
                <w:szCs w:val="16"/>
              </w:rPr>
              <w:t>aprvTelefono</w:t>
            </w:r>
          </w:p>
        </w:tc>
        <w:tc>
          <w:tcPr>
            <w:tcW w:w="2896" w:type="dxa"/>
          </w:tcPr>
          <w:p w14:paraId="4D52F82C" w14:textId="77777777" w:rsidR="007A206D" w:rsidRPr="00C35CD1" w:rsidRDefault="008E5105" w:rsidP="00764AD7">
            <w:pPr>
              <w:rPr>
                <w:rFonts w:cs="Arial"/>
                <w:sz w:val="16"/>
                <w:szCs w:val="16"/>
              </w:rPr>
            </w:pPr>
            <w:r w:rsidRPr="00C35CD1">
              <w:rPr>
                <w:rFonts w:cs="Arial"/>
                <w:sz w:val="16"/>
                <w:szCs w:val="16"/>
              </w:rPr>
              <w:t>T</w:t>
            </w:r>
            <w:r w:rsidR="007A206D" w:rsidRPr="00C35CD1">
              <w:rPr>
                <w:rFonts w:cs="Arial"/>
                <w:sz w:val="16"/>
                <w:szCs w:val="16"/>
              </w:rPr>
              <w:t>eléfono de contacto del funcionario que reporta el aprovechamiento</w:t>
            </w:r>
          </w:p>
        </w:tc>
        <w:tc>
          <w:tcPr>
            <w:tcW w:w="709" w:type="dxa"/>
            <w:vAlign w:val="center"/>
          </w:tcPr>
          <w:p w14:paraId="0307A121" w14:textId="77777777" w:rsidR="007A206D" w:rsidRPr="00C35CD1" w:rsidRDefault="007A206D" w:rsidP="0039750E">
            <w:pPr>
              <w:jc w:val="center"/>
              <w:rPr>
                <w:rFonts w:cs="Arial"/>
                <w:color w:val="000000"/>
                <w:sz w:val="16"/>
                <w:szCs w:val="16"/>
              </w:rPr>
            </w:pPr>
            <w:r w:rsidRPr="00C35CD1">
              <w:rPr>
                <w:rFonts w:cs="Arial"/>
                <w:color w:val="000000"/>
                <w:sz w:val="16"/>
                <w:szCs w:val="16"/>
              </w:rPr>
              <w:t>Si</w:t>
            </w:r>
          </w:p>
        </w:tc>
        <w:tc>
          <w:tcPr>
            <w:tcW w:w="851" w:type="dxa"/>
          </w:tcPr>
          <w:p w14:paraId="56BD2D1A"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32782E8B" w14:textId="77777777" w:rsidR="007A206D" w:rsidRPr="00C35CD1" w:rsidRDefault="007A206D" w:rsidP="0039750E">
            <w:pPr>
              <w:rPr>
                <w:rFonts w:cs="Arial"/>
                <w:sz w:val="16"/>
                <w:szCs w:val="16"/>
              </w:rPr>
            </w:pPr>
          </w:p>
        </w:tc>
      </w:tr>
      <w:tr w:rsidR="007A206D" w:rsidRPr="00C35CD1" w14:paraId="10039BAF" w14:textId="77777777" w:rsidTr="00C32829">
        <w:trPr>
          <w:jc w:val="center"/>
        </w:trPr>
        <w:tc>
          <w:tcPr>
            <w:tcW w:w="546" w:type="dxa"/>
          </w:tcPr>
          <w:p w14:paraId="1EA7D504" w14:textId="77777777" w:rsidR="007A206D" w:rsidRPr="00C35CD1" w:rsidRDefault="007A206D" w:rsidP="00A904B7">
            <w:pPr>
              <w:jc w:val="center"/>
              <w:rPr>
                <w:rFonts w:cs="Arial"/>
                <w:sz w:val="16"/>
                <w:szCs w:val="16"/>
              </w:rPr>
            </w:pPr>
            <w:r w:rsidRPr="00C35CD1">
              <w:rPr>
                <w:rFonts w:cs="Arial"/>
                <w:sz w:val="16"/>
                <w:szCs w:val="16"/>
              </w:rPr>
              <w:t>8</w:t>
            </w:r>
          </w:p>
        </w:tc>
        <w:tc>
          <w:tcPr>
            <w:tcW w:w="1701" w:type="dxa"/>
          </w:tcPr>
          <w:p w14:paraId="27A3C5AF" w14:textId="77777777" w:rsidR="007A206D" w:rsidRPr="00C35CD1" w:rsidRDefault="007A206D" w:rsidP="00764AD7">
            <w:pPr>
              <w:rPr>
                <w:rFonts w:cs="Arial"/>
                <w:sz w:val="16"/>
                <w:szCs w:val="16"/>
              </w:rPr>
            </w:pPr>
            <w:r w:rsidRPr="00C35CD1">
              <w:rPr>
                <w:rFonts w:cs="Arial"/>
                <w:sz w:val="16"/>
                <w:szCs w:val="16"/>
              </w:rPr>
              <w:t>aprvAnioReportado</w:t>
            </w:r>
          </w:p>
        </w:tc>
        <w:tc>
          <w:tcPr>
            <w:tcW w:w="2896" w:type="dxa"/>
          </w:tcPr>
          <w:p w14:paraId="50E38C23" w14:textId="77777777" w:rsidR="007A206D" w:rsidRPr="00C35CD1" w:rsidRDefault="007A206D" w:rsidP="00764AD7">
            <w:pPr>
              <w:rPr>
                <w:rFonts w:cs="Arial"/>
                <w:sz w:val="16"/>
                <w:szCs w:val="16"/>
              </w:rPr>
            </w:pPr>
            <w:r w:rsidRPr="00C35CD1">
              <w:rPr>
                <w:rFonts w:cs="Arial"/>
                <w:sz w:val="16"/>
                <w:szCs w:val="16"/>
              </w:rPr>
              <w:t>Corresponde al periodo de tiempo (año) en el que el acto administrativo fue emitido por cada Autoridad Ambiental.</w:t>
            </w:r>
          </w:p>
        </w:tc>
        <w:tc>
          <w:tcPr>
            <w:tcW w:w="709" w:type="dxa"/>
            <w:vAlign w:val="center"/>
          </w:tcPr>
          <w:p w14:paraId="4483F215" w14:textId="77777777" w:rsidR="007A206D" w:rsidRPr="00C35CD1" w:rsidRDefault="007A206D" w:rsidP="0039750E">
            <w:pPr>
              <w:jc w:val="center"/>
              <w:rPr>
                <w:rFonts w:cs="Arial"/>
                <w:color w:val="000000"/>
                <w:sz w:val="16"/>
                <w:szCs w:val="16"/>
              </w:rPr>
            </w:pPr>
            <w:r w:rsidRPr="00C35CD1">
              <w:rPr>
                <w:rFonts w:cs="Arial"/>
                <w:color w:val="000000"/>
                <w:sz w:val="16"/>
                <w:szCs w:val="16"/>
              </w:rPr>
              <w:t>Si</w:t>
            </w:r>
          </w:p>
        </w:tc>
        <w:tc>
          <w:tcPr>
            <w:tcW w:w="851" w:type="dxa"/>
          </w:tcPr>
          <w:p w14:paraId="14EAE187" w14:textId="77777777" w:rsidR="007A206D" w:rsidRPr="00C35CD1" w:rsidRDefault="007A206D" w:rsidP="0039750E">
            <w:pPr>
              <w:rPr>
                <w:rFonts w:cs="Arial"/>
                <w:sz w:val="16"/>
                <w:szCs w:val="16"/>
              </w:rPr>
            </w:pPr>
            <w:r w:rsidRPr="00C35CD1">
              <w:rPr>
                <w:rFonts w:cs="Arial"/>
                <w:sz w:val="16"/>
                <w:szCs w:val="16"/>
              </w:rPr>
              <w:t>Numérico</w:t>
            </w:r>
          </w:p>
        </w:tc>
        <w:tc>
          <w:tcPr>
            <w:tcW w:w="2736" w:type="dxa"/>
          </w:tcPr>
          <w:p w14:paraId="11DABFFA" w14:textId="77777777" w:rsidR="007A206D" w:rsidRPr="00C35CD1" w:rsidRDefault="007A206D" w:rsidP="0039750E">
            <w:pPr>
              <w:rPr>
                <w:rFonts w:cs="Arial"/>
                <w:sz w:val="16"/>
                <w:szCs w:val="16"/>
              </w:rPr>
            </w:pPr>
          </w:p>
        </w:tc>
      </w:tr>
      <w:tr w:rsidR="007A206D" w:rsidRPr="00C35CD1" w14:paraId="6737C13E" w14:textId="77777777" w:rsidTr="00C32829">
        <w:trPr>
          <w:jc w:val="center"/>
        </w:trPr>
        <w:tc>
          <w:tcPr>
            <w:tcW w:w="546" w:type="dxa"/>
          </w:tcPr>
          <w:p w14:paraId="75785573" w14:textId="77777777" w:rsidR="007A206D" w:rsidRPr="00C35CD1" w:rsidRDefault="007A206D" w:rsidP="00A904B7">
            <w:pPr>
              <w:jc w:val="center"/>
              <w:rPr>
                <w:rFonts w:cs="Arial"/>
                <w:sz w:val="16"/>
                <w:szCs w:val="16"/>
              </w:rPr>
            </w:pPr>
            <w:r w:rsidRPr="00C35CD1">
              <w:rPr>
                <w:rFonts w:cs="Arial"/>
                <w:sz w:val="16"/>
                <w:szCs w:val="16"/>
              </w:rPr>
              <w:t>9</w:t>
            </w:r>
          </w:p>
        </w:tc>
        <w:tc>
          <w:tcPr>
            <w:tcW w:w="1701" w:type="dxa"/>
          </w:tcPr>
          <w:p w14:paraId="2473048E" w14:textId="77777777" w:rsidR="007A206D" w:rsidRPr="00C35CD1" w:rsidRDefault="007A206D" w:rsidP="00764AD7">
            <w:pPr>
              <w:rPr>
                <w:rFonts w:cs="Arial"/>
                <w:sz w:val="16"/>
                <w:szCs w:val="16"/>
              </w:rPr>
            </w:pPr>
            <w:r w:rsidRPr="00C35CD1">
              <w:rPr>
                <w:rFonts w:cs="Arial"/>
                <w:sz w:val="16"/>
                <w:szCs w:val="16"/>
              </w:rPr>
              <w:t>aprvNumActoAdministr</w:t>
            </w:r>
          </w:p>
        </w:tc>
        <w:tc>
          <w:tcPr>
            <w:tcW w:w="2896" w:type="dxa"/>
          </w:tcPr>
          <w:p w14:paraId="6B828517" w14:textId="77777777" w:rsidR="007A206D" w:rsidRPr="00C35CD1" w:rsidRDefault="000D6495" w:rsidP="00A904B7">
            <w:pPr>
              <w:rPr>
                <w:rFonts w:cs="Arial"/>
                <w:sz w:val="16"/>
                <w:szCs w:val="16"/>
              </w:rPr>
            </w:pPr>
            <w:r w:rsidRPr="00C35CD1">
              <w:rPr>
                <w:rFonts w:cs="Arial"/>
                <w:sz w:val="16"/>
                <w:szCs w:val="16"/>
              </w:rPr>
              <w:t>Corresponde al código interno de cada Autoridad Ambiental con el cual se numera el acto administrativo correspondiente</w:t>
            </w:r>
          </w:p>
        </w:tc>
        <w:tc>
          <w:tcPr>
            <w:tcW w:w="709" w:type="dxa"/>
            <w:vAlign w:val="center"/>
          </w:tcPr>
          <w:p w14:paraId="0938A477" w14:textId="77777777" w:rsidR="007A206D" w:rsidRPr="00C35CD1" w:rsidRDefault="007A206D" w:rsidP="0039750E">
            <w:pPr>
              <w:jc w:val="center"/>
              <w:rPr>
                <w:rFonts w:cs="Arial"/>
                <w:color w:val="000000"/>
                <w:sz w:val="16"/>
                <w:szCs w:val="16"/>
              </w:rPr>
            </w:pPr>
            <w:r w:rsidRPr="00C35CD1">
              <w:rPr>
                <w:rFonts w:cs="Arial"/>
                <w:color w:val="000000"/>
                <w:sz w:val="16"/>
                <w:szCs w:val="16"/>
              </w:rPr>
              <w:t>Si</w:t>
            </w:r>
          </w:p>
        </w:tc>
        <w:tc>
          <w:tcPr>
            <w:tcW w:w="851" w:type="dxa"/>
          </w:tcPr>
          <w:p w14:paraId="5D0A2C4A"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6A520286" w14:textId="77777777" w:rsidR="007A206D" w:rsidRPr="00C35CD1" w:rsidRDefault="007A206D" w:rsidP="00006EEA">
            <w:pPr>
              <w:rPr>
                <w:rFonts w:cs="Arial"/>
                <w:sz w:val="16"/>
                <w:szCs w:val="16"/>
              </w:rPr>
            </w:pPr>
          </w:p>
        </w:tc>
      </w:tr>
      <w:tr w:rsidR="007A206D" w:rsidRPr="00C35CD1" w14:paraId="2B0C3501" w14:textId="77777777" w:rsidTr="00C32829">
        <w:trPr>
          <w:jc w:val="center"/>
        </w:trPr>
        <w:tc>
          <w:tcPr>
            <w:tcW w:w="546" w:type="dxa"/>
          </w:tcPr>
          <w:p w14:paraId="60FD5D4F" w14:textId="77777777" w:rsidR="007A206D" w:rsidRPr="00C35CD1" w:rsidRDefault="007A206D" w:rsidP="00A904B7">
            <w:pPr>
              <w:jc w:val="center"/>
              <w:rPr>
                <w:rFonts w:cs="Arial"/>
                <w:sz w:val="16"/>
                <w:szCs w:val="16"/>
              </w:rPr>
            </w:pPr>
            <w:r w:rsidRPr="00C35CD1">
              <w:rPr>
                <w:rFonts w:cs="Arial"/>
                <w:sz w:val="16"/>
                <w:szCs w:val="16"/>
              </w:rPr>
              <w:t>10</w:t>
            </w:r>
          </w:p>
        </w:tc>
        <w:tc>
          <w:tcPr>
            <w:tcW w:w="1701" w:type="dxa"/>
          </w:tcPr>
          <w:p w14:paraId="72F18E37" w14:textId="77777777" w:rsidR="007A206D" w:rsidRPr="00C35CD1" w:rsidRDefault="007A206D" w:rsidP="00764AD7">
            <w:pPr>
              <w:rPr>
                <w:rFonts w:cs="Arial"/>
                <w:sz w:val="16"/>
                <w:szCs w:val="16"/>
              </w:rPr>
            </w:pPr>
            <w:r w:rsidRPr="00C35CD1">
              <w:rPr>
                <w:rFonts w:cs="Arial"/>
                <w:sz w:val="16"/>
                <w:szCs w:val="16"/>
              </w:rPr>
              <w:t>aprvFechaInicioActo</w:t>
            </w:r>
          </w:p>
        </w:tc>
        <w:tc>
          <w:tcPr>
            <w:tcW w:w="2896" w:type="dxa"/>
          </w:tcPr>
          <w:p w14:paraId="37E9D11D" w14:textId="77777777" w:rsidR="007A206D" w:rsidRPr="00C35CD1" w:rsidRDefault="007A206D" w:rsidP="00764AD7">
            <w:pPr>
              <w:rPr>
                <w:rFonts w:cs="Arial"/>
                <w:sz w:val="16"/>
                <w:szCs w:val="16"/>
              </w:rPr>
            </w:pPr>
            <w:r w:rsidRPr="00C35CD1">
              <w:rPr>
                <w:rFonts w:cs="Arial"/>
                <w:sz w:val="16"/>
                <w:szCs w:val="16"/>
              </w:rPr>
              <w:t>Es la fecha en la cual inicia la vigencia del Aprovechamiento Forestal. Generalmente corresponde a la fecha de la notificación del acto resolutorio</w:t>
            </w:r>
          </w:p>
        </w:tc>
        <w:tc>
          <w:tcPr>
            <w:tcW w:w="709" w:type="dxa"/>
            <w:vAlign w:val="center"/>
          </w:tcPr>
          <w:p w14:paraId="20080633" w14:textId="77777777" w:rsidR="007A206D" w:rsidRPr="00C35CD1" w:rsidRDefault="007A206D" w:rsidP="0039750E">
            <w:pPr>
              <w:jc w:val="center"/>
              <w:rPr>
                <w:rFonts w:cs="Arial"/>
                <w:color w:val="000000"/>
                <w:sz w:val="16"/>
                <w:szCs w:val="16"/>
              </w:rPr>
            </w:pPr>
            <w:r w:rsidRPr="00C35CD1">
              <w:rPr>
                <w:rFonts w:cs="Arial"/>
                <w:color w:val="000000"/>
                <w:sz w:val="16"/>
                <w:szCs w:val="16"/>
              </w:rPr>
              <w:t>Si</w:t>
            </w:r>
          </w:p>
        </w:tc>
        <w:tc>
          <w:tcPr>
            <w:tcW w:w="851" w:type="dxa"/>
          </w:tcPr>
          <w:p w14:paraId="6EE2A2FF" w14:textId="77777777" w:rsidR="007A206D" w:rsidRPr="00C35CD1" w:rsidRDefault="007A206D" w:rsidP="004D6B87">
            <w:pPr>
              <w:jc w:val="left"/>
              <w:rPr>
                <w:rFonts w:cs="Arial"/>
                <w:sz w:val="16"/>
                <w:szCs w:val="16"/>
              </w:rPr>
            </w:pPr>
            <w:r w:rsidRPr="00C35CD1">
              <w:rPr>
                <w:rFonts w:cs="Arial"/>
                <w:sz w:val="16"/>
                <w:szCs w:val="16"/>
              </w:rPr>
              <w:t>Fecha</w:t>
            </w:r>
          </w:p>
        </w:tc>
        <w:tc>
          <w:tcPr>
            <w:tcW w:w="2736" w:type="dxa"/>
          </w:tcPr>
          <w:p w14:paraId="079413FD" w14:textId="77777777" w:rsidR="004D6B87" w:rsidRPr="00C35CD1" w:rsidRDefault="004D6B87" w:rsidP="004D6B87">
            <w:pPr>
              <w:jc w:val="left"/>
              <w:rPr>
                <w:rFonts w:cs="Arial"/>
                <w:sz w:val="16"/>
                <w:szCs w:val="16"/>
              </w:rPr>
            </w:pPr>
            <w:r w:rsidRPr="00C35CD1">
              <w:rPr>
                <w:rFonts w:cs="Arial"/>
                <w:sz w:val="16"/>
                <w:szCs w:val="16"/>
              </w:rPr>
              <w:t xml:space="preserve">Ejemplo </w:t>
            </w:r>
            <w:r w:rsidR="004743E7" w:rsidRPr="00C35CD1">
              <w:rPr>
                <w:rFonts w:cs="Arial"/>
                <w:sz w:val="16"/>
                <w:szCs w:val="16"/>
              </w:rPr>
              <w:t xml:space="preserve">formato </w:t>
            </w:r>
            <w:r w:rsidRPr="00C35CD1">
              <w:rPr>
                <w:rFonts w:cs="Arial"/>
                <w:sz w:val="16"/>
                <w:szCs w:val="16"/>
              </w:rPr>
              <w:t xml:space="preserve">de Fecha: </w:t>
            </w:r>
          </w:p>
          <w:p w14:paraId="56CF946B" w14:textId="77777777" w:rsidR="007A206D" w:rsidRPr="00C35CD1" w:rsidRDefault="004D6B87" w:rsidP="004D6B87">
            <w:pPr>
              <w:jc w:val="left"/>
              <w:rPr>
                <w:rFonts w:cs="Arial"/>
                <w:b/>
                <w:sz w:val="16"/>
                <w:szCs w:val="16"/>
              </w:rPr>
            </w:pPr>
            <w:r w:rsidRPr="00C35CD1">
              <w:rPr>
                <w:rFonts w:cs="Arial"/>
                <w:b/>
                <w:sz w:val="16"/>
                <w:szCs w:val="16"/>
              </w:rPr>
              <w:t>2015-01-15T11:01:01.000+00:00</w:t>
            </w:r>
          </w:p>
          <w:p w14:paraId="747DBFF5" w14:textId="77777777" w:rsidR="00450649" w:rsidRPr="00C35CD1" w:rsidRDefault="00450649" w:rsidP="004D6B87">
            <w:pPr>
              <w:jc w:val="left"/>
              <w:rPr>
                <w:rFonts w:cs="Arial"/>
                <w:b/>
                <w:sz w:val="16"/>
                <w:szCs w:val="16"/>
              </w:rPr>
            </w:pPr>
          </w:p>
          <w:p w14:paraId="173A1A36" w14:textId="77777777" w:rsidR="00450649" w:rsidRPr="00C35CD1" w:rsidRDefault="00450649" w:rsidP="00B059FD">
            <w:pPr>
              <w:jc w:val="left"/>
              <w:rPr>
                <w:rFonts w:cs="Arial"/>
                <w:b/>
                <w:sz w:val="16"/>
                <w:szCs w:val="16"/>
              </w:rPr>
            </w:pPr>
            <w:r w:rsidRPr="00C35CD1">
              <w:rPr>
                <w:rFonts w:cs="Arial"/>
                <w:sz w:val="16"/>
                <w:szCs w:val="16"/>
              </w:rPr>
              <w:t xml:space="preserve">Las </w:t>
            </w:r>
            <w:r w:rsidR="006870EC" w:rsidRPr="00C35CD1">
              <w:rPr>
                <w:rFonts w:cs="Arial"/>
                <w:sz w:val="16"/>
                <w:szCs w:val="16"/>
              </w:rPr>
              <w:t>fecha de inicio</w:t>
            </w:r>
            <w:r w:rsidR="00B059FD" w:rsidRPr="00C35CD1">
              <w:rPr>
                <w:rFonts w:cs="Arial"/>
                <w:sz w:val="16"/>
                <w:szCs w:val="16"/>
              </w:rPr>
              <w:t xml:space="preserve"> del acto administrativo debe</w:t>
            </w:r>
            <w:r w:rsidRPr="00C35CD1">
              <w:rPr>
                <w:rFonts w:cs="Arial"/>
                <w:sz w:val="16"/>
                <w:szCs w:val="16"/>
              </w:rPr>
              <w:t xml:space="preserve"> corresponder al año </w:t>
            </w:r>
            <w:r w:rsidR="00B059FD" w:rsidRPr="00C35CD1">
              <w:rPr>
                <w:rFonts w:cs="Arial"/>
                <w:sz w:val="16"/>
                <w:szCs w:val="16"/>
              </w:rPr>
              <w:t>reportado</w:t>
            </w:r>
          </w:p>
        </w:tc>
      </w:tr>
      <w:tr w:rsidR="007A206D" w:rsidRPr="00C35CD1" w14:paraId="073C9505" w14:textId="77777777" w:rsidTr="00C32829">
        <w:trPr>
          <w:jc w:val="center"/>
        </w:trPr>
        <w:tc>
          <w:tcPr>
            <w:tcW w:w="546" w:type="dxa"/>
          </w:tcPr>
          <w:p w14:paraId="0E5A215C" w14:textId="77777777" w:rsidR="007A206D" w:rsidRPr="00C35CD1" w:rsidRDefault="007A206D" w:rsidP="00A904B7">
            <w:pPr>
              <w:jc w:val="center"/>
              <w:rPr>
                <w:rFonts w:cs="Arial"/>
                <w:sz w:val="16"/>
                <w:szCs w:val="16"/>
              </w:rPr>
            </w:pPr>
            <w:r w:rsidRPr="00C35CD1">
              <w:rPr>
                <w:rFonts w:cs="Arial"/>
                <w:sz w:val="16"/>
                <w:szCs w:val="16"/>
              </w:rPr>
              <w:t>11</w:t>
            </w:r>
          </w:p>
        </w:tc>
        <w:tc>
          <w:tcPr>
            <w:tcW w:w="1701" w:type="dxa"/>
          </w:tcPr>
          <w:p w14:paraId="32BE9087" w14:textId="77777777" w:rsidR="007A206D" w:rsidRPr="00C35CD1" w:rsidRDefault="007A206D" w:rsidP="00764AD7">
            <w:pPr>
              <w:rPr>
                <w:rFonts w:cs="Arial"/>
                <w:sz w:val="16"/>
                <w:szCs w:val="16"/>
              </w:rPr>
            </w:pPr>
            <w:r w:rsidRPr="00C35CD1">
              <w:rPr>
                <w:rFonts w:cs="Arial"/>
                <w:sz w:val="16"/>
                <w:szCs w:val="16"/>
              </w:rPr>
              <w:t>aprvFechaFinalizacionActo</w:t>
            </w:r>
          </w:p>
        </w:tc>
        <w:tc>
          <w:tcPr>
            <w:tcW w:w="2896" w:type="dxa"/>
          </w:tcPr>
          <w:p w14:paraId="53BB572B" w14:textId="77777777" w:rsidR="007A206D" w:rsidRPr="00C35CD1" w:rsidRDefault="007A206D" w:rsidP="00764AD7">
            <w:pPr>
              <w:rPr>
                <w:rFonts w:cs="Arial"/>
                <w:sz w:val="16"/>
                <w:szCs w:val="16"/>
              </w:rPr>
            </w:pPr>
            <w:r w:rsidRPr="00C35CD1">
              <w:rPr>
                <w:rFonts w:cs="Arial"/>
                <w:sz w:val="16"/>
                <w:szCs w:val="16"/>
              </w:rPr>
              <w:t xml:space="preserve">De acuerdo al literal </w:t>
            </w:r>
            <w:r w:rsidR="00DB1F8D" w:rsidRPr="00C35CD1">
              <w:rPr>
                <w:rFonts w:cs="Arial"/>
                <w:sz w:val="16"/>
                <w:szCs w:val="16"/>
              </w:rPr>
              <w:t>(</w:t>
            </w:r>
            <w:r w:rsidRPr="00C35CD1">
              <w:rPr>
                <w:rFonts w:cs="Arial"/>
                <w:sz w:val="16"/>
                <w:szCs w:val="16"/>
              </w:rPr>
              <w:t>i</w:t>
            </w:r>
            <w:r w:rsidR="00DB1F8D" w:rsidRPr="00C35CD1">
              <w:rPr>
                <w:rFonts w:cs="Arial"/>
                <w:sz w:val="16"/>
                <w:szCs w:val="16"/>
              </w:rPr>
              <w:t>)</w:t>
            </w:r>
            <w:r w:rsidRPr="00C35CD1">
              <w:rPr>
                <w:rFonts w:cs="Arial"/>
                <w:sz w:val="16"/>
                <w:szCs w:val="16"/>
              </w:rPr>
              <w:t xml:space="preserve"> del artículo 30 del Decreto 1791 de 1996 expedido </w:t>
            </w:r>
            <w:r w:rsidRPr="00C35CD1">
              <w:rPr>
                <w:rFonts w:cs="Arial"/>
                <w:sz w:val="16"/>
                <w:szCs w:val="16"/>
              </w:rPr>
              <w:lastRenderedPageBreak/>
              <w:t>por el Ministerio de Ambiente, es una información que permite identificar el tiempo de acceso al recurso forestal; sin embargo, algunas Autoridades Ambientales no tienen este tipo de información, por lo cual es pertinente que cada entidad revise este tema para ajustarse a la normatividad vigente</w:t>
            </w:r>
          </w:p>
        </w:tc>
        <w:tc>
          <w:tcPr>
            <w:tcW w:w="709" w:type="dxa"/>
            <w:vAlign w:val="center"/>
          </w:tcPr>
          <w:p w14:paraId="550BFB70" w14:textId="77777777" w:rsidR="007A206D" w:rsidRPr="00C35CD1" w:rsidRDefault="00B42346" w:rsidP="0039750E">
            <w:pPr>
              <w:jc w:val="center"/>
              <w:rPr>
                <w:rFonts w:cs="Arial"/>
                <w:color w:val="000000"/>
                <w:sz w:val="16"/>
                <w:szCs w:val="16"/>
              </w:rPr>
            </w:pPr>
            <w:r w:rsidRPr="00C35CD1">
              <w:rPr>
                <w:rFonts w:cs="Arial"/>
                <w:color w:val="000000"/>
                <w:sz w:val="16"/>
                <w:szCs w:val="16"/>
              </w:rPr>
              <w:lastRenderedPageBreak/>
              <w:t>Si</w:t>
            </w:r>
          </w:p>
        </w:tc>
        <w:tc>
          <w:tcPr>
            <w:tcW w:w="851" w:type="dxa"/>
          </w:tcPr>
          <w:p w14:paraId="47B9EA54" w14:textId="77777777" w:rsidR="007A206D" w:rsidRPr="00C35CD1" w:rsidRDefault="007A206D" w:rsidP="0039750E">
            <w:pPr>
              <w:rPr>
                <w:rFonts w:cs="Arial"/>
                <w:sz w:val="16"/>
                <w:szCs w:val="16"/>
              </w:rPr>
            </w:pPr>
            <w:r w:rsidRPr="00C35CD1">
              <w:rPr>
                <w:rFonts w:cs="Arial"/>
                <w:sz w:val="16"/>
                <w:szCs w:val="16"/>
              </w:rPr>
              <w:t>Fecha</w:t>
            </w:r>
          </w:p>
        </w:tc>
        <w:tc>
          <w:tcPr>
            <w:tcW w:w="2736" w:type="dxa"/>
          </w:tcPr>
          <w:p w14:paraId="425F6EE8" w14:textId="77777777" w:rsidR="003D6BFD" w:rsidRPr="00C35CD1" w:rsidRDefault="003D6BFD" w:rsidP="003D6BFD">
            <w:pPr>
              <w:jc w:val="left"/>
              <w:rPr>
                <w:rFonts w:cs="Arial"/>
                <w:sz w:val="16"/>
                <w:szCs w:val="16"/>
              </w:rPr>
            </w:pPr>
            <w:r w:rsidRPr="00C35CD1">
              <w:rPr>
                <w:rFonts w:cs="Arial"/>
                <w:sz w:val="16"/>
                <w:szCs w:val="16"/>
              </w:rPr>
              <w:t xml:space="preserve">Ejemplo formato de Fecha: </w:t>
            </w:r>
          </w:p>
          <w:p w14:paraId="622EA4AD" w14:textId="77777777" w:rsidR="007A206D" w:rsidRPr="00C35CD1" w:rsidRDefault="003D6BFD" w:rsidP="003D6BFD">
            <w:pPr>
              <w:rPr>
                <w:rFonts w:cs="Arial"/>
                <w:sz w:val="16"/>
                <w:szCs w:val="16"/>
              </w:rPr>
            </w:pPr>
            <w:r w:rsidRPr="00C35CD1">
              <w:rPr>
                <w:rFonts w:cs="Arial"/>
                <w:b/>
                <w:sz w:val="16"/>
                <w:szCs w:val="16"/>
              </w:rPr>
              <w:t>2015-01-15T11:01:01.000+00:00</w:t>
            </w:r>
          </w:p>
          <w:p w14:paraId="32707E5B" w14:textId="77777777" w:rsidR="003D6BFD" w:rsidRPr="00C35CD1" w:rsidRDefault="003D6BFD" w:rsidP="0039750E">
            <w:pPr>
              <w:rPr>
                <w:rFonts w:cs="Arial"/>
                <w:sz w:val="16"/>
                <w:szCs w:val="16"/>
              </w:rPr>
            </w:pPr>
          </w:p>
          <w:p w14:paraId="20AC260D" w14:textId="77777777" w:rsidR="003D6BFD" w:rsidRPr="00C35CD1" w:rsidRDefault="00B059FD" w:rsidP="00450649">
            <w:pPr>
              <w:rPr>
                <w:rFonts w:cs="Arial"/>
                <w:sz w:val="16"/>
                <w:szCs w:val="16"/>
              </w:rPr>
            </w:pPr>
            <w:r w:rsidRPr="000603FD">
              <w:rPr>
                <w:rFonts w:cs="Arial"/>
                <w:sz w:val="16"/>
                <w:szCs w:val="16"/>
                <w:highlight w:val="green"/>
              </w:rPr>
              <w:t>L</w:t>
            </w:r>
            <w:r w:rsidR="003D6BFD" w:rsidRPr="000603FD">
              <w:rPr>
                <w:rFonts w:cs="Arial"/>
                <w:sz w:val="16"/>
                <w:szCs w:val="16"/>
                <w:highlight w:val="green"/>
              </w:rPr>
              <w:t xml:space="preserve">a fecha de </w:t>
            </w:r>
            <w:r w:rsidR="00450649" w:rsidRPr="000603FD">
              <w:rPr>
                <w:rFonts w:cs="Arial"/>
                <w:sz w:val="16"/>
                <w:szCs w:val="16"/>
                <w:highlight w:val="green"/>
              </w:rPr>
              <w:t>Finalización del Acto Administrativo</w:t>
            </w:r>
            <w:r w:rsidR="003D6BFD" w:rsidRPr="000603FD">
              <w:rPr>
                <w:rFonts w:cs="Arial"/>
                <w:sz w:val="16"/>
                <w:szCs w:val="16"/>
                <w:highlight w:val="green"/>
              </w:rPr>
              <w:t xml:space="preserve">, no debe ser anterior a la fecha de Inicio </w:t>
            </w:r>
            <w:r w:rsidR="00450649" w:rsidRPr="000603FD">
              <w:rPr>
                <w:rFonts w:cs="Arial"/>
                <w:sz w:val="16"/>
                <w:szCs w:val="16"/>
                <w:highlight w:val="green"/>
              </w:rPr>
              <w:t>del Acto Administrativo</w:t>
            </w:r>
            <w:r w:rsidR="003D6BFD" w:rsidRPr="000603FD">
              <w:rPr>
                <w:rFonts w:cs="Arial"/>
                <w:sz w:val="16"/>
                <w:szCs w:val="16"/>
                <w:highlight w:val="green"/>
              </w:rPr>
              <w:t>.</w:t>
            </w:r>
          </w:p>
        </w:tc>
      </w:tr>
      <w:tr w:rsidR="007A206D" w:rsidRPr="00C35CD1" w14:paraId="3C7773A1" w14:textId="77777777" w:rsidTr="00C32829">
        <w:trPr>
          <w:jc w:val="center"/>
        </w:trPr>
        <w:tc>
          <w:tcPr>
            <w:tcW w:w="546" w:type="dxa"/>
          </w:tcPr>
          <w:p w14:paraId="3A2DA18E" w14:textId="77777777" w:rsidR="007A206D" w:rsidRPr="00C35CD1" w:rsidRDefault="007A206D" w:rsidP="00A904B7">
            <w:pPr>
              <w:jc w:val="center"/>
              <w:rPr>
                <w:rFonts w:cs="Arial"/>
                <w:sz w:val="16"/>
                <w:szCs w:val="16"/>
              </w:rPr>
            </w:pPr>
            <w:r w:rsidRPr="00C35CD1">
              <w:rPr>
                <w:rFonts w:cs="Arial"/>
                <w:sz w:val="16"/>
                <w:szCs w:val="16"/>
              </w:rPr>
              <w:lastRenderedPageBreak/>
              <w:t>12</w:t>
            </w:r>
          </w:p>
        </w:tc>
        <w:tc>
          <w:tcPr>
            <w:tcW w:w="1701" w:type="dxa"/>
          </w:tcPr>
          <w:p w14:paraId="039B9C08" w14:textId="77777777" w:rsidR="007A206D" w:rsidRPr="00C35CD1" w:rsidRDefault="007A206D" w:rsidP="00764AD7">
            <w:pPr>
              <w:rPr>
                <w:rFonts w:cs="Arial"/>
                <w:sz w:val="16"/>
                <w:szCs w:val="16"/>
              </w:rPr>
            </w:pPr>
            <w:r w:rsidRPr="00C35CD1">
              <w:rPr>
                <w:rFonts w:cs="Arial"/>
                <w:sz w:val="16"/>
                <w:szCs w:val="16"/>
              </w:rPr>
              <w:t>mtmvClaseAprovCodigo</w:t>
            </w:r>
          </w:p>
        </w:tc>
        <w:tc>
          <w:tcPr>
            <w:tcW w:w="2896" w:type="dxa"/>
          </w:tcPr>
          <w:p w14:paraId="03BD9169" w14:textId="77777777" w:rsidR="0025244A" w:rsidRPr="00046155" w:rsidRDefault="0025244A" w:rsidP="00A904B7">
            <w:pPr>
              <w:rPr>
                <w:rFonts w:cs="Arial"/>
                <w:sz w:val="16"/>
                <w:szCs w:val="16"/>
                <w:highlight w:val="green"/>
              </w:rPr>
            </w:pPr>
            <w:r w:rsidRPr="00046155">
              <w:rPr>
                <w:rFonts w:cs="Arial"/>
                <w:sz w:val="16"/>
                <w:szCs w:val="16"/>
                <w:highlight w:val="green"/>
              </w:rPr>
              <w:t xml:space="preserve">Clase Aprovechamiento </w:t>
            </w:r>
          </w:p>
          <w:p w14:paraId="1A802CF5" w14:textId="77777777" w:rsidR="007A206D" w:rsidRPr="00C35CD1" w:rsidRDefault="007A206D" w:rsidP="00A904B7">
            <w:pPr>
              <w:rPr>
                <w:rFonts w:cs="Arial"/>
                <w:sz w:val="16"/>
                <w:szCs w:val="16"/>
              </w:rPr>
            </w:pPr>
            <w:r w:rsidRPr="00046155">
              <w:rPr>
                <w:rFonts w:cs="Arial"/>
                <w:sz w:val="16"/>
                <w:szCs w:val="16"/>
                <w:highlight w:val="green"/>
              </w:rPr>
              <w:t>L</w:t>
            </w:r>
            <w:r w:rsidR="0025244A" w:rsidRPr="00046155">
              <w:rPr>
                <w:rFonts w:cs="Arial"/>
                <w:sz w:val="16"/>
                <w:szCs w:val="16"/>
                <w:highlight w:val="green"/>
              </w:rPr>
              <w:t>os valores</w:t>
            </w:r>
            <w:r w:rsidRPr="00046155">
              <w:rPr>
                <w:rFonts w:cs="Arial"/>
                <w:sz w:val="16"/>
                <w:szCs w:val="16"/>
                <w:highlight w:val="green"/>
              </w:rPr>
              <w:t xml:space="preserve"> para </w:t>
            </w:r>
            <w:r w:rsidR="0025244A" w:rsidRPr="00046155">
              <w:rPr>
                <w:rFonts w:cs="Arial"/>
                <w:sz w:val="16"/>
                <w:szCs w:val="16"/>
                <w:highlight w:val="green"/>
              </w:rPr>
              <w:t>registrar</w:t>
            </w:r>
            <w:r w:rsidRPr="00046155">
              <w:rPr>
                <w:rFonts w:cs="Arial"/>
                <w:sz w:val="16"/>
                <w:szCs w:val="16"/>
                <w:highlight w:val="green"/>
              </w:rPr>
              <w:t xml:space="preserve"> en esta variable corresponden a las siguientes (con fundamento en el Decreto 1791 de 1996 - Régimen de Aprovechamiento Forestal, artículo 5):</w:t>
            </w:r>
          </w:p>
          <w:p w14:paraId="4249753E" w14:textId="77777777" w:rsidR="003603D2" w:rsidRPr="00C35CD1" w:rsidRDefault="003603D2" w:rsidP="00A904B7">
            <w:pPr>
              <w:rPr>
                <w:rFonts w:cs="Arial"/>
                <w:sz w:val="16"/>
                <w:szCs w:val="16"/>
              </w:rPr>
            </w:pPr>
          </w:p>
          <w:p w14:paraId="172394E2" w14:textId="77777777" w:rsidR="007A206D" w:rsidRPr="00C35CD1" w:rsidRDefault="007A206D" w:rsidP="00A904B7">
            <w:pPr>
              <w:rPr>
                <w:rFonts w:cs="Arial"/>
                <w:sz w:val="16"/>
                <w:szCs w:val="16"/>
              </w:rPr>
            </w:pPr>
            <w:r w:rsidRPr="00C35CD1">
              <w:rPr>
                <w:rFonts w:cs="Arial"/>
                <w:sz w:val="16"/>
                <w:szCs w:val="16"/>
              </w:rPr>
              <w:t></w:t>
            </w:r>
            <w:r w:rsidRPr="00C35CD1">
              <w:rPr>
                <w:rFonts w:cs="Arial"/>
                <w:sz w:val="16"/>
                <w:szCs w:val="16"/>
              </w:rPr>
              <w:tab/>
            </w:r>
            <w:r w:rsidRPr="00E30D93">
              <w:rPr>
                <w:rFonts w:cs="Arial"/>
                <w:sz w:val="16"/>
                <w:szCs w:val="16"/>
                <w:highlight w:val="green"/>
              </w:rPr>
              <w:t>Único</w:t>
            </w:r>
            <w:r w:rsidR="000E0DCA" w:rsidRPr="00E30D93">
              <w:rPr>
                <w:rFonts w:cs="Arial"/>
                <w:sz w:val="16"/>
                <w:szCs w:val="16"/>
                <w:highlight w:val="green"/>
              </w:rPr>
              <w:t xml:space="preserve"> (UN)</w:t>
            </w:r>
            <w:r w:rsidRPr="00E30D93">
              <w:rPr>
                <w:rFonts w:cs="Arial"/>
                <w:sz w:val="16"/>
                <w:szCs w:val="16"/>
                <w:highlight w:val="green"/>
              </w:rPr>
              <w:t>:</w:t>
            </w:r>
            <w:r w:rsidRPr="00C35CD1">
              <w:rPr>
                <w:rFonts w:cs="Arial"/>
                <w:sz w:val="16"/>
                <w:szCs w:val="16"/>
              </w:rPr>
              <w:t xml:space="preserve"> Los que se realizan por una sola vez, en áreas donde con base en estudios técnicos se demuestre mejor aptitud de uso del suelo diferente al forestal o cuando existan razones de utilidad pública e interés social. Los aprovechamiento forestales únicos pueden contener la obligación de dejar limpio el terreno, al término del aprovechamiento, pero no la de renovar o conservar el bosque;</w:t>
            </w:r>
          </w:p>
          <w:p w14:paraId="4B134EE9" w14:textId="77777777" w:rsidR="003603D2" w:rsidRPr="00C35CD1" w:rsidRDefault="003603D2" w:rsidP="00A904B7">
            <w:pPr>
              <w:rPr>
                <w:rFonts w:cs="Arial"/>
                <w:sz w:val="16"/>
                <w:szCs w:val="16"/>
              </w:rPr>
            </w:pPr>
          </w:p>
          <w:p w14:paraId="3EC70BF3" w14:textId="77777777" w:rsidR="007A206D" w:rsidRPr="00C35CD1" w:rsidRDefault="00A9137C" w:rsidP="00A904B7">
            <w:pPr>
              <w:rPr>
                <w:rFonts w:cs="Arial"/>
                <w:sz w:val="16"/>
                <w:szCs w:val="16"/>
              </w:rPr>
            </w:pPr>
            <w:r w:rsidRPr="00C35CD1">
              <w:rPr>
                <w:rFonts w:cs="Arial"/>
                <w:sz w:val="16"/>
                <w:szCs w:val="16"/>
              </w:rPr>
              <w:t></w:t>
            </w:r>
            <w:r w:rsidR="007A206D" w:rsidRPr="00C35CD1">
              <w:rPr>
                <w:rFonts w:cs="Arial"/>
                <w:sz w:val="16"/>
                <w:szCs w:val="16"/>
              </w:rPr>
              <w:tab/>
              <w:t>Persistente</w:t>
            </w:r>
            <w:r w:rsidR="000E0DCA" w:rsidRPr="00C35CD1">
              <w:rPr>
                <w:rFonts w:cs="Arial"/>
                <w:sz w:val="16"/>
                <w:szCs w:val="16"/>
              </w:rPr>
              <w:t xml:space="preserve"> (PE)</w:t>
            </w:r>
            <w:r w:rsidR="007A206D" w:rsidRPr="00C35CD1">
              <w:rPr>
                <w:rFonts w:cs="Arial"/>
                <w:sz w:val="16"/>
                <w:szCs w:val="16"/>
              </w:rPr>
              <w:t>: Los que se efectúan con criterios de sostenibilidad y con la obligación de conservar el rendimiento normal del bosque con técnicas silvícolas, que permitan su reno</w:t>
            </w:r>
            <w:r w:rsidR="00AC3C6F" w:rsidRPr="00C35CD1">
              <w:rPr>
                <w:rFonts w:cs="Arial"/>
                <w:sz w:val="16"/>
                <w:szCs w:val="16"/>
              </w:rPr>
              <w:t>nulo</w:t>
            </w:r>
            <w:r w:rsidR="007A206D" w:rsidRPr="00C35CD1">
              <w:rPr>
                <w:rFonts w:cs="Arial"/>
                <w:sz w:val="16"/>
                <w:szCs w:val="16"/>
              </w:rPr>
              <w:t>n. Por rendimiento normal del bosque se entiende su desarrollo o producción sostenible, de manera tal que se garantice la permanencia del bosque;</w:t>
            </w:r>
          </w:p>
          <w:p w14:paraId="752231CE" w14:textId="77777777" w:rsidR="003603D2" w:rsidRPr="00C35CD1" w:rsidRDefault="003603D2" w:rsidP="00A904B7">
            <w:pPr>
              <w:rPr>
                <w:rFonts w:cs="Arial"/>
                <w:sz w:val="16"/>
                <w:szCs w:val="16"/>
              </w:rPr>
            </w:pPr>
          </w:p>
          <w:p w14:paraId="3BDDA572" w14:textId="77777777" w:rsidR="007A206D" w:rsidRPr="00C35CD1" w:rsidRDefault="007A206D" w:rsidP="00A904B7">
            <w:pPr>
              <w:rPr>
                <w:rFonts w:cs="Arial"/>
                <w:sz w:val="16"/>
                <w:szCs w:val="16"/>
              </w:rPr>
            </w:pPr>
            <w:r w:rsidRPr="00C35CD1">
              <w:rPr>
                <w:rFonts w:cs="Arial"/>
                <w:sz w:val="16"/>
                <w:szCs w:val="16"/>
              </w:rPr>
              <w:t></w:t>
            </w:r>
            <w:r w:rsidRPr="00C35CD1">
              <w:rPr>
                <w:rFonts w:cs="Arial"/>
                <w:sz w:val="16"/>
                <w:szCs w:val="16"/>
              </w:rPr>
              <w:tab/>
              <w:t>Doméstico</w:t>
            </w:r>
            <w:r w:rsidR="000E0DCA" w:rsidRPr="00C35CD1">
              <w:rPr>
                <w:rFonts w:cs="Arial"/>
                <w:sz w:val="16"/>
                <w:szCs w:val="16"/>
              </w:rPr>
              <w:t xml:space="preserve"> (DO)</w:t>
            </w:r>
            <w:r w:rsidRPr="00C35CD1">
              <w:rPr>
                <w:rFonts w:cs="Arial"/>
                <w:sz w:val="16"/>
                <w:szCs w:val="16"/>
              </w:rPr>
              <w:t>: Los que se efectúan exclusivamente para satisfacer necesidades vitales domésticas sin que se puedan comercializar sus productos.</w:t>
            </w:r>
          </w:p>
          <w:p w14:paraId="4120D8C3" w14:textId="77777777" w:rsidR="003603D2" w:rsidRPr="00C35CD1" w:rsidRDefault="003603D2" w:rsidP="00A904B7">
            <w:pPr>
              <w:rPr>
                <w:rFonts w:cs="Arial"/>
                <w:sz w:val="16"/>
                <w:szCs w:val="16"/>
              </w:rPr>
            </w:pPr>
          </w:p>
          <w:p w14:paraId="24287C38" w14:textId="77777777" w:rsidR="007A206D" w:rsidRPr="00C35CD1" w:rsidRDefault="007A206D" w:rsidP="00A904B7">
            <w:pPr>
              <w:rPr>
                <w:rFonts w:cs="Arial"/>
                <w:sz w:val="16"/>
                <w:szCs w:val="16"/>
              </w:rPr>
            </w:pPr>
            <w:r w:rsidRPr="00C35CD1">
              <w:rPr>
                <w:rFonts w:cs="Arial"/>
                <w:sz w:val="16"/>
                <w:szCs w:val="16"/>
              </w:rPr>
              <w:t></w:t>
            </w:r>
            <w:r w:rsidRPr="00C35CD1">
              <w:rPr>
                <w:rFonts w:cs="Arial"/>
                <w:sz w:val="16"/>
                <w:szCs w:val="16"/>
              </w:rPr>
              <w:tab/>
              <w:t>Árbol Aislado</w:t>
            </w:r>
            <w:r w:rsidR="000E0DCA" w:rsidRPr="00C35CD1">
              <w:rPr>
                <w:rFonts w:cs="Arial"/>
                <w:sz w:val="16"/>
                <w:szCs w:val="16"/>
              </w:rPr>
              <w:t xml:space="preserve"> (AI)</w:t>
            </w:r>
            <w:r w:rsidRPr="00C35CD1">
              <w:rPr>
                <w:rFonts w:cs="Arial"/>
                <w:sz w:val="16"/>
                <w:szCs w:val="16"/>
              </w:rPr>
              <w:t>: Cuando se quiera aprovechar árboles aislados de bosque natural ubicado en terrenos de dominio público o en predios de propiedad privada que se encuentren caídos o muertos por causas naturales, o que por razones de orden sanitario debidamente comprobadas requieren ser talados (artículo 55); o cuando se requiera talar o podar árboles aislados localizados en centros urbanos que por razones de su ubicación, estado sanitario o daños mecánicos estén causando perjuicio a la estabilidad de los suelos, a canales de agua, andenes, calles, obras de infraestructura o edificaciones (artículo 57).</w:t>
            </w:r>
          </w:p>
          <w:p w14:paraId="40323FD8" w14:textId="77777777" w:rsidR="000E0DCA" w:rsidRPr="00C35CD1" w:rsidRDefault="000E0DCA" w:rsidP="00A904B7">
            <w:pPr>
              <w:rPr>
                <w:rFonts w:cs="Arial"/>
                <w:sz w:val="16"/>
                <w:szCs w:val="16"/>
              </w:rPr>
            </w:pPr>
          </w:p>
          <w:p w14:paraId="62C81097" w14:textId="77777777" w:rsidR="007A206D" w:rsidRPr="00C35CD1" w:rsidRDefault="007A206D" w:rsidP="008E5105">
            <w:pPr>
              <w:rPr>
                <w:rFonts w:cs="Arial"/>
                <w:sz w:val="16"/>
                <w:szCs w:val="16"/>
              </w:rPr>
            </w:pPr>
            <w:r w:rsidRPr="00C35CD1">
              <w:rPr>
                <w:rFonts w:cs="Arial"/>
                <w:sz w:val="16"/>
                <w:szCs w:val="16"/>
              </w:rPr>
              <w:t>En ese sentido, si la opción escogida es Árbol Aislado</w:t>
            </w:r>
            <w:r w:rsidR="00901BD6" w:rsidRPr="00C35CD1">
              <w:rPr>
                <w:rFonts w:cs="Arial"/>
                <w:sz w:val="16"/>
                <w:szCs w:val="16"/>
              </w:rPr>
              <w:t xml:space="preserve"> (AI)</w:t>
            </w:r>
            <w:r w:rsidRPr="00C35CD1">
              <w:rPr>
                <w:rFonts w:cs="Arial"/>
                <w:sz w:val="16"/>
                <w:szCs w:val="16"/>
              </w:rPr>
              <w:t xml:space="preserve">, </w:t>
            </w:r>
            <w:r w:rsidR="000E0DCA" w:rsidRPr="00C35CD1">
              <w:rPr>
                <w:rFonts w:cs="Arial"/>
                <w:sz w:val="16"/>
                <w:szCs w:val="16"/>
              </w:rPr>
              <w:t xml:space="preserve">se debe ingresar </w:t>
            </w:r>
            <w:r w:rsidR="00784F86" w:rsidRPr="00C35CD1">
              <w:rPr>
                <w:rFonts w:cs="Arial"/>
                <w:sz w:val="16"/>
                <w:szCs w:val="16"/>
              </w:rPr>
              <w:t>también el parámetro</w:t>
            </w:r>
            <w:r w:rsidR="00901BD6" w:rsidRPr="00C35CD1">
              <w:rPr>
                <w:rFonts w:cs="Arial"/>
                <w:sz w:val="16"/>
                <w:szCs w:val="16"/>
              </w:rPr>
              <w:t xml:space="preserve"> identificado con el valor</w:t>
            </w:r>
            <w:r w:rsidR="00784F86" w:rsidRPr="00C35CD1">
              <w:rPr>
                <w:rFonts w:cs="Arial"/>
                <w:sz w:val="16"/>
                <w:szCs w:val="16"/>
              </w:rPr>
              <w:t xml:space="preserve"> 13</w:t>
            </w:r>
            <w:r w:rsidR="00901BD6" w:rsidRPr="00C35CD1">
              <w:rPr>
                <w:rFonts w:cs="Arial"/>
                <w:sz w:val="16"/>
                <w:szCs w:val="16"/>
              </w:rPr>
              <w:t xml:space="preserve"> en la columna  denominada se</w:t>
            </w:r>
            <w:r w:rsidR="00BF533A" w:rsidRPr="00C35CD1">
              <w:rPr>
                <w:rFonts w:cs="Arial"/>
                <w:sz w:val="16"/>
                <w:szCs w:val="16"/>
              </w:rPr>
              <w:t xml:space="preserve">c en la presente tabla, estas hacen referencia. A la ubicación el parámetro se llama </w:t>
            </w:r>
            <w:r w:rsidR="00784F86" w:rsidRPr="00C35CD1">
              <w:rPr>
                <w:rFonts w:cs="Arial"/>
                <w:sz w:val="16"/>
                <w:szCs w:val="16"/>
              </w:rPr>
              <w:t>“mtmvUbiArbAislCodigo, correspondiente a la ubicación.</w:t>
            </w:r>
            <w:r w:rsidR="00BF533A" w:rsidRPr="00C35CD1">
              <w:rPr>
                <w:rFonts w:cs="Arial"/>
                <w:sz w:val="16"/>
                <w:szCs w:val="16"/>
              </w:rPr>
              <w:t xml:space="preserve"> De</w:t>
            </w:r>
            <w:r w:rsidR="00784F86" w:rsidRPr="00C35CD1">
              <w:rPr>
                <w:rFonts w:cs="Arial"/>
                <w:sz w:val="16"/>
                <w:szCs w:val="16"/>
              </w:rPr>
              <w:t xml:space="preserve">l mismo modo se hace necesario registrar la Forma del aprovechamiento asociado al parámetro </w:t>
            </w:r>
            <w:r w:rsidR="00BF533A" w:rsidRPr="00C35CD1">
              <w:rPr>
                <w:rFonts w:cs="Arial"/>
                <w:sz w:val="16"/>
                <w:szCs w:val="16"/>
              </w:rPr>
              <w:t xml:space="preserve">identificado con la Sec </w:t>
            </w:r>
            <w:r w:rsidR="00784F86" w:rsidRPr="00C35CD1">
              <w:rPr>
                <w:rFonts w:cs="Arial"/>
                <w:sz w:val="16"/>
                <w:szCs w:val="16"/>
              </w:rPr>
              <w:t>14 variable “mtmvFormOtorAprvCodigo”.</w:t>
            </w:r>
          </w:p>
        </w:tc>
        <w:tc>
          <w:tcPr>
            <w:tcW w:w="709" w:type="dxa"/>
            <w:vAlign w:val="center"/>
          </w:tcPr>
          <w:p w14:paraId="303169DE" w14:textId="77777777" w:rsidR="007A206D" w:rsidRPr="00C35CD1" w:rsidRDefault="007A206D" w:rsidP="0039750E">
            <w:pPr>
              <w:jc w:val="center"/>
              <w:rPr>
                <w:rFonts w:cs="Arial"/>
                <w:color w:val="000000"/>
                <w:sz w:val="16"/>
                <w:szCs w:val="16"/>
              </w:rPr>
            </w:pPr>
            <w:r w:rsidRPr="00C35CD1">
              <w:rPr>
                <w:rFonts w:cs="Arial"/>
                <w:color w:val="000000"/>
                <w:sz w:val="16"/>
                <w:szCs w:val="16"/>
              </w:rPr>
              <w:lastRenderedPageBreak/>
              <w:t>Si</w:t>
            </w:r>
          </w:p>
        </w:tc>
        <w:tc>
          <w:tcPr>
            <w:tcW w:w="851" w:type="dxa"/>
          </w:tcPr>
          <w:p w14:paraId="72B72A89" w14:textId="77777777" w:rsidR="007A206D" w:rsidRPr="00C35CD1" w:rsidRDefault="0021062A" w:rsidP="0039750E">
            <w:pPr>
              <w:rPr>
                <w:rFonts w:cs="Arial"/>
                <w:sz w:val="16"/>
                <w:szCs w:val="16"/>
              </w:rPr>
            </w:pPr>
            <w:r w:rsidRPr="00C35CD1">
              <w:rPr>
                <w:rFonts w:cs="Arial"/>
                <w:sz w:val="16"/>
                <w:szCs w:val="16"/>
              </w:rPr>
              <w:t>Carácter</w:t>
            </w:r>
          </w:p>
        </w:tc>
        <w:tc>
          <w:tcPr>
            <w:tcW w:w="2736" w:type="dxa"/>
          </w:tcPr>
          <w:p w14:paraId="77E7AF25" w14:textId="77777777" w:rsidR="007A206D" w:rsidRPr="00046155" w:rsidRDefault="007A206D" w:rsidP="009C2B50">
            <w:pPr>
              <w:rPr>
                <w:rFonts w:cs="Arial"/>
                <w:sz w:val="16"/>
                <w:szCs w:val="16"/>
                <w:highlight w:val="green"/>
              </w:rPr>
            </w:pPr>
            <w:r w:rsidRPr="00046155">
              <w:rPr>
                <w:rFonts w:cs="Arial"/>
                <w:sz w:val="16"/>
                <w:szCs w:val="16"/>
                <w:highlight w:val="green"/>
              </w:rPr>
              <w:t>Se debe suministrar un valor valido que represente alguna de las clase de Aprovechamiento configurada en el sistema, para conocer los códigos configurados se debe utilizar la función de negocio listaClaseAprovechamiento suministrado dentro de este servicio Web.</w:t>
            </w:r>
          </w:p>
          <w:p w14:paraId="0E371581" w14:textId="77777777" w:rsidR="00CA6378" w:rsidRPr="00046155" w:rsidRDefault="00CA6378" w:rsidP="009C2B50">
            <w:pPr>
              <w:rPr>
                <w:rFonts w:cs="Arial"/>
                <w:sz w:val="16"/>
                <w:szCs w:val="16"/>
                <w:highlight w:val="green"/>
              </w:rPr>
            </w:pPr>
          </w:p>
          <w:p w14:paraId="7240C177" w14:textId="77777777" w:rsidR="00C32829" w:rsidRPr="00046155" w:rsidRDefault="00B42346" w:rsidP="00FE12C7">
            <w:pPr>
              <w:ind w:left="708" w:hanging="708"/>
              <w:rPr>
                <w:rFonts w:cs="Arial"/>
                <w:b/>
                <w:sz w:val="16"/>
                <w:szCs w:val="16"/>
                <w:highlight w:val="green"/>
              </w:rPr>
            </w:pPr>
            <w:r w:rsidRPr="00046155">
              <w:rPr>
                <w:rFonts w:cs="Arial"/>
                <w:b/>
                <w:sz w:val="16"/>
                <w:szCs w:val="16"/>
                <w:highlight w:val="green"/>
              </w:rPr>
              <w:t>Sí</w:t>
            </w:r>
            <w:r w:rsidR="003555A7" w:rsidRPr="00046155">
              <w:rPr>
                <w:rFonts w:cs="Arial"/>
                <w:b/>
                <w:sz w:val="16"/>
                <w:szCs w:val="16"/>
                <w:highlight w:val="green"/>
              </w:rPr>
              <w:t xml:space="preserve"> el campo</w:t>
            </w:r>
            <w:r w:rsidR="003555A7" w:rsidRPr="00046155">
              <w:rPr>
                <w:rFonts w:cs="Arial"/>
                <w:sz w:val="16"/>
                <w:szCs w:val="16"/>
                <w:highlight w:val="green"/>
              </w:rPr>
              <w:t xml:space="preserve"> </w:t>
            </w:r>
            <w:r w:rsidR="003555A7" w:rsidRPr="00046155">
              <w:rPr>
                <w:rFonts w:cs="Arial"/>
                <w:b/>
                <w:sz w:val="16"/>
                <w:szCs w:val="16"/>
                <w:highlight w:val="green"/>
              </w:rPr>
              <w:t>mtmvClaseAprovCodigo</w:t>
            </w:r>
            <w:r w:rsidR="004D29EA" w:rsidRPr="00046155">
              <w:rPr>
                <w:rFonts w:cs="Arial"/>
                <w:b/>
                <w:sz w:val="16"/>
                <w:szCs w:val="16"/>
                <w:highlight w:val="green"/>
              </w:rPr>
              <w:t xml:space="preserve"> </w:t>
            </w:r>
          </w:p>
          <w:p w14:paraId="394AD6A3" w14:textId="77777777" w:rsidR="00B42346" w:rsidRPr="00046155" w:rsidRDefault="004D29EA" w:rsidP="00FE12C7">
            <w:pPr>
              <w:ind w:left="708" w:hanging="708"/>
              <w:rPr>
                <w:rFonts w:cs="Arial"/>
                <w:sz w:val="16"/>
                <w:szCs w:val="16"/>
                <w:highlight w:val="green"/>
              </w:rPr>
            </w:pPr>
            <w:r w:rsidRPr="00046155">
              <w:rPr>
                <w:rFonts w:cs="Arial"/>
                <w:b/>
                <w:sz w:val="16"/>
                <w:szCs w:val="16"/>
                <w:highlight w:val="green"/>
              </w:rPr>
              <w:t>es</w:t>
            </w:r>
            <w:r w:rsidR="00C32829" w:rsidRPr="00046155">
              <w:rPr>
                <w:rFonts w:cs="Arial"/>
                <w:b/>
                <w:sz w:val="16"/>
                <w:szCs w:val="16"/>
                <w:highlight w:val="green"/>
              </w:rPr>
              <w:t xml:space="preserve">: </w:t>
            </w:r>
            <w:r w:rsidR="00B42346" w:rsidRPr="00046155">
              <w:rPr>
                <w:rFonts w:cs="Arial"/>
                <w:b/>
                <w:sz w:val="16"/>
                <w:szCs w:val="16"/>
                <w:highlight w:val="green"/>
              </w:rPr>
              <w:t>Único, persistente</w:t>
            </w:r>
            <w:r w:rsidRPr="00046155">
              <w:rPr>
                <w:rFonts w:cs="Arial"/>
                <w:b/>
                <w:sz w:val="16"/>
                <w:szCs w:val="16"/>
                <w:highlight w:val="green"/>
              </w:rPr>
              <w:t xml:space="preserve"> o</w:t>
            </w:r>
            <w:r w:rsidR="00B42346" w:rsidRPr="00046155">
              <w:rPr>
                <w:rFonts w:cs="Arial"/>
                <w:b/>
                <w:sz w:val="16"/>
                <w:szCs w:val="16"/>
                <w:highlight w:val="green"/>
              </w:rPr>
              <w:t xml:space="preserve"> Domestico</w:t>
            </w:r>
            <w:r w:rsidRPr="00046155">
              <w:rPr>
                <w:rFonts w:cs="Arial"/>
                <w:b/>
                <w:sz w:val="16"/>
                <w:szCs w:val="16"/>
                <w:highlight w:val="green"/>
              </w:rPr>
              <w:t xml:space="preserve">, </w:t>
            </w:r>
            <w:r w:rsidR="00B42346" w:rsidRPr="00046155">
              <w:rPr>
                <w:rFonts w:cs="Arial"/>
                <w:sz w:val="16"/>
                <w:szCs w:val="16"/>
                <w:highlight w:val="green"/>
              </w:rPr>
              <w:t xml:space="preserve">es obligatorio diligenciar </w:t>
            </w:r>
            <w:r w:rsidR="0007610A" w:rsidRPr="00046155">
              <w:rPr>
                <w:rFonts w:cs="Arial"/>
                <w:sz w:val="16"/>
                <w:szCs w:val="16"/>
                <w:highlight w:val="green"/>
              </w:rPr>
              <w:t xml:space="preserve">los </w:t>
            </w:r>
            <w:r w:rsidR="000A0DB8" w:rsidRPr="00046155">
              <w:rPr>
                <w:rFonts w:cs="Arial"/>
                <w:sz w:val="16"/>
                <w:szCs w:val="16"/>
                <w:highlight w:val="green"/>
              </w:rPr>
              <w:t xml:space="preserve">siguientes </w:t>
            </w:r>
            <w:r w:rsidR="0007610A" w:rsidRPr="00046155">
              <w:rPr>
                <w:rFonts w:cs="Arial"/>
                <w:sz w:val="16"/>
                <w:szCs w:val="16"/>
                <w:highlight w:val="green"/>
              </w:rPr>
              <w:t>campos:</w:t>
            </w:r>
          </w:p>
          <w:p w14:paraId="0718EDFB" w14:textId="77777777" w:rsidR="00EC2EA3" w:rsidRPr="00046155" w:rsidRDefault="00EC2EA3" w:rsidP="00FE12C7">
            <w:pPr>
              <w:pStyle w:val="Prrafodelista"/>
              <w:numPr>
                <w:ilvl w:val="0"/>
                <w:numId w:val="16"/>
              </w:numPr>
              <w:ind w:left="708" w:hanging="708"/>
              <w:rPr>
                <w:rFonts w:cs="Arial"/>
                <w:sz w:val="16"/>
                <w:szCs w:val="16"/>
                <w:highlight w:val="green"/>
              </w:rPr>
            </w:pPr>
            <w:r w:rsidRPr="00046155">
              <w:rPr>
                <w:rFonts w:cs="Arial"/>
                <w:sz w:val="16"/>
                <w:szCs w:val="16"/>
                <w:highlight w:val="green"/>
              </w:rPr>
              <w:t xml:space="preserve">mtmvFormOtorAprvCodigo </w:t>
            </w:r>
          </w:p>
          <w:p w14:paraId="626E6397" w14:textId="77777777" w:rsidR="00643BD2" w:rsidRPr="00046155" w:rsidRDefault="000279AD" w:rsidP="00FE12C7">
            <w:pPr>
              <w:pStyle w:val="Prrafodelista"/>
              <w:numPr>
                <w:ilvl w:val="0"/>
                <w:numId w:val="16"/>
              </w:numPr>
              <w:ind w:left="708" w:hanging="708"/>
              <w:rPr>
                <w:rFonts w:cs="Arial"/>
                <w:sz w:val="16"/>
                <w:szCs w:val="16"/>
                <w:highlight w:val="green"/>
              </w:rPr>
            </w:pPr>
            <w:r w:rsidRPr="00046155">
              <w:rPr>
                <w:rFonts w:cs="Arial"/>
                <w:sz w:val="16"/>
                <w:szCs w:val="16"/>
                <w:highlight w:val="green"/>
              </w:rPr>
              <w:t>aprvAreaTotalOtorgada</w:t>
            </w:r>
            <w:r w:rsidR="00643BD2" w:rsidRPr="00046155">
              <w:rPr>
                <w:rFonts w:cs="Arial"/>
                <w:sz w:val="16"/>
                <w:szCs w:val="16"/>
                <w:highlight w:val="green"/>
              </w:rPr>
              <w:t xml:space="preserve"> </w:t>
            </w:r>
          </w:p>
          <w:p w14:paraId="3FEF748B" w14:textId="77777777" w:rsidR="00EC2EA3" w:rsidRPr="00046155" w:rsidRDefault="00EC2EA3" w:rsidP="00FE12C7">
            <w:pPr>
              <w:ind w:left="708" w:hanging="708"/>
              <w:rPr>
                <w:rFonts w:cs="Arial"/>
                <w:sz w:val="16"/>
                <w:szCs w:val="16"/>
                <w:highlight w:val="green"/>
              </w:rPr>
            </w:pPr>
          </w:p>
          <w:p w14:paraId="6056C66B" w14:textId="77777777" w:rsidR="008E047F" w:rsidRPr="00C35CD1" w:rsidRDefault="00EC2EA3" w:rsidP="00FE12C7">
            <w:pPr>
              <w:ind w:left="708" w:hanging="708"/>
              <w:rPr>
                <w:rFonts w:cs="Arial"/>
                <w:sz w:val="16"/>
                <w:szCs w:val="16"/>
              </w:rPr>
            </w:pPr>
            <w:r w:rsidRPr="00046155">
              <w:rPr>
                <w:rFonts w:cs="Arial"/>
                <w:sz w:val="16"/>
                <w:szCs w:val="16"/>
                <w:highlight w:val="green"/>
              </w:rPr>
              <w:t>El campo</w:t>
            </w:r>
            <w:r w:rsidR="0001474C" w:rsidRPr="00046155">
              <w:rPr>
                <w:rFonts w:cs="Arial"/>
                <w:sz w:val="16"/>
                <w:szCs w:val="16"/>
                <w:highlight w:val="green"/>
              </w:rPr>
              <w:t xml:space="preserve"> </w:t>
            </w:r>
            <w:r w:rsidRPr="00046155">
              <w:rPr>
                <w:rFonts w:cs="Arial"/>
                <w:sz w:val="16"/>
                <w:szCs w:val="16"/>
                <w:highlight w:val="green"/>
              </w:rPr>
              <w:t xml:space="preserve">mtmvUbiArbAislCodigo se coloca </w:t>
            </w:r>
            <w:r w:rsidR="00940C94" w:rsidRPr="00046155">
              <w:rPr>
                <w:rFonts w:cs="Arial"/>
                <w:sz w:val="16"/>
                <w:szCs w:val="16"/>
                <w:highlight w:val="green"/>
              </w:rPr>
              <w:t>nulo</w:t>
            </w:r>
            <w:r w:rsidR="00604D35" w:rsidRPr="00046155">
              <w:rPr>
                <w:rFonts w:cs="Arial"/>
                <w:sz w:val="16"/>
                <w:szCs w:val="16"/>
                <w:highlight w:val="green"/>
              </w:rPr>
              <w:t xml:space="preserve"> de la siguiente manera en el xml</w:t>
            </w:r>
          </w:p>
          <w:p w14:paraId="7C06F379" w14:textId="77777777" w:rsidR="008E047F" w:rsidRPr="00C35CD1" w:rsidRDefault="0001474C" w:rsidP="00FE12C7">
            <w:pPr>
              <w:ind w:left="708" w:hanging="708"/>
              <w:rPr>
                <w:rFonts w:cs="Arial"/>
                <w:sz w:val="16"/>
                <w:szCs w:val="16"/>
              </w:rPr>
            </w:pPr>
            <w:r w:rsidRPr="00C35CD1">
              <w:rPr>
                <w:rFonts w:cs="Arial"/>
                <w:sz w:val="16"/>
                <w:szCs w:val="16"/>
              </w:rPr>
              <w:t>&lt;mtmvUbiArbAislCodigo /&gt;</w:t>
            </w:r>
          </w:p>
          <w:p w14:paraId="31B76BC8" w14:textId="77777777" w:rsidR="00B42346" w:rsidRPr="00C35CD1" w:rsidRDefault="00B42346" w:rsidP="009C2B50">
            <w:pPr>
              <w:rPr>
                <w:rFonts w:cs="Arial"/>
                <w:sz w:val="16"/>
                <w:szCs w:val="16"/>
              </w:rPr>
            </w:pPr>
          </w:p>
          <w:p w14:paraId="64AEB730" w14:textId="77777777" w:rsidR="00DF1AD6" w:rsidRPr="00C35CD1" w:rsidRDefault="00DF1AD6" w:rsidP="009C2B50">
            <w:pPr>
              <w:rPr>
                <w:rFonts w:cs="Arial"/>
                <w:sz w:val="16"/>
                <w:szCs w:val="16"/>
              </w:rPr>
            </w:pPr>
          </w:p>
          <w:p w14:paraId="1DB69CFB" w14:textId="77777777" w:rsidR="00DF1AD6" w:rsidRPr="00C35CD1" w:rsidRDefault="00DF1AD6" w:rsidP="009C2B50">
            <w:pPr>
              <w:rPr>
                <w:rFonts w:cs="Arial"/>
                <w:sz w:val="16"/>
                <w:szCs w:val="16"/>
              </w:rPr>
            </w:pPr>
          </w:p>
          <w:p w14:paraId="01B11C48" w14:textId="77777777" w:rsidR="00DF1AD6" w:rsidRPr="00C35CD1" w:rsidRDefault="00DF1AD6" w:rsidP="009C2B50">
            <w:pPr>
              <w:rPr>
                <w:rFonts w:cs="Arial"/>
                <w:sz w:val="16"/>
                <w:szCs w:val="16"/>
              </w:rPr>
            </w:pPr>
          </w:p>
          <w:p w14:paraId="0296BA7F" w14:textId="77777777" w:rsidR="00DF1AD6" w:rsidRPr="00C35CD1" w:rsidRDefault="00DF1AD6" w:rsidP="009C2B50">
            <w:pPr>
              <w:rPr>
                <w:rFonts w:cs="Arial"/>
                <w:sz w:val="16"/>
                <w:szCs w:val="16"/>
              </w:rPr>
            </w:pPr>
          </w:p>
          <w:p w14:paraId="6B7D406D" w14:textId="77777777" w:rsidR="00DF1AD6" w:rsidRPr="00C35CD1" w:rsidRDefault="00DF1AD6" w:rsidP="009C2B50">
            <w:pPr>
              <w:rPr>
                <w:rFonts w:cs="Arial"/>
                <w:sz w:val="16"/>
                <w:szCs w:val="16"/>
              </w:rPr>
            </w:pPr>
          </w:p>
          <w:p w14:paraId="3F1D7F78" w14:textId="77777777" w:rsidR="00DF1AD6" w:rsidRPr="00C35CD1" w:rsidRDefault="00DF1AD6" w:rsidP="009C2B50">
            <w:pPr>
              <w:rPr>
                <w:rFonts w:cs="Arial"/>
                <w:sz w:val="16"/>
                <w:szCs w:val="16"/>
              </w:rPr>
            </w:pPr>
          </w:p>
          <w:p w14:paraId="69AFE3C0" w14:textId="77777777" w:rsidR="00DF1AD6" w:rsidRPr="00C35CD1" w:rsidRDefault="00DF1AD6" w:rsidP="009C2B50">
            <w:pPr>
              <w:rPr>
                <w:rFonts w:cs="Arial"/>
                <w:sz w:val="16"/>
                <w:szCs w:val="16"/>
              </w:rPr>
            </w:pPr>
          </w:p>
          <w:p w14:paraId="1BC12FB1" w14:textId="77777777" w:rsidR="00DF1AD6" w:rsidRPr="00C35CD1" w:rsidRDefault="00DF1AD6" w:rsidP="009C2B50">
            <w:pPr>
              <w:rPr>
                <w:rFonts w:cs="Arial"/>
                <w:sz w:val="16"/>
                <w:szCs w:val="16"/>
              </w:rPr>
            </w:pPr>
          </w:p>
          <w:p w14:paraId="5D4F6534" w14:textId="77777777" w:rsidR="00DF1AD6" w:rsidRPr="00C35CD1" w:rsidRDefault="00DF1AD6" w:rsidP="009C2B50">
            <w:pPr>
              <w:rPr>
                <w:rFonts w:cs="Arial"/>
                <w:sz w:val="16"/>
                <w:szCs w:val="16"/>
              </w:rPr>
            </w:pPr>
          </w:p>
          <w:p w14:paraId="49EA55CE" w14:textId="77777777" w:rsidR="00DF1AD6" w:rsidRPr="00C35CD1" w:rsidRDefault="00DF1AD6" w:rsidP="009C2B50">
            <w:pPr>
              <w:rPr>
                <w:rFonts w:cs="Arial"/>
                <w:sz w:val="16"/>
                <w:szCs w:val="16"/>
              </w:rPr>
            </w:pPr>
          </w:p>
          <w:p w14:paraId="3DEA987A" w14:textId="77777777" w:rsidR="00DF1AD6" w:rsidRPr="00C35CD1" w:rsidRDefault="00DF1AD6" w:rsidP="009C2B50">
            <w:pPr>
              <w:rPr>
                <w:rFonts w:cs="Arial"/>
                <w:sz w:val="16"/>
                <w:szCs w:val="16"/>
              </w:rPr>
            </w:pPr>
          </w:p>
          <w:p w14:paraId="6BE85596" w14:textId="77777777" w:rsidR="0011177D" w:rsidRPr="00C35CD1" w:rsidRDefault="0011177D" w:rsidP="009C2B50">
            <w:pPr>
              <w:rPr>
                <w:rFonts w:cs="Arial"/>
                <w:sz w:val="16"/>
                <w:szCs w:val="16"/>
              </w:rPr>
            </w:pPr>
          </w:p>
          <w:p w14:paraId="4B285074" w14:textId="77777777" w:rsidR="0011177D" w:rsidRPr="00C35CD1" w:rsidRDefault="0011177D" w:rsidP="009C2B50">
            <w:pPr>
              <w:rPr>
                <w:rFonts w:cs="Arial"/>
                <w:sz w:val="16"/>
                <w:szCs w:val="16"/>
              </w:rPr>
            </w:pPr>
          </w:p>
          <w:p w14:paraId="64A360CF" w14:textId="77777777" w:rsidR="00CA6378" w:rsidRPr="00C35CD1" w:rsidRDefault="008E0EE2" w:rsidP="009C2B50">
            <w:pPr>
              <w:rPr>
                <w:rFonts w:cs="Arial"/>
                <w:b/>
                <w:sz w:val="16"/>
                <w:szCs w:val="16"/>
              </w:rPr>
            </w:pPr>
            <w:r w:rsidRPr="00C35CD1">
              <w:rPr>
                <w:rFonts w:cs="Arial"/>
                <w:sz w:val="16"/>
                <w:szCs w:val="16"/>
              </w:rPr>
              <w:t xml:space="preserve">Sí, la clase de aprovechamiento es </w:t>
            </w:r>
            <w:r w:rsidR="00CA6378" w:rsidRPr="00C35CD1">
              <w:rPr>
                <w:rFonts w:cs="Arial"/>
                <w:b/>
                <w:sz w:val="16"/>
                <w:szCs w:val="16"/>
              </w:rPr>
              <w:t xml:space="preserve">Árbol Aislado(AI): </w:t>
            </w:r>
          </w:p>
          <w:p w14:paraId="6AC5C9E7" w14:textId="77777777" w:rsidR="009C2AA0" w:rsidRPr="00C35CD1" w:rsidRDefault="009C2AA0" w:rsidP="009C2B50">
            <w:pPr>
              <w:rPr>
                <w:rFonts w:cs="Arial"/>
                <w:sz w:val="16"/>
                <w:szCs w:val="16"/>
              </w:rPr>
            </w:pPr>
            <w:r w:rsidRPr="00C35CD1">
              <w:rPr>
                <w:rFonts w:cs="Arial"/>
                <w:sz w:val="16"/>
                <w:szCs w:val="16"/>
              </w:rPr>
              <w:t>Son datos obligatorios</w:t>
            </w:r>
          </w:p>
          <w:p w14:paraId="40DF818D" w14:textId="77777777" w:rsidR="00CA6378" w:rsidRPr="00C35CD1" w:rsidRDefault="00CA6378" w:rsidP="008E0EE2">
            <w:pPr>
              <w:pStyle w:val="Prrafodelista"/>
              <w:numPr>
                <w:ilvl w:val="0"/>
                <w:numId w:val="16"/>
              </w:numPr>
              <w:ind w:left="379"/>
              <w:rPr>
                <w:rFonts w:cs="Arial"/>
                <w:sz w:val="16"/>
                <w:szCs w:val="16"/>
              </w:rPr>
            </w:pPr>
            <w:r w:rsidRPr="00C35CD1">
              <w:rPr>
                <w:rFonts w:cs="Arial"/>
                <w:sz w:val="16"/>
                <w:szCs w:val="16"/>
              </w:rPr>
              <w:t>mtmvUbiArbAislcodigo</w:t>
            </w:r>
          </w:p>
          <w:p w14:paraId="5979E7F2" w14:textId="77777777" w:rsidR="008E0EE2" w:rsidRPr="00C35CD1" w:rsidRDefault="008E0EE2" w:rsidP="008E0EE2">
            <w:pPr>
              <w:pStyle w:val="Prrafodelista"/>
              <w:numPr>
                <w:ilvl w:val="0"/>
                <w:numId w:val="16"/>
              </w:numPr>
              <w:ind w:left="379"/>
              <w:rPr>
                <w:rFonts w:cs="Arial"/>
                <w:sz w:val="16"/>
                <w:szCs w:val="16"/>
              </w:rPr>
            </w:pPr>
            <w:r w:rsidRPr="00C35CD1">
              <w:rPr>
                <w:rFonts w:cs="Arial"/>
                <w:sz w:val="16"/>
                <w:szCs w:val="16"/>
              </w:rPr>
              <w:t xml:space="preserve">mtmvFormOtorAprvCodigo </w:t>
            </w:r>
          </w:p>
          <w:p w14:paraId="34C41411" w14:textId="77777777" w:rsidR="008E0EE2" w:rsidRPr="00C35CD1" w:rsidRDefault="00CE461E" w:rsidP="009C2B50">
            <w:pPr>
              <w:rPr>
                <w:rFonts w:cs="Arial"/>
                <w:sz w:val="16"/>
                <w:szCs w:val="16"/>
              </w:rPr>
            </w:pPr>
            <w:r w:rsidRPr="00C35CD1">
              <w:rPr>
                <w:rFonts w:cs="Arial"/>
                <w:sz w:val="16"/>
                <w:szCs w:val="16"/>
              </w:rPr>
              <w:t>------------------------------------------------------</w:t>
            </w:r>
          </w:p>
          <w:p w14:paraId="6142B241" w14:textId="77777777" w:rsidR="00CA6378" w:rsidRPr="00C35CD1" w:rsidRDefault="00522FAC" w:rsidP="00522FAC">
            <w:pPr>
              <w:rPr>
                <w:rFonts w:cs="Arial"/>
                <w:sz w:val="16"/>
                <w:szCs w:val="16"/>
              </w:rPr>
            </w:pPr>
            <w:r w:rsidRPr="00C35CD1">
              <w:rPr>
                <w:rFonts w:cs="Arial"/>
                <w:sz w:val="16"/>
                <w:szCs w:val="16"/>
              </w:rPr>
              <w:t>No se ingresa el valor</w:t>
            </w:r>
          </w:p>
          <w:p w14:paraId="56BD5EE6" w14:textId="77777777" w:rsidR="00522FAC" w:rsidRPr="00C35CD1" w:rsidRDefault="00522FAC" w:rsidP="00522FAC">
            <w:pPr>
              <w:pStyle w:val="Prrafodelista"/>
              <w:numPr>
                <w:ilvl w:val="0"/>
                <w:numId w:val="16"/>
              </w:numPr>
              <w:ind w:left="379"/>
              <w:rPr>
                <w:rFonts w:cs="Arial"/>
                <w:sz w:val="16"/>
                <w:szCs w:val="16"/>
              </w:rPr>
            </w:pPr>
            <w:r w:rsidRPr="00C35CD1">
              <w:rPr>
                <w:rFonts w:cs="Arial"/>
                <w:sz w:val="16"/>
                <w:szCs w:val="16"/>
              </w:rPr>
              <w:t>aprvAreaTotalOtorgada</w:t>
            </w:r>
          </w:p>
          <w:p w14:paraId="39EE7DFD" w14:textId="77777777" w:rsidR="00604D35" w:rsidRPr="00C35CD1" w:rsidRDefault="00522FAC" w:rsidP="00604D35">
            <w:pPr>
              <w:rPr>
                <w:rFonts w:cs="Arial"/>
                <w:sz w:val="16"/>
                <w:szCs w:val="16"/>
              </w:rPr>
            </w:pPr>
            <w:r w:rsidRPr="00C35CD1">
              <w:rPr>
                <w:rFonts w:cs="Arial"/>
                <w:sz w:val="16"/>
                <w:szCs w:val="16"/>
              </w:rPr>
              <w:t xml:space="preserve">Se coloca </w:t>
            </w:r>
            <w:r w:rsidR="00AC3C6F" w:rsidRPr="00C35CD1">
              <w:rPr>
                <w:rFonts w:cs="Arial"/>
                <w:sz w:val="16"/>
                <w:szCs w:val="16"/>
              </w:rPr>
              <w:t>nulo</w:t>
            </w:r>
            <w:r w:rsidR="00604D35" w:rsidRPr="00C35CD1">
              <w:rPr>
                <w:rFonts w:cs="Arial"/>
                <w:sz w:val="16"/>
                <w:szCs w:val="16"/>
              </w:rPr>
              <w:t xml:space="preserve"> de la siguiente manera en el xml</w:t>
            </w:r>
          </w:p>
          <w:p w14:paraId="0D6423FC" w14:textId="77777777" w:rsidR="00522FAC" w:rsidRPr="00C35CD1" w:rsidRDefault="00604D35" w:rsidP="00604D35">
            <w:pPr>
              <w:rPr>
                <w:rFonts w:cs="Arial"/>
                <w:sz w:val="16"/>
                <w:szCs w:val="16"/>
              </w:rPr>
            </w:pPr>
            <w:r w:rsidRPr="00C35CD1">
              <w:rPr>
                <w:rFonts w:cs="Arial"/>
                <w:sz w:val="16"/>
                <w:szCs w:val="16"/>
              </w:rPr>
              <w:t>&lt;aprvAreaTotalOtorgada /&gt;</w:t>
            </w:r>
          </w:p>
          <w:p w14:paraId="55C5428D" w14:textId="77777777" w:rsidR="00522FAC" w:rsidRPr="00C35CD1" w:rsidRDefault="00522FAC" w:rsidP="00522FAC">
            <w:pPr>
              <w:rPr>
                <w:rFonts w:cs="Arial"/>
                <w:sz w:val="16"/>
                <w:szCs w:val="16"/>
              </w:rPr>
            </w:pPr>
          </w:p>
          <w:p w14:paraId="0B970A6B" w14:textId="77777777" w:rsidR="00522FAC" w:rsidRPr="00C35CD1" w:rsidRDefault="00522FAC" w:rsidP="00522FAC">
            <w:pPr>
              <w:rPr>
                <w:rFonts w:cs="Arial"/>
                <w:sz w:val="16"/>
                <w:szCs w:val="16"/>
              </w:rPr>
            </w:pPr>
          </w:p>
        </w:tc>
      </w:tr>
      <w:tr w:rsidR="007A206D" w:rsidRPr="00C35CD1" w14:paraId="7EE4F972" w14:textId="77777777" w:rsidTr="00C32829">
        <w:trPr>
          <w:jc w:val="center"/>
        </w:trPr>
        <w:tc>
          <w:tcPr>
            <w:tcW w:w="546" w:type="dxa"/>
          </w:tcPr>
          <w:p w14:paraId="4D9BA946" w14:textId="77777777" w:rsidR="007A206D" w:rsidRPr="00C35CD1" w:rsidRDefault="001B7FB2" w:rsidP="00A904B7">
            <w:pPr>
              <w:jc w:val="center"/>
              <w:rPr>
                <w:rFonts w:cs="Arial"/>
                <w:sz w:val="16"/>
                <w:szCs w:val="16"/>
              </w:rPr>
            </w:pPr>
            <w:r w:rsidRPr="00C35CD1">
              <w:rPr>
                <w:rFonts w:cs="Arial"/>
                <w:sz w:val="16"/>
                <w:szCs w:val="16"/>
              </w:rPr>
              <w:lastRenderedPageBreak/>
              <w:t>13</w:t>
            </w:r>
          </w:p>
        </w:tc>
        <w:tc>
          <w:tcPr>
            <w:tcW w:w="1701" w:type="dxa"/>
          </w:tcPr>
          <w:p w14:paraId="67B9CEB3" w14:textId="77777777" w:rsidR="007A206D" w:rsidRPr="00C35CD1" w:rsidRDefault="007A206D" w:rsidP="00764AD7">
            <w:pPr>
              <w:rPr>
                <w:rFonts w:cs="Arial"/>
                <w:sz w:val="16"/>
                <w:szCs w:val="16"/>
                <w:highlight w:val="green"/>
              </w:rPr>
            </w:pPr>
            <w:r w:rsidRPr="00C35CD1">
              <w:rPr>
                <w:rFonts w:cs="Arial"/>
                <w:sz w:val="16"/>
                <w:szCs w:val="16"/>
              </w:rPr>
              <w:t>mtmvUbiArbAislCodigo</w:t>
            </w:r>
          </w:p>
        </w:tc>
        <w:tc>
          <w:tcPr>
            <w:tcW w:w="2896" w:type="dxa"/>
          </w:tcPr>
          <w:p w14:paraId="5E3B94EC" w14:textId="77777777" w:rsidR="007A206D" w:rsidRPr="00C35CD1" w:rsidRDefault="007A206D" w:rsidP="00890E63">
            <w:pPr>
              <w:rPr>
                <w:rFonts w:cs="Arial"/>
                <w:sz w:val="16"/>
                <w:szCs w:val="16"/>
              </w:rPr>
            </w:pPr>
            <w:r w:rsidRPr="00C35CD1">
              <w:rPr>
                <w:rFonts w:cs="Arial"/>
                <w:sz w:val="16"/>
                <w:szCs w:val="16"/>
              </w:rPr>
              <w:t>Est</w:t>
            </w:r>
            <w:r w:rsidR="004C0C0B" w:rsidRPr="00C35CD1">
              <w:rPr>
                <w:rFonts w:cs="Arial"/>
                <w:sz w:val="16"/>
                <w:szCs w:val="16"/>
              </w:rPr>
              <w:t>e</w:t>
            </w:r>
            <w:r w:rsidR="00AA665F" w:rsidRPr="00C35CD1">
              <w:rPr>
                <w:rFonts w:cs="Arial"/>
                <w:sz w:val="16"/>
                <w:szCs w:val="16"/>
              </w:rPr>
              <w:t xml:space="preserve"> </w:t>
            </w:r>
            <w:r w:rsidR="004C0C0B" w:rsidRPr="00C35CD1">
              <w:rPr>
                <w:rFonts w:cs="Arial"/>
                <w:sz w:val="16"/>
                <w:szCs w:val="16"/>
              </w:rPr>
              <w:t xml:space="preserve">parámetro </w:t>
            </w:r>
            <w:r w:rsidRPr="00C35CD1">
              <w:rPr>
                <w:rFonts w:cs="Arial"/>
                <w:sz w:val="16"/>
                <w:szCs w:val="16"/>
              </w:rPr>
              <w:t xml:space="preserve">solo se </w:t>
            </w:r>
            <w:r w:rsidR="00144D8C" w:rsidRPr="00C35CD1">
              <w:rPr>
                <w:rFonts w:cs="Arial"/>
                <w:sz w:val="16"/>
                <w:szCs w:val="16"/>
              </w:rPr>
              <w:t>registra</w:t>
            </w:r>
            <w:r w:rsidRPr="00C35CD1">
              <w:rPr>
                <w:rFonts w:cs="Arial"/>
                <w:sz w:val="16"/>
                <w:szCs w:val="16"/>
              </w:rPr>
              <w:t xml:space="preserve"> si la opción escogida en Clase de Aprovechamiento </w:t>
            </w:r>
            <w:r w:rsidR="00543CBC" w:rsidRPr="00C35CD1">
              <w:rPr>
                <w:rFonts w:cs="Arial"/>
                <w:sz w:val="16"/>
                <w:szCs w:val="16"/>
              </w:rPr>
              <w:t xml:space="preserve">parámetro 12 </w:t>
            </w:r>
            <w:r w:rsidRPr="00C35CD1">
              <w:rPr>
                <w:rFonts w:cs="Arial"/>
                <w:sz w:val="16"/>
                <w:szCs w:val="16"/>
              </w:rPr>
              <w:t>es Árbol Aislado; contiene las siguientes opciones de Ubicación:</w:t>
            </w:r>
          </w:p>
          <w:p w14:paraId="2ECD1127" w14:textId="77777777" w:rsidR="00543CBC" w:rsidRPr="00C35CD1" w:rsidRDefault="00543CBC" w:rsidP="00543CBC">
            <w:pPr>
              <w:rPr>
                <w:rFonts w:cs="Arial"/>
                <w:sz w:val="16"/>
                <w:szCs w:val="16"/>
              </w:rPr>
            </w:pPr>
            <w:r w:rsidRPr="00C35CD1">
              <w:rPr>
                <w:rFonts w:cs="Arial"/>
                <w:sz w:val="16"/>
                <w:szCs w:val="16"/>
              </w:rPr>
              <w:t xml:space="preserve">- </w:t>
            </w:r>
            <w:r w:rsidR="007A206D" w:rsidRPr="00C35CD1">
              <w:rPr>
                <w:rFonts w:cs="Arial"/>
                <w:sz w:val="16"/>
                <w:szCs w:val="16"/>
              </w:rPr>
              <w:t>Urbano</w:t>
            </w:r>
            <w:r w:rsidRPr="00C35CD1">
              <w:rPr>
                <w:rFonts w:cs="Arial"/>
                <w:sz w:val="16"/>
                <w:szCs w:val="16"/>
              </w:rPr>
              <w:t xml:space="preserve">  (URB)</w:t>
            </w:r>
          </w:p>
          <w:p w14:paraId="0C17E2D5" w14:textId="77777777" w:rsidR="007A206D" w:rsidRPr="00C35CD1" w:rsidRDefault="00543CBC" w:rsidP="00DF1AD6">
            <w:pPr>
              <w:rPr>
                <w:rFonts w:cs="Arial"/>
                <w:sz w:val="16"/>
                <w:szCs w:val="16"/>
              </w:rPr>
            </w:pPr>
            <w:r w:rsidRPr="00C35CD1">
              <w:rPr>
                <w:rFonts w:cs="Arial"/>
                <w:sz w:val="16"/>
                <w:szCs w:val="16"/>
              </w:rPr>
              <w:t>- Rural (R</w:t>
            </w:r>
            <w:r w:rsidR="00DF1AD6" w:rsidRPr="00C35CD1">
              <w:rPr>
                <w:rFonts w:cs="Arial"/>
                <w:sz w:val="16"/>
                <w:szCs w:val="16"/>
              </w:rPr>
              <w:t>R</w:t>
            </w:r>
            <w:r w:rsidRPr="00C35CD1">
              <w:rPr>
                <w:rFonts w:cs="Arial"/>
                <w:sz w:val="16"/>
                <w:szCs w:val="16"/>
              </w:rPr>
              <w:t>L)</w:t>
            </w:r>
          </w:p>
        </w:tc>
        <w:tc>
          <w:tcPr>
            <w:tcW w:w="709" w:type="dxa"/>
            <w:vAlign w:val="center"/>
          </w:tcPr>
          <w:p w14:paraId="0B65BACE" w14:textId="77777777" w:rsidR="007A206D" w:rsidRPr="00C35CD1" w:rsidRDefault="007A206D" w:rsidP="0039750E">
            <w:pPr>
              <w:jc w:val="center"/>
              <w:rPr>
                <w:rFonts w:cs="Arial"/>
                <w:color w:val="000000"/>
                <w:sz w:val="16"/>
                <w:szCs w:val="16"/>
              </w:rPr>
            </w:pPr>
          </w:p>
        </w:tc>
        <w:tc>
          <w:tcPr>
            <w:tcW w:w="851" w:type="dxa"/>
          </w:tcPr>
          <w:p w14:paraId="58BC37DE"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47B820FB" w14:textId="77777777" w:rsidR="007A206D" w:rsidRPr="00C35CD1" w:rsidRDefault="007A206D" w:rsidP="00F11021">
            <w:pPr>
              <w:rPr>
                <w:rFonts w:cs="Arial"/>
                <w:sz w:val="16"/>
                <w:szCs w:val="16"/>
              </w:rPr>
            </w:pPr>
            <w:r w:rsidRPr="00C35CD1">
              <w:rPr>
                <w:rFonts w:cs="Arial"/>
                <w:sz w:val="16"/>
                <w:szCs w:val="16"/>
              </w:rPr>
              <w:t>Se debe suministrar un valor valido que represente alguno de los tipos de ubicación de árbol aislado configurados en el sistema, para conocer los códigos configurados se debe utilizar la función de negocio listaUbicacionArbolAislado suministrado dentro de este servicio Web.</w:t>
            </w:r>
          </w:p>
          <w:p w14:paraId="7DD61525" w14:textId="77777777" w:rsidR="00DF1AD6" w:rsidRPr="00C35CD1" w:rsidRDefault="00DF1AD6" w:rsidP="00F11021">
            <w:pPr>
              <w:rPr>
                <w:rFonts w:cs="Arial"/>
                <w:sz w:val="16"/>
                <w:szCs w:val="16"/>
              </w:rPr>
            </w:pPr>
          </w:p>
          <w:p w14:paraId="18F63616" w14:textId="77777777" w:rsidR="00DF1AD6" w:rsidRPr="00C35CD1" w:rsidRDefault="00DF1AD6" w:rsidP="00DF1AD6">
            <w:pPr>
              <w:rPr>
                <w:rFonts w:cs="Arial"/>
                <w:b/>
                <w:sz w:val="16"/>
                <w:szCs w:val="16"/>
              </w:rPr>
            </w:pPr>
            <w:r w:rsidRPr="00C35CD1">
              <w:rPr>
                <w:rFonts w:cs="Arial"/>
                <w:b/>
                <w:sz w:val="16"/>
                <w:szCs w:val="16"/>
              </w:rPr>
              <w:lastRenderedPageBreak/>
              <w:t xml:space="preserve">Sí el valor es = URB </w:t>
            </w:r>
          </w:p>
          <w:p w14:paraId="3885B765" w14:textId="77777777" w:rsidR="00DF1AD6" w:rsidRPr="00C35CD1" w:rsidRDefault="00DF1AD6" w:rsidP="00DF1AD6">
            <w:pPr>
              <w:rPr>
                <w:rFonts w:cs="Arial"/>
                <w:sz w:val="16"/>
                <w:szCs w:val="16"/>
              </w:rPr>
            </w:pPr>
            <w:r w:rsidRPr="00C35CD1">
              <w:rPr>
                <w:rFonts w:cs="Arial"/>
                <w:sz w:val="16"/>
                <w:szCs w:val="16"/>
              </w:rPr>
              <w:t xml:space="preserve">Son datos Obligatorios </w:t>
            </w:r>
          </w:p>
          <w:p w14:paraId="7CD96984" w14:textId="77777777" w:rsidR="00DF1AD6" w:rsidRPr="00C35CD1" w:rsidRDefault="00DF1AD6" w:rsidP="005D1AC4">
            <w:pPr>
              <w:pStyle w:val="Prrafodelista"/>
              <w:numPr>
                <w:ilvl w:val="0"/>
                <w:numId w:val="16"/>
              </w:numPr>
              <w:rPr>
                <w:rFonts w:cs="Arial"/>
                <w:sz w:val="16"/>
                <w:szCs w:val="16"/>
              </w:rPr>
            </w:pPr>
            <w:r w:rsidRPr="00C35CD1">
              <w:rPr>
                <w:rFonts w:cs="Arial"/>
                <w:sz w:val="16"/>
                <w:szCs w:val="16"/>
              </w:rPr>
              <w:t>13 Esapalturacomercial</w:t>
            </w:r>
          </w:p>
          <w:p w14:paraId="3BB1E643" w14:textId="77777777" w:rsidR="00DF1AD6" w:rsidRPr="00C35CD1" w:rsidRDefault="00DF1AD6" w:rsidP="007A1650">
            <w:pPr>
              <w:pStyle w:val="Prrafodelista"/>
              <w:numPr>
                <w:ilvl w:val="0"/>
                <w:numId w:val="16"/>
              </w:numPr>
              <w:rPr>
                <w:rFonts w:cs="Arial"/>
                <w:sz w:val="16"/>
                <w:szCs w:val="16"/>
              </w:rPr>
            </w:pPr>
            <w:r w:rsidRPr="00C35CD1">
              <w:rPr>
                <w:rFonts w:cs="Arial"/>
                <w:sz w:val="16"/>
                <w:szCs w:val="16"/>
              </w:rPr>
              <w:t>12 Esapdap</w:t>
            </w:r>
          </w:p>
          <w:p w14:paraId="32DB752D" w14:textId="77777777" w:rsidR="00DF1AD6" w:rsidRPr="00C35CD1" w:rsidRDefault="00DF1AD6" w:rsidP="007A1650">
            <w:pPr>
              <w:pStyle w:val="Prrafodelista"/>
              <w:numPr>
                <w:ilvl w:val="0"/>
                <w:numId w:val="16"/>
              </w:numPr>
              <w:rPr>
                <w:rFonts w:cs="Arial"/>
                <w:sz w:val="16"/>
                <w:szCs w:val="16"/>
              </w:rPr>
            </w:pPr>
            <w:r w:rsidRPr="00C35CD1">
              <w:rPr>
                <w:rFonts w:cs="Arial"/>
                <w:sz w:val="16"/>
                <w:szCs w:val="16"/>
              </w:rPr>
              <w:t>9 mtmvtipotratsilvicodigo</w:t>
            </w:r>
          </w:p>
          <w:p w14:paraId="282B1B36" w14:textId="77777777" w:rsidR="007A1650" w:rsidRPr="00C35CD1" w:rsidRDefault="007A1650" w:rsidP="007A1650">
            <w:pPr>
              <w:pStyle w:val="Prrafodelista"/>
              <w:numPr>
                <w:ilvl w:val="0"/>
                <w:numId w:val="16"/>
              </w:numPr>
              <w:rPr>
                <w:rFonts w:cs="Arial"/>
                <w:sz w:val="16"/>
                <w:szCs w:val="16"/>
              </w:rPr>
            </w:pPr>
            <w:r w:rsidRPr="00C35CD1">
              <w:rPr>
                <w:rFonts w:cs="Arial"/>
                <w:sz w:val="16"/>
                <w:szCs w:val="16"/>
              </w:rPr>
              <w:t>14 mtmvFormOtorAprvCodigo</w:t>
            </w:r>
          </w:p>
          <w:p w14:paraId="18BFB49F" w14:textId="77777777" w:rsidR="00070C12" w:rsidRPr="00C35CD1" w:rsidRDefault="00AB348A" w:rsidP="00070C12">
            <w:pPr>
              <w:rPr>
                <w:rFonts w:cs="Arial"/>
                <w:sz w:val="16"/>
                <w:szCs w:val="16"/>
              </w:rPr>
            </w:pPr>
            <w:r w:rsidRPr="00C35CD1">
              <w:rPr>
                <w:rFonts w:cs="Arial"/>
                <w:sz w:val="16"/>
                <w:szCs w:val="16"/>
              </w:rPr>
              <w:t>---------------------</w:t>
            </w:r>
            <w:r w:rsidR="00645BBA" w:rsidRPr="00C35CD1">
              <w:rPr>
                <w:rFonts w:cs="Arial"/>
                <w:sz w:val="16"/>
                <w:szCs w:val="16"/>
              </w:rPr>
              <w:t>--------------------------------</w:t>
            </w:r>
          </w:p>
          <w:p w14:paraId="0D80EE9D" w14:textId="77777777" w:rsidR="00070C12" w:rsidRPr="00C35CD1" w:rsidRDefault="00070C12" w:rsidP="00070C12">
            <w:pPr>
              <w:rPr>
                <w:rFonts w:cs="Arial"/>
                <w:sz w:val="16"/>
                <w:szCs w:val="16"/>
              </w:rPr>
            </w:pPr>
            <w:r w:rsidRPr="00C35CD1">
              <w:rPr>
                <w:rFonts w:cs="Arial"/>
                <w:sz w:val="16"/>
                <w:szCs w:val="16"/>
              </w:rPr>
              <w:t>No se ingresa el valor</w:t>
            </w:r>
          </w:p>
          <w:p w14:paraId="264EAF04" w14:textId="77777777" w:rsidR="00070C12" w:rsidRPr="00C35CD1" w:rsidRDefault="00E717C2" w:rsidP="00E717C2">
            <w:pPr>
              <w:pStyle w:val="Prrafodelista"/>
              <w:numPr>
                <w:ilvl w:val="0"/>
                <w:numId w:val="16"/>
              </w:numPr>
              <w:rPr>
                <w:rFonts w:cs="Arial"/>
                <w:sz w:val="16"/>
                <w:szCs w:val="16"/>
              </w:rPr>
            </w:pPr>
            <w:r w:rsidRPr="00C35CD1">
              <w:rPr>
                <w:rFonts w:cs="Arial"/>
                <w:sz w:val="16"/>
                <w:szCs w:val="16"/>
              </w:rPr>
              <w:t xml:space="preserve">4 </w:t>
            </w:r>
            <w:r w:rsidR="00070C12" w:rsidRPr="00C35CD1">
              <w:rPr>
                <w:rFonts w:cs="Arial"/>
                <w:sz w:val="16"/>
                <w:szCs w:val="16"/>
              </w:rPr>
              <w:t>esapVolumenOtorgado</w:t>
            </w:r>
          </w:p>
          <w:p w14:paraId="339CE5D9" w14:textId="77777777" w:rsidR="00070C12" w:rsidRPr="00C35CD1" w:rsidRDefault="00E717C2" w:rsidP="00E717C2">
            <w:pPr>
              <w:pStyle w:val="Prrafodelista"/>
              <w:numPr>
                <w:ilvl w:val="0"/>
                <w:numId w:val="16"/>
              </w:numPr>
              <w:rPr>
                <w:rFonts w:cs="Arial"/>
                <w:sz w:val="16"/>
                <w:szCs w:val="16"/>
              </w:rPr>
            </w:pPr>
            <w:r w:rsidRPr="00C35CD1">
              <w:rPr>
                <w:rFonts w:cs="Arial"/>
                <w:sz w:val="16"/>
                <w:szCs w:val="16"/>
              </w:rPr>
              <w:t xml:space="preserve">8 </w:t>
            </w:r>
            <w:r w:rsidR="00070C12" w:rsidRPr="00C35CD1">
              <w:rPr>
                <w:rFonts w:cs="Arial"/>
                <w:sz w:val="16"/>
                <w:szCs w:val="16"/>
              </w:rPr>
              <w:t>esapCantOtorgPfmn</w:t>
            </w:r>
          </w:p>
          <w:p w14:paraId="252A94EB" w14:textId="77777777" w:rsidR="00E717C2" w:rsidRPr="00C35CD1" w:rsidRDefault="00E717C2" w:rsidP="00E717C2">
            <w:pPr>
              <w:pStyle w:val="Prrafodelista"/>
              <w:numPr>
                <w:ilvl w:val="0"/>
                <w:numId w:val="16"/>
              </w:numPr>
              <w:rPr>
                <w:rFonts w:cs="Arial"/>
                <w:sz w:val="16"/>
                <w:szCs w:val="16"/>
              </w:rPr>
            </w:pPr>
            <w:r w:rsidRPr="00C35CD1">
              <w:rPr>
                <w:rFonts w:cs="Arial"/>
                <w:sz w:val="16"/>
                <w:szCs w:val="16"/>
              </w:rPr>
              <w:t>17 aprvAreaTotalOtorgada</w:t>
            </w:r>
          </w:p>
          <w:p w14:paraId="6D9FC21A" w14:textId="77777777" w:rsidR="00604D35" w:rsidRPr="00C35CD1" w:rsidRDefault="00604D35" w:rsidP="00604D35">
            <w:pPr>
              <w:rPr>
                <w:rFonts w:cs="Arial"/>
                <w:sz w:val="16"/>
                <w:szCs w:val="16"/>
              </w:rPr>
            </w:pPr>
            <w:r w:rsidRPr="00C35CD1">
              <w:rPr>
                <w:rFonts w:cs="Arial"/>
                <w:sz w:val="16"/>
                <w:szCs w:val="16"/>
              </w:rPr>
              <w:t xml:space="preserve">Se coloca </w:t>
            </w:r>
            <w:r w:rsidR="00AC3C6F" w:rsidRPr="00C35CD1">
              <w:rPr>
                <w:rFonts w:cs="Arial"/>
                <w:sz w:val="16"/>
                <w:szCs w:val="16"/>
              </w:rPr>
              <w:t>nulo</w:t>
            </w:r>
            <w:r w:rsidRPr="00C35CD1">
              <w:rPr>
                <w:rFonts w:cs="Arial"/>
                <w:sz w:val="16"/>
                <w:szCs w:val="16"/>
              </w:rPr>
              <w:t xml:space="preserve"> de la siguiente manera en el xml</w:t>
            </w:r>
          </w:p>
          <w:p w14:paraId="24E64B45" w14:textId="77777777" w:rsidR="00604D35" w:rsidRPr="00C35CD1" w:rsidRDefault="00604D35" w:rsidP="00604D35">
            <w:pPr>
              <w:pStyle w:val="Prrafodelista"/>
              <w:numPr>
                <w:ilvl w:val="0"/>
                <w:numId w:val="16"/>
              </w:numPr>
              <w:rPr>
                <w:rFonts w:cs="Arial"/>
                <w:sz w:val="16"/>
                <w:szCs w:val="16"/>
              </w:rPr>
            </w:pPr>
            <w:r w:rsidRPr="00C35CD1">
              <w:rPr>
                <w:rFonts w:cs="Arial"/>
                <w:sz w:val="16"/>
                <w:szCs w:val="16"/>
              </w:rPr>
              <w:t>&lt;esapVolumenOtorgado /&gt;</w:t>
            </w:r>
          </w:p>
          <w:p w14:paraId="31E2583B" w14:textId="77777777" w:rsidR="00604D35" w:rsidRPr="00C35CD1" w:rsidRDefault="00604D35" w:rsidP="00604D35">
            <w:pPr>
              <w:pStyle w:val="Prrafodelista"/>
              <w:numPr>
                <w:ilvl w:val="0"/>
                <w:numId w:val="16"/>
              </w:numPr>
              <w:rPr>
                <w:rFonts w:cs="Arial"/>
                <w:sz w:val="16"/>
                <w:szCs w:val="16"/>
              </w:rPr>
            </w:pPr>
            <w:r w:rsidRPr="00C35CD1">
              <w:rPr>
                <w:rFonts w:cs="Arial"/>
                <w:sz w:val="16"/>
                <w:szCs w:val="16"/>
              </w:rPr>
              <w:t>&lt;esapCantOtorgPfmn /&gt;</w:t>
            </w:r>
          </w:p>
          <w:p w14:paraId="535F91D2" w14:textId="77777777" w:rsidR="00604D35" w:rsidRPr="00C35CD1" w:rsidRDefault="00604D35" w:rsidP="00604D35">
            <w:pPr>
              <w:pStyle w:val="Prrafodelista"/>
              <w:numPr>
                <w:ilvl w:val="0"/>
                <w:numId w:val="16"/>
              </w:numPr>
              <w:rPr>
                <w:rFonts w:cs="Arial"/>
                <w:sz w:val="16"/>
                <w:szCs w:val="16"/>
              </w:rPr>
            </w:pPr>
            <w:r w:rsidRPr="00C35CD1">
              <w:rPr>
                <w:rFonts w:cs="Arial"/>
                <w:sz w:val="16"/>
                <w:szCs w:val="16"/>
              </w:rPr>
              <w:t>&lt;aprvAreaTotalOtorgada /&gt;</w:t>
            </w:r>
          </w:p>
          <w:p w14:paraId="1469FC95" w14:textId="77777777" w:rsidR="00604D35" w:rsidRPr="00C35CD1" w:rsidRDefault="00645BBA" w:rsidP="00E717C2">
            <w:pPr>
              <w:rPr>
                <w:rFonts w:cs="Arial"/>
                <w:b/>
                <w:sz w:val="16"/>
                <w:szCs w:val="16"/>
              </w:rPr>
            </w:pPr>
            <w:r w:rsidRPr="00C35CD1">
              <w:rPr>
                <w:rFonts w:cs="Arial"/>
                <w:b/>
                <w:sz w:val="16"/>
                <w:szCs w:val="16"/>
              </w:rPr>
              <w:t>-------------------------------------------------</w:t>
            </w:r>
            <w:r w:rsidR="00604D35" w:rsidRPr="00C35CD1">
              <w:rPr>
                <w:rFonts w:cs="Arial"/>
                <w:b/>
                <w:sz w:val="16"/>
                <w:szCs w:val="16"/>
              </w:rPr>
              <w:t xml:space="preserve"> </w:t>
            </w:r>
          </w:p>
          <w:p w14:paraId="410BAB0F" w14:textId="77777777" w:rsidR="00E717C2" w:rsidRPr="00C35CD1" w:rsidRDefault="00E717C2" w:rsidP="00E717C2">
            <w:pPr>
              <w:rPr>
                <w:rFonts w:cs="Arial"/>
                <w:sz w:val="16"/>
                <w:szCs w:val="16"/>
              </w:rPr>
            </w:pPr>
            <w:r w:rsidRPr="00C35CD1">
              <w:rPr>
                <w:rFonts w:cs="Arial"/>
                <w:sz w:val="16"/>
                <w:szCs w:val="16"/>
              </w:rPr>
              <w:t>El campo</w:t>
            </w:r>
          </w:p>
          <w:p w14:paraId="77AE2A80" w14:textId="77777777" w:rsidR="00E717C2" w:rsidRPr="00C35CD1" w:rsidRDefault="00E717C2" w:rsidP="00E717C2">
            <w:pPr>
              <w:pStyle w:val="Prrafodelista"/>
              <w:numPr>
                <w:ilvl w:val="0"/>
                <w:numId w:val="16"/>
              </w:numPr>
              <w:rPr>
                <w:rFonts w:cs="Arial"/>
                <w:sz w:val="16"/>
                <w:szCs w:val="16"/>
              </w:rPr>
            </w:pPr>
            <w:r w:rsidRPr="00C35CD1">
              <w:rPr>
                <w:rFonts w:cs="Arial"/>
                <w:sz w:val="16"/>
                <w:szCs w:val="16"/>
              </w:rPr>
              <w:t xml:space="preserve">3 mtmvTipoProdForesCodigo </w:t>
            </w:r>
          </w:p>
          <w:p w14:paraId="6FA15859" w14:textId="77777777" w:rsidR="00E717C2" w:rsidRPr="00C35CD1" w:rsidRDefault="00E717C2" w:rsidP="00E717C2">
            <w:pPr>
              <w:pStyle w:val="Prrafodelista"/>
              <w:numPr>
                <w:ilvl w:val="0"/>
                <w:numId w:val="16"/>
              </w:numPr>
              <w:rPr>
                <w:rFonts w:cs="Arial"/>
                <w:sz w:val="16"/>
                <w:szCs w:val="16"/>
              </w:rPr>
            </w:pPr>
            <w:r w:rsidRPr="00C35CD1">
              <w:rPr>
                <w:rFonts w:cs="Arial"/>
                <w:sz w:val="16"/>
                <w:szCs w:val="16"/>
              </w:rPr>
              <w:t>5 mtmvClasePrdForMadCodigo</w:t>
            </w:r>
          </w:p>
          <w:p w14:paraId="1BC7453F" w14:textId="77777777" w:rsidR="00E717C2" w:rsidRPr="00C35CD1" w:rsidRDefault="00E717C2" w:rsidP="00E717C2">
            <w:pPr>
              <w:pStyle w:val="Prrafodelista"/>
              <w:numPr>
                <w:ilvl w:val="0"/>
                <w:numId w:val="16"/>
              </w:numPr>
              <w:rPr>
                <w:rFonts w:cs="Arial"/>
                <w:sz w:val="16"/>
                <w:szCs w:val="16"/>
              </w:rPr>
            </w:pPr>
            <w:r w:rsidRPr="00C35CD1">
              <w:rPr>
                <w:rFonts w:cs="Arial"/>
                <w:sz w:val="16"/>
                <w:szCs w:val="16"/>
              </w:rPr>
              <w:t>6 mtmvTipoProdMaderRllCodigo</w:t>
            </w:r>
          </w:p>
          <w:p w14:paraId="46B83F8D" w14:textId="77777777" w:rsidR="00E717C2" w:rsidRPr="00C35CD1" w:rsidRDefault="00E717C2" w:rsidP="00E717C2">
            <w:pPr>
              <w:pStyle w:val="Prrafodelista"/>
              <w:numPr>
                <w:ilvl w:val="0"/>
                <w:numId w:val="16"/>
              </w:numPr>
              <w:rPr>
                <w:rFonts w:cs="Arial"/>
                <w:sz w:val="16"/>
                <w:szCs w:val="16"/>
              </w:rPr>
            </w:pPr>
            <w:r w:rsidRPr="00C35CD1">
              <w:rPr>
                <w:rFonts w:cs="Arial"/>
                <w:sz w:val="16"/>
                <w:szCs w:val="16"/>
              </w:rPr>
              <w:t>7 mtmvTipoProdMaderAsrCodigo</w:t>
            </w:r>
          </w:p>
          <w:p w14:paraId="256AF0DF" w14:textId="77777777" w:rsidR="004B1E9D" w:rsidRPr="00C35CD1" w:rsidRDefault="004B1E9D" w:rsidP="004B1E9D">
            <w:pPr>
              <w:pStyle w:val="Prrafodelista"/>
              <w:numPr>
                <w:ilvl w:val="0"/>
                <w:numId w:val="16"/>
              </w:numPr>
              <w:rPr>
                <w:rFonts w:cs="Arial"/>
                <w:sz w:val="16"/>
                <w:szCs w:val="16"/>
              </w:rPr>
            </w:pPr>
            <w:r w:rsidRPr="00C35CD1">
              <w:rPr>
                <w:rFonts w:cs="Arial"/>
                <w:sz w:val="16"/>
                <w:szCs w:val="16"/>
              </w:rPr>
              <w:t>10 mtmvTipoProdNomadCodigo</w:t>
            </w:r>
          </w:p>
          <w:p w14:paraId="12A75D07" w14:textId="77777777" w:rsidR="00E717C2" w:rsidRPr="00C35CD1" w:rsidRDefault="004B1E9D" w:rsidP="00E717C2">
            <w:pPr>
              <w:pStyle w:val="Prrafodelista"/>
              <w:numPr>
                <w:ilvl w:val="0"/>
                <w:numId w:val="16"/>
              </w:numPr>
              <w:rPr>
                <w:rFonts w:cs="Arial"/>
                <w:sz w:val="16"/>
                <w:szCs w:val="16"/>
              </w:rPr>
            </w:pPr>
            <w:r w:rsidRPr="00C35CD1">
              <w:rPr>
                <w:rFonts w:cs="Arial"/>
                <w:sz w:val="16"/>
                <w:szCs w:val="16"/>
              </w:rPr>
              <w:t xml:space="preserve">11 </w:t>
            </w:r>
            <w:r w:rsidR="00E717C2" w:rsidRPr="00C35CD1">
              <w:rPr>
                <w:rFonts w:cs="Arial"/>
                <w:sz w:val="16"/>
                <w:szCs w:val="16"/>
              </w:rPr>
              <w:t>mtmvUnidMedidCodigo</w:t>
            </w:r>
          </w:p>
          <w:p w14:paraId="39A889FE" w14:textId="77777777" w:rsidR="00E717C2" w:rsidRPr="00C35CD1" w:rsidRDefault="00E717C2" w:rsidP="00E717C2">
            <w:pPr>
              <w:ind w:left="33"/>
              <w:rPr>
                <w:rFonts w:cs="Arial"/>
                <w:sz w:val="16"/>
                <w:szCs w:val="16"/>
              </w:rPr>
            </w:pPr>
            <w:r w:rsidRPr="00C35CD1">
              <w:rPr>
                <w:rFonts w:cs="Arial"/>
                <w:sz w:val="16"/>
                <w:szCs w:val="16"/>
              </w:rPr>
              <w:t xml:space="preserve">se coloca valor </w:t>
            </w:r>
            <w:r w:rsidRPr="00C35CD1">
              <w:rPr>
                <w:rFonts w:cs="Arial"/>
                <w:b/>
                <w:sz w:val="16"/>
                <w:szCs w:val="16"/>
              </w:rPr>
              <w:t>NS</w:t>
            </w:r>
          </w:p>
          <w:p w14:paraId="11C2B4CF" w14:textId="77777777" w:rsidR="00C84954" w:rsidRPr="00C35CD1" w:rsidRDefault="007A1650" w:rsidP="00AB348A">
            <w:pPr>
              <w:spacing w:line="240" w:lineRule="auto"/>
              <w:rPr>
                <w:rFonts w:cs="Arial"/>
                <w:b/>
                <w:sz w:val="16"/>
                <w:szCs w:val="16"/>
              </w:rPr>
            </w:pPr>
            <w:r w:rsidRPr="00C35CD1">
              <w:rPr>
                <w:rFonts w:cs="Arial"/>
                <w:b/>
                <w:sz w:val="16"/>
                <w:szCs w:val="16"/>
              </w:rPr>
              <w:t>----------------------------------------------------</w:t>
            </w:r>
            <w:r w:rsidR="0033031F" w:rsidRPr="00C35CD1">
              <w:rPr>
                <w:rFonts w:cs="Arial"/>
                <w:b/>
                <w:sz w:val="16"/>
                <w:szCs w:val="16"/>
              </w:rPr>
              <w:t>--</w:t>
            </w:r>
          </w:p>
          <w:p w14:paraId="759F3360" w14:textId="77777777" w:rsidR="00645BBA" w:rsidRPr="00C35CD1" w:rsidRDefault="00645BBA" w:rsidP="00AB348A">
            <w:pPr>
              <w:spacing w:line="240" w:lineRule="auto"/>
              <w:rPr>
                <w:rFonts w:cs="Arial"/>
                <w:b/>
                <w:sz w:val="16"/>
                <w:szCs w:val="16"/>
              </w:rPr>
            </w:pPr>
            <w:r w:rsidRPr="00C35CD1">
              <w:rPr>
                <w:rFonts w:cs="Arial"/>
                <w:b/>
                <w:sz w:val="16"/>
                <w:szCs w:val="16"/>
              </w:rPr>
              <w:t>--------------------------------------------------</w:t>
            </w:r>
            <w:r w:rsidR="0033031F" w:rsidRPr="00C35CD1">
              <w:rPr>
                <w:rFonts w:cs="Arial"/>
                <w:b/>
                <w:sz w:val="16"/>
                <w:szCs w:val="16"/>
              </w:rPr>
              <w:t>----</w:t>
            </w:r>
          </w:p>
          <w:p w14:paraId="7782E355" w14:textId="77777777" w:rsidR="00C84954" w:rsidRPr="00C35CD1" w:rsidRDefault="00C84954" w:rsidP="00C84954">
            <w:pPr>
              <w:rPr>
                <w:rFonts w:cs="Arial"/>
                <w:b/>
                <w:sz w:val="16"/>
                <w:szCs w:val="16"/>
              </w:rPr>
            </w:pPr>
            <w:r w:rsidRPr="00C35CD1">
              <w:rPr>
                <w:rFonts w:cs="Arial"/>
                <w:b/>
                <w:sz w:val="16"/>
                <w:szCs w:val="16"/>
              </w:rPr>
              <w:t xml:space="preserve">Sí el valor es = RRL </w:t>
            </w:r>
          </w:p>
          <w:p w14:paraId="73581EA6" w14:textId="77777777" w:rsidR="00C84954" w:rsidRPr="00C35CD1" w:rsidRDefault="00C84954" w:rsidP="00C84954">
            <w:pPr>
              <w:rPr>
                <w:rFonts w:cs="Arial"/>
                <w:sz w:val="16"/>
                <w:szCs w:val="16"/>
              </w:rPr>
            </w:pPr>
            <w:r w:rsidRPr="00C35CD1">
              <w:rPr>
                <w:rFonts w:cs="Arial"/>
                <w:sz w:val="16"/>
                <w:szCs w:val="16"/>
              </w:rPr>
              <w:t xml:space="preserve">Son datos Obligatorios </w:t>
            </w:r>
          </w:p>
          <w:p w14:paraId="169CC05E" w14:textId="77777777" w:rsidR="00FC1DAE" w:rsidRPr="00C35CD1" w:rsidRDefault="007A1650" w:rsidP="007A1650">
            <w:pPr>
              <w:pStyle w:val="Prrafodelista"/>
              <w:numPr>
                <w:ilvl w:val="0"/>
                <w:numId w:val="16"/>
              </w:numPr>
              <w:rPr>
                <w:rFonts w:cs="Arial"/>
                <w:sz w:val="16"/>
                <w:szCs w:val="16"/>
              </w:rPr>
            </w:pPr>
            <w:r w:rsidRPr="00C35CD1">
              <w:rPr>
                <w:rFonts w:cs="Arial"/>
                <w:sz w:val="16"/>
                <w:szCs w:val="16"/>
              </w:rPr>
              <w:t>14 mtmvFormOtorAprvCodigo</w:t>
            </w:r>
          </w:p>
          <w:p w14:paraId="168C8595" w14:textId="77777777" w:rsidR="00604D35" w:rsidRPr="00C35CD1" w:rsidRDefault="00645BBA" w:rsidP="00645BBA">
            <w:pPr>
              <w:ind w:left="33"/>
              <w:rPr>
                <w:rFonts w:cs="Arial"/>
                <w:sz w:val="16"/>
                <w:szCs w:val="16"/>
              </w:rPr>
            </w:pPr>
            <w:r w:rsidRPr="00C35CD1">
              <w:rPr>
                <w:rFonts w:cs="Arial"/>
                <w:sz w:val="16"/>
                <w:szCs w:val="16"/>
              </w:rPr>
              <w:t>------------------------------------------------</w:t>
            </w:r>
          </w:p>
          <w:p w14:paraId="27ED57C8" w14:textId="77777777" w:rsidR="007A184E" w:rsidRPr="00C35CD1" w:rsidRDefault="007A184E" w:rsidP="007A184E">
            <w:pPr>
              <w:rPr>
                <w:rFonts w:cs="Arial"/>
                <w:sz w:val="16"/>
                <w:szCs w:val="16"/>
              </w:rPr>
            </w:pPr>
            <w:r w:rsidRPr="00C35CD1">
              <w:rPr>
                <w:rFonts w:cs="Arial"/>
                <w:sz w:val="16"/>
                <w:szCs w:val="16"/>
              </w:rPr>
              <w:t>No se ingresa el valor</w:t>
            </w:r>
          </w:p>
          <w:p w14:paraId="574D6567" w14:textId="77777777" w:rsidR="007A184E" w:rsidRPr="00C35CD1" w:rsidRDefault="007A184E" w:rsidP="007A184E">
            <w:pPr>
              <w:pStyle w:val="Prrafodelista"/>
              <w:numPr>
                <w:ilvl w:val="0"/>
                <w:numId w:val="16"/>
              </w:numPr>
              <w:rPr>
                <w:rFonts w:cs="Arial"/>
                <w:sz w:val="16"/>
                <w:szCs w:val="16"/>
              </w:rPr>
            </w:pPr>
            <w:r w:rsidRPr="00C35CD1">
              <w:rPr>
                <w:rFonts w:cs="Arial"/>
                <w:sz w:val="16"/>
                <w:szCs w:val="16"/>
              </w:rPr>
              <w:t>13 Esapalturacomercial</w:t>
            </w:r>
          </w:p>
          <w:p w14:paraId="4F3800C6" w14:textId="77777777" w:rsidR="007A184E" w:rsidRPr="00C35CD1" w:rsidRDefault="007A184E" w:rsidP="007A184E">
            <w:pPr>
              <w:pStyle w:val="Prrafodelista"/>
              <w:numPr>
                <w:ilvl w:val="0"/>
                <w:numId w:val="16"/>
              </w:numPr>
              <w:rPr>
                <w:rFonts w:cs="Arial"/>
                <w:sz w:val="16"/>
                <w:szCs w:val="16"/>
              </w:rPr>
            </w:pPr>
            <w:r w:rsidRPr="00C35CD1">
              <w:rPr>
                <w:rFonts w:cs="Arial"/>
                <w:sz w:val="16"/>
                <w:szCs w:val="16"/>
              </w:rPr>
              <w:t>12 Esapdap</w:t>
            </w:r>
          </w:p>
          <w:p w14:paraId="32829C66" w14:textId="77777777" w:rsidR="00735139" w:rsidRPr="00C35CD1" w:rsidRDefault="00735139" w:rsidP="00735139">
            <w:pPr>
              <w:pStyle w:val="Prrafodelista"/>
              <w:numPr>
                <w:ilvl w:val="0"/>
                <w:numId w:val="16"/>
              </w:numPr>
              <w:rPr>
                <w:rFonts w:cs="Arial"/>
                <w:sz w:val="16"/>
                <w:szCs w:val="16"/>
              </w:rPr>
            </w:pPr>
            <w:r w:rsidRPr="00C35CD1">
              <w:rPr>
                <w:rFonts w:cs="Arial"/>
                <w:sz w:val="16"/>
                <w:szCs w:val="16"/>
              </w:rPr>
              <w:lastRenderedPageBreak/>
              <w:t>17 aprvAreaTotalOtorgada</w:t>
            </w:r>
          </w:p>
          <w:p w14:paraId="57B6C12E" w14:textId="77777777" w:rsidR="00604D35" w:rsidRPr="00C35CD1" w:rsidRDefault="007A184E" w:rsidP="00604D35">
            <w:pPr>
              <w:rPr>
                <w:rFonts w:cs="Arial"/>
                <w:sz w:val="16"/>
                <w:szCs w:val="16"/>
              </w:rPr>
            </w:pPr>
            <w:r w:rsidRPr="00C35CD1">
              <w:rPr>
                <w:rFonts w:cs="Arial"/>
                <w:sz w:val="16"/>
                <w:szCs w:val="16"/>
              </w:rPr>
              <w:t xml:space="preserve">Se coloca </w:t>
            </w:r>
            <w:r w:rsidR="00AC3C6F" w:rsidRPr="00C35CD1">
              <w:rPr>
                <w:rFonts w:cs="Arial"/>
                <w:sz w:val="16"/>
                <w:szCs w:val="16"/>
              </w:rPr>
              <w:t>nulo</w:t>
            </w:r>
            <w:r w:rsidR="00604D35" w:rsidRPr="00C35CD1">
              <w:rPr>
                <w:rFonts w:cs="Arial"/>
                <w:sz w:val="16"/>
                <w:szCs w:val="16"/>
              </w:rPr>
              <w:t xml:space="preserve"> de la siguiente manera en el xml</w:t>
            </w:r>
          </w:p>
          <w:p w14:paraId="191DF088" w14:textId="77777777" w:rsidR="00604D35" w:rsidRPr="00C35CD1" w:rsidRDefault="00604D35" w:rsidP="00604D35">
            <w:pPr>
              <w:pStyle w:val="Prrafodelista"/>
              <w:numPr>
                <w:ilvl w:val="0"/>
                <w:numId w:val="16"/>
              </w:numPr>
              <w:rPr>
                <w:rFonts w:cs="Arial"/>
                <w:sz w:val="16"/>
                <w:szCs w:val="16"/>
              </w:rPr>
            </w:pPr>
            <w:r w:rsidRPr="00C35CD1">
              <w:rPr>
                <w:rFonts w:cs="Arial"/>
                <w:sz w:val="16"/>
                <w:szCs w:val="16"/>
              </w:rPr>
              <w:t>&lt;Esapalturacomercial /&gt;</w:t>
            </w:r>
          </w:p>
          <w:p w14:paraId="2CA15DAF" w14:textId="77777777" w:rsidR="00604D35" w:rsidRPr="00C35CD1" w:rsidRDefault="00604D35" w:rsidP="00604D35">
            <w:pPr>
              <w:pStyle w:val="Prrafodelista"/>
              <w:numPr>
                <w:ilvl w:val="0"/>
                <w:numId w:val="16"/>
              </w:numPr>
              <w:rPr>
                <w:rFonts w:cs="Arial"/>
                <w:sz w:val="16"/>
                <w:szCs w:val="16"/>
              </w:rPr>
            </w:pPr>
            <w:r w:rsidRPr="00C35CD1">
              <w:rPr>
                <w:rFonts w:cs="Arial"/>
                <w:sz w:val="16"/>
                <w:szCs w:val="16"/>
              </w:rPr>
              <w:t>&lt;12 Esapdap /&gt;</w:t>
            </w:r>
          </w:p>
          <w:p w14:paraId="4593D8F7" w14:textId="77777777" w:rsidR="00604D35" w:rsidRPr="00C35CD1" w:rsidRDefault="00604D35" w:rsidP="00604D35">
            <w:pPr>
              <w:pStyle w:val="Prrafodelista"/>
              <w:numPr>
                <w:ilvl w:val="0"/>
                <w:numId w:val="16"/>
              </w:numPr>
              <w:rPr>
                <w:rFonts w:cs="Arial"/>
                <w:sz w:val="16"/>
                <w:szCs w:val="16"/>
              </w:rPr>
            </w:pPr>
            <w:r w:rsidRPr="00C35CD1">
              <w:rPr>
                <w:rFonts w:cs="Arial"/>
                <w:sz w:val="16"/>
                <w:szCs w:val="16"/>
              </w:rPr>
              <w:t>&lt;17 aprvAreaTotalOtorgada /&gt;</w:t>
            </w:r>
          </w:p>
          <w:p w14:paraId="53F76621" w14:textId="77777777" w:rsidR="007A184E" w:rsidRPr="00C35CD1" w:rsidRDefault="00645BBA" w:rsidP="007A184E">
            <w:pPr>
              <w:rPr>
                <w:rFonts w:cs="Arial"/>
                <w:b/>
                <w:sz w:val="16"/>
                <w:szCs w:val="16"/>
              </w:rPr>
            </w:pPr>
            <w:r w:rsidRPr="00C35CD1">
              <w:rPr>
                <w:rFonts w:cs="Arial"/>
                <w:b/>
                <w:sz w:val="16"/>
                <w:szCs w:val="16"/>
              </w:rPr>
              <w:t>-------------------------------------------------</w:t>
            </w:r>
          </w:p>
          <w:p w14:paraId="5515D721" w14:textId="77777777" w:rsidR="007A184E" w:rsidRPr="00C35CD1" w:rsidRDefault="007A184E" w:rsidP="007A184E">
            <w:pPr>
              <w:rPr>
                <w:rFonts w:cs="Arial"/>
                <w:sz w:val="16"/>
                <w:szCs w:val="16"/>
              </w:rPr>
            </w:pPr>
            <w:r w:rsidRPr="00C35CD1">
              <w:rPr>
                <w:rFonts w:cs="Arial"/>
                <w:sz w:val="16"/>
                <w:szCs w:val="16"/>
              </w:rPr>
              <w:t>El campo</w:t>
            </w:r>
          </w:p>
          <w:p w14:paraId="41EAF058" w14:textId="77777777" w:rsidR="007A184E" w:rsidRPr="00C35CD1" w:rsidRDefault="007A184E" w:rsidP="007A184E">
            <w:pPr>
              <w:pStyle w:val="Prrafodelista"/>
              <w:numPr>
                <w:ilvl w:val="0"/>
                <w:numId w:val="16"/>
              </w:numPr>
              <w:rPr>
                <w:rFonts w:cs="Arial"/>
                <w:sz w:val="16"/>
                <w:szCs w:val="16"/>
              </w:rPr>
            </w:pPr>
            <w:r w:rsidRPr="00C35CD1">
              <w:rPr>
                <w:rFonts w:cs="Arial"/>
                <w:sz w:val="16"/>
                <w:szCs w:val="16"/>
              </w:rPr>
              <w:t>9 mtmvtipotratsilvicodigo</w:t>
            </w:r>
          </w:p>
          <w:p w14:paraId="6D133443" w14:textId="77777777" w:rsidR="00A7487F" w:rsidRPr="00C35CD1" w:rsidRDefault="007A184E" w:rsidP="00A7487F">
            <w:pPr>
              <w:rPr>
                <w:rFonts w:cs="Arial"/>
                <w:sz w:val="16"/>
                <w:szCs w:val="16"/>
              </w:rPr>
            </w:pPr>
            <w:r w:rsidRPr="00C35CD1">
              <w:rPr>
                <w:rFonts w:cs="Arial"/>
                <w:sz w:val="16"/>
                <w:szCs w:val="16"/>
              </w:rPr>
              <w:t xml:space="preserve">se coloca valor </w:t>
            </w:r>
            <w:r w:rsidRPr="00C35CD1">
              <w:rPr>
                <w:rFonts w:cs="Arial"/>
                <w:b/>
                <w:sz w:val="16"/>
                <w:szCs w:val="16"/>
              </w:rPr>
              <w:t>NS</w:t>
            </w:r>
            <w:r w:rsidRPr="00C35CD1">
              <w:rPr>
                <w:rFonts w:cs="Arial"/>
                <w:sz w:val="16"/>
                <w:szCs w:val="16"/>
              </w:rPr>
              <w:t xml:space="preserve"> </w:t>
            </w:r>
          </w:p>
          <w:p w14:paraId="14C8D572" w14:textId="77777777" w:rsidR="00A7487F" w:rsidRPr="00C35CD1" w:rsidRDefault="00A7487F" w:rsidP="00A7487F">
            <w:pPr>
              <w:rPr>
                <w:rFonts w:cs="Arial"/>
                <w:sz w:val="16"/>
                <w:szCs w:val="16"/>
              </w:rPr>
            </w:pPr>
          </w:p>
          <w:p w14:paraId="77B1277D" w14:textId="77777777" w:rsidR="00A7487F" w:rsidRPr="00C35CD1" w:rsidRDefault="00A7487F" w:rsidP="00A7487F">
            <w:pPr>
              <w:rPr>
                <w:rFonts w:cs="Arial"/>
                <w:sz w:val="16"/>
                <w:szCs w:val="16"/>
              </w:rPr>
            </w:pPr>
            <w:r w:rsidRPr="00C35CD1">
              <w:rPr>
                <w:rFonts w:cs="Arial"/>
                <w:sz w:val="16"/>
                <w:szCs w:val="16"/>
              </w:rPr>
              <w:t>--------------------------------------------------</w:t>
            </w:r>
          </w:p>
          <w:p w14:paraId="6244E5A3" w14:textId="77777777" w:rsidR="00A7487F" w:rsidRPr="00C35CD1" w:rsidRDefault="00A7487F" w:rsidP="00A7487F">
            <w:pPr>
              <w:rPr>
                <w:rFonts w:cs="Arial"/>
                <w:sz w:val="16"/>
                <w:szCs w:val="16"/>
              </w:rPr>
            </w:pPr>
            <w:r w:rsidRPr="00C35CD1">
              <w:rPr>
                <w:rFonts w:cs="Arial"/>
                <w:sz w:val="16"/>
                <w:szCs w:val="16"/>
              </w:rPr>
              <w:t>El campo Tipo de Producto Forestal, el valor del atributo es asociado a dos valores:</w:t>
            </w:r>
          </w:p>
          <w:p w14:paraId="082A888B" w14:textId="77777777" w:rsidR="00A7487F" w:rsidRPr="00C35CD1" w:rsidRDefault="00A7487F" w:rsidP="00A7487F">
            <w:pPr>
              <w:pStyle w:val="Prrafodelista"/>
              <w:numPr>
                <w:ilvl w:val="0"/>
                <w:numId w:val="16"/>
              </w:numPr>
              <w:rPr>
                <w:rFonts w:cs="Arial"/>
                <w:sz w:val="16"/>
                <w:szCs w:val="16"/>
              </w:rPr>
            </w:pPr>
            <w:r w:rsidRPr="00C35CD1">
              <w:rPr>
                <w:rFonts w:cs="Arial"/>
                <w:sz w:val="16"/>
                <w:szCs w:val="16"/>
              </w:rPr>
              <w:t>Maderable</w:t>
            </w:r>
          </w:p>
          <w:p w14:paraId="62C4E64E" w14:textId="77777777" w:rsidR="00A7487F" w:rsidRPr="00C35CD1" w:rsidRDefault="00A7487F" w:rsidP="00A7487F">
            <w:pPr>
              <w:pStyle w:val="Prrafodelista"/>
              <w:numPr>
                <w:ilvl w:val="0"/>
                <w:numId w:val="16"/>
              </w:numPr>
              <w:rPr>
                <w:rFonts w:cs="Arial"/>
                <w:sz w:val="16"/>
                <w:szCs w:val="16"/>
              </w:rPr>
            </w:pPr>
            <w:r w:rsidRPr="00C35CD1">
              <w:rPr>
                <w:rFonts w:cs="Arial"/>
                <w:sz w:val="16"/>
                <w:szCs w:val="16"/>
              </w:rPr>
              <w:t>No Maderable</w:t>
            </w:r>
          </w:p>
          <w:p w14:paraId="36C425D0" w14:textId="77777777" w:rsidR="00A7487F" w:rsidRPr="00C35CD1" w:rsidRDefault="00A7487F" w:rsidP="00A7487F">
            <w:pPr>
              <w:rPr>
                <w:rFonts w:cs="Arial"/>
                <w:sz w:val="16"/>
                <w:szCs w:val="16"/>
              </w:rPr>
            </w:pPr>
          </w:p>
          <w:p w14:paraId="1DEB707C" w14:textId="77777777" w:rsidR="00A7487F" w:rsidRPr="00C35CD1" w:rsidRDefault="00A7487F" w:rsidP="00A7487F">
            <w:pPr>
              <w:rPr>
                <w:rFonts w:cs="Arial"/>
                <w:sz w:val="16"/>
                <w:szCs w:val="16"/>
              </w:rPr>
            </w:pPr>
            <w:r w:rsidRPr="00C35CD1">
              <w:rPr>
                <w:rFonts w:cs="Arial"/>
                <w:sz w:val="16"/>
                <w:szCs w:val="16"/>
              </w:rPr>
              <w:t xml:space="preserve">Si el valor se asocia a </w:t>
            </w:r>
            <w:r w:rsidRPr="00C35CD1">
              <w:rPr>
                <w:rFonts w:cs="Arial"/>
                <w:b/>
                <w:sz w:val="16"/>
                <w:szCs w:val="16"/>
              </w:rPr>
              <w:t>Maderable</w:t>
            </w:r>
            <w:r w:rsidRPr="00C35CD1">
              <w:rPr>
                <w:rFonts w:cs="Arial"/>
                <w:sz w:val="16"/>
                <w:szCs w:val="16"/>
              </w:rPr>
              <w:t xml:space="preserve"> </w:t>
            </w:r>
          </w:p>
          <w:p w14:paraId="6C47094E" w14:textId="77777777" w:rsidR="00A7487F" w:rsidRPr="00C35CD1" w:rsidRDefault="00A7487F" w:rsidP="00A7487F">
            <w:pPr>
              <w:rPr>
                <w:rFonts w:cs="Arial"/>
                <w:sz w:val="16"/>
                <w:szCs w:val="16"/>
              </w:rPr>
            </w:pPr>
          </w:p>
          <w:p w14:paraId="7C3CE161" w14:textId="77777777" w:rsidR="00A7487F" w:rsidRPr="00C35CD1" w:rsidRDefault="00A7487F" w:rsidP="00A7487F">
            <w:pPr>
              <w:rPr>
                <w:rFonts w:cs="Arial"/>
                <w:sz w:val="16"/>
                <w:szCs w:val="16"/>
              </w:rPr>
            </w:pPr>
            <w:r w:rsidRPr="00C35CD1">
              <w:rPr>
                <w:rFonts w:cs="Arial"/>
                <w:sz w:val="16"/>
                <w:szCs w:val="16"/>
              </w:rPr>
              <w:t xml:space="preserve">se deben registrar los parámetros asociados a la sec identificadas como: </w:t>
            </w:r>
          </w:p>
          <w:p w14:paraId="469F43BE"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4 esapVolumenOtorgado</w:t>
            </w:r>
          </w:p>
          <w:p w14:paraId="66F6B374"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5 mtmvClasePrdForMadCodigo</w:t>
            </w:r>
          </w:p>
          <w:p w14:paraId="214F4468"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 xml:space="preserve">6 mtmvTipoProdMaderRllCodigo. </w:t>
            </w:r>
          </w:p>
          <w:p w14:paraId="79000665"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 xml:space="preserve">7 mtmvTipoProdMaderAsrCodigo, </w:t>
            </w:r>
          </w:p>
          <w:p w14:paraId="11024EE0"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6 y 7 son excluyentes de acuerdo al valor ingresado en 5,      Ej mtmvClasePrdForMadCodigo= RLLZ, mtmvTipoProdMaderRllCodigo= ALF, mtmvTipoProdMaderAsrCodigo= NS</w:t>
            </w:r>
          </w:p>
          <w:p w14:paraId="2098965B" w14:textId="77777777" w:rsidR="00A7487F" w:rsidRPr="00C35CD1" w:rsidRDefault="00A7487F" w:rsidP="00A7487F">
            <w:pPr>
              <w:ind w:left="19"/>
              <w:rPr>
                <w:rFonts w:cs="Arial"/>
                <w:sz w:val="16"/>
                <w:szCs w:val="16"/>
              </w:rPr>
            </w:pPr>
            <w:r w:rsidRPr="00C35CD1">
              <w:rPr>
                <w:rFonts w:cs="Arial"/>
                <w:sz w:val="16"/>
                <w:szCs w:val="16"/>
              </w:rPr>
              <w:t>---------------------------------------------------</w:t>
            </w:r>
          </w:p>
          <w:p w14:paraId="18CCF6A1" w14:textId="77777777" w:rsidR="00A7487F" w:rsidRPr="00C35CD1" w:rsidRDefault="00A7487F" w:rsidP="00A7487F">
            <w:pPr>
              <w:rPr>
                <w:rFonts w:cs="Arial"/>
                <w:sz w:val="16"/>
                <w:szCs w:val="16"/>
              </w:rPr>
            </w:pPr>
            <w:r w:rsidRPr="00C35CD1">
              <w:rPr>
                <w:rFonts w:cs="Arial"/>
                <w:sz w:val="16"/>
                <w:szCs w:val="16"/>
              </w:rPr>
              <w:lastRenderedPageBreak/>
              <w:t>Para el caso de los parámetros:</w:t>
            </w:r>
          </w:p>
          <w:p w14:paraId="0A1E429A"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8 esapCantOtorgPfmn</w:t>
            </w:r>
          </w:p>
          <w:p w14:paraId="45EDC5B1"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13 esapalturacomercial</w:t>
            </w:r>
          </w:p>
          <w:p w14:paraId="4DC5F689"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12 esapdap</w:t>
            </w:r>
          </w:p>
          <w:p w14:paraId="3E8FBA70" w14:textId="77777777" w:rsidR="00A7487F" w:rsidRPr="00C35CD1" w:rsidRDefault="00A7487F" w:rsidP="00A7487F">
            <w:pPr>
              <w:rPr>
                <w:rFonts w:cs="Arial"/>
                <w:sz w:val="16"/>
                <w:szCs w:val="16"/>
              </w:rPr>
            </w:pPr>
            <w:r w:rsidRPr="00C35CD1">
              <w:rPr>
                <w:rFonts w:cs="Arial"/>
                <w:sz w:val="16"/>
                <w:szCs w:val="16"/>
              </w:rPr>
              <w:t xml:space="preserve">Se coloca un valor </w:t>
            </w:r>
            <w:r w:rsidRPr="00C35CD1">
              <w:rPr>
                <w:rFonts w:cs="Arial"/>
                <w:b/>
                <w:sz w:val="16"/>
                <w:szCs w:val="16"/>
              </w:rPr>
              <w:t xml:space="preserve">Nulo, </w:t>
            </w:r>
            <w:r w:rsidRPr="00C35CD1">
              <w:rPr>
                <w:rFonts w:cs="Arial"/>
                <w:sz w:val="16"/>
                <w:szCs w:val="16"/>
              </w:rPr>
              <w:t>de la siguiente manera en el xml</w:t>
            </w:r>
          </w:p>
          <w:p w14:paraId="2AF03E45"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&lt;esapCantOtorgPfmn /&gt;</w:t>
            </w:r>
          </w:p>
          <w:p w14:paraId="5D919FE7"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&lt;esapalturacomercial /&gt;</w:t>
            </w:r>
          </w:p>
          <w:p w14:paraId="36B03BA8"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&lt;esapdap /&gt;</w:t>
            </w:r>
          </w:p>
          <w:p w14:paraId="21ED7499" w14:textId="77777777" w:rsidR="00A7487F" w:rsidRPr="00C35CD1" w:rsidRDefault="00A7487F" w:rsidP="00A7487F">
            <w:pPr>
              <w:rPr>
                <w:rFonts w:cs="Arial"/>
                <w:sz w:val="16"/>
                <w:szCs w:val="16"/>
              </w:rPr>
            </w:pPr>
            <w:r w:rsidRPr="00C35CD1">
              <w:rPr>
                <w:rFonts w:cs="Arial"/>
                <w:sz w:val="16"/>
                <w:szCs w:val="16"/>
              </w:rPr>
              <w:t>----------------------------------------------------</w:t>
            </w:r>
          </w:p>
          <w:p w14:paraId="2D9EDFE2" w14:textId="77777777" w:rsidR="00A7487F" w:rsidRPr="00C35CD1" w:rsidRDefault="00A7487F" w:rsidP="00A7487F">
            <w:pPr>
              <w:rPr>
                <w:rFonts w:cs="Arial"/>
                <w:sz w:val="16"/>
                <w:szCs w:val="16"/>
              </w:rPr>
            </w:pPr>
            <w:r w:rsidRPr="00C35CD1">
              <w:rPr>
                <w:rFonts w:cs="Arial"/>
                <w:sz w:val="16"/>
                <w:szCs w:val="16"/>
              </w:rPr>
              <w:t>Para el caso de los parámetros:</w:t>
            </w:r>
          </w:p>
          <w:p w14:paraId="42FFB3D3"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 xml:space="preserve">9 mtmvTipoTratSilviCodigo, </w:t>
            </w:r>
          </w:p>
          <w:p w14:paraId="66A26D82"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 xml:space="preserve">10 mtmvTipoProdNomadCodigo, </w:t>
            </w:r>
          </w:p>
          <w:p w14:paraId="004FF57D"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11 mtmvUnidMedidCodigo</w:t>
            </w:r>
          </w:p>
          <w:p w14:paraId="1689670C" w14:textId="77777777" w:rsidR="00A7487F" w:rsidRPr="00C35CD1" w:rsidRDefault="00A7487F" w:rsidP="00A7487F">
            <w:pPr>
              <w:rPr>
                <w:rFonts w:cs="Arial"/>
                <w:sz w:val="16"/>
                <w:szCs w:val="16"/>
              </w:rPr>
            </w:pPr>
            <w:r w:rsidRPr="00C35CD1">
              <w:rPr>
                <w:rFonts w:cs="Arial"/>
                <w:sz w:val="16"/>
                <w:szCs w:val="16"/>
              </w:rPr>
              <w:t xml:space="preserve">Se deben colocar con valor </w:t>
            </w:r>
            <w:r w:rsidRPr="00C35CD1">
              <w:rPr>
                <w:rFonts w:cs="Arial"/>
                <w:b/>
                <w:sz w:val="16"/>
                <w:szCs w:val="16"/>
              </w:rPr>
              <w:t>NS</w:t>
            </w:r>
          </w:p>
          <w:p w14:paraId="3042F866" w14:textId="77777777" w:rsidR="00A7487F" w:rsidRPr="00C35CD1" w:rsidRDefault="00A7487F" w:rsidP="00A7487F">
            <w:pPr>
              <w:rPr>
                <w:rFonts w:cs="Arial"/>
                <w:sz w:val="16"/>
                <w:szCs w:val="16"/>
              </w:rPr>
            </w:pPr>
            <w:r w:rsidRPr="00C35CD1">
              <w:rPr>
                <w:rFonts w:cs="Arial"/>
                <w:sz w:val="16"/>
                <w:szCs w:val="16"/>
              </w:rPr>
              <w:t>----------------------------------------------------</w:t>
            </w:r>
          </w:p>
          <w:p w14:paraId="14403C60" w14:textId="77777777" w:rsidR="00A7487F" w:rsidRPr="00C35CD1" w:rsidRDefault="00A7487F" w:rsidP="00A7487F">
            <w:pPr>
              <w:rPr>
                <w:rFonts w:cs="Arial"/>
                <w:sz w:val="16"/>
                <w:szCs w:val="16"/>
              </w:rPr>
            </w:pPr>
            <w:r w:rsidRPr="00C35CD1">
              <w:rPr>
                <w:rFonts w:cs="Arial"/>
                <w:sz w:val="16"/>
                <w:szCs w:val="16"/>
              </w:rPr>
              <w:t xml:space="preserve">Si el valor se relaciona a </w:t>
            </w:r>
            <w:r w:rsidRPr="00C35CD1">
              <w:rPr>
                <w:rFonts w:cs="Arial"/>
                <w:b/>
                <w:sz w:val="16"/>
                <w:szCs w:val="16"/>
              </w:rPr>
              <w:t>No Maderable</w:t>
            </w:r>
            <w:r w:rsidRPr="00C35CD1">
              <w:rPr>
                <w:rFonts w:cs="Arial"/>
                <w:sz w:val="16"/>
                <w:szCs w:val="16"/>
              </w:rPr>
              <w:t xml:space="preserve"> de acuerdo a la Evaluación de los Recursos Forestales Mundiales 2010, Los Productos Forestales No Maderables (PFNM) “son los bienes obtenidos de los bosques que son objetos físicos y tangibles de origen biológico pero no son madera” </w:t>
            </w:r>
          </w:p>
          <w:p w14:paraId="7F58FA53" w14:textId="77777777" w:rsidR="00A7487F" w:rsidRPr="00C35CD1" w:rsidRDefault="00A7487F" w:rsidP="00A7487F">
            <w:pPr>
              <w:rPr>
                <w:rFonts w:cs="Arial"/>
                <w:sz w:val="16"/>
                <w:szCs w:val="16"/>
              </w:rPr>
            </w:pPr>
          </w:p>
          <w:p w14:paraId="13883EFC" w14:textId="77777777" w:rsidR="00A7487F" w:rsidRPr="00C35CD1" w:rsidRDefault="00A7487F" w:rsidP="00A7487F">
            <w:pPr>
              <w:rPr>
                <w:rFonts w:cs="Arial"/>
                <w:sz w:val="16"/>
                <w:szCs w:val="16"/>
              </w:rPr>
            </w:pPr>
            <w:r w:rsidRPr="00C35CD1">
              <w:rPr>
                <w:rFonts w:cs="Arial"/>
                <w:sz w:val="16"/>
                <w:szCs w:val="16"/>
              </w:rPr>
              <w:t xml:space="preserve">Se deben registrar los parámetros asociados a la sec identificadas como: </w:t>
            </w:r>
          </w:p>
          <w:p w14:paraId="6CE514B3"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8 esapCantOtorgPfmn</w:t>
            </w:r>
          </w:p>
          <w:p w14:paraId="2B57F7FC"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10 mtmvTipoProdNomadCodigo</w:t>
            </w:r>
          </w:p>
          <w:p w14:paraId="68D15A2F"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11mtmvUnidMedidCodigo</w:t>
            </w:r>
          </w:p>
          <w:p w14:paraId="427D9C88" w14:textId="77777777" w:rsidR="00A7487F" w:rsidRPr="00C35CD1" w:rsidRDefault="00A7487F" w:rsidP="00A7487F">
            <w:pPr>
              <w:rPr>
                <w:rFonts w:cs="Arial"/>
                <w:sz w:val="16"/>
                <w:szCs w:val="16"/>
              </w:rPr>
            </w:pPr>
            <w:r w:rsidRPr="00C35CD1">
              <w:rPr>
                <w:rFonts w:cs="Arial"/>
                <w:sz w:val="16"/>
                <w:szCs w:val="16"/>
              </w:rPr>
              <w:t>----------------------------------------------------</w:t>
            </w:r>
          </w:p>
          <w:p w14:paraId="67EAF6FA" w14:textId="77777777" w:rsidR="00A7487F" w:rsidRPr="00C35CD1" w:rsidRDefault="00A7487F" w:rsidP="00A7487F">
            <w:pPr>
              <w:rPr>
                <w:rFonts w:cs="Arial"/>
                <w:sz w:val="16"/>
                <w:szCs w:val="16"/>
              </w:rPr>
            </w:pPr>
            <w:r w:rsidRPr="00C35CD1">
              <w:rPr>
                <w:rFonts w:cs="Arial"/>
                <w:sz w:val="16"/>
                <w:szCs w:val="16"/>
              </w:rPr>
              <w:t>Para el caso de los parámetros:</w:t>
            </w:r>
          </w:p>
          <w:p w14:paraId="3C11D267"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 xml:space="preserve">5 mtmvClasePrdForMadCodigo </w:t>
            </w:r>
          </w:p>
          <w:p w14:paraId="12C17D62"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 xml:space="preserve">6 mtmvTipoProdMaderRllCodigo. </w:t>
            </w:r>
          </w:p>
          <w:p w14:paraId="23F3C26A"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 xml:space="preserve">7 </w:t>
            </w:r>
            <w:r w:rsidRPr="00C35CD1">
              <w:rPr>
                <w:rFonts w:cs="Arial"/>
                <w:sz w:val="16"/>
                <w:szCs w:val="16"/>
              </w:rPr>
              <w:lastRenderedPageBreak/>
              <w:t xml:space="preserve">mtmvTipoProdMaderAsrCodigo, </w:t>
            </w:r>
          </w:p>
          <w:p w14:paraId="59761D9F"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 xml:space="preserve">9 mtmvTipoTratSilviCodigo, </w:t>
            </w:r>
          </w:p>
          <w:p w14:paraId="235B30AF" w14:textId="77777777" w:rsidR="00A7487F" w:rsidRPr="00C35CD1" w:rsidRDefault="00A7487F" w:rsidP="00A7487F">
            <w:pPr>
              <w:rPr>
                <w:rFonts w:cs="Arial"/>
                <w:sz w:val="16"/>
                <w:szCs w:val="16"/>
              </w:rPr>
            </w:pPr>
            <w:r w:rsidRPr="00C35CD1">
              <w:rPr>
                <w:rFonts w:cs="Arial"/>
                <w:sz w:val="16"/>
                <w:szCs w:val="16"/>
              </w:rPr>
              <w:t xml:space="preserve">Se deben colocar con valor </w:t>
            </w:r>
            <w:r w:rsidRPr="00C35CD1">
              <w:rPr>
                <w:rFonts w:cs="Arial"/>
                <w:b/>
                <w:sz w:val="16"/>
                <w:szCs w:val="16"/>
              </w:rPr>
              <w:t>NS</w:t>
            </w:r>
          </w:p>
          <w:p w14:paraId="7C676DD5" w14:textId="77777777" w:rsidR="00A7487F" w:rsidRPr="00C35CD1" w:rsidRDefault="00A7487F" w:rsidP="00A7487F">
            <w:pPr>
              <w:rPr>
                <w:rFonts w:cs="Arial"/>
                <w:sz w:val="16"/>
                <w:szCs w:val="16"/>
              </w:rPr>
            </w:pPr>
            <w:r w:rsidRPr="00C35CD1">
              <w:rPr>
                <w:rFonts w:cs="Arial"/>
                <w:sz w:val="16"/>
                <w:szCs w:val="16"/>
              </w:rPr>
              <w:t>----------------------------------------------------</w:t>
            </w:r>
          </w:p>
          <w:p w14:paraId="26ED706D" w14:textId="77777777" w:rsidR="00A7487F" w:rsidRPr="00C35CD1" w:rsidRDefault="00A7487F" w:rsidP="00A7487F">
            <w:pPr>
              <w:rPr>
                <w:rFonts w:cs="Arial"/>
                <w:sz w:val="16"/>
                <w:szCs w:val="16"/>
              </w:rPr>
            </w:pPr>
            <w:r w:rsidRPr="00C35CD1">
              <w:rPr>
                <w:rFonts w:cs="Arial"/>
                <w:sz w:val="16"/>
                <w:szCs w:val="16"/>
              </w:rPr>
              <w:t>Para el caso de los parámetros:</w:t>
            </w:r>
          </w:p>
          <w:p w14:paraId="7DFEDCBC"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13 esapalturacomercial</w:t>
            </w:r>
          </w:p>
          <w:p w14:paraId="35672204"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12 esapdap</w:t>
            </w:r>
          </w:p>
          <w:p w14:paraId="5090C7E6"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4 esapvolumenotorgado</w:t>
            </w:r>
          </w:p>
          <w:p w14:paraId="5D51913A" w14:textId="77777777" w:rsidR="00A7487F" w:rsidRPr="00C35CD1" w:rsidRDefault="00A7487F" w:rsidP="00A7487F">
            <w:pPr>
              <w:rPr>
                <w:rFonts w:cs="Arial"/>
                <w:sz w:val="16"/>
                <w:szCs w:val="16"/>
              </w:rPr>
            </w:pPr>
            <w:r w:rsidRPr="00C35CD1">
              <w:rPr>
                <w:rFonts w:cs="Arial"/>
                <w:sz w:val="16"/>
                <w:szCs w:val="16"/>
              </w:rPr>
              <w:t xml:space="preserve">Se coloca un valor </w:t>
            </w:r>
            <w:r w:rsidRPr="00C35CD1">
              <w:rPr>
                <w:rFonts w:cs="Arial"/>
                <w:b/>
                <w:sz w:val="16"/>
                <w:szCs w:val="16"/>
              </w:rPr>
              <w:t xml:space="preserve">Nulo, </w:t>
            </w:r>
            <w:r w:rsidRPr="00C35CD1">
              <w:rPr>
                <w:rFonts w:cs="Arial"/>
                <w:sz w:val="16"/>
                <w:szCs w:val="16"/>
              </w:rPr>
              <w:t>de la siguiente manera en el xml</w:t>
            </w:r>
          </w:p>
          <w:p w14:paraId="1D3D53A3"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&lt;esapalturacomercial /&gt;</w:t>
            </w:r>
          </w:p>
          <w:p w14:paraId="54BE4777" w14:textId="77777777" w:rsidR="00A7487F" w:rsidRPr="00C35CD1" w:rsidRDefault="00A7487F" w:rsidP="00A7487F">
            <w:pPr>
              <w:pStyle w:val="Prrafodelista"/>
              <w:numPr>
                <w:ilvl w:val="0"/>
                <w:numId w:val="16"/>
              </w:numPr>
              <w:ind w:left="379"/>
              <w:rPr>
                <w:rFonts w:cs="Arial"/>
                <w:sz w:val="16"/>
                <w:szCs w:val="16"/>
              </w:rPr>
            </w:pPr>
            <w:r w:rsidRPr="00C35CD1">
              <w:rPr>
                <w:rFonts w:cs="Arial"/>
                <w:sz w:val="16"/>
                <w:szCs w:val="16"/>
              </w:rPr>
              <w:t>&lt;esapdap /&gt;</w:t>
            </w:r>
          </w:p>
          <w:p w14:paraId="22C8835D" w14:textId="77777777" w:rsidR="00A7487F" w:rsidRPr="00C35CD1" w:rsidRDefault="00A7487F" w:rsidP="007A184E">
            <w:pPr>
              <w:pStyle w:val="Prrafodelista"/>
              <w:numPr>
                <w:ilvl w:val="0"/>
                <w:numId w:val="16"/>
              </w:numPr>
              <w:ind w:left="379"/>
              <w:rPr>
                <w:rFonts w:cs="Arial"/>
                <w:sz w:val="16"/>
                <w:szCs w:val="16"/>
              </w:rPr>
            </w:pPr>
            <w:r w:rsidRPr="00C35CD1">
              <w:rPr>
                <w:rFonts w:cs="Arial"/>
                <w:sz w:val="16"/>
                <w:szCs w:val="16"/>
              </w:rPr>
              <w:t>&lt;esapvolumenotorgado /&gt;</w:t>
            </w:r>
          </w:p>
          <w:p w14:paraId="0164462E" w14:textId="77777777" w:rsidR="00A7487F" w:rsidRPr="00C35CD1" w:rsidRDefault="00A7487F" w:rsidP="007A184E">
            <w:pPr>
              <w:rPr>
                <w:rFonts w:cs="Arial"/>
                <w:sz w:val="16"/>
                <w:szCs w:val="16"/>
              </w:rPr>
            </w:pPr>
          </w:p>
        </w:tc>
      </w:tr>
      <w:tr w:rsidR="007A206D" w:rsidRPr="00C35CD1" w14:paraId="48643375" w14:textId="77777777" w:rsidTr="00C32829">
        <w:trPr>
          <w:jc w:val="center"/>
        </w:trPr>
        <w:tc>
          <w:tcPr>
            <w:tcW w:w="546" w:type="dxa"/>
          </w:tcPr>
          <w:p w14:paraId="31428719" w14:textId="77777777" w:rsidR="007A206D" w:rsidRPr="00C35CD1" w:rsidRDefault="007A206D" w:rsidP="00A904B7">
            <w:pPr>
              <w:jc w:val="center"/>
              <w:rPr>
                <w:rFonts w:cs="Arial"/>
                <w:sz w:val="16"/>
                <w:szCs w:val="16"/>
              </w:rPr>
            </w:pPr>
            <w:r w:rsidRPr="00C35CD1">
              <w:rPr>
                <w:rFonts w:cs="Arial"/>
                <w:sz w:val="16"/>
                <w:szCs w:val="16"/>
              </w:rPr>
              <w:lastRenderedPageBreak/>
              <w:t>14</w:t>
            </w:r>
          </w:p>
        </w:tc>
        <w:tc>
          <w:tcPr>
            <w:tcW w:w="1701" w:type="dxa"/>
          </w:tcPr>
          <w:p w14:paraId="604592B0" w14:textId="77777777" w:rsidR="007A206D" w:rsidRPr="00C35CD1" w:rsidRDefault="007A206D" w:rsidP="00764AD7">
            <w:pPr>
              <w:rPr>
                <w:rFonts w:cs="Arial"/>
                <w:sz w:val="16"/>
                <w:szCs w:val="16"/>
              </w:rPr>
            </w:pPr>
            <w:r w:rsidRPr="00C35CD1">
              <w:rPr>
                <w:rFonts w:cs="Arial"/>
                <w:sz w:val="16"/>
                <w:szCs w:val="16"/>
              </w:rPr>
              <w:t>mtmvFormOtorAprvCodigo</w:t>
            </w:r>
          </w:p>
        </w:tc>
        <w:tc>
          <w:tcPr>
            <w:tcW w:w="2896" w:type="dxa"/>
          </w:tcPr>
          <w:p w14:paraId="68194426" w14:textId="77777777" w:rsidR="007A206D" w:rsidRPr="00C35CD1" w:rsidRDefault="007A206D" w:rsidP="006750BF">
            <w:pPr>
              <w:rPr>
                <w:rFonts w:cs="Arial"/>
                <w:sz w:val="16"/>
                <w:szCs w:val="16"/>
              </w:rPr>
            </w:pPr>
            <w:r w:rsidRPr="00C35CD1">
              <w:rPr>
                <w:rFonts w:cs="Arial"/>
                <w:sz w:val="16"/>
                <w:szCs w:val="16"/>
              </w:rPr>
              <w:t>De acuerdo al Decreto 1791 de 1996 (artículos 7 y 9), es posible otorgar aprovechamientos de acuerdo a las siguientes figuras:</w:t>
            </w:r>
          </w:p>
          <w:p w14:paraId="2C585A52" w14:textId="77777777" w:rsidR="007A206D" w:rsidRPr="00C35CD1" w:rsidRDefault="007A206D" w:rsidP="006750BF">
            <w:pPr>
              <w:rPr>
                <w:rFonts w:cs="Arial"/>
                <w:sz w:val="16"/>
                <w:szCs w:val="16"/>
              </w:rPr>
            </w:pPr>
            <w:r w:rsidRPr="00C35CD1">
              <w:rPr>
                <w:rFonts w:cs="Arial"/>
                <w:sz w:val="16"/>
                <w:szCs w:val="16"/>
              </w:rPr>
              <w:t></w:t>
            </w:r>
            <w:r w:rsidRPr="00C35CD1">
              <w:rPr>
                <w:rFonts w:cs="Arial"/>
                <w:sz w:val="16"/>
                <w:szCs w:val="16"/>
              </w:rPr>
              <w:tab/>
              <w:t>Concesión</w:t>
            </w:r>
            <w:r w:rsidR="004203C3" w:rsidRPr="00C35CD1">
              <w:rPr>
                <w:rFonts w:cs="Arial"/>
                <w:sz w:val="16"/>
                <w:szCs w:val="16"/>
              </w:rPr>
              <w:t xml:space="preserve"> CNC</w:t>
            </w:r>
            <w:r w:rsidRPr="00C35CD1">
              <w:rPr>
                <w:rFonts w:cs="Arial"/>
                <w:sz w:val="16"/>
                <w:szCs w:val="16"/>
              </w:rPr>
              <w:t>: La vigencia de las concesiones dependerá de la naturaleza y duración de la actividad económica para la cual se otorga y la necesidad de tiempo que tenga el concesionario para que el aprovechamiento sea económicamente rentable y socialmente benéfico. Las concesiones se regirán por lo previsto en el Decreto - ley 2811 de 1974 y demás normas que los reglamenten (Artículo 35).</w:t>
            </w:r>
          </w:p>
          <w:p w14:paraId="548DC093" w14:textId="77777777" w:rsidR="007A206D" w:rsidRPr="00C35CD1" w:rsidRDefault="007A206D" w:rsidP="006750BF">
            <w:pPr>
              <w:rPr>
                <w:rFonts w:cs="Arial"/>
                <w:sz w:val="16"/>
                <w:szCs w:val="16"/>
              </w:rPr>
            </w:pPr>
            <w:r w:rsidRPr="00C35CD1">
              <w:rPr>
                <w:rFonts w:cs="Arial"/>
                <w:sz w:val="16"/>
                <w:szCs w:val="16"/>
              </w:rPr>
              <w:t></w:t>
            </w:r>
            <w:r w:rsidRPr="00C35CD1">
              <w:rPr>
                <w:rFonts w:cs="Arial"/>
                <w:sz w:val="16"/>
                <w:szCs w:val="16"/>
              </w:rPr>
              <w:tab/>
              <w:t>Asociación</w:t>
            </w:r>
            <w:r w:rsidR="004203C3" w:rsidRPr="00C35CD1">
              <w:rPr>
                <w:rFonts w:cs="Arial"/>
                <w:sz w:val="16"/>
                <w:szCs w:val="16"/>
              </w:rPr>
              <w:t xml:space="preserve"> ASC</w:t>
            </w:r>
            <w:r w:rsidRPr="00C35CD1">
              <w:rPr>
                <w:rFonts w:cs="Arial"/>
                <w:sz w:val="16"/>
                <w:szCs w:val="16"/>
              </w:rPr>
              <w:t>: Los aprovechamientos forestales por el modo de asociación se realizarán mediante la conformación de empresas comunitarias de escasos medios económicos así como asociaciones de usuarios y se otorgarán por acto administrativo en el cual se determinarán las condiciones del aprovechamiento y las obligaciones de los titulares (Artículo 36).</w:t>
            </w:r>
          </w:p>
          <w:p w14:paraId="5D219780" w14:textId="77777777" w:rsidR="007A206D" w:rsidRPr="00C35CD1" w:rsidRDefault="007A206D" w:rsidP="006750BF">
            <w:pPr>
              <w:rPr>
                <w:rFonts w:cs="Arial"/>
                <w:sz w:val="16"/>
                <w:szCs w:val="16"/>
              </w:rPr>
            </w:pPr>
            <w:r w:rsidRPr="00C35CD1">
              <w:rPr>
                <w:rFonts w:cs="Arial"/>
                <w:sz w:val="16"/>
                <w:szCs w:val="16"/>
              </w:rPr>
              <w:t></w:t>
            </w:r>
            <w:r w:rsidRPr="00C35CD1">
              <w:rPr>
                <w:rFonts w:cs="Arial"/>
                <w:sz w:val="16"/>
                <w:szCs w:val="16"/>
              </w:rPr>
              <w:tab/>
              <w:t>Permiso</w:t>
            </w:r>
            <w:r w:rsidR="004203C3" w:rsidRPr="00C35CD1">
              <w:rPr>
                <w:rFonts w:cs="Arial"/>
                <w:sz w:val="16"/>
                <w:szCs w:val="16"/>
              </w:rPr>
              <w:t xml:space="preserve"> PRM</w:t>
            </w:r>
            <w:r w:rsidRPr="00C35CD1">
              <w:rPr>
                <w:rFonts w:cs="Arial"/>
                <w:sz w:val="16"/>
                <w:szCs w:val="16"/>
              </w:rPr>
              <w:t xml:space="preserve">: Los </w:t>
            </w:r>
            <w:r w:rsidRPr="00C35CD1">
              <w:rPr>
                <w:rFonts w:cs="Arial"/>
                <w:sz w:val="16"/>
                <w:szCs w:val="16"/>
              </w:rPr>
              <w:lastRenderedPageBreak/>
              <w:t>aprovechamientos forestales únicos (Artículo 14) y domésticos (Artículo 19) de bosque naturales ubicados en terrenos de dominio público se adquieren mediante permiso</w:t>
            </w:r>
          </w:p>
          <w:p w14:paraId="6CBDEA01" w14:textId="77777777" w:rsidR="007A206D" w:rsidRPr="00C35CD1" w:rsidRDefault="007A206D" w:rsidP="006750BF">
            <w:pPr>
              <w:rPr>
                <w:rFonts w:cs="Arial"/>
                <w:sz w:val="16"/>
                <w:szCs w:val="16"/>
              </w:rPr>
            </w:pPr>
            <w:r w:rsidRPr="00C35CD1">
              <w:rPr>
                <w:rFonts w:cs="Arial"/>
                <w:sz w:val="16"/>
                <w:szCs w:val="16"/>
              </w:rPr>
              <w:t></w:t>
            </w:r>
            <w:r w:rsidRPr="00C35CD1">
              <w:rPr>
                <w:rFonts w:cs="Arial"/>
                <w:sz w:val="16"/>
                <w:szCs w:val="16"/>
              </w:rPr>
              <w:tab/>
              <w:t>Autorización</w:t>
            </w:r>
            <w:r w:rsidR="004203C3" w:rsidRPr="00C35CD1">
              <w:rPr>
                <w:rFonts w:cs="Arial"/>
                <w:sz w:val="16"/>
                <w:szCs w:val="16"/>
              </w:rPr>
              <w:t xml:space="preserve"> ATR</w:t>
            </w:r>
            <w:r w:rsidRPr="00C35CD1">
              <w:rPr>
                <w:rFonts w:cs="Arial"/>
                <w:sz w:val="16"/>
                <w:szCs w:val="16"/>
              </w:rPr>
              <w:t>: Los aprovechamientos forestales persistentes (Artículo 9), únicos (Artículo 17) y domésticos (Artículo 21) de bosques naturales ubicados en terrenos de propiedad privada se adquieren mediante autorización. Se da por entendido que la única opción de aprovechamiento en predio(s) privado(s) es mediante la figura de la Autorización.</w:t>
            </w:r>
          </w:p>
        </w:tc>
        <w:tc>
          <w:tcPr>
            <w:tcW w:w="709" w:type="dxa"/>
            <w:vAlign w:val="center"/>
          </w:tcPr>
          <w:p w14:paraId="4CC726C4" w14:textId="77777777" w:rsidR="007A206D" w:rsidRPr="00C35CD1" w:rsidRDefault="0079202F" w:rsidP="0039750E">
            <w:pPr>
              <w:jc w:val="center"/>
              <w:rPr>
                <w:rFonts w:cs="Arial"/>
                <w:color w:val="000000"/>
                <w:sz w:val="16"/>
                <w:szCs w:val="16"/>
              </w:rPr>
            </w:pPr>
            <w:r w:rsidRPr="00C35CD1">
              <w:rPr>
                <w:rFonts w:cs="Arial"/>
                <w:color w:val="000000"/>
                <w:sz w:val="16"/>
                <w:szCs w:val="16"/>
              </w:rPr>
              <w:lastRenderedPageBreak/>
              <w:t>Si</w:t>
            </w:r>
          </w:p>
        </w:tc>
        <w:tc>
          <w:tcPr>
            <w:tcW w:w="851" w:type="dxa"/>
          </w:tcPr>
          <w:p w14:paraId="0F271788"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69BE6637" w14:textId="77777777" w:rsidR="007A206D" w:rsidRPr="00C35CD1" w:rsidRDefault="007A206D" w:rsidP="00FC582E">
            <w:pPr>
              <w:rPr>
                <w:rFonts w:cs="Arial"/>
                <w:sz w:val="16"/>
                <w:szCs w:val="16"/>
              </w:rPr>
            </w:pPr>
            <w:r w:rsidRPr="00C35CD1">
              <w:rPr>
                <w:rFonts w:cs="Arial"/>
                <w:sz w:val="16"/>
                <w:szCs w:val="16"/>
              </w:rPr>
              <w:t>Se debe suministrar un valor valido que represente alguno de los tipos de forma de oto</w:t>
            </w:r>
            <w:r w:rsidR="00FC582E" w:rsidRPr="00C35CD1">
              <w:rPr>
                <w:rFonts w:cs="Arial"/>
                <w:sz w:val="16"/>
                <w:szCs w:val="16"/>
              </w:rPr>
              <w:t>r</w:t>
            </w:r>
            <w:r w:rsidRPr="00C35CD1">
              <w:rPr>
                <w:rFonts w:cs="Arial"/>
                <w:sz w:val="16"/>
                <w:szCs w:val="16"/>
              </w:rPr>
              <w:t>gamiento de aprovechamiento configurados en el sistema, para conocer los códigos configurados se debe utilizar la función de negocio listaFormaOtorga suministrado dentro de este servicio Web.</w:t>
            </w:r>
          </w:p>
        </w:tc>
      </w:tr>
      <w:tr w:rsidR="007A206D" w:rsidRPr="00C35CD1" w14:paraId="121ABB4B" w14:textId="77777777" w:rsidTr="00C32829">
        <w:trPr>
          <w:jc w:val="center"/>
        </w:trPr>
        <w:tc>
          <w:tcPr>
            <w:tcW w:w="546" w:type="dxa"/>
          </w:tcPr>
          <w:p w14:paraId="4716E36C" w14:textId="77777777" w:rsidR="007A206D" w:rsidRPr="00C35CD1" w:rsidRDefault="007A206D" w:rsidP="00A904B7">
            <w:pPr>
              <w:jc w:val="center"/>
              <w:rPr>
                <w:rFonts w:cs="Arial"/>
                <w:sz w:val="16"/>
                <w:szCs w:val="16"/>
              </w:rPr>
            </w:pPr>
            <w:r w:rsidRPr="00C35CD1">
              <w:rPr>
                <w:rFonts w:cs="Arial"/>
                <w:sz w:val="16"/>
                <w:szCs w:val="16"/>
              </w:rPr>
              <w:lastRenderedPageBreak/>
              <w:t>15</w:t>
            </w:r>
          </w:p>
        </w:tc>
        <w:tc>
          <w:tcPr>
            <w:tcW w:w="1701" w:type="dxa"/>
          </w:tcPr>
          <w:p w14:paraId="541F90DB" w14:textId="77777777" w:rsidR="007A206D" w:rsidRPr="00C35CD1" w:rsidRDefault="007A206D" w:rsidP="00764AD7">
            <w:pPr>
              <w:rPr>
                <w:rFonts w:cs="Arial"/>
                <w:sz w:val="16"/>
                <w:szCs w:val="16"/>
              </w:rPr>
            </w:pPr>
            <w:r w:rsidRPr="00C35CD1">
              <w:rPr>
                <w:rFonts w:cs="Arial"/>
                <w:sz w:val="16"/>
                <w:szCs w:val="16"/>
              </w:rPr>
              <w:t>mtmvDepartamentoCodigoDane</w:t>
            </w:r>
          </w:p>
        </w:tc>
        <w:tc>
          <w:tcPr>
            <w:tcW w:w="2896" w:type="dxa"/>
          </w:tcPr>
          <w:p w14:paraId="5A050D9B" w14:textId="77777777" w:rsidR="007A206D" w:rsidRPr="00C35CD1" w:rsidRDefault="007A206D" w:rsidP="00764AD7">
            <w:pPr>
              <w:rPr>
                <w:rFonts w:cs="Arial"/>
                <w:sz w:val="16"/>
                <w:szCs w:val="16"/>
              </w:rPr>
            </w:pPr>
            <w:r w:rsidRPr="00C35CD1">
              <w:rPr>
                <w:rFonts w:cs="Arial"/>
                <w:sz w:val="16"/>
                <w:szCs w:val="16"/>
              </w:rPr>
              <w:t>Corresponde a la jurisdicción territorial a nivel departamental en donde se ubica el área otorgada en Aprovechamiento Forestal. Hace relación a la DIV_POLA de la base de datos del IDEAM</w:t>
            </w:r>
          </w:p>
        </w:tc>
        <w:tc>
          <w:tcPr>
            <w:tcW w:w="709" w:type="dxa"/>
            <w:vAlign w:val="center"/>
          </w:tcPr>
          <w:p w14:paraId="0EE7CA4E" w14:textId="77777777" w:rsidR="007A206D" w:rsidRPr="00C35CD1" w:rsidRDefault="007A206D" w:rsidP="0039750E">
            <w:pPr>
              <w:jc w:val="center"/>
              <w:rPr>
                <w:rFonts w:cs="Arial"/>
                <w:color w:val="000000"/>
                <w:sz w:val="16"/>
                <w:szCs w:val="16"/>
              </w:rPr>
            </w:pPr>
            <w:r w:rsidRPr="00C35CD1">
              <w:rPr>
                <w:rFonts w:cs="Arial"/>
                <w:color w:val="000000"/>
                <w:sz w:val="16"/>
                <w:szCs w:val="16"/>
              </w:rPr>
              <w:t>Si</w:t>
            </w:r>
          </w:p>
        </w:tc>
        <w:tc>
          <w:tcPr>
            <w:tcW w:w="851" w:type="dxa"/>
          </w:tcPr>
          <w:p w14:paraId="6D48C163"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1B2FF5DE" w14:textId="77777777" w:rsidR="007A206D" w:rsidRPr="00C35CD1" w:rsidRDefault="007A206D" w:rsidP="009C7EED">
            <w:pPr>
              <w:rPr>
                <w:rFonts w:cs="Arial"/>
                <w:sz w:val="16"/>
                <w:szCs w:val="16"/>
              </w:rPr>
            </w:pPr>
            <w:r w:rsidRPr="00C35CD1">
              <w:rPr>
                <w:rFonts w:cs="Arial"/>
                <w:sz w:val="16"/>
                <w:szCs w:val="16"/>
              </w:rPr>
              <w:t>Se debe suministrar un valor valido del código DANE que represente alguno de los departamentos configurados en el sistema, para conocer los códigos configurados se debe utilizar la función de negocio listaDepartamentos suministrado dentro de este servicio Web.</w:t>
            </w:r>
          </w:p>
          <w:p w14:paraId="19F805B7" w14:textId="77777777" w:rsidR="00E631F5" w:rsidRPr="00C35CD1" w:rsidRDefault="00E631F5" w:rsidP="009C7EED">
            <w:pPr>
              <w:rPr>
                <w:rFonts w:cs="Arial"/>
                <w:sz w:val="16"/>
                <w:szCs w:val="16"/>
              </w:rPr>
            </w:pPr>
          </w:p>
          <w:p w14:paraId="5AFFFC92" w14:textId="77777777" w:rsidR="00E631F5" w:rsidRPr="00C35CD1" w:rsidRDefault="00E631F5" w:rsidP="00E631F5">
            <w:pPr>
              <w:rPr>
                <w:rFonts w:cs="Arial"/>
                <w:sz w:val="16"/>
                <w:szCs w:val="16"/>
              </w:rPr>
            </w:pPr>
            <w:r w:rsidRPr="00C35CD1">
              <w:rPr>
                <w:rFonts w:cs="Arial"/>
                <w:sz w:val="16"/>
                <w:szCs w:val="16"/>
              </w:rPr>
              <w:t>El código del departamento debe corresponder al código del municipio. Ejemplo.</w:t>
            </w:r>
          </w:p>
          <w:p w14:paraId="298944A2" w14:textId="77777777" w:rsidR="00E631F5" w:rsidRPr="00C35CD1" w:rsidRDefault="00E631F5" w:rsidP="00E631F5">
            <w:pPr>
              <w:rPr>
                <w:rFonts w:cs="Arial"/>
                <w:sz w:val="16"/>
                <w:szCs w:val="16"/>
              </w:rPr>
            </w:pPr>
            <w:r w:rsidRPr="00C35CD1">
              <w:rPr>
                <w:rFonts w:cs="Arial"/>
                <w:sz w:val="16"/>
                <w:szCs w:val="16"/>
              </w:rPr>
              <w:t>Amazonas (91) - Leticia (91001)</w:t>
            </w:r>
          </w:p>
        </w:tc>
      </w:tr>
      <w:tr w:rsidR="007A206D" w:rsidRPr="00C35CD1" w14:paraId="27087D74" w14:textId="77777777" w:rsidTr="00C32829">
        <w:trPr>
          <w:jc w:val="center"/>
        </w:trPr>
        <w:tc>
          <w:tcPr>
            <w:tcW w:w="546" w:type="dxa"/>
          </w:tcPr>
          <w:p w14:paraId="268FE7D1" w14:textId="77777777" w:rsidR="007A206D" w:rsidRPr="00C35CD1" w:rsidRDefault="007A206D" w:rsidP="00A904B7">
            <w:pPr>
              <w:jc w:val="center"/>
              <w:rPr>
                <w:rFonts w:cs="Arial"/>
                <w:sz w:val="16"/>
                <w:szCs w:val="16"/>
              </w:rPr>
            </w:pPr>
            <w:r w:rsidRPr="00C35CD1">
              <w:rPr>
                <w:rFonts w:cs="Arial"/>
                <w:sz w:val="16"/>
                <w:szCs w:val="16"/>
              </w:rPr>
              <w:t>16</w:t>
            </w:r>
          </w:p>
        </w:tc>
        <w:tc>
          <w:tcPr>
            <w:tcW w:w="1701" w:type="dxa"/>
          </w:tcPr>
          <w:p w14:paraId="79BCFFE9" w14:textId="77777777" w:rsidR="007A206D" w:rsidRPr="00C35CD1" w:rsidRDefault="007A206D" w:rsidP="00764AD7">
            <w:pPr>
              <w:rPr>
                <w:rFonts w:cs="Arial"/>
                <w:sz w:val="16"/>
                <w:szCs w:val="16"/>
              </w:rPr>
            </w:pPr>
            <w:r w:rsidRPr="00C35CD1">
              <w:rPr>
                <w:rFonts w:cs="Arial"/>
                <w:sz w:val="16"/>
                <w:szCs w:val="16"/>
              </w:rPr>
              <w:t>mtmvMunicipioCodigoDane</w:t>
            </w:r>
          </w:p>
        </w:tc>
        <w:tc>
          <w:tcPr>
            <w:tcW w:w="2896" w:type="dxa"/>
          </w:tcPr>
          <w:p w14:paraId="62B27651" w14:textId="77777777" w:rsidR="007A206D" w:rsidRPr="00C35CD1" w:rsidRDefault="007A206D" w:rsidP="00764AD7">
            <w:pPr>
              <w:rPr>
                <w:rFonts w:cs="Arial"/>
                <w:sz w:val="16"/>
                <w:szCs w:val="16"/>
              </w:rPr>
            </w:pPr>
            <w:r w:rsidRPr="00C35CD1">
              <w:rPr>
                <w:rFonts w:cs="Arial"/>
                <w:sz w:val="16"/>
                <w:szCs w:val="16"/>
              </w:rPr>
              <w:t>Corresponde a la jurisdicción territorial a nivel municipal en donde se ubica el área otorgada en Aprovechamiento Forestal. Hace relación a la DIV_POLA de la base de datos del IDEAM</w:t>
            </w:r>
          </w:p>
        </w:tc>
        <w:tc>
          <w:tcPr>
            <w:tcW w:w="709" w:type="dxa"/>
            <w:vAlign w:val="center"/>
          </w:tcPr>
          <w:p w14:paraId="7371F82F" w14:textId="77777777" w:rsidR="007A206D" w:rsidRPr="00C35CD1" w:rsidRDefault="0079202F" w:rsidP="0039750E">
            <w:pPr>
              <w:jc w:val="center"/>
              <w:rPr>
                <w:rFonts w:cs="Arial"/>
                <w:color w:val="000000"/>
                <w:sz w:val="16"/>
                <w:szCs w:val="16"/>
              </w:rPr>
            </w:pPr>
            <w:r w:rsidRPr="00C35CD1">
              <w:rPr>
                <w:rFonts w:cs="Arial"/>
                <w:color w:val="000000"/>
                <w:sz w:val="16"/>
                <w:szCs w:val="16"/>
              </w:rPr>
              <w:t>Si</w:t>
            </w:r>
          </w:p>
        </w:tc>
        <w:tc>
          <w:tcPr>
            <w:tcW w:w="851" w:type="dxa"/>
          </w:tcPr>
          <w:p w14:paraId="764B1F74"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3B029310" w14:textId="77777777" w:rsidR="007A206D" w:rsidRPr="00C35CD1" w:rsidRDefault="007A206D" w:rsidP="009C7EED">
            <w:pPr>
              <w:rPr>
                <w:rFonts w:cs="Arial"/>
                <w:sz w:val="16"/>
                <w:szCs w:val="16"/>
              </w:rPr>
            </w:pPr>
            <w:r w:rsidRPr="00C35CD1">
              <w:rPr>
                <w:rFonts w:cs="Arial"/>
                <w:sz w:val="16"/>
                <w:szCs w:val="16"/>
              </w:rPr>
              <w:t>Se debe suministrar un valor valido del código DANE que represente alguno de los municipios configurados en el sistema, para conocer los códigos configurados se debe utilizar la función de negocio listaMunicipios suministrado dentro de este servicio Web.</w:t>
            </w:r>
          </w:p>
          <w:p w14:paraId="6CD09245" w14:textId="77777777" w:rsidR="00E631F5" w:rsidRPr="00C35CD1" w:rsidRDefault="00E631F5" w:rsidP="009C7EED">
            <w:pPr>
              <w:rPr>
                <w:rFonts w:cs="Arial"/>
                <w:sz w:val="16"/>
                <w:szCs w:val="16"/>
              </w:rPr>
            </w:pPr>
          </w:p>
          <w:p w14:paraId="18884985" w14:textId="77777777" w:rsidR="00E631F5" w:rsidRPr="00C35CD1" w:rsidRDefault="00E631F5" w:rsidP="00E631F5">
            <w:pPr>
              <w:rPr>
                <w:rFonts w:cs="Arial"/>
                <w:sz w:val="16"/>
                <w:szCs w:val="16"/>
              </w:rPr>
            </w:pPr>
            <w:r w:rsidRPr="00C35CD1">
              <w:rPr>
                <w:rFonts w:cs="Arial"/>
                <w:sz w:val="16"/>
                <w:szCs w:val="16"/>
              </w:rPr>
              <w:t>El código del municipio debe corresponder al código del departamento. Ejemplo.</w:t>
            </w:r>
          </w:p>
          <w:p w14:paraId="3F792EE2" w14:textId="77777777" w:rsidR="00E631F5" w:rsidRPr="00C35CD1" w:rsidRDefault="00E631F5" w:rsidP="00E631F5">
            <w:pPr>
              <w:rPr>
                <w:rFonts w:cs="Arial"/>
                <w:sz w:val="16"/>
                <w:szCs w:val="16"/>
              </w:rPr>
            </w:pPr>
            <w:r w:rsidRPr="00C35CD1">
              <w:rPr>
                <w:rFonts w:cs="Arial"/>
                <w:sz w:val="16"/>
                <w:szCs w:val="16"/>
              </w:rPr>
              <w:t>Leticia (91001) – Amazonas (91)</w:t>
            </w:r>
          </w:p>
        </w:tc>
      </w:tr>
      <w:tr w:rsidR="007A206D" w:rsidRPr="00C35CD1" w14:paraId="145871C4" w14:textId="77777777" w:rsidTr="00C32829">
        <w:trPr>
          <w:jc w:val="center"/>
        </w:trPr>
        <w:tc>
          <w:tcPr>
            <w:tcW w:w="546" w:type="dxa"/>
          </w:tcPr>
          <w:p w14:paraId="0BC18D75" w14:textId="77777777" w:rsidR="007A206D" w:rsidRPr="00C35CD1" w:rsidRDefault="007A206D" w:rsidP="00A904B7">
            <w:pPr>
              <w:jc w:val="center"/>
              <w:rPr>
                <w:rFonts w:cs="Arial"/>
                <w:sz w:val="16"/>
                <w:szCs w:val="16"/>
              </w:rPr>
            </w:pPr>
            <w:r w:rsidRPr="00C35CD1">
              <w:rPr>
                <w:rFonts w:cs="Arial"/>
                <w:sz w:val="16"/>
                <w:szCs w:val="16"/>
              </w:rPr>
              <w:t>17</w:t>
            </w:r>
          </w:p>
        </w:tc>
        <w:tc>
          <w:tcPr>
            <w:tcW w:w="1701" w:type="dxa"/>
          </w:tcPr>
          <w:p w14:paraId="1B5C6B77" w14:textId="77777777" w:rsidR="007A206D" w:rsidRPr="00C35CD1" w:rsidRDefault="007A206D" w:rsidP="00764AD7">
            <w:pPr>
              <w:rPr>
                <w:rFonts w:cs="Arial"/>
                <w:sz w:val="16"/>
                <w:szCs w:val="16"/>
              </w:rPr>
            </w:pPr>
            <w:r w:rsidRPr="00C35CD1">
              <w:rPr>
                <w:rFonts w:cs="Arial"/>
                <w:sz w:val="16"/>
                <w:szCs w:val="16"/>
              </w:rPr>
              <w:t>aprvAreaTotalOtorgada</w:t>
            </w:r>
          </w:p>
        </w:tc>
        <w:tc>
          <w:tcPr>
            <w:tcW w:w="2896" w:type="dxa"/>
          </w:tcPr>
          <w:p w14:paraId="43938348" w14:textId="77777777" w:rsidR="007A206D" w:rsidRPr="00C35CD1" w:rsidRDefault="007A206D" w:rsidP="00DB6805">
            <w:pPr>
              <w:rPr>
                <w:rFonts w:cs="Arial"/>
                <w:sz w:val="16"/>
                <w:szCs w:val="16"/>
              </w:rPr>
            </w:pPr>
            <w:r w:rsidRPr="00C35CD1">
              <w:rPr>
                <w:rFonts w:cs="Arial"/>
                <w:sz w:val="16"/>
                <w:szCs w:val="16"/>
              </w:rPr>
              <w:t xml:space="preserve">Es un campo numérico, que se determinará para ser estandarizado </w:t>
            </w:r>
            <w:r w:rsidRPr="00C35CD1">
              <w:rPr>
                <w:rFonts w:cs="Arial"/>
                <w:sz w:val="16"/>
                <w:szCs w:val="16"/>
              </w:rPr>
              <w:lastRenderedPageBreak/>
              <w:t>con dos (2) decimales y su unidad de medida será la hectárea (ha). Generalmente esta unidad es la más representativa para medir la superficie de terrenos donde el aprovechamiento forestal es el uso más recurrente.</w:t>
            </w:r>
          </w:p>
          <w:p w14:paraId="0D202CD6" w14:textId="77777777" w:rsidR="004203C3" w:rsidRPr="00C35CD1" w:rsidRDefault="004203C3" w:rsidP="00DB6805">
            <w:pPr>
              <w:rPr>
                <w:rFonts w:cs="Arial"/>
                <w:sz w:val="16"/>
                <w:szCs w:val="16"/>
              </w:rPr>
            </w:pPr>
          </w:p>
          <w:p w14:paraId="2664D2C1" w14:textId="77777777" w:rsidR="007A206D" w:rsidRPr="00C35CD1" w:rsidRDefault="004203C3" w:rsidP="00C00432">
            <w:pPr>
              <w:rPr>
                <w:rFonts w:cs="Arial"/>
                <w:sz w:val="16"/>
                <w:szCs w:val="16"/>
              </w:rPr>
            </w:pPr>
            <w:r w:rsidRPr="00C35CD1">
              <w:rPr>
                <w:rFonts w:cs="Arial"/>
                <w:sz w:val="16"/>
                <w:szCs w:val="16"/>
              </w:rPr>
              <w:t xml:space="preserve">* </w:t>
            </w:r>
            <w:r w:rsidR="007A206D" w:rsidRPr="00D62F03">
              <w:rPr>
                <w:rFonts w:cs="Arial"/>
                <w:sz w:val="16"/>
                <w:szCs w:val="16"/>
                <w:highlight w:val="green"/>
              </w:rPr>
              <w:t>Se considera obligatorio</w:t>
            </w:r>
            <w:r w:rsidRPr="00D62F03">
              <w:rPr>
                <w:rFonts w:cs="Arial"/>
                <w:sz w:val="16"/>
                <w:szCs w:val="16"/>
                <w:highlight w:val="green"/>
              </w:rPr>
              <w:t xml:space="preserve">, bajo la condición que el  parámetro identificado  con la sec 12 tenga valores </w:t>
            </w:r>
            <w:r w:rsidR="00C91AA7" w:rsidRPr="00D62F03">
              <w:rPr>
                <w:rFonts w:cs="Arial"/>
                <w:sz w:val="16"/>
                <w:szCs w:val="16"/>
                <w:highlight w:val="green"/>
              </w:rPr>
              <w:t xml:space="preserve">asociados a  clases Domestico, Persistente o </w:t>
            </w:r>
            <w:r w:rsidR="00EE7392" w:rsidRPr="00D62F03">
              <w:rPr>
                <w:rFonts w:cs="Arial"/>
                <w:sz w:val="16"/>
                <w:szCs w:val="16"/>
                <w:highlight w:val="green"/>
              </w:rPr>
              <w:t>Único</w:t>
            </w:r>
            <w:r w:rsidR="00C91AA7" w:rsidRPr="00D62F03">
              <w:rPr>
                <w:rFonts w:cs="Arial"/>
                <w:sz w:val="16"/>
                <w:szCs w:val="16"/>
                <w:highlight w:val="green"/>
              </w:rPr>
              <w:t>.</w:t>
            </w:r>
          </w:p>
        </w:tc>
        <w:tc>
          <w:tcPr>
            <w:tcW w:w="709" w:type="dxa"/>
            <w:vAlign w:val="center"/>
          </w:tcPr>
          <w:p w14:paraId="04F5F4C2" w14:textId="77777777" w:rsidR="007A206D" w:rsidRPr="00C35CD1" w:rsidRDefault="007A206D" w:rsidP="0039750E">
            <w:pPr>
              <w:jc w:val="center"/>
              <w:rPr>
                <w:rFonts w:cs="Arial"/>
                <w:color w:val="000000"/>
                <w:sz w:val="16"/>
                <w:szCs w:val="16"/>
              </w:rPr>
            </w:pPr>
          </w:p>
        </w:tc>
        <w:tc>
          <w:tcPr>
            <w:tcW w:w="851" w:type="dxa"/>
          </w:tcPr>
          <w:p w14:paraId="6ABB6441" w14:textId="77777777" w:rsidR="007A206D" w:rsidRPr="00C35CD1" w:rsidRDefault="007A206D" w:rsidP="0039750E">
            <w:pPr>
              <w:rPr>
                <w:rFonts w:cs="Arial"/>
                <w:sz w:val="16"/>
                <w:szCs w:val="16"/>
              </w:rPr>
            </w:pPr>
            <w:r w:rsidRPr="00C35CD1">
              <w:rPr>
                <w:rFonts w:cs="Arial"/>
                <w:sz w:val="16"/>
                <w:szCs w:val="16"/>
              </w:rPr>
              <w:t>Numérico</w:t>
            </w:r>
          </w:p>
        </w:tc>
        <w:tc>
          <w:tcPr>
            <w:tcW w:w="2736" w:type="dxa"/>
          </w:tcPr>
          <w:p w14:paraId="32021124" w14:textId="77777777" w:rsidR="007A206D" w:rsidRPr="00C35CD1" w:rsidRDefault="007A206D" w:rsidP="0039750E">
            <w:pPr>
              <w:rPr>
                <w:rFonts w:cs="Arial"/>
                <w:sz w:val="16"/>
                <w:szCs w:val="16"/>
              </w:rPr>
            </w:pPr>
          </w:p>
        </w:tc>
      </w:tr>
      <w:tr w:rsidR="007A206D" w:rsidRPr="00C35CD1" w14:paraId="45C53CAF" w14:textId="77777777" w:rsidTr="00C32829">
        <w:trPr>
          <w:jc w:val="center"/>
        </w:trPr>
        <w:tc>
          <w:tcPr>
            <w:tcW w:w="546" w:type="dxa"/>
          </w:tcPr>
          <w:p w14:paraId="20111DF5" w14:textId="77777777" w:rsidR="007A206D" w:rsidRPr="00C35CD1" w:rsidRDefault="007A206D" w:rsidP="00A904B7">
            <w:pPr>
              <w:jc w:val="center"/>
              <w:rPr>
                <w:rFonts w:cs="Arial"/>
                <w:sz w:val="16"/>
                <w:szCs w:val="16"/>
              </w:rPr>
            </w:pPr>
            <w:r w:rsidRPr="00C35CD1">
              <w:rPr>
                <w:rFonts w:cs="Arial"/>
                <w:sz w:val="16"/>
                <w:szCs w:val="16"/>
              </w:rPr>
              <w:lastRenderedPageBreak/>
              <w:t>18</w:t>
            </w:r>
          </w:p>
        </w:tc>
        <w:tc>
          <w:tcPr>
            <w:tcW w:w="1701" w:type="dxa"/>
          </w:tcPr>
          <w:p w14:paraId="4BB70ADB" w14:textId="77777777" w:rsidR="007A206D" w:rsidRPr="00C35CD1" w:rsidRDefault="007A206D" w:rsidP="00764AD7">
            <w:pPr>
              <w:rPr>
                <w:rFonts w:cs="Arial"/>
                <w:sz w:val="16"/>
                <w:szCs w:val="16"/>
              </w:rPr>
            </w:pPr>
            <w:r w:rsidRPr="00C35CD1">
              <w:rPr>
                <w:rFonts w:cs="Arial"/>
                <w:sz w:val="16"/>
                <w:szCs w:val="16"/>
              </w:rPr>
              <w:t>aprvEstado</w:t>
            </w:r>
          </w:p>
        </w:tc>
        <w:tc>
          <w:tcPr>
            <w:tcW w:w="2896" w:type="dxa"/>
          </w:tcPr>
          <w:p w14:paraId="48285F01" w14:textId="77777777" w:rsidR="007A206D" w:rsidRPr="00C35CD1" w:rsidRDefault="007A206D" w:rsidP="00764AD7">
            <w:pPr>
              <w:rPr>
                <w:rFonts w:cs="Arial"/>
                <w:sz w:val="16"/>
                <w:szCs w:val="16"/>
              </w:rPr>
            </w:pPr>
            <w:r w:rsidRPr="00C35CD1">
              <w:rPr>
                <w:rFonts w:cs="Arial"/>
                <w:sz w:val="16"/>
                <w:szCs w:val="16"/>
              </w:rPr>
              <w:t>Enviar Nulo</w:t>
            </w:r>
          </w:p>
        </w:tc>
        <w:tc>
          <w:tcPr>
            <w:tcW w:w="709" w:type="dxa"/>
            <w:vAlign w:val="center"/>
          </w:tcPr>
          <w:p w14:paraId="4FD19556" w14:textId="77777777" w:rsidR="007A206D" w:rsidRPr="00C35CD1" w:rsidRDefault="007A206D" w:rsidP="0039750E">
            <w:pPr>
              <w:jc w:val="center"/>
              <w:rPr>
                <w:rFonts w:cs="Arial"/>
                <w:color w:val="000000"/>
                <w:sz w:val="16"/>
                <w:szCs w:val="16"/>
              </w:rPr>
            </w:pPr>
          </w:p>
        </w:tc>
        <w:tc>
          <w:tcPr>
            <w:tcW w:w="851" w:type="dxa"/>
          </w:tcPr>
          <w:p w14:paraId="365AD444" w14:textId="77777777" w:rsidR="007A206D" w:rsidRPr="00C35CD1" w:rsidRDefault="007A206D" w:rsidP="0039750E">
            <w:pPr>
              <w:rPr>
                <w:rFonts w:cs="Arial"/>
                <w:sz w:val="16"/>
                <w:szCs w:val="16"/>
              </w:rPr>
            </w:pPr>
            <w:r w:rsidRPr="00C35CD1">
              <w:rPr>
                <w:rFonts w:cs="Arial"/>
                <w:sz w:val="16"/>
                <w:szCs w:val="16"/>
              </w:rPr>
              <w:t>Carácter</w:t>
            </w:r>
          </w:p>
        </w:tc>
        <w:tc>
          <w:tcPr>
            <w:tcW w:w="2736" w:type="dxa"/>
          </w:tcPr>
          <w:p w14:paraId="558E0E3E" w14:textId="77777777" w:rsidR="007A206D" w:rsidRPr="00C35CD1" w:rsidRDefault="00F81A62" w:rsidP="0039750E">
            <w:pPr>
              <w:rPr>
                <w:rFonts w:cs="Arial"/>
                <w:sz w:val="16"/>
                <w:szCs w:val="16"/>
              </w:rPr>
            </w:pPr>
            <w:r w:rsidRPr="00C35CD1">
              <w:rPr>
                <w:rFonts w:cs="Arial"/>
                <w:sz w:val="16"/>
                <w:szCs w:val="16"/>
              </w:rPr>
              <w:t>Se coloca de la siguiente manera el valor nulo en el xml &lt; aprvEstado /&gt;</w:t>
            </w:r>
          </w:p>
        </w:tc>
      </w:tr>
      <w:tr w:rsidR="007723A0" w:rsidRPr="00C35CD1" w14:paraId="1DD8AA99" w14:textId="77777777" w:rsidTr="00C32829">
        <w:trPr>
          <w:jc w:val="center"/>
        </w:trPr>
        <w:tc>
          <w:tcPr>
            <w:tcW w:w="546" w:type="dxa"/>
          </w:tcPr>
          <w:p w14:paraId="3AB5EF73" w14:textId="77777777" w:rsidR="007723A0" w:rsidRPr="00C35CD1" w:rsidRDefault="007723A0" w:rsidP="00A904B7">
            <w:pPr>
              <w:jc w:val="center"/>
              <w:rPr>
                <w:rFonts w:cs="Arial"/>
                <w:sz w:val="16"/>
                <w:szCs w:val="16"/>
              </w:rPr>
            </w:pPr>
            <w:r w:rsidRPr="00C35CD1">
              <w:rPr>
                <w:rFonts w:cs="Arial"/>
                <w:sz w:val="16"/>
                <w:szCs w:val="16"/>
              </w:rPr>
              <w:t>19</w:t>
            </w:r>
          </w:p>
        </w:tc>
        <w:tc>
          <w:tcPr>
            <w:tcW w:w="1701" w:type="dxa"/>
          </w:tcPr>
          <w:p w14:paraId="70AFDB80" w14:textId="77777777" w:rsidR="007723A0" w:rsidRPr="00C35CD1" w:rsidRDefault="007723A0" w:rsidP="00764AD7">
            <w:pPr>
              <w:rPr>
                <w:rFonts w:cs="Arial"/>
                <w:sz w:val="16"/>
                <w:szCs w:val="16"/>
              </w:rPr>
            </w:pPr>
            <w:r w:rsidRPr="00C35CD1">
              <w:rPr>
                <w:rFonts w:cs="Arial"/>
                <w:sz w:val="16"/>
                <w:szCs w:val="16"/>
              </w:rPr>
              <w:t>ubicaciones</w:t>
            </w:r>
          </w:p>
        </w:tc>
        <w:tc>
          <w:tcPr>
            <w:tcW w:w="2896" w:type="dxa"/>
          </w:tcPr>
          <w:p w14:paraId="2584BDB4" w14:textId="77777777" w:rsidR="007723A0" w:rsidRPr="00C35CD1" w:rsidRDefault="0077140B" w:rsidP="0077140B">
            <w:pPr>
              <w:rPr>
                <w:rFonts w:cs="Arial"/>
                <w:sz w:val="16"/>
                <w:szCs w:val="16"/>
              </w:rPr>
            </w:pPr>
            <w:r w:rsidRPr="00C35CD1">
              <w:rPr>
                <w:rFonts w:cs="Arial"/>
                <w:sz w:val="16"/>
                <w:szCs w:val="16"/>
              </w:rPr>
              <w:t xml:space="preserve">Lista de </w:t>
            </w:r>
            <w:r w:rsidR="008B01D6" w:rsidRPr="00C35CD1">
              <w:rPr>
                <w:rFonts w:cs="Arial"/>
                <w:sz w:val="16"/>
                <w:szCs w:val="16"/>
              </w:rPr>
              <w:t>coordenadas geográficas de ubicación del aprovechamiento</w:t>
            </w:r>
            <w:r w:rsidR="009412AA" w:rsidRPr="00C35CD1">
              <w:rPr>
                <w:rFonts w:cs="Arial"/>
                <w:sz w:val="16"/>
                <w:szCs w:val="16"/>
              </w:rPr>
              <w:t>, se utiliza para registrar las coordenadas geográficas de latitud y longitud del aprovechamiento</w:t>
            </w:r>
          </w:p>
        </w:tc>
        <w:tc>
          <w:tcPr>
            <w:tcW w:w="709" w:type="dxa"/>
            <w:vAlign w:val="center"/>
          </w:tcPr>
          <w:p w14:paraId="706E7422" w14:textId="77777777" w:rsidR="007723A0" w:rsidRPr="00C35CD1" w:rsidRDefault="00BD7D91" w:rsidP="0039750E">
            <w:pPr>
              <w:jc w:val="center"/>
              <w:rPr>
                <w:rFonts w:cs="Arial"/>
                <w:color w:val="000000"/>
                <w:sz w:val="16"/>
                <w:szCs w:val="16"/>
              </w:rPr>
            </w:pPr>
            <w:r w:rsidRPr="00C35CD1">
              <w:rPr>
                <w:rFonts w:cs="Arial"/>
                <w:color w:val="000000"/>
                <w:sz w:val="16"/>
                <w:szCs w:val="16"/>
              </w:rPr>
              <w:t>Si</w:t>
            </w:r>
          </w:p>
        </w:tc>
        <w:tc>
          <w:tcPr>
            <w:tcW w:w="851" w:type="dxa"/>
          </w:tcPr>
          <w:p w14:paraId="586A4312" w14:textId="77777777" w:rsidR="007723A0" w:rsidRPr="00C35CD1" w:rsidRDefault="00C85827" w:rsidP="0039750E">
            <w:pPr>
              <w:rPr>
                <w:rFonts w:cs="Arial"/>
                <w:sz w:val="16"/>
                <w:szCs w:val="16"/>
              </w:rPr>
            </w:pPr>
            <w:r w:rsidRPr="00C35CD1">
              <w:rPr>
                <w:rFonts w:cs="Arial"/>
                <w:sz w:val="16"/>
                <w:szCs w:val="16"/>
              </w:rPr>
              <w:t>Ubicación</w:t>
            </w:r>
            <w:r w:rsidR="009A753A" w:rsidRPr="00C35CD1">
              <w:rPr>
                <w:rFonts w:cs="Arial"/>
                <w:sz w:val="16"/>
                <w:szCs w:val="16"/>
              </w:rPr>
              <w:t>(TUbicacionAprovTO)</w:t>
            </w:r>
          </w:p>
        </w:tc>
        <w:tc>
          <w:tcPr>
            <w:tcW w:w="2736" w:type="dxa"/>
          </w:tcPr>
          <w:p w14:paraId="7F9BFA27" w14:textId="77777777" w:rsidR="007723A0" w:rsidRPr="00C35CD1" w:rsidRDefault="005A1E5F" w:rsidP="0039750E">
            <w:pPr>
              <w:rPr>
                <w:rFonts w:cs="Arial"/>
                <w:sz w:val="16"/>
                <w:szCs w:val="16"/>
              </w:rPr>
            </w:pPr>
            <w:r w:rsidRPr="00C35CD1">
              <w:rPr>
                <w:rFonts w:cs="Arial"/>
                <w:sz w:val="16"/>
                <w:szCs w:val="16"/>
              </w:rPr>
              <w:t>Se debe registrar la lista de todas las coordenadas geográficas con los atributos como se describen en la tabla 2</w:t>
            </w:r>
          </w:p>
        </w:tc>
      </w:tr>
      <w:tr w:rsidR="007723A0" w:rsidRPr="00C35CD1" w14:paraId="58B4B95F" w14:textId="77777777" w:rsidTr="00C32829">
        <w:trPr>
          <w:jc w:val="center"/>
        </w:trPr>
        <w:tc>
          <w:tcPr>
            <w:tcW w:w="546" w:type="dxa"/>
          </w:tcPr>
          <w:p w14:paraId="1C156FF3" w14:textId="77777777" w:rsidR="007723A0" w:rsidRPr="00C35CD1" w:rsidRDefault="007723A0" w:rsidP="00A904B7">
            <w:pPr>
              <w:jc w:val="center"/>
              <w:rPr>
                <w:rFonts w:cs="Arial"/>
                <w:sz w:val="16"/>
                <w:szCs w:val="16"/>
              </w:rPr>
            </w:pPr>
            <w:r w:rsidRPr="00C35CD1">
              <w:rPr>
                <w:rFonts w:cs="Arial"/>
                <w:sz w:val="16"/>
                <w:szCs w:val="16"/>
              </w:rPr>
              <w:t>20</w:t>
            </w:r>
          </w:p>
        </w:tc>
        <w:tc>
          <w:tcPr>
            <w:tcW w:w="1701" w:type="dxa"/>
          </w:tcPr>
          <w:p w14:paraId="7D7471E0" w14:textId="77777777" w:rsidR="007723A0" w:rsidRPr="00C35CD1" w:rsidRDefault="007723A0" w:rsidP="00764AD7">
            <w:pPr>
              <w:rPr>
                <w:rFonts w:cs="Arial"/>
                <w:sz w:val="16"/>
                <w:szCs w:val="16"/>
              </w:rPr>
            </w:pPr>
            <w:r w:rsidRPr="00C35CD1">
              <w:rPr>
                <w:rFonts w:cs="Arial"/>
                <w:sz w:val="16"/>
                <w:szCs w:val="16"/>
              </w:rPr>
              <w:t>especies</w:t>
            </w:r>
          </w:p>
        </w:tc>
        <w:tc>
          <w:tcPr>
            <w:tcW w:w="2896" w:type="dxa"/>
          </w:tcPr>
          <w:p w14:paraId="77418BD8" w14:textId="77777777" w:rsidR="007723A0" w:rsidRPr="00C35CD1" w:rsidRDefault="00BD7D91" w:rsidP="00764AD7">
            <w:pPr>
              <w:rPr>
                <w:rFonts w:cs="Arial"/>
                <w:sz w:val="16"/>
                <w:szCs w:val="16"/>
              </w:rPr>
            </w:pPr>
            <w:r w:rsidRPr="00C35CD1">
              <w:rPr>
                <w:rFonts w:cs="Arial"/>
                <w:sz w:val="16"/>
                <w:szCs w:val="16"/>
              </w:rPr>
              <w:t>Lista que compila información relacionada directamente con las</w:t>
            </w:r>
            <w:r w:rsidR="00C4603F" w:rsidRPr="00C35CD1">
              <w:rPr>
                <w:rFonts w:cs="Arial"/>
                <w:sz w:val="16"/>
                <w:szCs w:val="16"/>
              </w:rPr>
              <w:t xml:space="preserve"> </w:t>
            </w:r>
            <w:r w:rsidRPr="00C35CD1">
              <w:rPr>
                <w:rFonts w:cs="Arial"/>
                <w:sz w:val="16"/>
                <w:szCs w:val="16"/>
              </w:rPr>
              <w:t>distintas especies objeto de aprovechamiento, donde se diferencia a través de una dicotomía por especie de acuerdo al tipo de producto (maderable, no maderable)</w:t>
            </w:r>
          </w:p>
        </w:tc>
        <w:tc>
          <w:tcPr>
            <w:tcW w:w="709" w:type="dxa"/>
            <w:vAlign w:val="center"/>
          </w:tcPr>
          <w:p w14:paraId="289EC5D8" w14:textId="77777777" w:rsidR="007723A0" w:rsidRPr="00C35CD1" w:rsidRDefault="00BD7D91" w:rsidP="0039750E">
            <w:pPr>
              <w:jc w:val="center"/>
              <w:rPr>
                <w:rFonts w:cs="Arial"/>
                <w:color w:val="000000"/>
                <w:sz w:val="16"/>
                <w:szCs w:val="16"/>
              </w:rPr>
            </w:pPr>
            <w:r w:rsidRPr="00C35CD1">
              <w:rPr>
                <w:rFonts w:cs="Arial"/>
                <w:color w:val="000000"/>
                <w:sz w:val="16"/>
                <w:szCs w:val="16"/>
              </w:rPr>
              <w:t>Si</w:t>
            </w:r>
          </w:p>
        </w:tc>
        <w:tc>
          <w:tcPr>
            <w:tcW w:w="851" w:type="dxa"/>
          </w:tcPr>
          <w:p w14:paraId="6E18CA5B" w14:textId="77777777" w:rsidR="007723A0" w:rsidRPr="00C35CD1" w:rsidRDefault="00C85827" w:rsidP="0039750E">
            <w:pPr>
              <w:rPr>
                <w:rFonts w:cs="Arial"/>
                <w:sz w:val="16"/>
                <w:szCs w:val="16"/>
              </w:rPr>
            </w:pPr>
            <w:r w:rsidRPr="00C35CD1">
              <w:rPr>
                <w:rFonts w:cs="Arial"/>
                <w:sz w:val="16"/>
                <w:szCs w:val="16"/>
              </w:rPr>
              <w:t>Especie</w:t>
            </w:r>
            <w:r w:rsidR="009A753A" w:rsidRPr="00C35CD1">
              <w:rPr>
                <w:rFonts w:cs="Arial"/>
                <w:sz w:val="16"/>
                <w:szCs w:val="16"/>
              </w:rPr>
              <w:t>(TEspecieAprovTO)</w:t>
            </w:r>
          </w:p>
        </w:tc>
        <w:tc>
          <w:tcPr>
            <w:tcW w:w="2736" w:type="dxa"/>
          </w:tcPr>
          <w:p w14:paraId="4817EB8F" w14:textId="77777777" w:rsidR="007723A0" w:rsidRPr="00C35CD1" w:rsidRDefault="00BD7D91" w:rsidP="00BD7D91">
            <w:pPr>
              <w:rPr>
                <w:rFonts w:cs="Arial"/>
                <w:sz w:val="16"/>
                <w:szCs w:val="16"/>
              </w:rPr>
            </w:pPr>
            <w:r w:rsidRPr="00C35CD1">
              <w:rPr>
                <w:rFonts w:cs="Arial"/>
                <w:sz w:val="16"/>
                <w:szCs w:val="16"/>
              </w:rPr>
              <w:t>Se debe registrar la lista de todas las especies con los atributos como se describen en la tabla 3</w:t>
            </w:r>
          </w:p>
        </w:tc>
      </w:tr>
    </w:tbl>
    <w:p w14:paraId="283844FC" w14:textId="77777777" w:rsidR="00764AD7" w:rsidRPr="00C35CD1" w:rsidRDefault="00764AD7" w:rsidP="00764AD7">
      <w:pPr>
        <w:rPr>
          <w:sz w:val="16"/>
          <w:szCs w:val="16"/>
        </w:rPr>
      </w:pPr>
    </w:p>
    <w:p w14:paraId="11BB385D" w14:textId="77777777" w:rsidR="00684205" w:rsidRPr="00C35CD1" w:rsidRDefault="00684205" w:rsidP="00684205">
      <w:pPr>
        <w:rPr>
          <w:sz w:val="16"/>
          <w:szCs w:val="16"/>
        </w:rPr>
      </w:pPr>
    </w:p>
    <w:p w14:paraId="566DFFD5" w14:textId="77777777" w:rsidR="00E7616C" w:rsidRPr="00C35CD1" w:rsidRDefault="00E7616C" w:rsidP="00E7616C">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 Tipo de dato Ubicación (TUbicacionAprovTO)</w:t>
      </w:r>
    </w:p>
    <w:p w14:paraId="54FC631F" w14:textId="77777777" w:rsidR="0098746F" w:rsidRPr="00C35CD1" w:rsidRDefault="0098746F" w:rsidP="00684205">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5A1E5F" w:rsidRPr="00C35CD1" w14:paraId="64913ACC" w14:textId="77777777" w:rsidTr="00144D8C">
        <w:trPr>
          <w:tblHeader/>
          <w:jc w:val="center"/>
        </w:trPr>
        <w:tc>
          <w:tcPr>
            <w:tcW w:w="546" w:type="dxa"/>
            <w:shd w:val="clear" w:color="auto" w:fill="E0E0E0"/>
          </w:tcPr>
          <w:p w14:paraId="717386CF" w14:textId="77777777" w:rsidR="005A1E5F" w:rsidRPr="00C35CD1" w:rsidRDefault="005A1E5F" w:rsidP="00144D8C">
            <w:pPr>
              <w:jc w:val="center"/>
              <w:rPr>
                <w:rFonts w:cs="Arial"/>
                <w:b/>
                <w:sz w:val="16"/>
                <w:szCs w:val="16"/>
              </w:rPr>
            </w:pPr>
            <w:r w:rsidRPr="00C35CD1">
              <w:rPr>
                <w:rFonts w:cs="Arial"/>
                <w:b/>
                <w:sz w:val="16"/>
                <w:szCs w:val="16"/>
              </w:rPr>
              <w:t>Sec</w:t>
            </w:r>
          </w:p>
        </w:tc>
        <w:tc>
          <w:tcPr>
            <w:tcW w:w="1701" w:type="dxa"/>
            <w:shd w:val="clear" w:color="auto" w:fill="E0E0E0"/>
          </w:tcPr>
          <w:p w14:paraId="78079846" w14:textId="77777777" w:rsidR="005A1E5F" w:rsidRPr="00C35CD1" w:rsidRDefault="005A1E5F" w:rsidP="00144D8C">
            <w:pPr>
              <w:jc w:val="center"/>
              <w:rPr>
                <w:rFonts w:cs="Arial"/>
                <w:b/>
                <w:sz w:val="16"/>
                <w:szCs w:val="16"/>
              </w:rPr>
            </w:pPr>
            <w:r w:rsidRPr="00C35CD1">
              <w:rPr>
                <w:rFonts w:cs="Arial"/>
                <w:b/>
                <w:sz w:val="16"/>
                <w:szCs w:val="16"/>
              </w:rPr>
              <w:t>Parámetro</w:t>
            </w:r>
          </w:p>
        </w:tc>
        <w:tc>
          <w:tcPr>
            <w:tcW w:w="2896" w:type="dxa"/>
            <w:shd w:val="clear" w:color="auto" w:fill="E0E0E0"/>
          </w:tcPr>
          <w:p w14:paraId="5669B6FB" w14:textId="77777777" w:rsidR="005A1E5F" w:rsidRPr="00C35CD1" w:rsidRDefault="005A1E5F" w:rsidP="00144D8C">
            <w:pPr>
              <w:jc w:val="center"/>
              <w:rPr>
                <w:rFonts w:cs="Arial"/>
                <w:b/>
                <w:sz w:val="16"/>
                <w:szCs w:val="16"/>
              </w:rPr>
            </w:pPr>
            <w:r w:rsidRPr="00C35CD1">
              <w:rPr>
                <w:rFonts w:cs="Arial"/>
                <w:b/>
                <w:sz w:val="16"/>
                <w:szCs w:val="16"/>
              </w:rPr>
              <w:t>Descripción</w:t>
            </w:r>
          </w:p>
        </w:tc>
        <w:tc>
          <w:tcPr>
            <w:tcW w:w="709" w:type="dxa"/>
            <w:shd w:val="clear" w:color="auto" w:fill="E0E0E0"/>
          </w:tcPr>
          <w:p w14:paraId="309D9746" w14:textId="77777777" w:rsidR="005A1E5F" w:rsidRPr="00C35CD1" w:rsidRDefault="005A1E5F" w:rsidP="00144D8C">
            <w:pPr>
              <w:jc w:val="center"/>
              <w:rPr>
                <w:rFonts w:cs="Arial"/>
                <w:b/>
                <w:sz w:val="16"/>
                <w:szCs w:val="16"/>
              </w:rPr>
            </w:pPr>
            <w:r w:rsidRPr="00C35CD1">
              <w:rPr>
                <w:rFonts w:cs="Arial"/>
                <w:b/>
                <w:sz w:val="16"/>
                <w:szCs w:val="16"/>
              </w:rPr>
              <w:t>Oblig</w:t>
            </w:r>
          </w:p>
        </w:tc>
        <w:tc>
          <w:tcPr>
            <w:tcW w:w="1134" w:type="dxa"/>
            <w:shd w:val="clear" w:color="auto" w:fill="E0E0E0"/>
          </w:tcPr>
          <w:p w14:paraId="28C114F9" w14:textId="77777777" w:rsidR="005A1E5F" w:rsidRPr="00C35CD1" w:rsidRDefault="005A1E5F" w:rsidP="00144D8C">
            <w:pPr>
              <w:jc w:val="center"/>
              <w:rPr>
                <w:rFonts w:cs="Arial"/>
                <w:b/>
                <w:sz w:val="16"/>
                <w:szCs w:val="16"/>
              </w:rPr>
            </w:pPr>
            <w:r w:rsidRPr="00C35CD1">
              <w:rPr>
                <w:rFonts w:cs="Arial"/>
                <w:b/>
                <w:sz w:val="16"/>
                <w:szCs w:val="16"/>
              </w:rPr>
              <w:t>Tipo de dato</w:t>
            </w:r>
          </w:p>
        </w:tc>
        <w:tc>
          <w:tcPr>
            <w:tcW w:w="2453" w:type="dxa"/>
            <w:shd w:val="clear" w:color="auto" w:fill="E0E0E0"/>
          </w:tcPr>
          <w:p w14:paraId="124E654F" w14:textId="77777777" w:rsidR="005A1E5F" w:rsidRPr="00C35CD1" w:rsidRDefault="005A1E5F" w:rsidP="00144D8C">
            <w:pPr>
              <w:jc w:val="center"/>
              <w:rPr>
                <w:rFonts w:cs="Arial"/>
                <w:b/>
                <w:sz w:val="16"/>
                <w:szCs w:val="16"/>
              </w:rPr>
            </w:pPr>
            <w:r w:rsidRPr="00C35CD1">
              <w:rPr>
                <w:rFonts w:cs="Arial"/>
                <w:b/>
                <w:sz w:val="16"/>
                <w:szCs w:val="16"/>
              </w:rPr>
              <w:t>Valores</w:t>
            </w:r>
          </w:p>
        </w:tc>
      </w:tr>
      <w:tr w:rsidR="005A1E5F" w:rsidRPr="00C35CD1" w14:paraId="3F4E8A7B" w14:textId="77777777" w:rsidTr="00144D8C">
        <w:trPr>
          <w:jc w:val="center"/>
        </w:trPr>
        <w:tc>
          <w:tcPr>
            <w:tcW w:w="546" w:type="dxa"/>
          </w:tcPr>
          <w:p w14:paraId="32899FAB" w14:textId="77777777" w:rsidR="005A1E5F" w:rsidRPr="00C35CD1" w:rsidRDefault="005A1E5F" w:rsidP="00144D8C">
            <w:pPr>
              <w:jc w:val="center"/>
              <w:rPr>
                <w:rFonts w:cs="Arial"/>
                <w:sz w:val="16"/>
                <w:szCs w:val="16"/>
              </w:rPr>
            </w:pPr>
            <w:r w:rsidRPr="00C35CD1">
              <w:rPr>
                <w:rFonts w:cs="Arial"/>
                <w:sz w:val="16"/>
                <w:szCs w:val="16"/>
              </w:rPr>
              <w:t>1</w:t>
            </w:r>
          </w:p>
        </w:tc>
        <w:tc>
          <w:tcPr>
            <w:tcW w:w="1701" w:type="dxa"/>
          </w:tcPr>
          <w:p w14:paraId="64BF2AC0" w14:textId="77777777" w:rsidR="005A1E5F" w:rsidRPr="00C35CD1" w:rsidRDefault="004D4BF2" w:rsidP="00144D8C">
            <w:pPr>
              <w:rPr>
                <w:rFonts w:cs="Arial"/>
                <w:sz w:val="16"/>
                <w:szCs w:val="16"/>
              </w:rPr>
            </w:pPr>
            <w:r w:rsidRPr="00C35CD1">
              <w:rPr>
                <w:rFonts w:cs="Arial"/>
                <w:sz w:val="16"/>
                <w:szCs w:val="16"/>
              </w:rPr>
              <w:t>ubapLatitud</w:t>
            </w:r>
          </w:p>
        </w:tc>
        <w:tc>
          <w:tcPr>
            <w:tcW w:w="2896" w:type="dxa"/>
          </w:tcPr>
          <w:p w14:paraId="14D7FA78" w14:textId="77777777" w:rsidR="005A1E5F" w:rsidRPr="00C35CD1" w:rsidRDefault="004D4BF2" w:rsidP="00144D8C">
            <w:pPr>
              <w:rPr>
                <w:rFonts w:cs="Arial"/>
                <w:sz w:val="16"/>
                <w:szCs w:val="16"/>
              </w:rPr>
            </w:pPr>
            <w:r w:rsidRPr="00C35CD1">
              <w:rPr>
                <w:rFonts w:cs="Arial"/>
                <w:sz w:val="16"/>
                <w:szCs w:val="16"/>
              </w:rPr>
              <w:t>coordenada geográficas de Latitud</w:t>
            </w:r>
          </w:p>
        </w:tc>
        <w:tc>
          <w:tcPr>
            <w:tcW w:w="709" w:type="dxa"/>
          </w:tcPr>
          <w:p w14:paraId="3CB08497" w14:textId="77777777" w:rsidR="005A1E5F" w:rsidRPr="00C35CD1" w:rsidRDefault="004D4BF2" w:rsidP="00144D8C">
            <w:pPr>
              <w:jc w:val="center"/>
              <w:rPr>
                <w:rFonts w:cs="Arial"/>
                <w:sz w:val="16"/>
                <w:szCs w:val="16"/>
              </w:rPr>
            </w:pPr>
            <w:r w:rsidRPr="00C35CD1">
              <w:rPr>
                <w:rFonts w:cs="Arial"/>
                <w:sz w:val="16"/>
                <w:szCs w:val="16"/>
              </w:rPr>
              <w:t>Si</w:t>
            </w:r>
          </w:p>
        </w:tc>
        <w:tc>
          <w:tcPr>
            <w:tcW w:w="1134" w:type="dxa"/>
          </w:tcPr>
          <w:p w14:paraId="5ADB7B22" w14:textId="77777777" w:rsidR="005A1E5F" w:rsidRPr="00C35CD1" w:rsidRDefault="005A1E5F" w:rsidP="00144D8C">
            <w:pPr>
              <w:rPr>
                <w:rFonts w:cs="Arial"/>
                <w:sz w:val="16"/>
                <w:szCs w:val="16"/>
              </w:rPr>
            </w:pPr>
            <w:r w:rsidRPr="00C35CD1">
              <w:rPr>
                <w:rFonts w:cs="Arial"/>
                <w:sz w:val="16"/>
                <w:szCs w:val="16"/>
              </w:rPr>
              <w:t>Numérico</w:t>
            </w:r>
          </w:p>
        </w:tc>
        <w:tc>
          <w:tcPr>
            <w:tcW w:w="2453" w:type="dxa"/>
          </w:tcPr>
          <w:p w14:paraId="310F9EDE" w14:textId="77777777" w:rsidR="005A1E5F" w:rsidRPr="00C35CD1" w:rsidRDefault="00126576" w:rsidP="00C008E3">
            <w:pPr>
              <w:rPr>
                <w:rFonts w:cs="Arial"/>
                <w:sz w:val="16"/>
                <w:szCs w:val="16"/>
              </w:rPr>
            </w:pPr>
            <w:r w:rsidRPr="00C35CD1">
              <w:rPr>
                <w:rFonts w:cs="Arial"/>
                <w:sz w:val="16"/>
                <w:szCs w:val="16"/>
              </w:rPr>
              <w:t>Se deben dar los datos en grados, minutos y segundos</w:t>
            </w:r>
            <w:r w:rsidR="00C008E3" w:rsidRPr="00C35CD1">
              <w:rPr>
                <w:rFonts w:cs="Arial"/>
                <w:sz w:val="16"/>
                <w:szCs w:val="16"/>
              </w:rPr>
              <w:t>. Ej, -74.4113</w:t>
            </w:r>
          </w:p>
        </w:tc>
      </w:tr>
      <w:tr w:rsidR="005A1E5F" w:rsidRPr="00C35CD1" w14:paraId="00645499" w14:textId="77777777" w:rsidTr="00144D8C">
        <w:trPr>
          <w:jc w:val="center"/>
        </w:trPr>
        <w:tc>
          <w:tcPr>
            <w:tcW w:w="546" w:type="dxa"/>
          </w:tcPr>
          <w:p w14:paraId="432376BC" w14:textId="77777777" w:rsidR="005A1E5F" w:rsidRPr="00C35CD1" w:rsidRDefault="004D4BF2" w:rsidP="00144D8C">
            <w:pPr>
              <w:jc w:val="center"/>
              <w:rPr>
                <w:rFonts w:cs="Arial"/>
                <w:sz w:val="16"/>
                <w:szCs w:val="16"/>
              </w:rPr>
            </w:pPr>
            <w:r w:rsidRPr="00C35CD1">
              <w:rPr>
                <w:rFonts w:cs="Arial"/>
                <w:sz w:val="16"/>
                <w:szCs w:val="16"/>
              </w:rPr>
              <w:t>2</w:t>
            </w:r>
          </w:p>
        </w:tc>
        <w:tc>
          <w:tcPr>
            <w:tcW w:w="1701" w:type="dxa"/>
          </w:tcPr>
          <w:p w14:paraId="428EF346" w14:textId="77777777" w:rsidR="005A1E5F" w:rsidRPr="00C35CD1" w:rsidRDefault="004D4BF2" w:rsidP="00144D8C">
            <w:pPr>
              <w:rPr>
                <w:rFonts w:cs="Arial"/>
                <w:sz w:val="16"/>
                <w:szCs w:val="16"/>
              </w:rPr>
            </w:pPr>
            <w:r w:rsidRPr="00C35CD1">
              <w:rPr>
                <w:rFonts w:cs="Arial"/>
                <w:sz w:val="16"/>
                <w:szCs w:val="16"/>
              </w:rPr>
              <w:t>ubapLongitud</w:t>
            </w:r>
          </w:p>
        </w:tc>
        <w:tc>
          <w:tcPr>
            <w:tcW w:w="2896" w:type="dxa"/>
          </w:tcPr>
          <w:p w14:paraId="01178A44" w14:textId="77777777" w:rsidR="005A1E5F" w:rsidRPr="00C35CD1" w:rsidRDefault="004D4BF2" w:rsidP="00144D8C">
            <w:pPr>
              <w:rPr>
                <w:rFonts w:cs="Arial"/>
                <w:sz w:val="16"/>
                <w:szCs w:val="16"/>
              </w:rPr>
            </w:pPr>
            <w:r w:rsidRPr="00C35CD1">
              <w:rPr>
                <w:rFonts w:cs="Arial"/>
                <w:sz w:val="16"/>
                <w:szCs w:val="16"/>
              </w:rPr>
              <w:t>coordenada geográficas de Longitud</w:t>
            </w:r>
          </w:p>
        </w:tc>
        <w:tc>
          <w:tcPr>
            <w:tcW w:w="709" w:type="dxa"/>
          </w:tcPr>
          <w:p w14:paraId="7F201144" w14:textId="77777777" w:rsidR="005A1E5F" w:rsidRPr="00C35CD1" w:rsidRDefault="004D4BF2" w:rsidP="00144D8C">
            <w:pPr>
              <w:jc w:val="center"/>
              <w:rPr>
                <w:rFonts w:cs="Arial"/>
                <w:sz w:val="16"/>
                <w:szCs w:val="16"/>
              </w:rPr>
            </w:pPr>
            <w:r w:rsidRPr="00C35CD1">
              <w:rPr>
                <w:rFonts w:cs="Arial"/>
                <w:sz w:val="16"/>
                <w:szCs w:val="16"/>
              </w:rPr>
              <w:t>Si</w:t>
            </w:r>
          </w:p>
        </w:tc>
        <w:tc>
          <w:tcPr>
            <w:tcW w:w="1134" w:type="dxa"/>
          </w:tcPr>
          <w:p w14:paraId="0C43513F" w14:textId="77777777" w:rsidR="005A1E5F" w:rsidRPr="00C35CD1" w:rsidRDefault="004D4BF2" w:rsidP="00144D8C">
            <w:pPr>
              <w:rPr>
                <w:rFonts w:cs="Arial"/>
                <w:sz w:val="16"/>
                <w:szCs w:val="16"/>
              </w:rPr>
            </w:pPr>
            <w:r w:rsidRPr="00C35CD1">
              <w:rPr>
                <w:rFonts w:cs="Arial"/>
                <w:sz w:val="16"/>
                <w:szCs w:val="16"/>
              </w:rPr>
              <w:t>Numérico</w:t>
            </w:r>
          </w:p>
        </w:tc>
        <w:tc>
          <w:tcPr>
            <w:tcW w:w="2453" w:type="dxa"/>
          </w:tcPr>
          <w:p w14:paraId="0D90A05A" w14:textId="77777777" w:rsidR="005A1E5F" w:rsidRPr="00C35CD1" w:rsidRDefault="00126576" w:rsidP="00144D8C">
            <w:pPr>
              <w:rPr>
                <w:rFonts w:cs="Arial"/>
                <w:sz w:val="16"/>
                <w:szCs w:val="16"/>
              </w:rPr>
            </w:pPr>
            <w:r w:rsidRPr="00C35CD1">
              <w:rPr>
                <w:rFonts w:cs="Arial"/>
                <w:sz w:val="16"/>
                <w:szCs w:val="16"/>
              </w:rPr>
              <w:t>Se deben dar los datos en grados, minutos y segundos</w:t>
            </w:r>
            <w:r w:rsidR="00C008E3" w:rsidRPr="00C35CD1">
              <w:rPr>
                <w:rFonts w:cs="Arial"/>
                <w:sz w:val="16"/>
                <w:szCs w:val="16"/>
              </w:rPr>
              <w:t>. Ej, 6.44499</w:t>
            </w:r>
          </w:p>
        </w:tc>
      </w:tr>
    </w:tbl>
    <w:p w14:paraId="240E1207" w14:textId="77777777" w:rsidR="005A1E5F" w:rsidRPr="00C35CD1" w:rsidRDefault="005A1E5F" w:rsidP="00684205">
      <w:pPr>
        <w:rPr>
          <w:sz w:val="16"/>
          <w:szCs w:val="16"/>
        </w:rPr>
      </w:pPr>
    </w:p>
    <w:p w14:paraId="4AD662F9" w14:textId="77777777" w:rsidR="00687A52" w:rsidRPr="00C35CD1" w:rsidRDefault="00687A52" w:rsidP="00684205">
      <w:pPr>
        <w:rPr>
          <w:sz w:val="16"/>
          <w:szCs w:val="16"/>
        </w:rPr>
      </w:pPr>
    </w:p>
    <w:p w14:paraId="1D9FB6D0" w14:textId="77777777" w:rsidR="00687A52" w:rsidRPr="00C35CD1" w:rsidRDefault="00687A52" w:rsidP="00684205">
      <w:pPr>
        <w:rPr>
          <w:sz w:val="16"/>
          <w:szCs w:val="16"/>
        </w:rPr>
      </w:pPr>
    </w:p>
    <w:p w14:paraId="13350090" w14:textId="77777777" w:rsidR="00E7616C" w:rsidRPr="00C35CD1" w:rsidRDefault="00E7616C" w:rsidP="00E7616C">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 Tipo de dato Especie (TEspecieAprovTO)</w:t>
      </w:r>
    </w:p>
    <w:p w14:paraId="73635439" w14:textId="77777777" w:rsidR="0098746F" w:rsidRPr="00C35CD1" w:rsidRDefault="0098746F" w:rsidP="00684205">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15298F" w:rsidRPr="00C35CD1" w14:paraId="4DACF21A" w14:textId="77777777" w:rsidTr="00BA2DCE">
        <w:trPr>
          <w:tblHeader/>
          <w:jc w:val="center"/>
        </w:trPr>
        <w:tc>
          <w:tcPr>
            <w:tcW w:w="546" w:type="dxa"/>
            <w:shd w:val="clear" w:color="auto" w:fill="E0E0E0"/>
          </w:tcPr>
          <w:p w14:paraId="44A30C96" w14:textId="77777777" w:rsidR="0015298F" w:rsidRPr="00C35CD1" w:rsidRDefault="0015298F" w:rsidP="00BA2DCE">
            <w:pPr>
              <w:jc w:val="center"/>
              <w:rPr>
                <w:rFonts w:cs="Arial"/>
                <w:b/>
                <w:sz w:val="16"/>
                <w:szCs w:val="16"/>
              </w:rPr>
            </w:pPr>
            <w:r w:rsidRPr="00C35CD1">
              <w:rPr>
                <w:rFonts w:cs="Arial"/>
                <w:b/>
                <w:sz w:val="16"/>
                <w:szCs w:val="16"/>
              </w:rPr>
              <w:t>Sec</w:t>
            </w:r>
          </w:p>
        </w:tc>
        <w:tc>
          <w:tcPr>
            <w:tcW w:w="1701" w:type="dxa"/>
            <w:shd w:val="clear" w:color="auto" w:fill="E0E0E0"/>
          </w:tcPr>
          <w:p w14:paraId="3E26B653" w14:textId="77777777" w:rsidR="0015298F" w:rsidRPr="00C35CD1" w:rsidRDefault="0015298F" w:rsidP="00BA2DCE">
            <w:pPr>
              <w:jc w:val="center"/>
              <w:rPr>
                <w:rFonts w:cs="Arial"/>
                <w:b/>
                <w:sz w:val="16"/>
                <w:szCs w:val="16"/>
              </w:rPr>
            </w:pPr>
            <w:r w:rsidRPr="00C35CD1">
              <w:rPr>
                <w:rFonts w:cs="Arial"/>
                <w:b/>
                <w:sz w:val="16"/>
                <w:szCs w:val="16"/>
              </w:rPr>
              <w:t>Parámetro</w:t>
            </w:r>
          </w:p>
        </w:tc>
        <w:tc>
          <w:tcPr>
            <w:tcW w:w="2896" w:type="dxa"/>
            <w:shd w:val="clear" w:color="auto" w:fill="E0E0E0"/>
          </w:tcPr>
          <w:p w14:paraId="6E2D7434" w14:textId="77777777" w:rsidR="0015298F" w:rsidRPr="00C35CD1" w:rsidRDefault="0015298F" w:rsidP="00BA2DCE">
            <w:pPr>
              <w:jc w:val="center"/>
              <w:rPr>
                <w:rFonts w:cs="Arial"/>
                <w:b/>
                <w:sz w:val="16"/>
                <w:szCs w:val="16"/>
              </w:rPr>
            </w:pPr>
            <w:r w:rsidRPr="00C35CD1">
              <w:rPr>
                <w:rFonts w:cs="Arial"/>
                <w:b/>
                <w:sz w:val="16"/>
                <w:szCs w:val="16"/>
              </w:rPr>
              <w:t>Descripción</w:t>
            </w:r>
          </w:p>
        </w:tc>
        <w:tc>
          <w:tcPr>
            <w:tcW w:w="709" w:type="dxa"/>
            <w:shd w:val="clear" w:color="auto" w:fill="E0E0E0"/>
          </w:tcPr>
          <w:p w14:paraId="60CFD7DD" w14:textId="77777777" w:rsidR="0015298F" w:rsidRPr="00C35CD1" w:rsidRDefault="0015298F" w:rsidP="00BA2DCE">
            <w:pPr>
              <w:jc w:val="center"/>
              <w:rPr>
                <w:rFonts w:cs="Arial"/>
                <w:b/>
                <w:sz w:val="16"/>
                <w:szCs w:val="16"/>
              </w:rPr>
            </w:pPr>
            <w:r w:rsidRPr="00C35CD1">
              <w:rPr>
                <w:rFonts w:cs="Arial"/>
                <w:b/>
                <w:sz w:val="16"/>
                <w:szCs w:val="16"/>
              </w:rPr>
              <w:t>Oblig</w:t>
            </w:r>
          </w:p>
        </w:tc>
        <w:tc>
          <w:tcPr>
            <w:tcW w:w="1134" w:type="dxa"/>
            <w:shd w:val="clear" w:color="auto" w:fill="E0E0E0"/>
          </w:tcPr>
          <w:p w14:paraId="2099258F" w14:textId="77777777" w:rsidR="0015298F" w:rsidRPr="00C35CD1" w:rsidRDefault="0015298F" w:rsidP="00BA2DCE">
            <w:pPr>
              <w:jc w:val="center"/>
              <w:rPr>
                <w:rFonts w:cs="Arial"/>
                <w:b/>
                <w:sz w:val="16"/>
                <w:szCs w:val="16"/>
              </w:rPr>
            </w:pPr>
            <w:r w:rsidRPr="00C35CD1">
              <w:rPr>
                <w:rFonts w:cs="Arial"/>
                <w:b/>
                <w:sz w:val="16"/>
                <w:szCs w:val="16"/>
              </w:rPr>
              <w:t>Tipo de dato</w:t>
            </w:r>
          </w:p>
        </w:tc>
        <w:tc>
          <w:tcPr>
            <w:tcW w:w="2453" w:type="dxa"/>
            <w:shd w:val="clear" w:color="auto" w:fill="E0E0E0"/>
          </w:tcPr>
          <w:p w14:paraId="2E42A47C" w14:textId="77777777" w:rsidR="0015298F" w:rsidRPr="00C35CD1" w:rsidRDefault="0015298F" w:rsidP="00BA2DCE">
            <w:pPr>
              <w:jc w:val="center"/>
              <w:rPr>
                <w:rFonts w:cs="Arial"/>
                <w:b/>
                <w:sz w:val="16"/>
                <w:szCs w:val="16"/>
              </w:rPr>
            </w:pPr>
            <w:r w:rsidRPr="00C35CD1">
              <w:rPr>
                <w:rFonts w:cs="Arial"/>
                <w:b/>
                <w:sz w:val="16"/>
                <w:szCs w:val="16"/>
              </w:rPr>
              <w:t>Valores</w:t>
            </w:r>
          </w:p>
        </w:tc>
      </w:tr>
      <w:tr w:rsidR="0015298F" w:rsidRPr="00C35CD1" w14:paraId="2597CE44" w14:textId="77777777" w:rsidTr="00BA2DCE">
        <w:trPr>
          <w:jc w:val="center"/>
        </w:trPr>
        <w:tc>
          <w:tcPr>
            <w:tcW w:w="546" w:type="dxa"/>
          </w:tcPr>
          <w:p w14:paraId="7ED0AD1A" w14:textId="77777777" w:rsidR="0015298F" w:rsidRPr="00C35CD1" w:rsidRDefault="0015298F" w:rsidP="00BA2DCE">
            <w:pPr>
              <w:jc w:val="center"/>
              <w:rPr>
                <w:rFonts w:cs="Arial"/>
                <w:sz w:val="16"/>
                <w:szCs w:val="16"/>
              </w:rPr>
            </w:pPr>
            <w:r w:rsidRPr="00C35CD1">
              <w:rPr>
                <w:rFonts w:cs="Arial"/>
                <w:sz w:val="16"/>
                <w:szCs w:val="16"/>
              </w:rPr>
              <w:lastRenderedPageBreak/>
              <w:t>1</w:t>
            </w:r>
          </w:p>
        </w:tc>
        <w:tc>
          <w:tcPr>
            <w:tcW w:w="1701" w:type="dxa"/>
          </w:tcPr>
          <w:p w14:paraId="268DC099" w14:textId="77777777" w:rsidR="0015298F" w:rsidRPr="00C35CD1" w:rsidRDefault="0015298F" w:rsidP="00BA2DCE">
            <w:pPr>
              <w:rPr>
                <w:rFonts w:cs="Arial"/>
                <w:sz w:val="16"/>
                <w:szCs w:val="16"/>
              </w:rPr>
            </w:pPr>
            <w:r w:rsidRPr="00C35CD1">
              <w:rPr>
                <w:rFonts w:cs="Arial"/>
                <w:sz w:val="16"/>
                <w:szCs w:val="16"/>
              </w:rPr>
              <w:t>mtmvEspecieCodigo</w:t>
            </w:r>
          </w:p>
        </w:tc>
        <w:tc>
          <w:tcPr>
            <w:tcW w:w="2896" w:type="dxa"/>
          </w:tcPr>
          <w:p w14:paraId="272274B1" w14:textId="77777777" w:rsidR="0015298F" w:rsidRPr="00C35CD1" w:rsidRDefault="0015298F" w:rsidP="00BA2DCE">
            <w:pPr>
              <w:rPr>
                <w:rFonts w:cs="Arial"/>
                <w:sz w:val="16"/>
                <w:szCs w:val="16"/>
              </w:rPr>
            </w:pPr>
            <w:r w:rsidRPr="00C35CD1">
              <w:rPr>
                <w:rFonts w:cs="Arial"/>
                <w:sz w:val="16"/>
                <w:szCs w:val="16"/>
              </w:rPr>
              <w:t>Código de la especie objeto de aprovechamiento que se podrá escoger del Listado Taxonómico de Especies en Colombia, que es un listado generado por el IDEAM, estructurado a partir de la revisión y actualización taxonómica de listados pre-existentes, que incluye el género, especie y autor que lo identificó botánicamente. Es un pop-up (nueva ventana del formulario) que permitirá buscar la especie.</w:t>
            </w:r>
          </w:p>
          <w:p w14:paraId="6FE36C3C" w14:textId="77777777" w:rsidR="0015298F" w:rsidRPr="00C35CD1" w:rsidRDefault="0015298F" w:rsidP="00BA2DCE">
            <w:pPr>
              <w:rPr>
                <w:rFonts w:cs="Arial"/>
                <w:sz w:val="16"/>
                <w:szCs w:val="16"/>
              </w:rPr>
            </w:pPr>
            <w:r w:rsidRPr="00C35CD1">
              <w:rPr>
                <w:rFonts w:cs="Arial"/>
                <w:sz w:val="16"/>
                <w:szCs w:val="16"/>
              </w:rPr>
              <w:t>Si no existe la especie en el listado, se debe incluir la opción Indeterminada y en el campo “observaciones” digitar alguna consideración que se crea conveniente para lograr su identificación e inclusión posterior al catálogo por parte del IDEAM</w:t>
            </w:r>
          </w:p>
        </w:tc>
        <w:tc>
          <w:tcPr>
            <w:tcW w:w="709" w:type="dxa"/>
          </w:tcPr>
          <w:p w14:paraId="02BC3402" w14:textId="77777777" w:rsidR="0015298F" w:rsidRPr="00C35CD1" w:rsidRDefault="0015298F" w:rsidP="00BA2DCE">
            <w:pPr>
              <w:jc w:val="center"/>
              <w:rPr>
                <w:rFonts w:cs="Arial"/>
                <w:sz w:val="16"/>
                <w:szCs w:val="16"/>
              </w:rPr>
            </w:pPr>
            <w:r w:rsidRPr="00C35CD1">
              <w:rPr>
                <w:rFonts w:cs="Arial"/>
                <w:sz w:val="16"/>
                <w:szCs w:val="16"/>
              </w:rPr>
              <w:t>Si</w:t>
            </w:r>
          </w:p>
        </w:tc>
        <w:tc>
          <w:tcPr>
            <w:tcW w:w="1134" w:type="dxa"/>
          </w:tcPr>
          <w:p w14:paraId="0923EE19" w14:textId="77777777" w:rsidR="0015298F" w:rsidRPr="00C35CD1" w:rsidRDefault="0015298F" w:rsidP="00BA2DCE">
            <w:pPr>
              <w:rPr>
                <w:rFonts w:cs="Arial"/>
                <w:sz w:val="16"/>
                <w:szCs w:val="16"/>
              </w:rPr>
            </w:pPr>
            <w:r w:rsidRPr="00C35CD1">
              <w:rPr>
                <w:rFonts w:cs="Arial"/>
                <w:sz w:val="16"/>
                <w:szCs w:val="16"/>
              </w:rPr>
              <w:t>Numérico</w:t>
            </w:r>
          </w:p>
        </w:tc>
        <w:tc>
          <w:tcPr>
            <w:tcW w:w="2453" w:type="dxa"/>
          </w:tcPr>
          <w:p w14:paraId="4271DF7E" w14:textId="77777777" w:rsidR="0015298F" w:rsidRPr="00C35CD1" w:rsidRDefault="0015298F" w:rsidP="00BA2DCE">
            <w:pPr>
              <w:rPr>
                <w:rFonts w:cs="Arial"/>
                <w:sz w:val="16"/>
                <w:szCs w:val="16"/>
              </w:rPr>
            </w:pPr>
            <w:r w:rsidRPr="00C35CD1">
              <w:rPr>
                <w:rFonts w:cs="Arial"/>
                <w:sz w:val="16"/>
                <w:szCs w:val="16"/>
              </w:rPr>
              <w:t>Se debe suministrar un valor valido que represente alguna de las especies objeto de  aprovechamiento configurados en el sistema, para conocer los códigos configurados se debe utilizar la función de negocio listaEspeciesuministrado dentro de este servicio Web.</w:t>
            </w:r>
          </w:p>
        </w:tc>
      </w:tr>
      <w:tr w:rsidR="0015298F" w:rsidRPr="00C35CD1" w14:paraId="16F7B28B" w14:textId="77777777" w:rsidTr="00BA2DCE">
        <w:trPr>
          <w:jc w:val="center"/>
        </w:trPr>
        <w:tc>
          <w:tcPr>
            <w:tcW w:w="546" w:type="dxa"/>
          </w:tcPr>
          <w:p w14:paraId="4BD0C7AA" w14:textId="77777777" w:rsidR="0015298F" w:rsidRPr="00C35CD1" w:rsidRDefault="0015298F" w:rsidP="00BA2DCE">
            <w:pPr>
              <w:jc w:val="center"/>
              <w:rPr>
                <w:rFonts w:cs="Arial"/>
                <w:sz w:val="16"/>
                <w:szCs w:val="16"/>
              </w:rPr>
            </w:pPr>
            <w:r w:rsidRPr="00C35CD1">
              <w:rPr>
                <w:rFonts w:cs="Arial"/>
                <w:sz w:val="16"/>
                <w:szCs w:val="16"/>
              </w:rPr>
              <w:t>2</w:t>
            </w:r>
          </w:p>
        </w:tc>
        <w:tc>
          <w:tcPr>
            <w:tcW w:w="1701" w:type="dxa"/>
          </w:tcPr>
          <w:p w14:paraId="2388B11B" w14:textId="77777777" w:rsidR="0015298F" w:rsidRPr="00C35CD1" w:rsidRDefault="0015298F" w:rsidP="00BA2DCE">
            <w:pPr>
              <w:rPr>
                <w:rFonts w:cs="Arial"/>
                <w:sz w:val="16"/>
                <w:szCs w:val="16"/>
              </w:rPr>
            </w:pPr>
            <w:r w:rsidRPr="00C35CD1">
              <w:rPr>
                <w:rFonts w:cs="Arial"/>
                <w:sz w:val="16"/>
                <w:szCs w:val="16"/>
              </w:rPr>
              <w:t>esapMnbCmn</w:t>
            </w:r>
          </w:p>
        </w:tc>
        <w:tc>
          <w:tcPr>
            <w:tcW w:w="2896" w:type="dxa"/>
          </w:tcPr>
          <w:p w14:paraId="4DFF254F" w14:textId="77777777" w:rsidR="0015298F" w:rsidRPr="00C35CD1" w:rsidRDefault="0015298F" w:rsidP="00BA2DCE">
            <w:pPr>
              <w:rPr>
                <w:rFonts w:cs="Arial"/>
                <w:sz w:val="16"/>
                <w:szCs w:val="16"/>
              </w:rPr>
            </w:pPr>
            <w:r w:rsidRPr="00C35CD1">
              <w:rPr>
                <w:rFonts w:cs="Arial"/>
                <w:sz w:val="16"/>
                <w:szCs w:val="16"/>
              </w:rPr>
              <w:t>Nombre vernáculo que puede tener la especie de acuerdo a la región o a la situación cultural en particular. Es de libre inscripción por el usuario de SNIF.</w:t>
            </w:r>
          </w:p>
        </w:tc>
        <w:tc>
          <w:tcPr>
            <w:tcW w:w="709" w:type="dxa"/>
          </w:tcPr>
          <w:p w14:paraId="504732FF" w14:textId="77777777" w:rsidR="0015298F" w:rsidRPr="00C35CD1" w:rsidRDefault="002110D0" w:rsidP="00BA2DCE">
            <w:pPr>
              <w:jc w:val="center"/>
              <w:rPr>
                <w:rFonts w:cs="Arial"/>
                <w:sz w:val="16"/>
                <w:szCs w:val="16"/>
              </w:rPr>
            </w:pPr>
            <w:r w:rsidRPr="00C35CD1">
              <w:rPr>
                <w:rFonts w:cs="Arial"/>
                <w:sz w:val="16"/>
                <w:szCs w:val="16"/>
              </w:rPr>
              <w:t>No</w:t>
            </w:r>
          </w:p>
        </w:tc>
        <w:tc>
          <w:tcPr>
            <w:tcW w:w="1134" w:type="dxa"/>
          </w:tcPr>
          <w:p w14:paraId="567C3EAC" w14:textId="77777777" w:rsidR="0015298F" w:rsidRPr="00C35CD1" w:rsidRDefault="0015298F" w:rsidP="00BA2DCE">
            <w:pPr>
              <w:rPr>
                <w:rFonts w:cs="Arial"/>
                <w:sz w:val="16"/>
                <w:szCs w:val="16"/>
              </w:rPr>
            </w:pPr>
            <w:r w:rsidRPr="00C35CD1">
              <w:rPr>
                <w:rFonts w:cs="Arial"/>
                <w:sz w:val="16"/>
                <w:szCs w:val="16"/>
              </w:rPr>
              <w:t>Carácter</w:t>
            </w:r>
          </w:p>
        </w:tc>
        <w:tc>
          <w:tcPr>
            <w:tcW w:w="2453" w:type="dxa"/>
          </w:tcPr>
          <w:p w14:paraId="777D24BF" w14:textId="77777777" w:rsidR="0015298F" w:rsidRPr="00C35CD1" w:rsidRDefault="0015298F" w:rsidP="00BA2DCE">
            <w:pPr>
              <w:rPr>
                <w:rFonts w:cs="Arial"/>
                <w:sz w:val="16"/>
                <w:szCs w:val="16"/>
              </w:rPr>
            </w:pPr>
          </w:p>
        </w:tc>
      </w:tr>
      <w:tr w:rsidR="0015298F" w:rsidRPr="00C35CD1" w14:paraId="1B88032A" w14:textId="77777777" w:rsidTr="00BA2DCE">
        <w:trPr>
          <w:jc w:val="center"/>
        </w:trPr>
        <w:tc>
          <w:tcPr>
            <w:tcW w:w="546" w:type="dxa"/>
          </w:tcPr>
          <w:p w14:paraId="37893B6A" w14:textId="77777777" w:rsidR="0015298F" w:rsidRPr="00C35CD1" w:rsidRDefault="0015298F" w:rsidP="00BA2DCE">
            <w:pPr>
              <w:jc w:val="center"/>
              <w:rPr>
                <w:rFonts w:cs="Arial"/>
                <w:sz w:val="16"/>
                <w:szCs w:val="16"/>
              </w:rPr>
            </w:pPr>
            <w:r w:rsidRPr="00C35CD1">
              <w:rPr>
                <w:rFonts w:cs="Arial"/>
                <w:sz w:val="16"/>
                <w:szCs w:val="16"/>
              </w:rPr>
              <w:t>3</w:t>
            </w:r>
          </w:p>
        </w:tc>
        <w:tc>
          <w:tcPr>
            <w:tcW w:w="1701" w:type="dxa"/>
          </w:tcPr>
          <w:p w14:paraId="26B91ED6" w14:textId="77777777" w:rsidR="0015298F" w:rsidRPr="00C35CD1" w:rsidRDefault="0015298F" w:rsidP="00BA2DCE">
            <w:pPr>
              <w:rPr>
                <w:rFonts w:cs="Arial"/>
                <w:sz w:val="16"/>
                <w:szCs w:val="16"/>
              </w:rPr>
            </w:pPr>
            <w:r w:rsidRPr="00C35CD1">
              <w:rPr>
                <w:rFonts w:cs="Arial"/>
                <w:sz w:val="16"/>
                <w:szCs w:val="16"/>
              </w:rPr>
              <w:t>mtmvTipoProdForesCodigo</w:t>
            </w:r>
          </w:p>
        </w:tc>
        <w:tc>
          <w:tcPr>
            <w:tcW w:w="2896" w:type="dxa"/>
          </w:tcPr>
          <w:p w14:paraId="26E0BC9A" w14:textId="77777777" w:rsidR="0015298F" w:rsidRPr="00C35CD1" w:rsidRDefault="0015298F" w:rsidP="00BA2DCE">
            <w:pPr>
              <w:rPr>
                <w:rFonts w:cs="Arial"/>
                <w:sz w:val="16"/>
                <w:szCs w:val="16"/>
              </w:rPr>
            </w:pPr>
            <w:r w:rsidRPr="00C35CD1">
              <w:rPr>
                <w:rFonts w:cs="Arial"/>
                <w:sz w:val="16"/>
                <w:szCs w:val="16"/>
              </w:rPr>
              <w:t>Este parámetro se relaciona al Tipo de Producto Forestal, el valor del atributo es asociado a dos valores:</w:t>
            </w:r>
          </w:p>
          <w:p w14:paraId="16B03704" w14:textId="77777777" w:rsidR="0015298F" w:rsidRPr="00C35CD1" w:rsidRDefault="0015298F" w:rsidP="00BA2DCE">
            <w:pPr>
              <w:pStyle w:val="Prrafodelista"/>
              <w:numPr>
                <w:ilvl w:val="0"/>
                <w:numId w:val="16"/>
              </w:numPr>
              <w:rPr>
                <w:rFonts w:cs="Arial"/>
                <w:sz w:val="16"/>
                <w:szCs w:val="16"/>
              </w:rPr>
            </w:pPr>
            <w:r w:rsidRPr="00C35CD1">
              <w:rPr>
                <w:rFonts w:cs="Arial"/>
                <w:sz w:val="16"/>
                <w:szCs w:val="16"/>
              </w:rPr>
              <w:t>Maderable</w:t>
            </w:r>
          </w:p>
          <w:p w14:paraId="013B4A7B" w14:textId="77777777" w:rsidR="0015298F" w:rsidRPr="00C35CD1" w:rsidRDefault="0015298F" w:rsidP="00BA2DCE">
            <w:pPr>
              <w:pStyle w:val="Prrafodelista"/>
              <w:numPr>
                <w:ilvl w:val="0"/>
                <w:numId w:val="16"/>
              </w:numPr>
              <w:rPr>
                <w:rFonts w:cs="Arial"/>
                <w:sz w:val="16"/>
                <w:szCs w:val="16"/>
              </w:rPr>
            </w:pPr>
            <w:r w:rsidRPr="00C35CD1">
              <w:rPr>
                <w:rFonts w:cs="Arial"/>
                <w:sz w:val="16"/>
                <w:szCs w:val="16"/>
              </w:rPr>
              <w:t>No Maderable</w:t>
            </w:r>
          </w:p>
          <w:p w14:paraId="5AA502BC" w14:textId="77777777" w:rsidR="0098435A" w:rsidRPr="00C35CD1" w:rsidRDefault="00D122EF" w:rsidP="00D30F59">
            <w:pPr>
              <w:rPr>
                <w:rFonts w:cs="Arial"/>
                <w:sz w:val="16"/>
                <w:szCs w:val="16"/>
              </w:rPr>
            </w:pPr>
            <w:r w:rsidRPr="00C35CD1">
              <w:rPr>
                <w:rFonts w:cs="Arial"/>
                <w:sz w:val="16"/>
                <w:szCs w:val="16"/>
              </w:rPr>
              <w:t>---------------------------------------------------------</w:t>
            </w:r>
          </w:p>
          <w:p w14:paraId="0766CD07" w14:textId="77777777" w:rsidR="00B20DF1" w:rsidRPr="00E30D93" w:rsidRDefault="0015298F" w:rsidP="00D30F59">
            <w:pPr>
              <w:rPr>
                <w:rFonts w:cs="Arial"/>
                <w:sz w:val="16"/>
                <w:szCs w:val="16"/>
                <w:highlight w:val="green"/>
              </w:rPr>
            </w:pPr>
            <w:r w:rsidRPr="00E30D93">
              <w:rPr>
                <w:rFonts w:cs="Arial"/>
                <w:sz w:val="16"/>
                <w:szCs w:val="16"/>
                <w:highlight w:val="green"/>
              </w:rPr>
              <w:t xml:space="preserve">Si el valor se asocia a </w:t>
            </w:r>
            <w:r w:rsidRPr="00E30D93">
              <w:rPr>
                <w:rFonts w:cs="Arial"/>
                <w:b/>
                <w:sz w:val="16"/>
                <w:szCs w:val="16"/>
                <w:highlight w:val="green"/>
              </w:rPr>
              <w:t>Maderable</w:t>
            </w:r>
            <w:r w:rsidRPr="00E30D93">
              <w:rPr>
                <w:rFonts w:cs="Arial"/>
                <w:sz w:val="16"/>
                <w:szCs w:val="16"/>
                <w:highlight w:val="green"/>
              </w:rPr>
              <w:t xml:space="preserve"> </w:t>
            </w:r>
          </w:p>
          <w:p w14:paraId="0DD4459C" w14:textId="77777777" w:rsidR="004F06DA" w:rsidRPr="00C35CD1" w:rsidRDefault="0015298F" w:rsidP="00D30F59">
            <w:pPr>
              <w:rPr>
                <w:rFonts w:cs="Arial"/>
                <w:sz w:val="16"/>
                <w:szCs w:val="16"/>
              </w:rPr>
            </w:pPr>
            <w:r w:rsidRPr="00E30D93">
              <w:rPr>
                <w:rFonts w:cs="Arial"/>
                <w:sz w:val="16"/>
                <w:szCs w:val="16"/>
                <w:highlight w:val="green"/>
              </w:rPr>
              <w:t>se deben registrar</w:t>
            </w:r>
            <w:r w:rsidR="004F06DA" w:rsidRPr="00E30D93">
              <w:rPr>
                <w:rFonts w:cs="Arial"/>
                <w:sz w:val="16"/>
                <w:szCs w:val="16"/>
                <w:highlight w:val="green"/>
              </w:rPr>
              <w:t xml:space="preserve"> los parámetros asociados a la sec identificadas como:</w:t>
            </w:r>
            <w:r w:rsidRPr="00C35CD1">
              <w:rPr>
                <w:rFonts w:cs="Arial"/>
                <w:sz w:val="16"/>
                <w:szCs w:val="16"/>
              </w:rPr>
              <w:t xml:space="preserve"> </w:t>
            </w:r>
          </w:p>
          <w:p w14:paraId="237F30C3" w14:textId="77777777" w:rsidR="00642376" w:rsidRPr="00C35CD1" w:rsidRDefault="00642376" w:rsidP="0085221B">
            <w:pPr>
              <w:pStyle w:val="Prrafodelista"/>
              <w:numPr>
                <w:ilvl w:val="0"/>
                <w:numId w:val="16"/>
              </w:numPr>
              <w:ind w:left="379"/>
              <w:rPr>
                <w:rFonts w:cs="Arial"/>
                <w:sz w:val="16"/>
                <w:szCs w:val="16"/>
              </w:rPr>
            </w:pPr>
            <w:r w:rsidRPr="00C35CD1">
              <w:rPr>
                <w:rFonts w:cs="Arial"/>
                <w:sz w:val="16"/>
                <w:szCs w:val="16"/>
              </w:rPr>
              <w:t>4</w:t>
            </w:r>
            <w:r w:rsidR="006A515A" w:rsidRPr="00C35CD1">
              <w:rPr>
                <w:rFonts w:cs="Arial"/>
                <w:sz w:val="16"/>
                <w:szCs w:val="16"/>
              </w:rPr>
              <w:t xml:space="preserve"> </w:t>
            </w:r>
            <w:r w:rsidRPr="00C35CD1">
              <w:rPr>
                <w:rFonts w:cs="Arial"/>
                <w:sz w:val="16"/>
                <w:szCs w:val="16"/>
              </w:rPr>
              <w:t>esapVolumenOtorgado</w:t>
            </w:r>
          </w:p>
          <w:p w14:paraId="617E806E" w14:textId="77777777" w:rsidR="00642376" w:rsidRPr="00C35CD1" w:rsidRDefault="0085221B" w:rsidP="0085221B">
            <w:pPr>
              <w:pStyle w:val="Prrafodelista"/>
              <w:numPr>
                <w:ilvl w:val="0"/>
                <w:numId w:val="16"/>
              </w:numPr>
              <w:ind w:left="379"/>
              <w:rPr>
                <w:rFonts w:cs="Arial"/>
                <w:sz w:val="16"/>
                <w:szCs w:val="16"/>
              </w:rPr>
            </w:pPr>
            <w:r w:rsidRPr="00C35CD1">
              <w:rPr>
                <w:rFonts w:cs="Arial"/>
                <w:sz w:val="16"/>
                <w:szCs w:val="16"/>
              </w:rPr>
              <w:t>5</w:t>
            </w:r>
            <w:r w:rsidR="006A515A" w:rsidRPr="00C35CD1">
              <w:rPr>
                <w:rFonts w:cs="Arial"/>
                <w:sz w:val="16"/>
                <w:szCs w:val="16"/>
              </w:rPr>
              <w:t xml:space="preserve"> </w:t>
            </w:r>
            <w:r w:rsidR="00642376" w:rsidRPr="00C35CD1">
              <w:rPr>
                <w:rFonts w:cs="Arial"/>
                <w:sz w:val="16"/>
                <w:szCs w:val="16"/>
              </w:rPr>
              <w:t>mtmvClasePrdForMadCodigo</w:t>
            </w:r>
          </w:p>
          <w:p w14:paraId="4D11E2C3" w14:textId="77777777" w:rsidR="00312CDC" w:rsidRPr="00C35CD1" w:rsidRDefault="00312CDC" w:rsidP="0085221B">
            <w:pPr>
              <w:pStyle w:val="Prrafodelista"/>
              <w:numPr>
                <w:ilvl w:val="0"/>
                <w:numId w:val="16"/>
              </w:numPr>
              <w:ind w:left="379"/>
              <w:rPr>
                <w:rFonts w:cs="Arial"/>
                <w:sz w:val="16"/>
                <w:szCs w:val="16"/>
              </w:rPr>
            </w:pPr>
            <w:r w:rsidRPr="00C35CD1">
              <w:rPr>
                <w:rFonts w:cs="Arial"/>
                <w:sz w:val="16"/>
                <w:szCs w:val="16"/>
              </w:rPr>
              <w:t>6</w:t>
            </w:r>
            <w:r w:rsidR="006A515A" w:rsidRPr="00C35CD1">
              <w:rPr>
                <w:rFonts w:cs="Arial"/>
                <w:sz w:val="16"/>
                <w:szCs w:val="16"/>
              </w:rPr>
              <w:t xml:space="preserve"> </w:t>
            </w:r>
            <w:r w:rsidRPr="00C35CD1">
              <w:rPr>
                <w:rFonts w:cs="Arial"/>
                <w:sz w:val="16"/>
                <w:szCs w:val="16"/>
              </w:rPr>
              <w:t xml:space="preserve">mtmvTipoProdMaderRllCodigo. </w:t>
            </w:r>
          </w:p>
          <w:p w14:paraId="423534C5" w14:textId="77777777" w:rsidR="00312CDC" w:rsidRPr="00C35CD1" w:rsidRDefault="00312CDC" w:rsidP="0085221B">
            <w:pPr>
              <w:pStyle w:val="Prrafodelista"/>
              <w:numPr>
                <w:ilvl w:val="0"/>
                <w:numId w:val="16"/>
              </w:numPr>
              <w:ind w:left="379"/>
              <w:rPr>
                <w:rFonts w:cs="Arial"/>
                <w:sz w:val="16"/>
                <w:szCs w:val="16"/>
              </w:rPr>
            </w:pPr>
            <w:r w:rsidRPr="00C35CD1">
              <w:rPr>
                <w:rFonts w:cs="Arial"/>
                <w:sz w:val="16"/>
                <w:szCs w:val="16"/>
              </w:rPr>
              <w:t>7</w:t>
            </w:r>
            <w:r w:rsidR="006A515A" w:rsidRPr="00C35CD1">
              <w:rPr>
                <w:rFonts w:cs="Arial"/>
                <w:sz w:val="16"/>
                <w:szCs w:val="16"/>
              </w:rPr>
              <w:t xml:space="preserve"> </w:t>
            </w:r>
            <w:r w:rsidRPr="00C35CD1">
              <w:rPr>
                <w:rFonts w:cs="Arial"/>
                <w:sz w:val="16"/>
                <w:szCs w:val="16"/>
              </w:rPr>
              <w:t xml:space="preserve">mtmvTipoProdMaderAsrCodigo, </w:t>
            </w:r>
          </w:p>
          <w:p w14:paraId="0E3652EB" w14:textId="77777777" w:rsidR="0098435A" w:rsidRPr="00C35CD1" w:rsidRDefault="0098435A" w:rsidP="0085221B">
            <w:pPr>
              <w:pStyle w:val="Prrafodelista"/>
              <w:numPr>
                <w:ilvl w:val="0"/>
                <w:numId w:val="16"/>
              </w:numPr>
              <w:ind w:left="379"/>
              <w:rPr>
                <w:rFonts w:cs="Arial"/>
                <w:sz w:val="16"/>
                <w:szCs w:val="16"/>
              </w:rPr>
            </w:pPr>
            <w:r w:rsidRPr="00C35CD1">
              <w:rPr>
                <w:rFonts w:cs="Arial"/>
                <w:sz w:val="16"/>
                <w:szCs w:val="16"/>
              </w:rPr>
              <w:t xml:space="preserve">6 y 7 son excluyentes de acuerdo al valor ingresado en 5,      Ej mtmvClasePrdForMadCodigo= </w:t>
            </w:r>
            <w:r w:rsidRPr="00C35CD1">
              <w:rPr>
                <w:rFonts w:cs="Arial"/>
                <w:sz w:val="16"/>
                <w:szCs w:val="16"/>
              </w:rPr>
              <w:lastRenderedPageBreak/>
              <w:t>RLLZ, mtmvTipoProdMaderRllCodigo= ALF, mtmvTipoProdMaderAsrCodigo= NS</w:t>
            </w:r>
          </w:p>
          <w:p w14:paraId="5517C3AF" w14:textId="77777777" w:rsidR="00312CDC" w:rsidRPr="00C35CD1" w:rsidRDefault="00A7487F" w:rsidP="00A7487F">
            <w:pPr>
              <w:ind w:left="19"/>
              <w:rPr>
                <w:rFonts w:cs="Arial"/>
                <w:sz w:val="16"/>
                <w:szCs w:val="16"/>
              </w:rPr>
            </w:pPr>
            <w:r w:rsidRPr="00C35CD1">
              <w:rPr>
                <w:rFonts w:cs="Arial"/>
                <w:sz w:val="16"/>
                <w:szCs w:val="16"/>
              </w:rPr>
              <w:t>---------------------------------------------------</w:t>
            </w:r>
            <w:r w:rsidR="00D059D6" w:rsidRPr="00C35CD1">
              <w:rPr>
                <w:rFonts w:cs="Arial"/>
                <w:sz w:val="16"/>
                <w:szCs w:val="16"/>
              </w:rPr>
              <w:t>------</w:t>
            </w:r>
          </w:p>
          <w:p w14:paraId="0BBAE0E7" w14:textId="77777777" w:rsidR="00411997" w:rsidRPr="00C35CD1" w:rsidRDefault="00411997" w:rsidP="00411997">
            <w:pPr>
              <w:rPr>
                <w:rFonts w:cs="Arial"/>
                <w:sz w:val="16"/>
                <w:szCs w:val="16"/>
              </w:rPr>
            </w:pPr>
            <w:r w:rsidRPr="00C35CD1">
              <w:rPr>
                <w:rFonts w:cs="Arial"/>
                <w:sz w:val="16"/>
                <w:szCs w:val="16"/>
              </w:rPr>
              <w:t>Para el caso de</w:t>
            </w:r>
            <w:r w:rsidR="0098435A" w:rsidRPr="00C35CD1">
              <w:rPr>
                <w:rFonts w:cs="Arial"/>
                <w:sz w:val="16"/>
                <w:szCs w:val="16"/>
              </w:rPr>
              <w:t xml:space="preserve"> </w:t>
            </w:r>
            <w:r w:rsidRPr="00C35CD1">
              <w:rPr>
                <w:rFonts w:cs="Arial"/>
                <w:sz w:val="16"/>
                <w:szCs w:val="16"/>
              </w:rPr>
              <w:t>l</w:t>
            </w:r>
            <w:r w:rsidR="0098435A" w:rsidRPr="00C35CD1">
              <w:rPr>
                <w:rFonts w:cs="Arial"/>
                <w:sz w:val="16"/>
                <w:szCs w:val="16"/>
              </w:rPr>
              <w:t>os</w:t>
            </w:r>
            <w:r w:rsidRPr="00C35CD1">
              <w:rPr>
                <w:rFonts w:cs="Arial"/>
                <w:sz w:val="16"/>
                <w:szCs w:val="16"/>
              </w:rPr>
              <w:t xml:space="preserve"> parámetro</w:t>
            </w:r>
            <w:r w:rsidR="0098435A" w:rsidRPr="00C35CD1">
              <w:rPr>
                <w:rFonts w:cs="Arial"/>
                <w:sz w:val="16"/>
                <w:szCs w:val="16"/>
              </w:rPr>
              <w:t>s</w:t>
            </w:r>
            <w:r w:rsidRPr="00C35CD1">
              <w:rPr>
                <w:rFonts w:cs="Arial"/>
                <w:sz w:val="16"/>
                <w:szCs w:val="16"/>
              </w:rPr>
              <w:t>:</w:t>
            </w:r>
          </w:p>
          <w:p w14:paraId="1B52A69B" w14:textId="77777777" w:rsidR="00411997" w:rsidRPr="00C35CD1" w:rsidRDefault="00411997" w:rsidP="0085221B">
            <w:pPr>
              <w:pStyle w:val="Prrafodelista"/>
              <w:numPr>
                <w:ilvl w:val="0"/>
                <w:numId w:val="16"/>
              </w:numPr>
              <w:ind w:left="379"/>
              <w:rPr>
                <w:rFonts w:cs="Arial"/>
                <w:sz w:val="16"/>
                <w:szCs w:val="16"/>
              </w:rPr>
            </w:pPr>
            <w:r w:rsidRPr="00C35CD1">
              <w:rPr>
                <w:rFonts w:cs="Arial"/>
                <w:sz w:val="16"/>
                <w:szCs w:val="16"/>
              </w:rPr>
              <w:t>8</w:t>
            </w:r>
            <w:r w:rsidR="001B7FB2" w:rsidRPr="00C35CD1">
              <w:rPr>
                <w:rFonts w:cs="Arial"/>
                <w:sz w:val="16"/>
                <w:szCs w:val="16"/>
              </w:rPr>
              <w:t xml:space="preserve"> </w:t>
            </w:r>
            <w:r w:rsidRPr="00C35CD1">
              <w:rPr>
                <w:rFonts w:cs="Arial"/>
                <w:sz w:val="16"/>
                <w:szCs w:val="16"/>
              </w:rPr>
              <w:t>esapCantOtorgPfmn</w:t>
            </w:r>
          </w:p>
          <w:p w14:paraId="4CCE53FC" w14:textId="77777777" w:rsidR="0098435A" w:rsidRPr="00C35CD1" w:rsidRDefault="001B7FB2" w:rsidP="0085221B">
            <w:pPr>
              <w:pStyle w:val="Prrafodelista"/>
              <w:numPr>
                <w:ilvl w:val="0"/>
                <w:numId w:val="16"/>
              </w:numPr>
              <w:ind w:left="379"/>
              <w:rPr>
                <w:rFonts w:cs="Arial"/>
                <w:sz w:val="16"/>
                <w:szCs w:val="16"/>
              </w:rPr>
            </w:pPr>
            <w:r w:rsidRPr="00C35CD1">
              <w:rPr>
                <w:rFonts w:cs="Arial"/>
                <w:sz w:val="16"/>
                <w:szCs w:val="16"/>
              </w:rPr>
              <w:t>13 e</w:t>
            </w:r>
            <w:r w:rsidR="0098435A" w:rsidRPr="00C35CD1">
              <w:rPr>
                <w:rFonts w:cs="Arial"/>
                <w:sz w:val="16"/>
                <w:szCs w:val="16"/>
              </w:rPr>
              <w:t>sapalturacomercial</w:t>
            </w:r>
          </w:p>
          <w:p w14:paraId="2278D5EC" w14:textId="77777777" w:rsidR="0098435A" w:rsidRPr="00C35CD1" w:rsidRDefault="001B7FB2" w:rsidP="0085221B">
            <w:pPr>
              <w:pStyle w:val="Prrafodelista"/>
              <w:numPr>
                <w:ilvl w:val="0"/>
                <w:numId w:val="16"/>
              </w:numPr>
              <w:ind w:left="379"/>
              <w:rPr>
                <w:rFonts w:cs="Arial"/>
                <w:sz w:val="16"/>
                <w:szCs w:val="16"/>
              </w:rPr>
            </w:pPr>
            <w:r w:rsidRPr="00C35CD1">
              <w:rPr>
                <w:rFonts w:cs="Arial"/>
                <w:sz w:val="16"/>
                <w:szCs w:val="16"/>
              </w:rPr>
              <w:t xml:space="preserve">12 </w:t>
            </w:r>
            <w:r w:rsidR="0098435A" w:rsidRPr="00C35CD1">
              <w:rPr>
                <w:rFonts w:cs="Arial"/>
                <w:sz w:val="16"/>
                <w:szCs w:val="16"/>
              </w:rPr>
              <w:t>esapdap</w:t>
            </w:r>
          </w:p>
          <w:p w14:paraId="10B37D61" w14:textId="77777777" w:rsidR="00B20DF1" w:rsidRPr="00C35CD1" w:rsidRDefault="00B20DF1" w:rsidP="00B20DF1">
            <w:pPr>
              <w:rPr>
                <w:rFonts w:cs="Arial"/>
                <w:sz w:val="16"/>
                <w:szCs w:val="16"/>
              </w:rPr>
            </w:pPr>
            <w:r w:rsidRPr="00C35CD1">
              <w:rPr>
                <w:rFonts w:cs="Arial"/>
                <w:sz w:val="16"/>
                <w:szCs w:val="16"/>
              </w:rPr>
              <w:t xml:space="preserve">Se coloca un valor </w:t>
            </w:r>
            <w:r w:rsidR="000A0DB8" w:rsidRPr="00C35CD1">
              <w:rPr>
                <w:rFonts w:cs="Arial"/>
                <w:b/>
                <w:sz w:val="16"/>
                <w:szCs w:val="16"/>
              </w:rPr>
              <w:t>Nulo</w:t>
            </w:r>
            <w:r w:rsidR="00F81A62" w:rsidRPr="00C35CD1">
              <w:rPr>
                <w:rFonts w:cs="Arial"/>
                <w:b/>
                <w:sz w:val="16"/>
                <w:szCs w:val="16"/>
              </w:rPr>
              <w:t xml:space="preserve">, </w:t>
            </w:r>
            <w:r w:rsidR="00F81A62" w:rsidRPr="00C35CD1">
              <w:rPr>
                <w:rFonts w:cs="Arial"/>
                <w:sz w:val="16"/>
                <w:szCs w:val="16"/>
              </w:rPr>
              <w:t>de la siguiente manera en el xml</w:t>
            </w:r>
          </w:p>
          <w:p w14:paraId="50DDA005" w14:textId="77777777" w:rsidR="00F81A62" w:rsidRPr="00C35CD1" w:rsidRDefault="00F81A62" w:rsidP="00F81A62">
            <w:pPr>
              <w:pStyle w:val="Prrafodelista"/>
              <w:numPr>
                <w:ilvl w:val="0"/>
                <w:numId w:val="16"/>
              </w:numPr>
              <w:ind w:left="379"/>
              <w:rPr>
                <w:rFonts w:cs="Arial"/>
                <w:sz w:val="16"/>
                <w:szCs w:val="16"/>
              </w:rPr>
            </w:pPr>
            <w:r w:rsidRPr="00C35CD1">
              <w:rPr>
                <w:rFonts w:cs="Arial"/>
                <w:sz w:val="16"/>
                <w:szCs w:val="16"/>
              </w:rPr>
              <w:t>&lt;esapCantOtorgPfmn /&gt;</w:t>
            </w:r>
          </w:p>
          <w:p w14:paraId="6150B8FB" w14:textId="77777777" w:rsidR="00F81A62" w:rsidRPr="00C35CD1" w:rsidRDefault="00F81A62" w:rsidP="00F81A62">
            <w:pPr>
              <w:pStyle w:val="Prrafodelista"/>
              <w:numPr>
                <w:ilvl w:val="0"/>
                <w:numId w:val="16"/>
              </w:numPr>
              <w:ind w:left="379"/>
              <w:rPr>
                <w:rFonts w:cs="Arial"/>
                <w:sz w:val="16"/>
                <w:szCs w:val="16"/>
              </w:rPr>
            </w:pPr>
            <w:r w:rsidRPr="00C35CD1">
              <w:rPr>
                <w:rFonts w:cs="Arial"/>
                <w:sz w:val="16"/>
                <w:szCs w:val="16"/>
              </w:rPr>
              <w:t>&lt;esapalturacomercial /&gt;</w:t>
            </w:r>
          </w:p>
          <w:p w14:paraId="70D554DD" w14:textId="77777777" w:rsidR="00F81A62" w:rsidRPr="00C35CD1" w:rsidRDefault="00F81A62" w:rsidP="00F81A62">
            <w:pPr>
              <w:pStyle w:val="Prrafodelista"/>
              <w:numPr>
                <w:ilvl w:val="0"/>
                <w:numId w:val="16"/>
              </w:numPr>
              <w:ind w:left="379"/>
              <w:rPr>
                <w:rFonts w:cs="Arial"/>
                <w:sz w:val="16"/>
                <w:szCs w:val="16"/>
              </w:rPr>
            </w:pPr>
            <w:r w:rsidRPr="00C35CD1">
              <w:rPr>
                <w:rFonts w:cs="Arial"/>
                <w:sz w:val="16"/>
                <w:szCs w:val="16"/>
              </w:rPr>
              <w:t>&lt;esapdap /&gt;</w:t>
            </w:r>
          </w:p>
          <w:p w14:paraId="4325A0C4" w14:textId="77777777" w:rsidR="00A7487F" w:rsidRPr="00C35CD1" w:rsidRDefault="00A7487F" w:rsidP="00B20DF1">
            <w:pPr>
              <w:rPr>
                <w:rFonts w:cs="Arial"/>
                <w:sz w:val="16"/>
                <w:szCs w:val="16"/>
              </w:rPr>
            </w:pPr>
            <w:r w:rsidRPr="00C35CD1">
              <w:rPr>
                <w:rFonts w:cs="Arial"/>
                <w:sz w:val="16"/>
                <w:szCs w:val="16"/>
              </w:rPr>
              <w:t>----------------------------------------------------</w:t>
            </w:r>
            <w:r w:rsidR="00D059D6" w:rsidRPr="00C35CD1">
              <w:rPr>
                <w:rFonts w:cs="Arial"/>
                <w:sz w:val="16"/>
                <w:szCs w:val="16"/>
              </w:rPr>
              <w:t>-----</w:t>
            </w:r>
          </w:p>
          <w:p w14:paraId="15954A0F" w14:textId="77777777" w:rsidR="00B20DF1" w:rsidRPr="00C35CD1" w:rsidRDefault="00B20DF1" w:rsidP="00B20DF1">
            <w:pPr>
              <w:rPr>
                <w:rFonts w:cs="Arial"/>
                <w:sz w:val="16"/>
                <w:szCs w:val="16"/>
              </w:rPr>
            </w:pPr>
            <w:r w:rsidRPr="00C35CD1">
              <w:rPr>
                <w:rFonts w:cs="Arial"/>
                <w:sz w:val="16"/>
                <w:szCs w:val="16"/>
              </w:rPr>
              <w:t>Para el caso de los parámetros:</w:t>
            </w:r>
          </w:p>
          <w:p w14:paraId="1B46E689" w14:textId="77777777" w:rsidR="00B20DF1" w:rsidRPr="00C35CD1" w:rsidRDefault="00B20DF1" w:rsidP="00B20DF1">
            <w:pPr>
              <w:pStyle w:val="Prrafodelista"/>
              <w:numPr>
                <w:ilvl w:val="0"/>
                <w:numId w:val="16"/>
              </w:numPr>
              <w:ind w:left="379"/>
              <w:rPr>
                <w:rFonts w:cs="Arial"/>
                <w:sz w:val="16"/>
                <w:szCs w:val="16"/>
              </w:rPr>
            </w:pPr>
            <w:r w:rsidRPr="00C35CD1">
              <w:rPr>
                <w:rFonts w:cs="Arial"/>
                <w:sz w:val="16"/>
                <w:szCs w:val="16"/>
              </w:rPr>
              <w:t xml:space="preserve">9 mtmvTipoTratSilviCodigo, </w:t>
            </w:r>
          </w:p>
          <w:p w14:paraId="0A06DB62" w14:textId="77777777" w:rsidR="00B20DF1" w:rsidRPr="00C35CD1" w:rsidRDefault="00B20DF1" w:rsidP="00B20DF1">
            <w:pPr>
              <w:pStyle w:val="Prrafodelista"/>
              <w:numPr>
                <w:ilvl w:val="0"/>
                <w:numId w:val="16"/>
              </w:numPr>
              <w:ind w:left="379"/>
              <w:rPr>
                <w:rFonts w:cs="Arial"/>
                <w:sz w:val="16"/>
                <w:szCs w:val="16"/>
              </w:rPr>
            </w:pPr>
            <w:r w:rsidRPr="00C35CD1">
              <w:rPr>
                <w:rFonts w:cs="Arial"/>
                <w:sz w:val="16"/>
                <w:szCs w:val="16"/>
              </w:rPr>
              <w:t xml:space="preserve">10 mtmvTipoProdNomadCodigo, </w:t>
            </w:r>
          </w:p>
          <w:p w14:paraId="441AE843" w14:textId="77777777" w:rsidR="00B20DF1" w:rsidRPr="00C35CD1" w:rsidRDefault="00B20DF1" w:rsidP="00B20DF1">
            <w:pPr>
              <w:pStyle w:val="Prrafodelista"/>
              <w:numPr>
                <w:ilvl w:val="0"/>
                <w:numId w:val="16"/>
              </w:numPr>
              <w:ind w:left="379"/>
              <w:rPr>
                <w:rFonts w:cs="Arial"/>
                <w:sz w:val="16"/>
                <w:szCs w:val="16"/>
              </w:rPr>
            </w:pPr>
            <w:r w:rsidRPr="00C35CD1">
              <w:rPr>
                <w:rFonts w:cs="Arial"/>
                <w:sz w:val="16"/>
                <w:szCs w:val="16"/>
              </w:rPr>
              <w:t>11 mtmvUnidMedidCodigo</w:t>
            </w:r>
          </w:p>
          <w:p w14:paraId="574D2BE1" w14:textId="77777777" w:rsidR="00B20DF1" w:rsidRPr="00C35CD1" w:rsidRDefault="00B20DF1" w:rsidP="00B20DF1">
            <w:pPr>
              <w:rPr>
                <w:rFonts w:cs="Arial"/>
                <w:sz w:val="16"/>
                <w:szCs w:val="16"/>
              </w:rPr>
            </w:pPr>
            <w:r w:rsidRPr="00C35CD1">
              <w:rPr>
                <w:rFonts w:cs="Arial"/>
                <w:sz w:val="16"/>
                <w:szCs w:val="16"/>
              </w:rPr>
              <w:t xml:space="preserve">Se deben colocar con valor </w:t>
            </w:r>
            <w:r w:rsidRPr="00C35CD1">
              <w:rPr>
                <w:rFonts w:cs="Arial"/>
                <w:b/>
                <w:sz w:val="16"/>
                <w:szCs w:val="16"/>
              </w:rPr>
              <w:t>NS</w:t>
            </w:r>
          </w:p>
          <w:p w14:paraId="469932E6" w14:textId="77777777" w:rsidR="0015298F" w:rsidRPr="00C35CD1" w:rsidRDefault="00D059D6" w:rsidP="00BA2DCE">
            <w:pPr>
              <w:rPr>
                <w:rFonts w:cs="Arial"/>
                <w:sz w:val="16"/>
                <w:szCs w:val="16"/>
              </w:rPr>
            </w:pPr>
            <w:r w:rsidRPr="00C35CD1">
              <w:rPr>
                <w:rFonts w:cs="Arial"/>
                <w:sz w:val="16"/>
                <w:szCs w:val="16"/>
              </w:rPr>
              <w:t>---------------------------------------------------------</w:t>
            </w:r>
          </w:p>
          <w:p w14:paraId="7E428B6D" w14:textId="77777777" w:rsidR="00D059D6" w:rsidRPr="00C35CD1" w:rsidRDefault="00D059D6" w:rsidP="00BA2DCE">
            <w:pPr>
              <w:rPr>
                <w:rFonts w:cs="Arial"/>
                <w:sz w:val="16"/>
                <w:szCs w:val="16"/>
              </w:rPr>
            </w:pPr>
            <w:r w:rsidRPr="00C35CD1">
              <w:rPr>
                <w:rFonts w:cs="Arial"/>
                <w:sz w:val="16"/>
                <w:szCs w:val="16"/>
              </w:rPr>
              <w:t>---------------------------------------------------------</w:t>
            </w:r>
          </w:p>
          <w:p w14:paraId="59EBC7B0" w14:textId="77777777" w:rsidR="00B20DF1" w:rsidRPr="00C35CD1" w:rsidRDefault="0015298F" w:rsidP="00BA2DCE">
            <w:pPr>
              <w:rPr>
                <w:rFonts w:cs="Arial"/>
                <w:sz w:val="16"/>
                <w:szCs w:val="16"/>
              </w:rPr>
            </w:pPr>
            <w:r w:rsidRPr="00C35CD1">
              <w:rPr>
                <w:rFonts w:cs="Arial"/>
                <w:sz w:val="16"/>
                <w:szCs w:val="16"/>
              </w:rPr>
              <w:t xml:space="preserve">Si el valor se relaciona a </w:t>
            </w:r>
            <w:r w:rsidRPr="00C35CD1">
              <w:rPr>
                <w:rFonts w:cs="Arial"/>
                <w:b/>
                <w:sz w:val="16"/>
                <w:szCs w:val="16"/>
              </w:rPr>
              <w:t>No Maderable</w:t>
            </w:r>
            <w:r w:rsidR="0066734D" w:rsidRPr="00C35CD1">
              <w:rPr>
                <w:rFonts w:cs="Arial"/>
                <w:sz w:val="16"/>
                <w:szCs w:val="16"/>
              </w:rPr>
              <w:t xml:space="preserve"> d</w:t>
            </w:r>
            <w:r w:rsidRPr="00C35CD1">
              <w:rPr>
                <w:rFonts w:cs="Arial"/>
                <w:sz w:val="16"/>
                <w:szCs w:val="16"/>
              </w:rPr>
              <w:t xml:space="preserve">e acuerdo a la Evaluación de los Recursos Forestales Mundiales 2010, Los Productos Forestales No Maderables (PFNM) “son los bienes obtenidos de los bosques que son objetos físicos y tangibles de origen biológico pero no son madera” </w:t>
            </w:r>
          </w:p>
          <w:p w14:paraId="455884C7" w14:textId="77777777" w:rsidR="00B20DF1" w:rsidRPr="00C35CD1" w:rsidRDefault="00B20DF1" w:rsidP="00BA2DCE">
            <w:pPr>
              <w:rPr>
                <w:rFonts w:cs="Arial"/>
                <w:sz w:val="16"/>
                <w:szCs w:val="16"/>
              </w:rPr>
            </w:pPr>
          </w:p>
          <w:p w14:paraId="6FEA97F6" w14:textId="77777777" w:rsidR="0015298F" w:rsidRPr="00C35CD1" w:rsidRDefault="0015298F" w:rsidP="00BA2DCE">
            <w:pPr>
              <w:rPr>
                <w:rFonts w:cs="Arial"/>
                <w:sz w:val="16"/>
                <w:szCs w:val="16"/>
              </w:rPr>
            </w:pPr>
            <w:r w:rsidRPr="00C35CD1">
              <w:rPr>
                <w:rFonts w:cs="Arial"/>
                <w:sz w:val="16"/>
                <w:szCs w:val="16"/>
              </w:rPr>
              <w:t xml:space="preserve">Se deben registrar los parámetros asociados a la sec identificadas como: </w:t>
            </w:r>
          </w:p>
          <w:p w14:paraId="15D4B81F" w14:textId="77777777" w:rsidR="0015298F" w:rsidRPr="00C35CD1" w:rsidRDefault="0015298F" w:rsidP="00BA2DCE">
            <w:pPr>
              <w:pStyle w:val="Prrafodelista"/>
              <w:numPr>
                <w:ilvl w:val="0"/>
                <w:numId w:val="16"/>
              </w:numPr>
              <w:ind w:left="379"/>
              <w:rPr>
                <w:rFonts w:cs="Arial"/>
                <w:sz w:val="16"/>
                <w:szCs w:val="16"/>
              </w:rPr>
            </w:pPr>
            <w:r w:rsidRPr="00C35CD1">
              <w:rPr>
                <w:rFonts w:cs="Arial"/>
                <w:sz w:val="16"/>
                <w:szCs w:val="16"/>
              </w:rPr>
              <w:t>8</w:t>
            </w:r>
            <w:r w:rsidR="006A515A" w:rsidRPr="00C35CD1">
              <w:rPr>
                <w:rFonts w:cs="Arial"/>
                <w:sz w:val="16"/>
                <w:szCs w:val="16"/>
              </w:rPr>
              <w:t xml:space="preserve"> </w:t>
            </w:r>
            <w:r w:rsidRPr="00C35CD1">
              <w:rPr>
                <w:rFonts w:cs="Arial"/>
                <w:sz w:val="16"/>
                <w:szCs w:val="16"/>
              </w:rPr>
              <w:t>esapCantOtorgPfmn</w:t>
            </w:r>
          </w:p>
          <w:p w14:paraId="1CA84B90" w14:textId="77777777" w:rsidR="006A515A" w:rsidRPr="00C35CD1" w:rsidRDefault="006A515A" w:rsidP="00BA2DCE">
            <w:pPr>
              <w:pStyle w:val="Prrafodelista"/>
              <w:numPr>
                <w:ilvl w:val="0"/>
                <w:numId w:val="16"/>
              </w:numPr>
              <w:ind w:left="379"/>
              <w:rPr>
                <w:rFonts w:cs="Arial"/>
                <w:sz w:val="16"/>
                <w:szCs w:val="16"/>
              </w:rPr>
            </w:pPr>
            <w:r w:rsidRPr="00C35CD1">
              <w:rPr>
                <w:rFonts w:cs="Arial"/>
                <w:sz w:val="16"/>
                <w:szCs w:val="16"/>
              </w:rPr>
              <w:t>10 mtmvTipoProdNomadCodigo</w:t>
            </w:r>
          </w:p>
          <w:p w14:paraId="7F67A608" w14:textId="77777777" w:rsidR="006A515A" w:rsidRPr="00C35CD1" w:rsidRDefault="006A515A" w:rsidP="00BA2DCE">
            <w:pPr>
              <w:pStyle w:val="Prrafodelista"/>
              <w:numPr>
                <w:ilvl w:val="0"/>
                <w:numId w:val="16"/>
              </w:numPr>
              <w:ind w:left="379"/>
              <w:rPr>
                <w:rFonts w:cs="Arial"/>
                <w:sz w:val="16"/>
                <w:szCs w:val="16"/>
              </w:rPr>
            </w:pPr>
            <w:r w:rsidRPr="00C35CD1">
              <w:rPr>
                <w:rFonts w:cs="Arial"/>
                <w:sz w:val="16"/>
                <w:szCs w:val="16"/>
              </w:rPr>
              <w:t>11mtmvUnidMedidCodigo</w:t>
            </w:r>
          </w:p>
          <w:p w14:paraId="46596F20" w14:textId="77777777" w:rsidR="00312CDC" w:rsidRPr="00C35CD1" w:rsidRDefault="00A7487F" w:rsidP="00BA2DCE">
            <w:pPr>
              <w:rPr>
                <w:rFonts w:cs="Arial"/>
                <w:sz w:val="16"/>
                <w:szCs w:val="16"/>
              </w:rPr>
            </w:pPr>
            <w:r w:rsidRPr="00C35CD1">
              <w:rPr>
                <w:rFonts w:cs="Arial"/>
                <w:sz w:val="16"/>
                <w:szCs w:val="16"/>
              </w:rPr>
              <w:t>----------------------------------------------------</w:t>
            </w:r>
            <w:r w:rsidR="00984FCB" w:rsidRPr="00C35CD1">
              <w:rPr>
                <w:rFonts w:cs="Arial"/>
                <w:sz w:val="16"/>
                <w:szCs w:val="16"/>
              </w:rPr>
              <w:t>-----</w:t>
            </w:r>
          </w:p>
          <w:p w14:paraId="7008FFF4" w14:textId="77777777" w:rsidR="0015298F" w:rsidRPr="00C35CD1" w:rsidRDefault="00A27994" w:rsidP="00BA2DCE">
            <w:pPr>
              <w:rPr>
                <w:rFonts w:cs="Arial"/>
                <w:sz w:val="16"/>
                <w:szCs w:val="16"/>
              </w:rPr>
            </w:pPr>
            <w:r w:rsidRPr="00C35CD1">
              <w:rPr>
                <w:rFonts w:cs="Arial"/>
                <w:sz w:val="16"/>
                <w:szCs w:val="16"/>
              </w:rPr>
              <w:lastRenderedPageBreak/>
              <w:t>Para el caso de l</w:t>
            </w:r>
            <w:r w:rsidR="0015298F" w:rsidRPr="00C35CD1">
              <w:rPr>
                <w:rFonts w:cs="Arial"/>
                <w:sz w:val="16"/>
                <w:szCs w:val="16"/>
              </w:rPr>
              <w:t xml:space="preserve">os </w:t>
            </w:r>
            <w:r w:rsidR="00EE7392" w:rsidRPr="00C35CD1">
              <w:rPr>
                <w:rFonts w:cs="Arial"/>
                <w:sz w:val="16"/>
                <w:szCs w:val="16"/>
              </w:rPr>
              <w:t>parámetros</w:t>
            </w:r>
            <w:r w:rsidR="0015298F" w:rsidRPr="00C35CD1">
              <w:rPr>
                <w:rFonts w:cs="Arial"/>
                <w:sz w:val="16"/>
                <w:szCs w:val="16"/>
              </w:rPr>
              <w:t>:</w:t>
            </w:r>
          </w:p>
          <w:p w14:paraId="245031F9" w14:textId="77777777" w:rsidR="00E35E7A" w:rsidRPr="00C35CD1" w:rsidRDefault="00E35E7A" w:rsidP="00312CDC">
            <w:pPr>
              <w:pStyle w:val="Prrafodelista"/>
              <w:numPr>
                <w:ilvl w:val="0"/>
                <w:numId w:val="16"/>
              </w:numPr>
              <w:ind w:left="379"/>
              <w:rPr>
                <w:rFonts w:cs="Arial"/>
                <w:sz w:val="16"/>
                <w:szCs w:val="16"/>
              </w:rPr>
            </w:pPr>
            <w:r w:rsidRPr="00C35CD1">
              <w:rPr>
                <w:rFonts w:cs="Arial"/>
                <w:sz w:val="16"/>
                <w:szCs w:val="16"/>
              </w:rPr>
              <w:t xml:space="preserve">5 mtmvClasePrdForMadCodigo </w:t>
            </w:r>
          </w:p>
          <w:p w14:paraId="3399DA86" w14:textId="77777777" w:rsidR="00312CDC" w:rsidRPr="00C35CD1" w:rsidRDefault="00312CDC" w:rsidP="00312CDC">
            <w:pPr>
              <w:pStyle w:val="Prrafodelista"/>
              <w:numPr>
                <w:ilvl w:val="0"/>
                <w:numId w:val="16"/>
              </w:numPr>
              <w:ind w:left="379"/>
              <w:rPr>
                <w:rFonts w:cs="Arial"/>
                <w:sz w:val="16"/>
                <w:szCs w:val="16"/>
              </w:rPr>
            </w:pPr>
            <w:r w:rsidRPr="00C35CD1">
              <w:rPr>
                <w:rFonts w:cs="Arial"/>
                <w:sz w:val="16"/>
                <w:szCs w:val="16"/>
              </w:rPr>
              <w:t>6</w:t>
            </w:r>
            <w:r w:rsidR="00E41564" w:rsidRPr="00C35CD1">
              <w:rPr>
                <w:rFonts w:cs="Arial"/>
                <w:sz w:val="16"/>
                <w:szCs w:val="16"/>
              </w:rPr>
              <w:t xml:space="preserve"> </w:t>
            </w:r>
            <w:r w:rsidRPr="00C35CD1">
              <w:rPr>
                <w:rFonts w:cs="Arial"/>
                <w:sz w:val="16"/>
                <w:szCs w:val="16"/>
              </w:rPr>
              <w:t xml:space="preserve">mtmvTipoProdMaderRllCodigo. </w:t>
            </w:r>
          </w:p>
          <w:p w14:paraId="306121F2" w14:textId="77777777" w:rsidR="00312CDC" w:rsidRPr="00C35CD1" w:rsidRDefault="00312CDC" w:rsidP="00312CDC">
            <w:pPr>
              <w:pStyle w:val="Prrafodelista"/>
              <w:numPr>
                <w:ilvl w:val="0"/>
                <w:numId w:val="16"/>
              </w:numPr>
              <w:ind w:left="379"/>
              <w:rPr>
                <w:rFonts w:cs="Arial"/>
                <w:sz w:val="16"/>
                <w:szCs w:val="16"/>
              </w:rPr>
            </w:pPr>
            <w:r w:rsidRPr="00C35CD1">
              <w:rPr>
                <w:rFonts w:cs="Arial"/>
                <w:sz w:val="16"/>
                <w:szCs w:val="16"/>
              </w:rPr>
              <w:t>7</w:t>
            </w:r>
            <w:r w:rsidR="00E41564" w:rsidRPr="00C35CD1">
              <w:rPr>
                <w:rFonts w:cs="Arial"/>
                <w:sz w:val="16"/>
                <w:szCs w:val="16"/>
              </w:rPr>
              <w:t xml:space="preserve"> </w:t>
            </w:r>
            <w:r w:rsidRPr="00C35CD1">
              <w:rPr>
                <w:rFonts w:cs="Arial"/>
                <w:sz w:val="16"/>
                <w:szCs w:val="16"/>
              </w:rPr>
              <w:t xml:space="preserve">mtmvTipoProdMaderAsrCodigo, </w:t>
            </w:r>
          </w:p>
          <w:p w14:paraId="195FFD89" w14:textId="77777777" w:rsidR="00312CDC" w:rsidRPr="00C35CD1" w:rsidRDefault="00312CDC" w:rsidP="00312CDC">
            <w:pPr>
              <w:pStyle w:val="Prrafodelista"/>
              <w:numPr>
                <w:ilvl w:val="0"/>
                <w:numId w:val="16"/>
              </w:numPr>
              <w:ind w:left="379"/>
              <w:rPr>
                <w:rFonts w:cs="Arial"/>
                <w:sz w:val="16"/>
                <w:szCs w:val="16"/>
              </w:rPr>
            </w:pPr>
            <w:r w:rsidRPr="00C35CD1">
              <w:rPr>
                <w:rFonts w:cs="Arial"/>
                <w:sz w:val="16"/>
                <w:szCs w:val="16"/>
              </w:rPr>
              <w:t>9</w:t>
            </w:r>
            <w:r w:rsidR="00E41564" w:rsidRPr="00C35CD1">
              <w:rPr>
                <w:rFonts w:cs="Arial"/>
                <w:sz w:val="16"/>
                <w:szCs w:val="16"/>
              </w:rPr>
              <w:t xml:space="preserve"> </w:t>
            </w:r>
            <w:r w:rsidRPr="00C35CD1">
              <w:rPr>
                <w:rFonts w:cs="Arial"/>
                <w:sz w:val="16"/>
                <w:szCs w:val="16"/>
              </w:rPr>
              <w:t xml:space="preserve">mtmvTipoTratSilviCodigo, </w:t>
            </w:r>
          </w:p>
          <w:p w14:paraId="128E223A" w14:textId="77777777" w:rsidR="0015298F" w:rsidRPr="00C35CD1" w:rsidRDefault="00312CDC" w:rsidP="00BA2DCE">
            <w:pPr>
              <w:rPr>
                <w:rFonts w:cs="Arial"/>
                <w:sz w:val="16"/>
                <w:szCs w:val="16"/>
              </w:rPr>
            </w:pPr>
            <w:r w:rsidRPr="00C35CD1">
              <w:rPr>
                <w:rFonts w:cs="Arial"/>
                <w:sz w:val="16"/>
                <w:szCs w:val="16"/>
              </w:rPr>
              <w:t xml:space="preserve">Se deben colocar con valor </w:t>
            </w:r>
            <w:r w:rsidRPr="00C35CD1">
              <w:rPr>
                <w:rFonts w:cs="Arial"/>
                <w:b/>
                <w:sz w:val="16"/>
                <w:szCs w:val="16"/>
              </w:rPr>
              <w:t>NS</w:t>
            </w:r>
          </w:p>
          <w:p w14:paraId="71C3BA0C" w14:textId="77777777" w:rsidR="0015298F" w:rsidRPr="00C35CD1" w:rsidRDefault="00A7487F" w:rsidP="00BA2DCE">
            <w:pPr>
              <w:rPr>
                <w:rFonts w:cs="Arial"/>
                <w:sz w:val="16"/>
                <w:szCs w:val="16"/>
              </w:rPr>
            </w:pPr>
            <w:r w:rsidRPr="00C35CD1">
              <w:rPr>
                <w:rFonts w:cs="Arial"/>
                <w:sz w:val="16"/>
                <w:szCs w:val="16"/>
              </w:rPr>
              <w:t>----------------------------------------------------</w:t>
            </w:r>
            <w:r w:rsidR="00984FCB" w:rsidRPr="00C35CD1">
              <w:rPr>
                <w:rFonts w:cs="Arial"/>
                <w:sz w:val="16"/>
                <w:szCs w:val="16"/>
              </w:rPr>
              <w:t>-----</w:t>
            </w:r>
          </w:p>
          <w:p w14:paraId="7CC55A4A" w14:textId="77777777" w:rsidR="00120893" w:rsidRPr="00C35CD1" w:rsidRDefault="00120893" w:rsidP="00120893">
            <w:pPr>
              <w:rPr>
                <w:rFonts w:cs="Arial"/>
                <w:sz w:val="16"/>
                <w:szCs w:val="16"/>
              </w:rPr>
            </w:pPr>
            <w:r w:rsidRPr="00C35CD1">
              <w:rPr>
                <w:rFonts w:cs="Arial"/>
                <w:sz w:val="16"/>
                <w:szCs w:val="16"/>
              </w:rPr>
              <w:t>Para el caso de los parámetros:</w:t>
            </w:r>
          </w:p>
          <w:p w14:paraId="3A25B382" w14:textId="77777777" w:rsidR="00120893" w:rsidRPr="00C35CD1" w:rsidRDefault="001B7FB2" w:rsidP="00120893">
            <w:pPr>
              <w:pStyle w:val="Prrafodelista"/>
              <w:numPr>
                <w:ilvl w:val="0"/>
                <w:numId w:val="16"/>
              </w:numPr>
              <w:ind w:left="379"/>
              <w:rPr>
                <w:rFonts w:cs="Arial"/>
                <w:sz w:val="16"/>
                <w:szCs w:val="16"/>
              </w:rPr>
            </w:pPr>
            <w:r w:rsidRPr="00C35CD1">
              <w:rPr>
                <w:rFonts w:cs="Arial"/>
                <w:sz w:val="16"/>
                <w:szCs w:val="16"/>
              </w:rPr>
              <w:t>13 e</w:t>
            </w:r>
            <w:r w:rsidR="00120893" w:rsidRPr="00C35CD1">
              <w:rPr>
                <w:rFonts w:cs="Arial"/>
                <w:sz w:val="16"/>
                <w:szCs w:val="16"/>
              </w:rPr>
              <w:t>sapalturacomercial</w:t>
            </w:r>
          </w:p>
          <w:p w14:paraId="536447FC" w14:textId="77777777" w:rsidR="00120893" w:rsidRPr="00C35CD1" w:rsidRDefault="001B7FB2" w:rsidP="00120893">
            <w:pPr>
              <w:pStyle w:val="Prrafodelista"/>
              <w:numPr>
                <w:ilvl w:val="0"/>
                <w:numId w:val="16"/>
              </w:numPr>
              <w:ind w:left="379"/>
              <w:rPr>
                <w:rFonts w:cs="Arial"/>
                <w:sz w:val="16"/>
                <w:szCs w:val="16"/>
              </w:rPr>
            </w:pPr>
            <w:r w:rsidRPr="00C35CD1">
              <w:rPr>
                <w:rFonts w:cs="Arial"/>
                <w:sz w:val="16"/>
                <w:szCs w:val="16"/>
              </w:rPr>
              <w:t>12 e</w:t>
            </w:r>
            <w:r w:rsidR="00120893" w:rsidRPr="00C35CD1">
              <w:rPr>
                <w:rFonts w:cs="Arial"/>
                <w:sz w:val="16"/>
                <w:szCs w:val="16"/>
              </w:rPr>
              <w:t>sapdap</w:t>
            </w:r>
          </w:p>
          <w:p w14:paraId="492A6C82" w14:textId="77777777" w:rsidR="00120893" w:rsidRPr="00C35CD1" w:rsidRDefault="001B7FB2" w:rsidP="00120893">
            <w:pPr>
              <w:pStyle w:val="Prrafodelista"/>
              <w:numPr>
                <w:ilvl w:val="0"/>
                <w:numId w:val="16"/>
              </w:numPr>
              <w:ind w:left="379"/>
              <w:rPr>
                <w:rFonts w:cs="Arial"/>
                <w:sz w:val="16"/>
                <w:szCs w:val="16"/>
              </w:rPr>
            </w:pPr>
            <w:r w:rsidRPr="00C35CD1">
              <w:rPr>
                <w:rFonts w:cs="Arial"/>
                <w:sz w:val="16"/>
                <w:szCs w:val="16"/>
              </w:rPr>
              <w:t>4 e</w:t>
            </w:r>
            <w:r w:rsidR="00120893" w:rsidRPr="00C35CD1">
              <w:rPr>
                <w:rFonts w:cs="Arial"/>
                <w:sz w:val="16"/>
                <w:szCs w:val="16"/>
              </w:rPr>
              <w:t>sapvolumenotorgado</w:t>
            </w:r>
          </w:p>
          <w:p w14:paraId="7B918885" w14:textId="77777777" w:rsidR="00120893" w:rsidRPr="00C35CD1" w:rsidRDefault="00120893" w:rsidP="0048095F">
            <w:pPr>
              <w:rPr>
                <w:rFonts w:cs="Arial"/>
                <w:sz w:val="16"/>
                <w:szCs w:val="16"/>
              </w:rPr>
            </w:pPr>
            <w:r w:rsidRPr="00C35CD1">
              <w:rPr>
                <w:rFonts w:cs="Arial"/>
                <w:sz w:val="16"/>
                <w:szCs w:val="16"/>
              </w:rPr>
              <w:t xml:space="preserve">Se coloca un valor </w:t>
            </w:r>
            <w:r w:rsidR="000A0DB8" w:rsidRPr="00C35CD1">
              <w:rPr>
                <w:rFonts w:cs="Arial"/>
                <w:b/>
                <w:sz w:val="16"/>
                <w:szCs w:val="16"/>
              </w:rPr>
              <w:t>Nulo</w:t>
            </w:r>
            <w:r w:rsidR="006126D2" w:rsidRPr="00C35CD1">
              <w:rPr>
                <w:rFonts w:cs="Arial"/>
                <w:b/>
                <w:sz w:val="16"/>
                <w:szCs w:val="16"/>
              </w:rPr>
              <w:t xml:space="preserve">, </w:t>
            </w:r>
            <w:r w:rsidR="006126D2" w:rsidRPr="00C35CD1">
              <w:rPr>
                <w:rFonts w:cs="Arial"/>
                <w:sz w:val="16"/>
                <w:szCs w:val="16"/>
              </w:rPr>
              <w:t>de la siguiente manera en el xml</w:t>
            </w:r>
          </w:p>
          <w:p w14:paraId="192F5998" w14:textId="77777777" w:rsidR="006126D2" w:rsidRPr="00C35CD1" w:rsidRDefault="006126D2" w:rsidP="006126D2">
            <w:pPr>
              <w:pStyle w:val="Prrafodelista"/>
              <w:numPr>
                <w:ilvl w:val="0"/>
                <w:numId w:val="16"/>
              </w:numPr>
              <w:ind w:left="379"/>
              <w:rPr>
                <w:rFonts w:cs="Arial"/>
                <w:sz w:val="16"/>
                <w:szCs w:val="16"/>
              </w:rPr>
            </w:pPr>
            <w:r w:rsidRPr="00C35CD1">
              <w:rPr>
                <w:rFonts w:cs="Arial"/>
                <w:sz w:val="16"/>
                <w:szCs w:val="16"/>
              </w:rPr>
              <w:t>&lt;esapalturacomercial /&gt;</w:t>
            </w:r>
          </w:p>
          <w:p w14:paraId="488CD8B0" w14:textId="77777777" w:rsidR="006126D2" w:rsidRPr="00C35CD1" w:rsidRDefault="006126D2" w:rsidP="006126D2">
            <w:pPr>
              <w:pStyle w:val="Prrafodelista"/>
              <w:numPr>
                <w:ilvl w:val="0"/>
                <w:numId w:val="16"/>
              </w:numPr>
              <w:ind w:left="379"/>
              <w:rPr>
                <w:rFonts w:cs="Arial"/>
                <w:sz w:val="16"/>
                <w:szCs w:val="16"/>
              </w:rPr>
            </w:pPr>
            <w:r w:rsidRPr="00C35CD1">
              <w:rPr>
                <w:rFonts w:cs="Arial"/>
                <w:sz w:val="16"/>
                <w:szCs w:val="16"/>
              </w:rPr>
              <w:t>&lt;esapdap /&gt;</w:t>
            </w:r>
          </w:p>
          <w:p w14:paraId="5E61A1D1" w14:textId="77777777" w:rsidR="006126D2" w:rsidRPr="00C35CD1" w:rsidRDefault="006126D2" w:rsidP="006126D2">
            <w:pPr>
              <w:pStyle w:val="Prrafodelista"/>
              <w:numPr>
                <w:ilvl w:val="0"/>
                <w:numId w:val="16"/>
              </w:numPr>
              <w:ind w:left="379"/>
              <w:rPr>
                <w:rFonts w:cs="Arial"/>
                <w:sz w:val="16"/>
                <w:szCs w:val="16"/>
              </w:rPr>
            </w:pPr>
            <w:r w:rsidRPr="00C35CD1">
              <w:rPr>
                <w:rFonts w:cs="Arial"/>
                <w:sz w:val="16"/>
                <w:szCs w:val="16"/>
              </w:rPr>
              <w:t>&lt;esapvolumenotorgado /&gt;</w:t>
            </w:r>
          </w:p>
          <w:p w14:paraId="6289AC82" w14:textId="77777777" w:rsidR="006126D2" w:rsidRPr="00C35CD1" w:rsidRDefault="006126D2" w:rsidP="0048095F">
            <w:pPr>
              <w:rPr>
                <w:rFonts w:cs="Arial"/>
                <w:sz w:val="16"/>
                <w:szCs w:val="16"/>
              </w:rPr>
            </w:pPr>
          </w:p>
        </w:tc>
        <w:tc>
          <w:tcPr>
            <w:tcW w:w="709" w:type="dxa"/>
          </w:tcPr>
          <w:p w14:paraId="56ABF268" w14:textId="77777777" w:rsidR="0015298F" w:rsidRPr="00C35CD1" w:rsidRDefault="0015298F" w:rsidP="00BA2DCE">
            <w:pPr>
              <w:jc w:val="center"/>
              <w:rPr>
                <w:rFonts w:cs="Arial"/>
                <w:sz w:val="16"/>
                <w:szCs w:val="16"/>
              </w:rPr>
            </w:pPr>
            <w:r w:rsidRPr="00C35CD1">
              <w:rPr>
                <w:rFonts w:cs="Arial"/>
                <w:sz w:val="16"/>
                <w:szCs w:val="16"/>
              </w:rPr>
              <w:lastRenderedPageBreak/>
              <w:t>Si</w:t>
            </w:r>
          </w:p>
        </w:tc>
        <w:tc>
          <w:tcPr>
            <w:tcW w:w="1134" w:type="dxa"/>
          </w:tcPr>
          <w:p w14:paraId="1D7F714D" w14:textId="77777777" w:rsidR="0015298F" w:rsidRPr="00C35CD1" w:rsidRDefault="0015298F" w:rsidP="00BA2DCE">
            <w:pPr>
              <w:rPr>
                <w:rFonts w:cs="Arial"/>
                <w:sz w:val="16"/>
                <w:szCs w:val="16"/>
              </w:rPr>
            </w:pPr>
            <w:r w:rsidRPr="00C35CD1">
              <w:rPr>
                <w:rFonts w:cs="Arial"/>
                <w:sz w:val="16"/>
                <w:szCs w:val="16"/>
              </w:rPr>
              <w:t>Carácter</w:t>
            </w:r>
          </w:p>
        </w:tc>
        <w:tc>
          <w:tcPr>
            <w:tcW w:w="2453" w:type="dxa"/>
          </w:tcPr>
          <w:p w14:paraId="3D2A5191" w14:textId="77777777" w:rsidR="0015298F" w:rsidRPr="00C35CD1" w:rsidRDefault="0015298F" w:rsidP="00BA2DCE">
            <w:pPr>
              <w:rPr>
                <w:rFonts w:cs="Arial"/>
                <w:sz w:val="16"/>
                <w:szCs w:val="16"/>
              </w:rPr>
            </w:pPr>
            <w:r w:rsidRPr="00C35CD1">
              <w:rPr>
                <w:rFonts w:cs="Arial"/>
                <w:sz w:val="16"/>
                <w:szCs w:val="16"/>
              </w:rPr>
              <w:t>Se debe suministrar un valor valido que represente alguno de tipos de productos forestales configurados en el sistema, para conocer los códigos configurados</w:t>
            </w:r>
            <w:r w:rsidR="0066734D" w:rsidRPr="00C35CD1">
              <w:rPr>
                <w:rFonts w:cs="Arial"/>
                <w:sz w:val="16"/>
                <w:szCs w:val="16"/>
              </w:rPr>
              <w:t>,</w:t>
            </w:r>
            <w:r w:rsidRPr="00C35CD1">
              <w:rPr>
                <w:rFonts w:cs="Arial"/>
                <w:sz w:val="16"/>
                <w:szCs w:val="16"/>
              </w:rPr>
              <w:t xml:space="preserve"> se debe utilizar la función de negocio listaTipoProductoForestal</w:t>
            </w:r>
            <w:r w:rsidR="00696709" w:rsidRPr="00C35CD1">
              <w:rPr>
                <w:rFonts w:cs="Arial"/>
                <w:sz w:val="16"/>
                <w:szCs w:val="16"/>
              </w:rPr>
              <w:t xml:space="preserve"> </w:t>
            </w:r>
            <w:r w:rsidRPr="00C35CD1">
              <w:rPr>
                <w:rFonts w:cs="Arial"/>
                <w:sz w:val="16"/>
                <w:szCs w:val="16"/>
              </w:rPr>
              <w:t>suministrado dentro de este servicio Web.</w:t>
            </w:r>
          </w:p>
        </w:tc>
      </w:tr>
      <w:tr w:rsidR="0015298F" w:rsidRPr="00C35CD1" w14:paraId="7B436EA0" w14:textId="77777777" w:rsidTr="00BA2DCE">
        <w:trPr>
          <w:jc w:val="center"/>
        </w:trPr>
        <w:tc>
          <w:tcPr>
            <w:tcW w:w="546" w:type="dxa"/>
          </w:tcPr>
          <w:p w14:paraId="4BEE33C8" w14:textId="77777777" w:rsidR="0015298F" w:rsidRPr="00C35CD1" w:rsidRDefault="0015298F" w:rsidP="00BA2DCE">
            <w:pPr>
              <w:jc w:val="center"/>
              <w:rPr>
                <w:rFonts w:cs="Arial"/>
                <w:sz w:val="16"/>
                <w:szCs w:val="16"/>
              </w:rPr>
            </w:pPr>
            <w:r w:rsidRPr="00C35CD1">
              <w:rPr>
                <w:rFonts w:cs="Arial"/>
                <w:sz w:val="16"/>
                <w:szCs w:val="16"/>
              </w:rPr>
              <w:lastRenderedPageBreak/>
              <w:t>4</w:t>
            </w:r>
          </w:p>
        </w:tc>
        <w:tc>
          <w:tcPr>
            <w:tcW w:w="1701" w:type="dxa"/>
          </w:tcPr>
          <w:p w14:paraId="0C454B1D" w14:textId="77777777" w:rsidR="0015298F" w:rsidRPr="00C35CD1" w:rsidRDefault="0015298F" w:rsidP="00BA2DCE">
            <w:pPr>
              <w:rPr>
                <w:rFonts w:cs="Arial"/>
                <w:sz w:val="16"/>
                <w:szCs w:val="16"/>
              </w:rPr>
            </w:pPr>
            <w:r w:rsidRPr="00C35CD1">
              <w:rPr>
                <w:rFonts w:cs="Arial"/>
                <w:sz w:val="16"/>
                <w:szCs w:val="16"/>
              </w:rPr>
              <w:t>esapVolumenOtorgado</w:t>
            </w:r>
          </w:p>
        </w:tc>
        <w:tc>
          <w:tcPr>
            <w:tcW w:w="2896" w:type="dxa"/>
          </w:tcPr>
          <w:p w14:paraId="595F47A3" w14:textId="77777777" w:rsidR="0015298F" w:rsidRPr="00C35CD1" w:rsidRDefault="0015298F" w:rsidP="00BA2DCE">
            <w:pPr>
              <w:rPr>
                <w:rFonts w:cs="Arial"/>
                <w:sz w:val="16"/>
                <w:szCs w:val="16"/>
              </w:rPr>
            </w:pPr>
            <w:r w:rsidRPr="00C35CD1">
              <w:rPr>
                <w:rFonts w:cs="Arial"/>
                <w:sz w:val="16"/>
                <w:szCs w:val="16"/>
              </w:rPr>
              <w:t xml:space="preserve">Volumen Otorgado de Madera </w:t>
            </w:r>
          </w:p>
          <w:p w14:paraId="374C2995" w14:textId="77777777" w:rsidR="0015298F" w:rsidRPr="00C35CD1" w:rsidRDefault="0015298F" w:rsidP="00BA2DCE">
            <w:pPr>
              <w:rPr>
                <w:rFonts w:cs="Arial"/>
                <w:sz w:val="16"/>
                <w:szCs w:val="16"/>
              </w:rPr>
            </w:pPr>
            <w:r w:rsidRPr="00C35CD1">
              <w:rPr>
                <w:rFonts w:cs="Arial"/>
                <w:sz w:val="16"/>
                <w:szCs w:val="16"/>
              </w:rPr>
              <w:t>Corresponde a una medida del volumen de la madera en pie en metros cúbicos (m3).</w:t>
            </w:r>
          </w:p>
        </w:tc>
        <w:tc>
          <w:tcPr>
            <w:tcW w:w="709" w:type="dxa"/>
          </w:tcPr>
          <w:p w14:paraId="7FE40C25" w14:textId="77777777" w:rsidR="0015298F" w:rsidRPr="00C35CD1" w:rsidRDefault="00F920DF" w:rsidP="00BA2DCE">
            <w:pPr>
              <w:jc w:val="center"/>
              <w:rPr>
                <w:rFonts w:cs="Arial"/>
                <w:sz w:val="16"/>
                <w:szCs w:val="16"/>
              </w:rPr>
            </w:pPr>
            <w:r w:rsidRPr="00C35CD1">
              <w:rPr>
                <w:rFonts w:cs="Arial"/>
                <w:sz w:val="16"/>
                <w:szCs w:val="16"/>
              </w:rPr>
              <w:t>No</w:t>
            </w:r>
          </w:p>
        </w:tc>
        <w:tc>
          <w:tcPr>
            <w:tcW w:w="1134" w:type="dxa"/>
          </w:tcPr>
          <w:p w14:paraId="6AB2F188" w14:textId="77777777" w:rsidR="0015298F" w:rsidRPr="00C35CD1" w:rsidRDefault="0015298F" w:rsidP="00BA2DCE">
            <w:pPr>
              <w:rPr>
                <w:rFonts w:cs="Arial"/>
                <w:sz w:val="16"/>
                <w:szCs w:val="16"/>
              </w:rPr>
            </w:pPr>
            <w:r w:rsidRPr="00C35CD1">
              <w:rPr>
                <w:rFonts w:cs="Arial"/>
                <w:sz w:val="16"/>
                <w:szCs w:val="16"/>
              </w:rPr>
              <w:t>Numérico</w:t>
            </w:r>
          </w:p>
        </w:tc>
        <w:tc>
          <w:tcPr>
            <w:tcW w:w="2453" w:type="dxa"/>
          </w:tcPr>
          <w:p w14:paraId="6DE8E59D" w14:textId="77777777" w:rsidR="00D13AE6" w:rsidRPr="00024093" w:rsidRDefault="006A4DD8" w:rsidP="00D13AE6">
            <w:pPr>
              <w:rPr>
                <w:rFonts w:cs="Arial"/>
                <w:sz w:val="16"/>
                <w:szCs w:val="16"/>
                <w:highlight w:val="green"/>
              </w:rPr>
            </w:pPr>
            <w:r w:rsidRPr="006A4DD8">
              <w:rPr>
                <w:rFonts w:cs="Arial"/>
                <w:sz w:val="16"/>
                <w:szCs w:val="16"/>
              </w:rPr>
              <w:t>mtmvClasePrdForMadCodigo</w:t>
            </w:r>
            <w:r w:rsidR="00F920DF" w:rsidRPr="00024093">
              <w:rPr>
                <w:rFonts w:cs="Arial"/>
                <w:sz w:val="16"/>
                <w:szCs w:val="16"/>
                <w:highlight w:val="green"/>
              </w:rPr>
              <w:t>Es obligatorio cuando mtmvTipoProdForesCodigo= MA</w:t>
            </w:r>
            <w:r w:rsidR="00E70D4C" w:rsidRPr="00024093">
              <w:rPr>
                <w:rFonts w:cs="Arial"/>
                <w:sz w:val="16"/>
                <w:szCs w:val="16"/>
                <w:highlight w:val="green"/>
              </w:rPr>
              <w:t>, en otros casos se envía valor nulo</w:t>
            </w:r>
            <w:r w:rsidR="00D13AE6" w:rsidRPr="00024093">
              <w:rPr>
                <w:rFonts w:cs="Arial"/>
                <w:sz w:val="16"/>
                <w:szCs w:val="16"/>
                <w:highlight w:val="green"/>
              </w:rPr>
              <w:t>,</w:t>
            </w:r>
          </w:p>
          <w:p w14:paraId="1ABDB7DE" w14:textId="77777777" w:rsidR="00AC256C" w:rsidRPr="00C35CD1" w:rsidRDefault="00AC256C" w:rsidP="00D545E9">
            <w:pPr>
              <w:rPr>
                <w:rFonts w:cs="Arial"/>
                <w:sz w:val="16"/>
                <w:szCs w:val="16"/>
              </w:rPr>
            </w:pPr>
            <w:r w:rsidRPr="00024093">
              <w:rPr>
                <w:rFonts w:cs="Arial"/>
                <w:sz w:val="16"/>
                <w:szCs w:val="16"/>
                <w:highlight w:val="green"/>
              </w:rPr>
              <w:t>de la siguiente</w:t>
            </w:r>
            <w:r w:rsidRPr="00C35CD1">
              <w:rPr>
                <w:rFonts w:cs="Arial"/>
                <w:sz w:val="16"/>
                <w:szCs w:val="16"/>
              </w:rPr>
              <w:t xml:space="preserve"> manera en el xml &lt;esapVolumenOtorgado /&gt;</w:t>
            </w:r>
          </w:p>
        </w:tc>
      </w:tr>
      <w:tr w:rsidR="0015298F" w:rsidRPr="00C35CD1" w14:paraId="22FC058C" w14:textId="77777777" w:rsidTr="00BA2DCE">
        <w:trPr>
          <w:jc w:val="center"/>
        </w:trPr>
        <w:tc>
          <w:tcPr>
            <w:tcW w:w="546" w:type="dxa"/>
          </w:tcPr>
          <w:p w14:paraId="64F7EC0E" w14:textId="77777777" w:rsidR="0015298F" w:rsidRPr="00C35CD1" w:rsidRDefault="0015298F" w:rsidP="00BA2DCE">
            <w:pPr>
              <w:jc w:val="center"/>
              <w:rPr>
                <w:rFonts w:cs="Arial"/>
                <w:sz w:val="16"/>
                <w:szCs w:val="16"/>
              </w:rPr>
            </w:pPr>
            <w:r w:rsidRPr="00C35CD1">
              <w:rPr>
                <w:rFonts w:cs="Arial"/>
                <w:sz w:val="16"/>
                <w:szCs w:val="16"/>
              </w:rPr>
              <w:t>5</w:t>
            </w:r>
          </w:p>
        </w:tc>
        <w:tc>
          <w:tcPr>
            <w:tcW w:w="1701" w:type="dxa"/>
          </w:tcPr>
          <w:p w14:paraId="1627BFB6" w14:textId="77777777" w:rsidR="0015298F" w:rsidRPr="00C35CD1" w:rsidRDefault="0015298F" w:rsidP="00BA2DCE">
            <w:pPr>
              <w:rPr>
                <w:rFonts w:cs="Arial"/>
                <w:sz w:val="16"/>
                <w:szCs w:val="16"/>
              </w:rPr>
            </w:pPr>
            <w:r w:rsidRPr="00C35CD1">
              <w:rPr>
                <w:rFonts w:cs="Arial"/>
                <w:sz w:val="16"/>
                <w:szCs w:val="16"/>
              </w:rPr>
              <w:t>mtmvClasePrdForMadCodigo</w:t>
            </w:r>
          </w:p>
          <w:p w14:paraId="0DF26ECE" w14:textId="77777777" w:rsidR="0015298F" w:rsidRPr="00C35CD1" w:rsidRDefault="0015298F" w:rsidP="00BA2DCE">
            <w:pPr>
              <w:rPr>
                <w:rFonts w:cs="Arial"/>
                <w:sz w:val="16"/>
                <w:szCs w:val="16"/>
              </w:rPr>
            </w:pPr>
          </w:p>
        </w:tc>
        <w:tc>
          <w:tcPr>
            <w:tcW w:w="2896" w:type="dxa"/>
          </w:tcPr>
          <w:p w14:paraId="28918577" w14:textId="77777777" w:rsidR="0015298F" w:rsidRPr="00C35CD1" w:rsidRDefault="0015298F" w:rsidP="00BA2DCE">
            <w:pPr>
              <w:rPr>
                <w:rFonts w:cs="Arial"/>
                <w:sz w:val="16"/>
                <w:szCs w:val="16"/>
              </w:rPr>
            </w:pPr>
            <w:r w:rsidRPr="00C35CD1">
              <w:rPr>
                <w:rFonts w:cs="Arial"/>
                <w:sz w:val="16"/>
                <w:szCs w:val="16"/>
              </w:rPr>
              <w:t>Clase de Producto Maderable</w:t>
            </w:r>
          </w:p>
          <w:p w14:paraId="71B9FBA5" w14:textId="77777777" w:rsidR="0015298F" w:rsidRPr="00C35CD1" w:rsidRDefault="0015298F" w:rsidP="00BA2DCE">
            <w:pPr>
              <w:rPr>
                <w:rFonts w:cs="Arial"/>
                <w:sz w:val="16"/>
                <w:szCs w:val="16"/>
              </w:rPr>
            </w:pPr>
            <w:r w:rsidRPr="00C35CD1">
              <w:rPr>
                <w:rFonts w:cs="Arial"/>
                <w:sz w:val="16"/>
                <w:szCs w:val="16"/>
              </w:rPr>
              <w:t>Si el valor registrado en el parámetro 3 es Maderable y se ha incluido el valor del Volumen (parámetro 4). Se incluyen dos (2) opciones dicotómicas, a saber:</w:t>
            </w:r>
          </w:p>
          <w:p w14:paraId="06F7EBD8"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Rollizo: Pieza del árbol utilizada en su forma original con o sin corteza. </w:t>
            </w:r>
          </w:p>
          <w:p w14:paraId="701F7D88"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Aserrado: Aquel producto obtenido por corte manual o mecánico de cualquier tipo de sierra.</w:t>
            </w:r>
          </w:p>
          <w:p w14:paraId="031FAFDD" w14:textId="77777777" w:rsidR="0015298F" w:rsidRPr="00C35CD1" w:rsidRDefault="0015298F" w:rsidP="00BA2DCE">
            <w:pPr>
              <w:rPr>
                <w:rFonts w:cs="Arial"/>
                <w:sz w:val="16"/>
                <w:szCs w:val="16"/>
              </w:rPr>
            </w:pPr>
          </w:p>
          <w:p w14:paraId="71AA62A9" w14:textId="77777777" w:rsidR="0015298F" w:rsidRPr="00C35CD1" w:rsidRDefault="0015298F" w:rsidP="00BA2DCE">
            <w:pPr>
              <w:rPr>
                <w:rFonts w:cs="Arial"/>
                <w:sz w:val="16"/>
                <w:szCs w:val="16"/>
              </w:rPr>
            </w:pPr>
            <w:r w:rsidRPr="00C35CD1">
              <w:rPr>
                <w:rFonts w:cs="Arial"/>
                <w:sz w:val="16"/>
                <w:szCs w:val="16"/>
              </w:rPr>
              <w:t>Al diligenciar este parámetro  según su valor se diligencia los parámetros siguientes:</w:t>
            </w:r>
          </w:p>
          <w:p w14:paraId="3097E223" w14:textId="77777777" w:rsidR="000D10C8" w:rsidRPr="00C35CD1" w:rsidRDefault="0074718C" w:rsidP="000D10C8">
            <w:pPr>
              <w:rPr>
                <w:rFonts w:cs="Arial"/>
                <w:sz w:val="16"/>
                <w:szCs w:val="16"/>
              </w:rPr>
            </w:pPr>
            <w:r w:rsidRPr="00C35CD1">
              <w:rPr>
                <w:rFonts w:cs="Arial"/>
                <w:sz w:val="16"/>
                <w:szCs w:val="16"/>
              </w:rPr>
              <w:t>---------------------------------------------------------</w:t>
            </w:r>
          </w:p>
          <w:p w14:paraId="4DCB231E" w14:textId="77777777" w:rsidR="000D10C8" w:rsidRPr="00C35CD1" w:rsidRDefault="0015298F" w:rsidP="000D10C8">
            <w:pPr>
              <w:rPr>
                <w:rFonts w:cs="Arial"/>
                <w:sz w:val="16"/>
                <w:szCs w:val="16"/>
              </w:rPr>
            </w:pPr>
            <w:r w:rsidRPr="00C35CD1">
              <w:rPr>
                <w:rFonts w:cs="Arial"/>
                <w:b/>
                <w:sz w:val="16"/>
                <w:szCs w:val="16"/>
              </w:rPr>
              <w:t>Si es Rollizo</w:t>
            </w:r>
            <w:r w:rsidRPr="00C35CD1">
              <w:rPr>
                <w:rFonts w:cs="Arial"/>
                <w:sz w:val="16"/>
                <w:szCs w:val="16"/>
              </w:rPr>
              <w:t xml:space="preserve"> se debe diligenciar el </w:t>
            </w:r>
            <w:r w:rsidRPr="00C35CD1">
              <w:rPr>
                <w:rFonts w:cs="Arial"/>
                <w:sz w:val="16"/>
                <w:szCs w:val="16"/>
              </w:rPr>
              <w:lastRenderedPageBreak/>
              <w:t>parámetro</w:t>
            </w:r>
          </w:p>
          <w:p w14:paraId="050F1DE7" w14:textId="77777777" w:rsidR="0015298F" w:rsidRPr="00C35CD1" w:rsidRDefault="0015298F" w:rsidP="000D10C8">
            <w:pPr>
              <w:pStyle w:val="Prrafodelista"/>
              <w:numPr>
                <w:ilvl w:val="0"/>
                <w:numId w:val="16"/>
              </w:numPr>
              <w:ind w:left="379"/>
              <w:rPr>
                <w:rFonts w:cs="Arial"/>
                <w:sz w:val="16"/>
                <w:szCs w:val="16"/>
              </w:rPr>
            </w:pPr>
            <w:r w:rsidRPr="00C35CD1">
              <w:rPr>
                <w:rFonts w:cs="Arial"/>
                <w:sz w:val="16"/>
                <w:szCs w:val="16"/>
              </w:rPr>
              <w:t>6 mtmvTipoProdMaderRllCodigo.</w:t>
            </w:r>
          </w:p>
          <w:p w14:paraId="2FFADEE4" w14:textId="77777777" w:rsidR="0015298F" w:rsidRPr="00C35CD1" w:rsidRDefault="0074718C" w:rsidP="0074718C">
            <w:pPr>
              <w:ind w:left="19"/>
              <w:rPr>
                <w:rFonts w:cs="Arial"/>
                <w:sz w:val="16"/>
                <w:szCs w:val="16"/>
              </w:rPr>
            </w:pPr>
            <w:r w:rsidRPr="00C35CD1">
              <w:rPr>
                <w:rFonts w:cs="Arial"/>
                <w:sz w:val="16"/>
                <w:szCs w:val="16"/>
              </w:rPr>
              <w:t>---------------------------------------------------------</w:t>
            </w:r>
          </w:p>
          <w:p w14:paraId="46459E9B" w14:textId="77777777" w:rsidR="00D236B1" w:rsidRPr="00C35CD1" w:rsidRDefault="00D236B1" w:rsidP="00D236B1">
            <w:pPr>
              <w:rPr>
                <w:rFonts w:cs="Arial"/>
                <w:sz w:val="16"/>
                <w:szCs w:val="16"/>
              </w:rPr>
            </w:pPr>
            <w:r w:rsidRPr="00C35CD1">
              <w:rPr>
                <w:rFonts w:cs="Arial"/>
                <w:sz w:val="16"/>
                <w:szCs w:val="16"/>
              </w:rPr>
              <w:t>Para el caso de los parámetros:</w:t>
            </w:r>
          </w:p>
          <w:p w14:paraId="77E2689C" w14:textId="77777777" w:rsidR="0015298F" w:rsidRPr="00C35CD1" w:rsidRDefault="0015298F" w:rsidP="000D10C8">
            <w:pPr>
              <w:pStyle w:val="Prrafodelista"/>
              <w:numPr>
                <w:ilvl w:val="0"/>
                <w:numId w:val="16"/>
              </w:numPr>
              <w:ind w:left="379"/>
              <w:rPr>
                <w:rFonts w:cs="Arial"/>
                <w:sz w:val="16"/>
                <w:szCs w:val="16"/>
              </w:rPr>
            </w:pPr>
            <w:r w:rsidRPr="00C35CD1">
              <w:rPr>
                <w:rFonts w:cs="Arial"/>
                <w:sz w:val="16"/>
                <w:szCs w:val="16"/>
              </w:rPr>
              <w:t>7    mtmvTipoProdMaderAsrCodigo</w:t>
            </w:r>
          </w:p>
          <w:p w14:paraId="43D433BD" w14:textId="77777777" w:rsidR="0015298F" w:rsidRPr="00C35CD1" w:rsidRDefault="0015298F" w:rsidP="000D10C8">
            <w:pPr>
              <w:pStyle w:val="Prrafodelista"/>
              <w:numPr>
                <w:ilvl w:val="0"/>
                <w:numId w:val="16"/>
              </w:numPr>
              <w:ind w:left="379"/>
              <w:rPr>
                <w:rFonts w:cs="Arial"/>
                <w:sz w:val="16"/>
                <w:szCs w:val="16"/>
              </w:rPr>
            </w:pPr>
            <w:r w:rsidRPr="00C35CD1">
              <w:rPr>
                <w:rFonts w:cs="Arial"/>
                <w:sz w:val="16"/>
                <w:szCs w:val="16"/>
              </w:rPr>
              <w:t>9    mtmvTipoTratSilviCodigo</w:t>
            </w:r>
          </w:p>
          <w:p w14:paraId="3ED1B84C" w14:textId="77777777" w:rsidR="0015298F" w:rsidRPr="00C35CD1" w:rsidRDefault="0015298F" w:rsidP="000D10C8">
            <w:pPr>
              <w:pStyle w:val="Prrafodelista"/>
              <w:numPr>
                <w:ilvl w:val="0"/>
                <w:numId w:val="16"/>
              </w:numPr>
              <w:ind w:left="379"/>
              <w:rPr>
                <w:rFonts w:cs="Arial"/>
                <w:sz w:val="16"/>
                <w:szCs w:val="16"/>
              </w:rPr>
            </w:pPr>
            <w:r w:rsidRPr="00C35CD1">
              <w:rPr>
                <w:rFonts w:cs="Arial"/>
                <w:sz w:val="16"/>
                <w:szCs w:val="16"/>
              </w:rPr>
              <w:t>10  mtmvTipoProdNomadCodigo</w:t>
            </w:r>
          </w:p>
          <w:p w14:paraId="0E97FEE6" w14:textId="77777777" w:rsidR="0015298F" w:rsidRPr="00C35CD1" w:rsidRDefault="0015298F" w:rsidP="000D10C8">
            <w:pPr>
              <w:pStyle w:val="Prrafodelista"/>
              <w:numPr>
                <w:ilvl w:val="0"/>
                <w:numId w:val="16"/>
              </w:numPr>
              <w:ind w:left="379"/>
              <w:rPr>
                <w:rFonts w:cs="Arial"/>
                <w:sz w:val="16"/>
                <w:szCs w:val="16"/>
              </w:rPr>
            </w:pPr>
            <w:r w:rsidRPr="00C35CD1">
              <w:rPr>
                <w:rFonts w:cs="Arial"/>
                <w:sz w:val="16"/>
                <w:szCs w:val="16"/>
              </w:rPr>
              <w:t>11  mtmvUnidMedidCodigo</w:t>
            </w:r>
          </w:p>
          <w:p w14:paraId="781A7560" w14:textId="77777777" w:rsidR="00D236B1" w:rsidRPr="00C35CD1" w:rsidRDefault="00D236B1" w:rsidP="00D236B1">
            <w:pPr>
              <w:rPr>
                <w:rFonts w:cs="Arial"/>
                <w:sz w:val="16"/>
                <w:szCs w:val="16"/>
              </w:rPr>
            </w:pPr>
            <w:r w:rsidRPr="00C35CD1">
              <w:rPr>
                <w:rFonts w:cs="Arial"/>
                <w:sz w:val="16"/>
                <w:szCs w:val="16"/>
              </w:rPr>
              <w:t xml:space="preserve">Se deben colocar con valor </w:t>
            </w:r>
            <w:r w:rsidRPr="00C35CD1">
              <w:rPr>
                <w:rFonts w:cs="Arial"/>
                <w:b/>
                <w:sz w:val="16"/>
                <w:szCs w:val="16"/>
              </w:rPr>
              <w:t>NS</w:t>
            </w:r>
          </w:p>
          <w:p w14:paraId="2A15CA14" w14:textId="77777777" w:rsidR="000D10C8" w:rsidRPr="00C35CD1" w:rsidRDefault="000D10C8" w:rsidP="0074718C">
            <w:pPr>
              <w:rPr>
                <w:rFonts w:cs="Arial"/>
                <w:sz w:val="16"/>
                <w:szCs w:val="16"/>
              </w:rPr>
            </w:pPr>
          </w:p>
          <w:p w14:paraId="20F631D1" w14:textId="77777777" w:rsidR="0074718C" w:rsidRPr="00C35CD1" w:rsidRDefault="0074718C" w:rsidP="0074718C">
            <w:pPr>
              <w:rPr>
                <w:rFonts w:cs="Arial"/>
                <w:sz w:val="16"/>
                <w:szCs w:val="16"/>
              </w:rPr>
            </w:pPr>
            <w:r w:rsidRPr="00C35CD1">
              <w:rPr>
                <w:rFonts w:cs="Arial"/>
                <w:sz w:val="16"/>
                <w:szCs w:val="16"/>
              </w:rPr>
              <w:t>---------------------------------------------------------</w:t>
            </w:r>
          </w:p>
          <w:p w14:paraId="1FE1DC85" w14:textId="77777777" w:rsidR="0074718C" w:rsidRPr="00C35CD1" w:rsidRDefault="0074718C" w:rsidP="000D10C8">
            <w:pPr>
              <w:ind w:left="19"/>
              <w:rPr>
                <w:rFonts w:cs="Arial"/>
                <w:b/>
                <w:sz w:val="16"/>
                <w:szCs w:val="16"/>
              </w:rPr>
            </w:pPr>
            <w:r w:rsidRPr="00C35CD1">
              <w:rPr>
                <w:rFonts w:cs="Arial"/>
                <w:b/>
                <w:sz w:val="16"/>
                <w:szCs w:val="16"/>
              </w:rPr>
              <w:t>---------------------------------------------------------</w:t>
            </w:r>
          </w:p>
          <w:p w14:paraId="36D599A2" w14:textId="77777777" w:rsidR="000D10C8" w:rsidRPr="00C35CD1" w:rsidRDefault="0015298F" w:rsidP="000D10C8">
            <w:pPr>
              <w:ind w:left="19"/>
              <w:rPr>
                <w:rFonts w:cs="Arial"/>
                <w:sz w:val="16"/>
                <w:szCs w:val="16"/>
              </w:rPr>
            </w:pPr>
            <w:r w:rsidRPr="00C35CD1">
              <w:rPr>
                <w:rFonts w:cs="Arial"/>
                <w:b/>
                <w:sz w:val="16"/>
                <w:szCs w:val="16"/>
              </w:rPr>
              <w:t xml:space="preserve">Si es Aserrado </w:t>
            </w:r>
            <w:r w:rsidRPr="00C35CD1">
              <w:rPr>
                <w:rFonts w:cs="Arial"/>
                <w:sz w:val="16"/>
                <w:szCs w:val="16"/>
              </w:rPr>
              <w:t>diligenciar el parámetro</w:t>
            </w:r>
          </w:p>
          <w:p w14:paraId="3B73A1FC" w14:textId="77777777" w:rsidR="0015298F" w:rsidRPr="00C35CD1" w:rsidRDefault="0015298F" w:rsidP="000D10C8">
            <w:pPr>
              <w:pStyle w:val="Prrafodelista"/>
              <w:numPr>
                <w:ilvl w:val="0"/>
                <w:numId w:val="16"/>
              </w:numPr>
              <w:ind w:left="379"/>
              <w:rPr>
                <w:rFonts w:cs="Arial"/>
                <w:sz w:val="16"/>
                <w:szCs w:val="16"/>
              </w:rPr>
            </w:pPr>
            <w:r w:rsidRPr="00C35CD1">
              <w:rPr>
                <w:rFonts w:cs="Arial"/>
                <w:sz w:val="16"/>
                <w:szCs w:val="16"/>
              </w:rPr>
              <w:t>7 mtmvTipoProdMaderAsrCodigo.</w:t>
            </w:r>
          </w:p>
          <w:p w14:paraId="5E1A1AFC" w14:textId="77777777" w:rsidR="00D236B1" w:rsidRPr="00C35CD1" w:rsidRDefault="00D236B1" w:rsidP="00D236B1">
            <w:pPr>
              <w:rPr>
                <w:rFonts w:cs="Arial"/>
                <w:sz w:val="16"/>
                <w:szCs w:val="16"/>
              </w:rPr>
            </w:pPr>
            <w:r w:rsidRPr="00C35CD1">
              <w:rPr>
                <w:rFonts w:cs="Arial"/>
                <w:sz w:val="16"/>
                <w:szCs w:val="16"/>
              </w:rPr>
              <w:t>Para el caso de los parámetros:</w:t>
            </w:r>
          </w:p>
          <w:p w14:paraId="2A8A189B" w14:textId="77777777" w:rsidR="0015298F" w:rsidRPr="00C35CD1" w:rsidRDefault="0015298F" w:rsidP="00876124">
            <w:pPr>
              <w:pStyle w:val="Prrafodelista"/>
              <w:numPr>
                <w:ilvl w:val="0"/>
                <w:numId w:val="16"/>
              </w:numPr>
              <w:ind w:left="379"/>
              <w:rPr>
                <w:rFonts w:cs="Arial"/>
                <w:sz w:val="16"/>
                <w:szCs w:val="16"/>
              </w:rPr>
            </w:pPr>
            <w:r w:rsidRPr="00C35CD1">
              <w:rPr>
                <w:rFonts w:cs="Arial"/>
                <w:sz w:val="16"/>
                <w:szCs w:val="16"/>
              </w:rPr>
              <w:t>6 mtmvTipoProdMaderRllCodigo</w:t>
            </w:r>
          </w:p>
          <w:p w14:paraId="0EDEAABC" w14:textId="77777777" w:rsidR="0015298F" w:rsidRPr="00C35CD1" w:rsidRDefault="0015298F" w:rsidP="00876124">
            <w:pPr>
              <w:pStyle w:val="Prrafodelista"/>
              <w:numPr>
                <w:ilvl w:val="0"/>
                <w:numId w:val="16"/>
              </w:numPr>
              <w:ind w:left="379"/>
              <w:rPr>
                <w:rFonts w:cs="Arial"/>
                <w:sz w:val="16"/>
                <w:szCs w:val="16"/>
              </w:rPr>
            </w:pPr>
            <w:r w:rsidRPr="00C35CD1">
              <w:rPr>
                <w:rFonts w:cs="Arial"/>
                <w:sz w:val="16"/>
                <w:szCs w:val="16"/>
              </w:rPr>
              <w:t>9 mtmvTipoTratSilviCodigo</w:t>
            </w:r>
          </w:p>
          <w:p w14:paraId="0F489929" w14:textId="77777777" w:rsidR="0015298F" w:rsidRPr="00C35CD1" w:rsidRDefault="00876124" w:rsidP="00876124">
            <w:pPr>
              <w:pStyle w:val="Prrafodelista"/>
              <w:numPr>
                <w:ilvl w:val="0"/>
                <w:numId w:val="16"/>
              </w:numPr>
              <w:ind w:left="379"/>
              <w:rPr>
                <w:rFonts w:cs="Arial"/>
                <w:sz w:val="16"/>
                <w:szCs w:val="16"/>
              </w:rPr>
            </w:pPr>
            <w:r w:rsidRPr="00C35CD1">
              <w:rPr>
                <w:rFonts w:cs="Arial"/>
                <w:sz w:val="16"/>
                <w:szCs w:val="16"/>
              </w:rPr>
              <w:t>1</w:t>
            </w:r>
            <w:r w:rsidR="0015298F" w:rsidRPr="00C35CD1">
              <w:rPr>
                <w:rFonts w:cs="Arial"/>
                <w:sz w:val="16"/>
                <w:szCs w:val="16"/>
              </w:rPr>
              <w:t>0  mtmvTipoProdNomadCodigo</w:t>
            </w:r>
          </w:p>
          <w:p w14:paraId="6F286979" w14:textId="77777777" w:rsidR="0015298F" w:rsidRPr="00C35CD1" w:rsidRDefault="0015298F" w:rsidP="00876124">
            <w:pPr>
              <w:pStyle w:val="Prrafodelista"/>
              <w:numPr>
                <w:ilvl w:val="0"/>
                <w:numId w:val="16"/>
              </w:numPr>
              <w:ind w:left="379"/>
              <w:rPr>
                <w:rFonts w:cs="Arial"/>
                <w:sz w:val="16"/>
                <w:szCs w:val="16"/>
              </w:rPr>
            </w:pPr>
            <w:r w:rsidRPr="00C35CD1">
              <w:rPr>
                <w:rFonts w:cs="Arial"/>
                <w:sz w:val="16"/>
                <w:szCs w:val="16"/>
              </w:rPr>
              <w:t>11 mtmvUnidMedidCodigo</w:t>
            </w:r>
          </w:p>
          <w:p w14:paraId="7C632DE8" w14:textId="77777777" w:rsidR="00D236B1" w:rsidRPr="00C35CD1" w:rsidRDefault="00D236B1" w:rsidP="00D236B1">
            <w:pPr>
              <w:rPr>
                <w:rFonts w:cs="Arial"/>
                <w:sz w:val="16"/>
                <w:szCs w:val="16"/>
              </w:rPr>
            </w:pPr>
            <w:r w:rsidRPr="00C35CD1">
              <w:rPr>
                <w:rFonts w:cs="Arial"/>
                <w:sz w:val="16"/>
                <w:szCs w:val="16"/>
              </w:rPr>
              <w:t xml:space="preserve">Se deben colocar con valor </w:t>
            </w:r>
            <w:r w:rsidRPr="00C35CD1">
              <w:rPr>
                <w:rFonts w:cs="Arial"/>
                <w:b/>
                <w:sz w:val="16"/>
                <w:szCs w:val="16"/>
              </w:rPr>
              <w:t>NS</w:t>
            </w:r>
          </w:p>
        </w:tc>
        <w:tc>
          <w:tcPr>
            <w:tcW w:w="709" w:type="dxa"/>
          </w:tcPr>
          <w:p w14:paraId="03E50D4E" w14:textId="77777777" w:rsidR="0015298F" w:rsidRPr="00C35CD1" w:rsidRDefault="0015298F" w:rsidP="00BA2DCE">
            <w:pPr>
              <w:jc w:val="center"/>
              <w:rPr>
                <w:rFonts w:cs="Arial"/>
                <w:sz w:val="16"/>
                <w:szCs w:val="16"/>
              </w:rPr>
            </w:pPr>
            <w:r w:rsidRPr="00C35CD1">
              <w:rPr>
                <w:rFonts w:cs="Arial"/>
                <w:sz w:val="16"/>
                <w:szCs w:val="16"/>
              </w:rPr>
              <w:lastRenderedPageBreak/>
              <w:t>Si</w:t>
            </w:r>
          </w:p>
        </w:tc>
        <w:tc>
          <w:tcPr>
            <w:tcW w:w="1134" w:type="dxa"/>
          </w:tcPr>
          <w:p w14:paraId="053C0BBB" w14:textId="77777777" w:rsidR="0015298F" w:rsidRPr="00C35CD1" w:rsidRDefault="0015298F" w:rsidP="00BA2DCE">
            <w:pPr>
              <w:rPr>
                <w:rFonts w:cs="Arial"/>
                <w:sz w:val="16"/>
                <w:szCs w:val="16"/>
              </w:rPr>
            </w:pPr>
            <w:r w:rsidRPr="00C35CD1">
              <w:rPr>
                <w:rFonts w:cs="Arial"/>
                <w:sz w:val="16"/>
                <w:szCs w:val="16"/>
              </w:rPr>
              <w:t>Carácter</w:t>
            </w:r>
          </w:p>
        </w:tc>
        <w:tc>
          <w:tcPr>
            <w:tcW w:w="2453" w:type="dxa"/>
          </w:tcPr>
          <w:p w14:paraId="6B9AC6B8" w14:textId="77777777" w:rsidR="0015298F" w:rsidRPr="00C35CD1" w:rsidRDefault="0015298F" w:rsidP="00BA2DCE">
            <w:pPr>
              <w:rPr>
                <w:rFonts w:cs="Arial"/>
                <w:sz w:val="16"/>
                <w:szCs w:val="16"/>
              </w:rPr>
            </w:pPr>
            <w:r w:rsidRPr="00C35CD1">
              <w:rPr>
                <w:rFonts w:cs="Arial"/>
                <w:sz w:val="16"/>
                <w:szCs w:val="16"/>
              </w:rPr>
              <w:t>Se debe suministrar un valor valido que represente alguno de las clases de productos forestales maderables configurados en el sistema, para conocer los códigos configurados se debe utilizar la función de negocio listaClaseProductoMaderable suministrado dentro de este servicio Web.</w:t>
            </w:r>
          </w:p>
          <w:p w14:paraId="2BC66D1E" w14:textId="77777777" w:rsidR="00D236B1" w:rsidRPr="00C35CD1" w:rsidRDefault="00D236B1" w:rsidP="00BA2DCE">
            <w:pPr>
              <w:rPr>
                <w:rFonts w:cs="Arial"/>
                <w:sz w:val="16"/>
                <w:szCs w:val="16"/>
              </w:rPr>
            </w:pPr>
          </w:p>
          <w:p w14:paraId="7654DD81" w14:textId="77777777" w:rsidR="00D92F63" w:rsidRPr="00C35CD1" w:rsidRDefault="00D92F63" w:rsidP="00D92F63">
            <w:pPr>
              <w:rPr>
                <w:rFonts w:cs="Arial"/>
                <w:sz w:val="16"/>
                <w:szCs w:val="16"/>
              </w:rPr>
            </w:pPr>
            <w:r w:rsidRPr="00C35CD1">
              <w:rPr>
                <w:rFonts w:cs="Arial"/>
                <w:sz w:val="16"/>
                <w:szCs w:val="16"/>
              </w:rPr>
              <w:t>RLLZ: Rollizo</w:t>
            </w:r>
          </w:p>
          <w:p w14:paraId="30C29440" w14:textId="77777777" w:rsidR="00D92F63" w:rsidRPr="00C35CD1" w:rsidRDefault="00D92F63" w:rsidP="00D92F63">
            <w:pPr>
              <w:rPr>
                <w:rFonts w:cs="Arial"/>
                <w:sz w:val="16"/>
                <w:szCs w:val="16"/>
              </w:rPr>
            </w:pPr>
            <w:r w:rsidRPr="00C35CD1">
              <w:rPr>
                <w:rFonts w:cs="Arial"/>
                <w:sz w:val="16"/>
                <w:szCs w:val="16"/>
              </w:rPr>
              <w:t>ASRR: Aserrado</w:t>
            </w:r>
          </w:p>
          <w:p w14:paraId="33BE34CA" w14:textId="77777777" w:rsidR="00C26D3E" w:rsidRPr="00C35CD1" w:rsidRDefault="00D92F63" w:rsidP="00D92F63">
            <w:pPr>
              <w:rPr>
                <w:rFonts w:cs="Arial"/>
                <w:sz w:val="16"/>
                <w:szCs w:val="16"/>
              </w:rPr>
            </w:pPr>
            <w:r w:rsidRPr="00C35CD1">
              <w:rPr>
                <w:rFonts w:cs="Arial"/>
                <w:sz w:val="16"/>
                <w:szCs w:val="16"/>
              </w:rPr>
              <w:t>NS: NO SELECIONADO</w:t>
            </w:r>
          </w:p>
        </w:tc>
      </w:tr>
      <w:tr w:rsidR="0015298F" w:rsidRPr="00C35CD1" w14:paraId="45A27BC9" w14:textId="77777777" w:rsidTr="00BA2DCE">
        <w:trPr>
          <w:jc w:val="center"/>
        </w:trPr>
        <w:tc>
          <w:tcPr>
            <w:tcW w:w="546" w:type="dxa"/>
          </w:tcPr>
          <w:p w14:paraId="396D8F5F" w14:textId="77777777" w:rsidR="0015298F" w:rsidRPr="00C35CD1" w:rsidRDefault="0015298F" w:rsidP="00BA2DCE">
            <w:pPr>
              <w:jc w:val="center"/>
              <w:rPr>
                <w:rFonts w:cs="Arial"/>
                <w:sz w:val="16"/>
                <w:szCs w:val="16"/>
              </w:rPr>
            </w:pPr>
            <w:r w:rsidRPr="00C35CD1">
              <w:rPr>
                <w:rFonts w:cs="Arial"/>
                <w:sz w:val="16"/>
                <w:szCs w:val="16"/>
              </w:rPr>
              <w:lastRenderedPageBreak/>
              <w:t>6</w:t>
            </w:r>
          </w:p>
        </w:tc>
        <w:tc>
          <w:tcPr>
            <w:tcW w:w="1701" w:type="dxa"/>
          </w:tcPr>
          <w:p w14:paraId="3B21FC3D" w14:textId="77777777" w:rsidR="0015298F" w:rsidRPr="00C35CD1" w:rsidRDefault="0015298F" w:rsidP="00BA2DCE">
            <w:pPr>
              <w:rPr>
                <w:rFonts w:cs="Arial"/>
                <w:sz w:val="16"/>
                <w:szCs w:val="16"/>
              </w:rPr>
            </w:pPr>
            <w:r w:rsidRPr="00C35CD1">
              <w:rPr>
                <w:rFonts w:cs="Arial"/>
                <w:sz w:val="16"/>
                <w:szCs w:val="16"/>
              </w:rPr>
              <w:t>mtmvTipoProdMaderRllCodigo</w:t>
            </w:r>
          </w:p>
          <w:p w14:paraId="21D68A00" w14:textId="77777777" w:rsidR="0015298F" w:rsidRPr="00C35CD1" w:rsidRDefault="0015298F" w:rsidP="00BA2DCE">
            <w:pPr>
              <w:rPr>
                <w:rFonts w:cs="Arial"/>
                <w:sz w:val="16"/>
                <w:szCs w:val="16"/>
              </w:rPr>
            </w:pPr>
          </w:p>
          <w:p w14:paraId="3E78F3AC" w14:textId="77777777" w:rsidR="0015298F" w:rsidRPr="00C35CD1" w:rsidRDefault="0015298F" w:rsidP="00BA2DCE">
            <w:pPr>
              <w:rPr>
                <w:rFonts w:cs="Arial"/>
                <w:sz w:val="16"/>
                <w:szCs w:val="16"/>
              </w:rPr>
            </w:pPr>
          </w:p>
        </w:tc>
        <w:tc>
          <w:tcPr>
            <w:tcW w:w="2896" w:type="dxa"/>
          </w:tcPr>
          <w:p w14:paraId="4128E6E0" w14:textId="77777777" w:rsidR="0015298F" w:rsidRPr="00C35CD1" w:rsidRDefault="0015298F" w:rsidP="00BA2DCE">
            <w:pPr>
              <w:rPr>
                <w:rFonts w:cs="Arial"/>
                <w:sz w:val="16"/>
                <w:szCs w:val="16"/>
              </w:rPr>
            </w:pPr>
            <w:r w:rsidRPr="00C35CD1">
              <w:rPr>
                <w:rFonts w:cs="Arial"/>
                <w:sz w:val="16"/>
                <w:szCs w:val="16"/>
              </w:rPr>
              <w:t>Tipo de Producto Maderable Rollizo</w:t>
            </w:r>
          </w:p>
          <w:p w14:paraId="592DED99" w14:textId="77777777" w:rsidR="0015298F" w:rsidRPr="00C35CD1" w:rsidRDefault="00EE7392" w:rsidP="00BA2DCE">
            <w:pPr>
              <w:rPr>
                <w:rFonts w:cs="Arial"/>
                <w:sz w:val="16"/>
                <w:szCs w:val="16"/>
              </w:rPr>
            </w:pPr>
            <w:r w:rsidRPr="00C35CD1">
              <w:rPr>
                <w:rFonts w:cs="Arial"/>
                <w:sz w:val="16"/>
                <w:szCs w:val="16"/>
              </w:rPr>
              <w:t xml:space="preserve">Sí, </w:t>
            </w:r>
            <w:r w:rsidR="0015298F" w:rsidRPr="00C35CD1">
              <w:rPr>
                <w:rFonts w:cs="Arial"/>
                <w:sz w:val="16"/>
                <w:szCs w:val="16"/>
              </w:rPr>
              <w:t>el valor registrado en el parámetro 5 es Rollizo.</w:t>
            </w:r>
          </w:p>
          <w:p w14:paraId="5200F8B2" w14:textId="77777777" w:rsidR="0015298F" w:rsidRPr="00C35CD1" w:rsidRDefault="0015298F" w:rsidP="00BA2DCE">
            <w:pPr>
              <w:rPr>
                <w:rFonts w:cs="Arial"/>
                <w:sz w:val="16"/>
                <w:szCs w:val="16"/>
              </w:rPr>
            </w:pPr>
            <w:r w:rsidRPr="00C35CD1">
              <w:rPr>
                <w:rFonts w:cs="Arial"/>
                <w:sz w:val="16"/>
                <w:szCs w:val="16"/>
              </w:rPr>
              <w:t>Los valores posibles para este parámetro  se presenta a continuación :</w:t>
            </w:r>
          </w:p>
          <w:p w14:paraId="0A51B702"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Alfarda: Producto comercializado en las siguientes medidas: 10*3; 10*4; 10*5; 10*6; 12,7*3; 12,7*4; 12,7*5; 12,7*6; 13*3.</w:t>
            </w:r>
          </w:p>
          <w:p w14:paraId="7BE6823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Bambú: Este producto no cuenta con una definición pero se han encontrado reportes de este producto en el SNIF.</w:t>
            </w:r>
          </w:p>
          <w:p w14:paraId="551F7F68"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Bolillo: Producto comercializado en la siguiente </w:t>
            </w:r>
            <w:r w:rsidRPr="00C35CD1">
              <w:rPr>
                <w:rFonts w:cs="Arial"/>
                <w:sz w:val="16"/>
                <w:szCs w:val="16"/>
              </w:rPr>
              <w:lastRenderedPageBreak/>
              <w:t>medida: 2,5*1,1.</w:t>
            </w:r>
          </w:p>
          <w:p w14:paraId="34678E6D"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Carguera: Producto comercializado en las siguientes medidas: 10*5; 15*3; 15*4; 15*5; 15*6; 17,8*3; 17,8*4; 17,8*5.</w:t>
            </w:r>
          </w:p>
          <w:p w14:paraId="03CFB6A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Cepa: Es la primera sección basal, cuya longitud más común es la de 4 m. y presenta una equivalencia de 0,03 m3.</w:t>
            </w:r>
          </w:p>
          <w:p w14:paraId="529FE4D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Columna: Producto comercializado en las siguientes medidas: 10*3; 11*3; 12*3; 13*3; 14*3; 15*3; 16*3; 17*3; 18*3; 19*3; 20*3.</w:t>
            </w:r>
          </w:p>
          <w:p w14:paraId="5B1AC559"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Entera: Este producto no cuenta con una definición pero se han encontrado reportes de este producto en el SNIF</w:t>
            </w:r>
          </w:p>
          <w:p w14:paraId="2D11DED8"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Estacón: Producto comercializado en las siguientes medidas: 20*2, 20*2,2, 20*2,5, 20*3; 30,5*3.</w:t>
            </w:r>
          </w:p>
          <w:p w14:paraId="219ED372"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Lata: Son subproductos de primera transformación que se obtienen mediante corte longitudinal de diferentes dimensiones según su uso (Común en las especies de Guadua).</w:t>
            </w:r>
          </w:p>
          <w:p w14:paraId="6522811F"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Limatón: Producto comercializado en las siguientes medidas: 7*3; 7*4; 7*5, 7*6; 7*7; 8*3; 8*4; 8*5, 8*6, 8*7; 8*8; 9*3; 9*4; 9*5, 9*6, 9*7; 10*3; 10*4; 10*5, 10*6, 10*7; 11*3; 11*4; 11*5, 11*6, 11*7; 12*3; 12*4; 12*5, 12*6, 12*7; 13*3; 13*4; 13*5, 13*6, 13*7; 14*3; 14*4; 14*5, 14*6, 14*7; 16*6; 16*6; 17*6; 18*6; 20*7; 40*4; 40*5.</w:t>
            </w:r>
          </w:p>
          <w:p w14:paraId="77C071C0"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Madera Rolliza: Pieza de madera con corteza o sin ella, cuyo diámetro mínimo sin corteza sea de 200 mm</w:t>
            </w:r>
          </w:p>
          <w:p w14:paraId="2CD8DDB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Madrina: Producto comercializado en las siguientes medidas: 15*2,4; 15*2,5; 15*2,6; 15*2,7; 16*2,4; 16*2,5; 16*2,6; </w:t>
            </w:r>
            <w:r w:rsidRPr="00C35CD1">
              <w:rPr>
                <w:rFonts w:cs="Arial"/>
                <w:sz w:val="16"/>
                <w:szCs w:val="16"/>
              </w:rPr>
              <w:lastRenderedPageBreak/>
              <w:t>16*2,7; 17*2,4; 17*2,5; 17*2,6; 17*2,7; 18*2,4; 18*2,5; 18*2, 6; 18*2,7; 19*2,4; 19*2,5; 19*2,6; 19*2,7; 20*2,4; 20*2,5; 20*2,6; 20*2,7; 21*2,4; 21*2, 5; 21*2,6; 21*2,7; 22*2,4; 22*2,5; 22*2,6; 22* 2,7; 23*2,4; 23*2,5; 23*2,6; 23*2,7; 24*2,4; 24*2,5; 24*2,6; 24*2,7; 25*2,4; 25*2,5; 25*2,6; 25*2,7.</w:t>
            </w:r>
          </w:p>
          <w:p w14:paraId="16BF99C4"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Medio: Producto comercializado en las siguientes medidas: 7*2; 7*2,5; 7*3; 8*2; 8*2,5; 8*3; 9*2; 9*2,5; 9*3; 10*2; 10*2,5; 10*3; 11*2; 11*2,5; 11*3.</w:t>
            </w:r>
          </w:p>
          <w:p w14:paraId="4F7AC294"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Palanca para Minas: Pieza rolliza, labrada o aserrada, de sección variable y de una longitud no mayor de 5 m.</w:t>
            </w:r>
          </w:p>
          <w:p w14:paraId="3387817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Palo de escoba: Producto comercializado en la siguiente medida: 2,5*1,2.</w:t>
            </w:r>
          </w:p>
          <w:p w14:paraId="707E293D"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Pierna: Producto comercializado en las siguientes medidas: 6*2,2; 7*2,2; 8*2,2; 9*2,2; 10*2,2.</w:t>
            </w:r>
          </w:p>
          <w:p w14:paraId="3300EACB"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Pieza Producto comercializado en las siguientes medidas: 10*3; 10*3,6; 12*4.</w:t>
            </w:r>
          </w:p>
          <w:p w14:paraId="453C3B4C"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Pilote: Producto comercializado en las siguientes medidas: 7*8; 7*10; 7*12; 15*8; 15*10; 15*12; 17*9; 17,8*8; 17,8*10; 17,8*12; 18*7; 18*8; 18*10; 18*12; 20*8; 20*10; 20*12.</w:t>
            </w:r>
          </w:p>
          <w:p w14:paraId="32BBAC60"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Poste: Producto comercializado en las siguientes medidas: 5*2,2; 6*2,2; 7*2,2; 8*2,2; 8,9*1,1; 8,9*1,8; 8,9*2,2; 8,9*2,5; 9*2,2; 10*1,8; 10*2; 10*2,2; 11*2,2; 7*2,5; 7,6*2,2; 8*2,5; 9*2,5; 10*2; 10*2,2; 10*2,5; 10*3; 11*2,5; 12,5*7; 12,5*8; 12,5*10; 12,7*2; 12,7*3; 12,7*5; 12,7*6; 13*8; 14*8; 15*3; 15*6; 15*7; 15*8; 15*9; 15*10; 15*11; 15*12; 16*8; 16*10; 16*12; 17*8; 17*10; 17*12; 18*10; 18*12; 19*10; </w:t>
            </w:r>
            <w:r w:rsidRPr="00C35CD1">
              <w:rPr>
                <w:rFonts w:cs="Arial"/>
                <w:sz w:val="16"/>
                <w:szCs w:val="16"/>
              </w:rPr>
              <w:lastRenderedPageBreak/>
              <w:t>19*12; 20*10; 20*12; 21*10; 21*12; 22*12; 23*12; 25*7; 25*8; 25*9; 30,5*2,2; 30,5*2,5; 43*8; 47*2,4; 48*10; 51*12; 55*11.</w:t>
            </w:r>
          </w:p>
          <w:p w14:paraId="64D0A994"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Poste Inmunizado: Producto que se comercializa en las mismas medidas del Poste; sin embargo, incluye actividades adicionales que garantizan la preser</w:t>
            </w:r>
            <w:r w:rsidR="00AC3C6F" w:rsidRPr="00C35CD1">
              <w:rPr>
                <w:rFonts w:cs="Arial"/>
                <w:sz w:val="16"/>
                <w:szCs w:val="16"/>
              </w:rPr>
              <w:t>nulo</w:t>
            </w:r>
            <w:r w:rsidRPr="00C35CD1">
              <w:rPr>
                <w:rFonts w:cs="Arial"/>
                <w:sz w:val="16"/>
                <w:szCs w:val="16"/>
              </w:rPr>
              <w:t>n de la madera, contra la acción de agentes patógenos y/o xilófagos.</w:t>
            </w:r>
          </w:p>
          <w:p w14:paraId="34067047"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Poste rajado: Producto comercializado en las siguientes medidas: 7*2,2; 7*9; 7*10; 7*12; 8*2,2; 9*2,2; 10*2; 10*2,2; 11*3; 12*3; 12,7*3; 14*3; 15*2,2; 15*2,6; 15*3; 16*2,2; 16*2,6; 17*2,2; 17*3; 18*2,2; 18*2,6; 18*3; 19*2,2; 19*3; 20*2,2; 20*2,6; 20*3.</w:t>
            </w:r>
          </w:p>
          <w:p w14:paraId="760E21A4"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Postes para Cerca: Pieza de madera rolliza, aserrada, labrada o rajada, de sección variable y una longitud no mayor de 3 m.</w:t>
            </w:r>
          </w:p>
          <w:p w14:paraId="172D8638"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Postes para Electrificación: Pieza de Madera rolliza, aserrada o labrada con una longitud mínima de 5 m y un diámetro no inferior a 200 mm.</w:t>
            </w:r>
          </w:p>
          <w:p w14:paraId="4882CCB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Puntal: Producto comercializado en las siguientes medidas: 7,6*3; 10*1,8; 10*2; 11*1,8; 11*2; 12*1,8; 12*2; 12*2,2.</w:t>
            </w:r>
          </w:p>
          <w:p w14:paraId="5CF44F10"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Ramas Principales: Corresponden a las secciones del árbol que tienen dimensiones similares al fuste que pueden ser dimensionados de acuerdo a algún producto en particular.</w:t>
            </w:r>
          </w:p>
          <w:p w14:paraId="2389F6B3"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Rolliza: Producto comercializado en las siguientes medidas: 10*2,2; 10*2,4; 12*2,2; 12*2,4; 14*2,2; 14*2,4; 16*2,2; 16*2,4; 18*2,2; 18*2,4; 20*2,2; 20*2,4; 22*2,2; 22*2,4; 24*2,2; 24*2,4; 26*2,2; 26*2,4; 28*2,2; </w:t>
            </w:r>
            <w:r w:rsidRPr="00C35CD1">
              <w:rPr>
                <w:rFonts w:cs="Arial"/>
                <w:sz w:val="16"/>
                <w:szCs w:val="16"/>
              </w:rPr>
              <w:lastRenderedPageBreak/>
              <w:t>28*2,4; 30*2,2; 30*2,4.</w:t>
            </w:r>
          </w:p>
          <w:p w14:paraId="7EC9FB5A"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Rolo: Producto comercializado en las siguientes medidas: 15*2; 15*3.</w:t>
            </w:r>
          </w:p>
          <w:p w14:paraId="25BCB318"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Sobrebasa: Se considera que es el segmento subsiguiente o ubicado después de la Cepa (común en las especies de Guadua).</w:t>
            </w:r>
          </w:p>
          <w:p w14:paraId="532F5BE3"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Taco: Producto comercializado en las siguientes medidas: 5*3; 10*3; 10*3,5; 10*4; 10*5; 23*4.</w:t>
            </w:r>
          </w:p>
          <w:p w14:paraId="5AE4E7D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Tirante: Pieza de madera colocada horizontalmente en una armadura de tejado para impedir la separación de los pares, o entre dos muros para evitar un desplome.</w:t>
            </w:r>
          </w:p>
          <w:p w14:paraId="1A9EC474"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Toleta: Producto comercializado en las siguientes medidas: 12*2,5; 14*1; 14*2,5; 15*2; 16*2,5; 20*1; 25*1; 30*1,2.</w:t>
            </w:r>
          </w:p>
          <w:p w14:paraId="57E34319"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Troza: Producto comercializado en las siguientes medidas: 25*1; 25*2; 25*3; 25*4; 25*5; 30*3; 35*2,1; 36*3; 38*3; 40*3,6; 40*4,5; 41*3; 43*3; 46*3; 48*3; 51*2; 51*3; 51*4; 53*3; 53*5; 56*3; 56*6; 58*3; 58*7; 61*3; 61*8; 64*3; 64*9; 66*3; 66*10; 69*3; 69*11; 71*3; 71*12; 74*3; 74*13; 76*3; 76*14; 79*3; 79*15; 81*3; 81*16; 84*2.</w:t>
            </w:r>
          </w:p>
          <w:p w14:paraId="4491EF52"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Tuca: Producto comercializado en las siguientes medidas: 10*2,2; 11*2,2; 12*2,2; 13*2,2; 14*2,2; 15*2; 15*2,2; 15*2,4; 16*2,4; 17*2,4; 17,8*2,4; 17,8*7; 18*2,4; 19*2,4; 20*2,4; 20*8.</w:t>
            </w:r>
          </w:p>
          <w:p w14:paraId="2D970371"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Vara: Producto comercializado en las siguientes medidas: 5*1; 5*2; 5*2,4; 5*3; 5*4; 5*5; 5*6; 5*7; 5*8; 5*9; 5*10; 5*11; 5*12; 6*2,5; 6*3; 6*4; 6*5; 6*6; 6*10; 6*11; 6*12; 6*13; 7*2,5; 7*3; 7*4; 7*5; 7*6; 7*11; 7*12; 7*13; 7*14; 7,6*3; 7,6*3,6; 7,6*4; 7,6*5; 7,6*6; 7,6*7; </w:t>
            </w:r>
            <w:r w:rsidRPr="00C35CD1">
              <w:rPr>
                <w:rFonts w:cs="Arial"/>
                <w:sz w:val="16"/>
                <w:szCs w:val="16"/>
              </w:rPr>
              <w:lastRenderedPageBreak/>
              <w:t>7,6*8; 8*2,5; 8*3; 8*4; 8*5; 8*6; 8*12; 8*13; 8*14; 9*2,5; 9*3; 9*4; 9*5; 9*6; 9*13; 9*14; 9*15; 10*3; 10*4,6; 10*5; 10*6; 10*7; 10*8; 10*9; 10*10; 10*14; 10*15; 12,7*4; 15*2; 30*3; 30*4; 30*6; 30*8.</w:t>
            </w:r>
          </w:p>
          <w:p w14:paraId="156BDA0C"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Vara de Clavo: Producto comercializado en las siguientes medidas: 6*5; 7*5; 7*6; 8*5; 8*6; 9*5; 9*6; 10*6; 10*7.</w:t>
            </w:r>
          </w:p>
          <w:p w14:paraId="6598C99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Vara de corredor: Producto comercializado en las siguientes medidas: 5*3; 5*4; 5*5; 5*6; 6*3; 6*4; 6*5; 6*6; 7*3; 7*4; 7*5; 7*6; 10*6; 11*6; 12*6; 13*6; 14*6; 15*6; 15*7.</w:t>
            </w:r>
          </w:p>
          <w:p w14:paraId="317A676B"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Varillón: Corresponde al último segmento comercial de la Guadua. Se utiliza tradicionalmente en cubiertas como soporte de tejas de barro.</w:t>
            </w:r>
          </w:p>
          <w:p w14:paraId="3FDE4B3D"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Viga: Producto comercializado en las siguientes medidas: 10*5; 10*7; 11*5; 12*5; 13*5; 14*5; 15*7.</w:t>
            </w:r>
          </w:p>
          <w:p w14:paraId="4DF9350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Vigón: Producto comercializado en las siguientes medidas: 12,5*8; 12,7*5; 12,7*6; 12,7*7; 12,7*8; 15*5; 15*6; 15*7; 15*8; 15,3*5; 15,3*6; 15,3*7.</w:t>
            </w:r>
          </w:p>
        </w:tc>
        <w:tc>
          <w:tcPr>
            <w:tcW w:w="709" w:type="dxa"/>
          </w:tcPr>
          <w:p w14:paraId="6C754861" w14:textId="77777777" w:rsidR="0015298F" w:rsidRPr="00C35CD1" w:rsidRDefault="0015298F" w:rsidP="00BA2DCE">
            <w:pPr>
              <w:jc w:val="center"/>
              <w:rPr>
                <w:rFonts w:cs="Arial"/>
                <w:sz w:val="16"/>
                <w:szCs w:val="16"/>
              </w:rPr>
            </w:pPr>
            <w:r w:rsidRPr="00C35CD1">
              <w:rPr>
                <w:rFonts w:cs="Arial"/>
                <w:sz w:val="16"/>
                <w:szCs w:val="16"/>
              </w:rPr>
              <w:lastRenderedPageBreak/>
              <w:t>Si</w:t>
            </w:r>
          </w:p>
        </w:tc>
        <w:tc>
          <w:tcPr>
            <w:tcW w:w="1134" w:type="dxa"/>
          </w:tcPr>
          <w:p w14:paraId="6A669976" w14:textId="77777777" w:rsidR="0015298F" w:rsidRPr="00C35CD1" w:rsidRDefault="0015298F" w:rsidP="00BA2DCE">
            <w:pPr>
              <w:rPr>
                <w:rFonts w:cs="Arial"/>
                <w:sz w:val="16"/>
                <w:szCs w:val="16"/>
              </w:rPr>
            </w:pPr>
            <w:r w:rsidRPr="00C35CD1">
              <w:rPr>
                <w:rFonts w:cs="Arial"/>
                <w:sz w:val="16"/>
                <w:szCs w:val="16"/>
              </w:rPr>
              <w:t>Carácter</w:t>
            </w:r>
          </w:p>
        </w:tc>
        <w:tc>
          <w:tcPr>
            <w:tcW w:w="2453" w:type="dxa"/>
          </w:tcPr>
          <w:p w14:paraId="7D1A372E" w14:textId="77777777" w:rsidR="0015298F" w:rsidRPr="00C35CD1" w:rsidRDefault="0015298F" w:rsidP="00BA2DCE">
            <w:pPr>
              <w:rPr>
                <w:rFonts w:cs="Arial"/>
                <w:sz w:val="16"/>
                <w:szCs w:val="16"/>
              </w:rPr>
            </w:pPr>
            <w:r w:rsidRPr="00C35CD1">
              <w:rPr>
                <w:rFonts w:cs="Arial"/>
                <w:sz w:val="16"/>
                <w:szCs w:val="16"/>
              </w:rPr>
              <w:t>Se debe suministrar un valor valido que represente alguno de los tipos de productos forestales maderables Rollizo configurados en el sistema, para conocer los códigos configurados se debe utilizar la función de negocio listaTipoProductoRollizo suministrado dentro de este servicio Web.</w:t>
            </w:r>
          </w:p>
          <w:p w14:paraId="71C3CE74" w14:textId="77777777" w:rsidR="006F17C0" w:rsidRPr="00C35CD1" w:rsidRDefault="006F17C0" w:rsidP="00BA2DCE">
            <w:pPr>
              <w:rPr>
                <w:rFonts w:cs="Arial"/>
                <w:sz w:val="16"/>
                <w:szCs w:val="16"/>
              </w:rPr>
            </w:pPr>
          </w:p>
          <w:p w14:paraId="7FD423F5" w14:textId="77777777" w:rsidR="008C50BC" w:rsidRPr="00C35CD1" w:rsidRDefault="008C50BC" w:rsidP="008C50BC">
            <w:pPr>
              <w:rPr>
                <w:rFonts w:cs="Arial"/>
                <w:sz w:val="16"/>
                <w:szCs w:val="16"/>
              </w:rPr>
            </w:pPr>
            <w:r w:rsidRPr="00C35CD1">
              <w:rPr>
                <w:rFonts w:cs="Arial"/>
                <w:sz w:val="16"/>
                <w:szCs w:val="16"/>
              </w:rPr>
              <w:t>ALF</w:t>
            </w:r>
            <w:r w:rsidRPr="00C35CD1">
              <w:rPr>
                <w:rFonts w:cs="Arial"/>
                <w:sz w:val="16"/>
                <w:szCs w:val="16"/>
              </w:rPr>
              <w:tab/>
              <w:t>Alfajía</w:t>
            </w:r>
          </w:p>
          <w:p w14:paraId="08747CE5" w14:textId="77777777" w:rsidR="008C50BC" w:rsidRPr="00C35CD1" w:rsidRDefault="008C50BC" w:rsidP="008C50BC">
            <w:pPr>
              <w:rPr>
                <w:rFonts w:cs="Arial"/>
                <w:sz w:val="16"/>
                <w:szCs w:val="16"/>
              </w:rPr>
            </w:pPr>
            <w:r w:rsidRPr="00C35CD1">
              <w:rPr>
                <w:rFonts w:cs="Arial"/>
                <w:sz w:val="16"/>
                <w:szCs w:val="16"/>
              </w:rPr>
              <w:t>ALF</w:t>
            </w:r>
            <w:r w:rsidRPr="00C35CD1">
              <w:rPr>
                <w:rFonts w:cs="Arial"/>
                <w:sz w:val="16"/>
                <w:szCs w:val="16"/>
              </w:rPr>
              <w:tab/>
              <w:t>Alfarda</w:t>
            </w:r>
          </w:p>
          <w:p w14:paraId="77E81FA6" w14:textId="77777777" w:rsidR="008C50BC" w:rsidRPr="00C35CD1" w:rsidRDefault="008C50BC" w:rsidP="008C50BC">
            <w:pPr>
              <w:rPr>
                <w:rFonts w:cs="Arial"/>
                <w:sz w:val="16"/>
                <w:szCs w:val="16"/>
              </w:rPr>
            </w:pPr>
            <w:r w:rsidRPr="00C35CD1">
              <w:rPr>
                <w:rFonts w:cs="Arial"/>
                <w:sz w:val="16"/>
                <w:szCs w:val="16"/>
              </w:rPr>
              <w:t>ALJ</w:t>
            </w:r>
            <w:r w:rsidRPr="00C35CD1">
              <w:rPr>
                <w:rFonts w:cs="Arial"/>
                <w:sz w:val="16"/>
                <w:szCs w:val="16"/>
              </w:rPr>
              <w:tab/>
              <w:t>Alfarje</w:t>
            </w:r>
          </w:p>
          <w:p w14:paraId="1F1327EE" w14:textId="77777777" w:rsidR="008C50BC" w:rsidRPr="00C35CD1" w:rsidRDefault="008C50BC" w:rsidP="008C50BC">
            <w:pPr>
              <w:rPr>
                <w:rFonts w:cs="Arial"/>
                <w:sz w:val="16"/>
                <w:szCs w:val="16"/>
              </w:rPr>
            </w:pPr>
            <w:r w:rsidRPr="00C35CD1">
              <w:rPr>
                <w:rFonts w:cs="Arial"/>
                <w:sz w:val="16"/>
                <w:szCs w:val="16"/>
              </w:rPr>
              <w:t>AST</w:t>
            </w:r>
            <w:r w:rsidRPr="00C35CD1">
              <w:rPr>
                <w:rFonts w:cs="Arial"/>
                <w:sz w:val="16"/>
                <w:szCs w:val="16"/>
              </w:rPr>
              <w:tab/>
              <w:t>Astilla</w:t>
            </w:r>
          </w:p>
          <w:p w14:paraId="3CEF9C6B" w14:textId="77777777" w:rsidR="008C50BC" w:rsidRPr="00C35CD1" w:rsidRDefault="008C50BC" w:rsidP="008C50BC">
            <w:pPr>
              <w:rPr>
                <w:rFonts w:cs="Arial"/>
                <w:sz w:val="16"/>
                <w:szCs w:val="16"/>
              </w:rPr>
            </w:pPr>
            <w:r w:rsidRPr="00C35CD1">
              <w:rPr>
                <w:rFonts w:cs="Arial"/>
                <w:sz w:val="16"/>
                <w:szCs w:val="16"/>
              </w:rPr>
              <w:lastRenderedPageBreak/>
              <w:t>BCO</w:t>
            </w:r>
            <w:r w:rsidRPr="00C35CD1">
              <w:rPr>
                <w:rFonts w:cs="Arial"/>
                <w:sz w:val="16"/>
                <w:szCs w:val="16"/>
              </w:rPr>
              <w:tab/>
              <w:t>Banco</w:t>
            </w:r>
          </w:p>
          <w:p w14:paraId="4F508F3C" w14:textId="77777777" w:rsidR="008C50BC" w:rsidRPr="00C35CD1" w:rsidRDefault="008C50BC" w:rsidP="008C50BC">
            <w:pPr>
              <w:rPr>
                <w:rFonts w:cs="Arial"/>
                <w:sz w:val="16"/>
                <w:szCs w:val="16"/>
              </w:rPr>
            </w:pPr>
            <w:r w:rsidRPr="00C35CD1">
              <w:rPr>
                <w:rFonts w:cs="Arial"/>
                <w:sz w:val="16"/>
                <w:szCs w:val="16"/>
              </w:rPr>
              <w:t>BLL</w:t>
            </w:r>
            <w:r w:rsidRPr="00C35CD1">
              <w:rPr>
                <w:rFonts w:cs="Arial"/>
                <w:sz w:val="16"/>
                <w:szCs w:val="16"/>
              </w:rPr>
              <w:tab/>
              <w:t>Bolillo</w:t>
            </w:r>
          </w:p>
          <w:p w14:paraId="6093CCE2" w14:textId="77777777" w:rsidR="008C50BC" w:rsidRPr="00C35CD1" w:rsidRDefault="008C50BC" w:rsidP="008C50BC">
            <w:pPr>
              <w:rPr>
                <w:rFonts w:cs="Arial"/>
                <w:sz w:val="16"/>
                <w:szCs w:val="16"/>
              </w:rPr>
            </w:pPr>
            <w:r w:rsidRPr="00C35CD1">
              <w:rPr>
                <w:rFonts w:cs="Arial"/>
                <w:sz w:val="16"/>
                <w:szCs w:val="16"/>
              </w:rPr>
              <w:t>BLQ</w:t>
            </w:r>
            <w:r w:rsidRPr="00C35CD1">
              <w:rPr>
                <w:rFonts w:cs="Arial"/>
                <w:sz w:val="16"/>
                <w:szCs w:val="16"/>
              </w:rPr>
              <w:tab/>
              <w:t>Bloque</w:t>
            </w:r>
          </w:p>
          <w:p w14:paraId="2127DD02" w14:textId="77777777" w:rsidR="008C50BC" w:rsidRPr="00C35CD1" w:rsidRDefault="008C50BC" w:rsidP="008C50BC">
            <w:pPr>
              <w:rPr>
                <w:rFonts w:cs="Arial"/>
                <w:sz w:val="16"/>
                <w:szCs w:val="16"/>
              </w:rPr>
            </w:pPr>
            <w:r w:rsidRPr="00C35CD1">
              <w:rPr>
                <w:rFonts w:cs="Arial"/>
                <w:sz w:val="16"/>
                <w:szCs w:val="16"/>
              </w:rPr>
              <w:t>BLQ_ALF</w:t>
            </w:r>
            <w:r w:rsidRPr="00C35CD1">
              <w:rPr>
                <w:rFonts w:cs="Arial"/>
                <w:sz w:val="16"/>
                <w:szCs w:val="16"/>
              </w:rPr>
              <w:tab/>
              <w:t>Bloque - Alfarda</w:t>
            </w:r>
          </w:p>
          <w:p w14:paraId="11566694" w14:textId="77777777" w:rsidR="008C50BC" w:rsidRPr="00C35CD1" w:rsidRDefault="008C50BC" w:rsidP="008C50BC">
            <w:pPr>
              <w:rPr>
                <w:rFonts w:cs="Arial"/>
                <w:sz w:val="16"/>
                <w:szCs w:val="16"/>
              </w:rPr>
            </w:pPr>
            <w:r w:rsidRPr="00C35CD1">
              <w:rPr>
                <w:rFonts w:cs="Arial"/>
                <w:sz w:val="16"/>
                <w:szCs w:val="16"/>
              </w:rPr>
              <w:t>BLQ_INM</w:t>
            </w:r>
            <w:r w:rsidRPr="00C35CD1">
              <w:rPr>
                <w:rFonts w:cs="Arial"/>
                <w:sz w:val="16"/>
                <w:szCs w:val="16"/>
              </w:rPr>
              <w:tab/>
              <w:t>Bloque inmunizado</w:t>
            </w:r>
          </w:p>
          <w:p w14:paraId="3AA9EEDE" w14:textId="77777777" w:rsidR="008C50BC" w:rsidRPr="00C35CD1" w:rsidRDefault="008C50BC" w:rsidP="008C50BC">
            <w:pPr>
              <w:rPr>
                <w:rFonts w:cs="Arial"/>
                <w:sz w:val="16"/>
                <w:szCs w:val="16"/>
              </w:rPr>
            </w:pPr>
            <w:r w:rsidRPr="00C35CD1">
              <w:rPr>
                <w:rFonts w:cs="Arial"/>
                <w:sz w:val="16"/>
                <w:szCs w:val="16"/>
              </w:rPr>
              <w:t>BMB</w:t>
            </w:r>
            <w:r w:rsidRPr="00C35CD1">
              <w:rPr>
                <w:rFonts w:cs="Arial"/>
                <w:sz w:val="16"/>
                <w:szCs w:val="16"/>
              </w:rPr>
              <w:tab/>
              <w:t>Bambú</w:t>
            </w:r>
          </w:p>
          <w:p w14:paraId="243D8FD8" w14:textId="77777777" w:rsidR="008C50BC" w:rsidRPr="00C35CD1" w:rsidRDefault="008C50BC" w:rsidP="008C50BC">
            <w:pPr>
              <w:rPr>
                <w:rFonts w:cs="Arial"/>
                <w:sz w:val="16"/>
                <w:szCs w:val="16"/>
              </w:rPr>
            </w:pPr>
            <w:r w:rsidRPr="00C35CD1">
              <w:rPr>
                <w:rFonts w:cs="Arial"/>
                <w:sz w:val="16"/>
                <w:szCs w:val="16"/>
              </w:rPr>
              <w:t>BRT</w:t>
            </w:r>
            <w:r w:rsidRPr="00C35CD1">
              <w:rPr>
                <w:rFonts w:cs="Arial"/>
                <w:sz w:val="16"/>
                <w:szCs w:val="16"/>
              </w:rPr>
              <w:tab/>
              <w:t>Barrote</w:t>
            </w:r>
          </w:p>
          <w:p w14:paraId="68C41919" w14:textId="77777777" w:rsidR="008C50BC" w:rsidRPr="00C35CD1" w:rsidRDefault="008C50BC" w:rsidP="008C50BC">
            <w:pPr>
              <w:rPr>
                <w:rFonts w:cs="Arial"/>
                <w:sz w:val="16"/>
                <w:szCs w:val="16"/>
              </w:rPr>
            </w:pPr>
            <w:r w:rsidRPr="00C35CD1">
              <w:rPr>
                <w:rFonts w:cs="Arial"/>
                <w:sz w:val="16"/>
                <w:szCs w:val="16"/>
              </w:rPr>
              <w:t>BST</w:t>
            </w:r>
            <w:r w:rsidRPr="00C35CD1">
              <w:rPr>
                <w:rFonts w:cs="Arial"/>
                <w:sz w:val="16"/>
                <w:szCs w:val="16"/>
              </w:rPr>
              <w:tab/>
              <w:t>Bastidor</w:t>
            </w:r>
          </w:p>
          <w:p w14:paraId="4603C6CC" w14:textId="77777777" w:rsidR="008C50BC" w:rsidRPr="00C35CD1" w:rsidRDefault="008C50BC" w:rsidP="008C50BC">
            <w:pPr>
              <w:rPr>
                <w:rFonts w:cs="Arial"/>
                <w:sz w:val="16"/>
                <w:szCs w:val="16"/>
              </w:rPr>
            </w:pPr>
            <w:r w:rsidRPr="00C35CD1">
              <w:rPr>
                <w:rFonts w:cs="Arial"/>
                <w:sz w:val="16"/>
                <w:szCs w:val="16"/>
              </w:rPr>
              <w:t>CBC</w:t>
            </w:r>
            <w:r w:rsidRPr="00C35CD1">
              <w:rPr>
                <w:rFonts w:cs="Arial"/>
                <w:sz w:val="16"/>
                <w:szCs w:val="16"/>
              </w:rPr>
              <w:tab/>
              <w:t>Cabecero</w:t>
            </w:r>
          </w:p>
          <w:p w14:paraId="19EE5D79" w14:textId="77777777" w:rsidR="008C50BC" w:rsidRPr="00C35CD1" w:rsidRDefault="008C50BC" w:rsidP="008C50BC">
            <w:pPr>
              <w:rPr>
                <w:rFonts w:cs="Arial"/>
                <w:sz w:val="16"/>
                <w:szCs w:val="16"/>
              </w:rPr>
            </w:pPr>
            <w:r w:rsidRPr="00C35CD1">
              <w:rPr>
                <w:rFonts w:cs="Arial"/>
                <w:sz w:val="16"/>
                <w:szCs w:val="16"/>
              </w:rPr>
              <w:t>CDR</w:t>
            </w:r>
            <w:r w:rsidRPr="00C35CD1">
              <w:rPr>
                <w:rFonts w:cs="Arial"/>
                <w:sz w:val="16"/>
                <w:szCs w:val="16"/>
              </w:rPr>
              <w:tab/>
              <w:t>Cuadro</w:t>
            </w:r>
          </w:p>
          <w:p w14:paraId="6884AADE" w14:textId="77777777" w:rsidR="008C50BC" w:rsidRPr="00C35CD1" w:rsidRDefault="008C50BC" w:rsidP="008C50BC">
            <w:pPr>
              <w:rPr>
                <w:rFonts w:cs="Arial"/>
                <w:sz w:val="16"/>
                <w:szCs w:val="16"/>
              </w:rPr>
            </w:pPr>
            <w:r w:rsidRPr="00C35CD1">
              <w:rPr>
                <w:rFonts w:cs="Arial"/>
                <w:sz w:val="16"/>
                <w:szCs w:val="16"/>
              </w:rPr>
              <w:t>CHF</w:t>
            </w:r>
            <w:r w:rsidRPr="00C35CD1">
              <w:rPr>
                <w:rFonts w:cs="Arial"/>
                <w:sz w:val="16"/>
                <w:szCs w:val="16"/>
              </w:rPr>
              <w:tab/>
              <w:t>Chaflón</w:t>
            </w:r>
          </w:p>
          <w:p w14:paraId="449C0487" w14:textId="77777777" w:rsidR="008C50BC" w:rsidRPr="00C35CD1" w:rsidRDefault="008C50BC" w:rsidP="008C50BC">
            <w:pPr>
              <w:rPr>
                <w:rFonts w:cs="Arial"/>
                <w:sz w:val="16"/>
                <w:szCs w:val="16"/>
              </w:rPr>
            </w:pPr>
            <w:r w:rsidRPr="00C35CD1">
              <w:rPr>
                <w:rFonts w:cs="Arial"/>
                <w:sz w:val="16"/>
                <w:szCs w:val="16"/>
              </w:rPr>
              <w:t>CHP</w:t>
            </w:r>
            <w:r w:rsidRPr="00C35CD1">
              <w:rPr>
                <w:rFonts w:cs="Arial"/>
                <w:sz w:val="16"/>
                <w:szCs w:val="16"/>
              </w:rPr>
              <w:tab/>
              <w:t>Chapa</w:t>
            </w:r>
          </w:p>
          <w:p w14:paraId="30668EE1" w14:textId="77777777" w:rsidR="008C50BC" w:rsidRPr="00C35CD1" w:rsidRDefault="008C50BC" w:rsidP="008C50BC">
            <w:pPr>
              <w:rPr>
                <w:rFonts w:cs="Arial"/>
                <w:sz w:val="16"/>
                <w:szCs w:val="16"/>
              </w:rPr>
            </w:pPr>
            <w:r w:rsidRPr="00C35CD1">
              <w:rPr>
                <w:rFonts w:cs="Arial"/>
                <w:sz w:val="16"/>
                <w:szCs w:val="16"/>
              </w:rPr>
              <w:t>CHP_PZA</w:t>
            </w:r>
            <w:r w:rsidRPr="00C35CD1">
              <w:rPr>
                <w:rFonts w:cs="Arial"/>
                <w:sz w:val="16"/>
                <w:szCs w:val="16"/>
              </w:rPr>
              <w:tab/>
              <w:t>Chapa (Piezas)</w:t>
            </w:r>
          </w:p>
          <w:p w14:paraId="69840D6D" w14:textId="77777777" w:rsidR="008C50BC" w:rsidRPr="00C35CD1" w:rsidRDefault="008C50BC" w:rsidP="008C50BC">
            <w:pPr>
              <w:rPr>
                <w:rFonts w:cs="Arial"/>
                <w:sz w:val="16"/>
                <w:szCs w:val="16"/>
              </w:rPr>
            </w:pPr>
            <w:r w:rsidRPr="00C35CD1">
              <w:rPr>
                <w:rFonts w:cs="Arial"/>
                <w:sz w:val="16"/>
                <w:szCs w:val="16"/>
              </w:rPr>
              <w:t>CLM</w:t>
            </w:r>
            <w:r w:rsidRPr="00C35CD1">
              <w:rPr>
                <w:rFonts w:cs="Arial"/>
                <w:sz w:val="16"/>
                <w:szCs w:val="16"/>
              </w:rPr>
              <w:tab/>
              <w:t>Columna</w:t>
            </w:r>
          </w:p>
          <w:p w14:paraId="0A03F793" w14:textId="77777777" w:rsidR="008C50BC" w:rsidRPr="00C35CD1" w:rsidRDefault="008C50BC" w:rsidP="008C50BC">
            <w:pPr>
              <w:rPr>
                <w:rFonts w:cs="Arial"/>
                <w:sz w:val="16"/>
                <w:szCs w:val="16"/>
              </w:rPr>
            </w:pPr>
            <w:r w:rsidRPr="00C35CD1">
              <w:rPr>
                <w:rFonts w:cs="Arial"/>
                <w:sz w:val="16"/>
                <w:szCs w:val="16"/>
              </w:rPr>
              <w:t>CPA</w:t>
            </w:r>
            <w:r w:rsidRPr="00C35CD1">
              <w:rPr>
                <w:rFonts w:cs="Arial"/>
                <w:sz w:val="16"/>
                <w:szCs w:val="16"/>
              </w:rPr>
              <w:tab/>
              <w:t>Cepa</w:t>
            </w:r>
          </w:p>
          <w:p w14:paraId="553D883C" w14:textId="77777777" w:rsidR="008C50BC" w:rsidRPr="00C35CD1" w:rsidRDefault="008C50BC" w:rsidP="008C50BC">
            <w:pPr>
              <w:rPr>
                <w:rFonts w:cs="Arial"/>
                <w:sz w:val="16"/>
                <w:szCs w:val="16"/>
              </w:rPr>
            </w:pPr>
            <w:r w:rsidRPr="00C35CD1">
              <w:rPr>
                <w:rFonts w:cs="Arial"/>
                <w:sz w:val="16"/>
                <w:szCs w:val="16"/>
              </w:rPr>
              <w:t>CRC</w:t>
            </w:r>
            <w:r w:rsidRPr="00C35CD1">
              <w:rPr>
                <w:rFonts w:cs="Arial"/>
                <w:sz w:val="16"/>
                <w:szCs w:val="16"/>
              </w:rPr>
              <w:tab/>
              <w:t>Cercha</w:t>
            </w:r>
          </w:p>
          <w:p w14:paraId="34A04ABA" w14:textId="77777777" w:rsidR="008C50BC" w:rsidRPr="00C35CD1" w:rsidRDefault="008C50BC" w:rsidP="008C50BC">
            <w:pPr>
              <w:rPr>
                <w:rFonts w:cs="Arial"/>
                <w:sz w:val="16"/>
                <w:szCs w:val="16"/>
              </w:rPr>
            </w:pPr>
            <w:r w:rsidRPr="00C35CD1">
              <w:rPr>
                <w:rFonts w:cs="Arial"/>
                <w:sz w:val="16"/>
                <w:szCs w:val="16"/>
              </w:rPr>
              <w:t>CRCH</w:t>
            </w:r>
            <w:r w:rsidRPr="00C35CD1">
              <w:rPr>
                <w:rFonts w:cs="Arial"/>
                <w:sz w:val="16"/>
                <w:szCs w:val="16"/>
              </w:rPr>
              <w:tab/>
              <w:t>Cercha</w:t>
            </w:r>
          </w:p>
          <w:p w14:paraId="045F8EC0" w14:textId="77777777" w:rsidR="008C50BC" w:rsidRPr="00C35CD1" w:rsidRDefault="008C50BC" w:rsidP="008C50BC">
            <w:pPr>
              <w:rPr>
                <w:rFonts w:cs="Arial"/>
                <w:sz w:val="16"/>
                <w:szCs w:val="16"/>
              </w:rPr>
            </w:pPr>
            <w:r w:rsidRPr="00C35CD1">
              <w:rPr>
                <w:rFonts w:cs="Arial"/>
                <w:sz w:val="16"/>
                <w:szCs w:val="16"/>
              </w:rPr>
              <w:t>CRCO</w:t>
            </w:r>
            <w:r w:rsidRPr="00C35CD1">
              <w:rPr>
                <w:rFonts w:cs="Arial"/>
                <w:sz w:val="16"/>
                <w:szCs w:val="16"/>
              </w:rPr>
              <w:tab/>
              <w:t>Cerco</w:t>
            </w:r>
          </w:p>
          <w:p w14:paraId="60F412AC" w14:textId="77777777" w:rsidR="008C50BC" w:rsidRPr="00C35CD1" w:rsidRDefault="008C50BC" w:rsidP="008C50BC">
            <w:pPr>
              <w:rPr>
                <w:rFonts w:cs="Arial"/>
                <w:sz w:val="16"/>
                <w:szCs w:val="16"/>
              </w:rPr>
            </w:pPr>
            <w:r w:rsidRPr="00C35CD1">
              <w:rPr>
                <w:rFonts w:cs="Arial"/>
                <w:sz w:val="16"/>
                <w:szCs w:val="16"/>
              </w:rPr>
              <w:t>CRCT</w:t>
            </w:r>
            <w:r w:rsidRPr="00C35CD1">
              <w:rPr>
                <w:rFonts w:cs="Arial"/>
                <w:sz w:val="16"/>
                <w:szCs w:val="16"/>
              </w:rPr>
              <w:tab/>
              <w:t>Cruceta</w:t>
            </w:r>
          </w:p>
          <w:p w14:paraId="0E7D2FCC" w14:textId="77777777" w:rsidR="008C50BC" w:rsidRPr="00C35CD1" w:rsidRDefault="008C50BC" w:rsidP="008C50BC">
            <w:pPr>
              <w:rPr>
                <w:rFonts w:cs="Arial"/>
                <w:sz w:val="16"/>
                <w:szCs w:val="16"/>
              </w:rPr>
            </w:pPr>
            <w:r w:rsidRPr="00C35CD1">
              <w:rPr>
                <w:rFonts w:cs="Arial"/>
                <w:sz w:val="16"/>
                <w:szCs w:val="16"/>
              </w:rPr>
              <w:t>CRG</w:t>
            </w:r>
            <w:r w:rsidRPr="00C35CD1">
              <w:rPr>
                <w:rFonts w:cs="Arial"/>
                <w:sz w:val="16"/>
                <w:szCs w:val="16"/>
              </w:rPr>
              <w:tab/>
              <w:t>Carguera</w:t>
            </w:r>
          </w:p>
          <w:p w14:paraId="739F5A61" w14:textId="77777777" w:rsidR="008C50BC" w:rsidRPr="00C35CD1" w:rsidRDefault="008C50BC" w:rsidP="008C50BC">
            <w:pPr>
              <w:rPr>
                <w:rFonts w:cs="Arial"/>
                <w:sz w:val="16"/>
                <w:szCs w:val="16"/>
              </w:rPr>
            </w:pPr>
            <w:r w:rsidRPr="00C35CD1">
              <w:rPr>
                <w:rFonts w:cs="Arial"/>
                <w:sz w:val="16"/>
                <w:szCs w:val="16"/>
              </w:rPr>
              <w:t>CRG</w:t>
            </w:r>
            <w:r w:rsidRPr="00C35CD1">
              <w:rPr>
                <w:rFonts w:cs="Arial"/>
                <w:sz w:val="16"/>
                <w:szCs w:val="16"/>
              </w:rPr>
              <w:tab/>
              <w:t>Carguera</w:t>
            </w:r>
          </w:p>
          <w:p w14:paraId="435B410F" w14:textId="77777777" w:rsidR="008C50BC" w:rsidRPr="00C35CD1" w:rsidRDefault="008C50BC" w:rsidP="008C50BC">
            <w:pPr>
              <w:rPr>
                <w:rFonts w:cs="Arial"/>
                <w:sz w:val="16"/>
                <w:szCs w:val="16"/>
              </w:rPr>
            </w:pPr>
            <w:r w:rsidRPr="00C35CD1">
              <w:rPr>
                <w:rFonts w:cs="Arial"/>
                <w:sz w:val="16"/>
                <w:szCs w:val="16"/>
              </w:rPr>
              <w:t>CRT</w:t>
            </w:r>
            <w:r w:rsidRPr="00C35CD1">
              <w:rPr>
                <w:rFonts w:cs="Arial"/>
                <w:sz w:val="16"/>
                <w:szCs w:val="16"/>
              </w:rPr>
              <w:tab/>
              <w:t>Cuartón</w:t>
            </w:r>
          </w:p>
          <w:p w14:paraId="1EDBC62D" w14:textId="77777777" w:rsidR="008C50BC" w:rsidRPr="00C35CD1" w:rsidRDefault="008C50BC" w:rsidP="008C50BC">
            <w:pPr>
              <w:rPr>
                <w:rFonts w:cs="Arial"/>
                <w:sz w:val="16"/>
                <w:szCs w:val="16"/>
              </w:rPr>
            </w:pPr>
            <w:r w:rsidRPr="00C35CD1">
              <w:rPr>
                <w:rFonts w:cs="Arial"/>
                <w:sz w:val="16"/>
                <w:szCs w:val="16"/>
              </w:rPr>
              <w:t>DGN</w:t>
            </w:r>
            <w:r w:rsidRPr="00C35CD1">
              <w:rPr>
                <w:rFonts w:cs="Arial"/>
                <w:sz w:val="16"/>
                <w:szCs w:val="16"/>
              </w:rPr>
              <w:tab/>
              <w:t>Diagonal</w:t>
            </w:r>
          </w:p>
          <w:p w14:paraId="704E6B23" w14:textId="77777777" w:rsidR="008C50BC" w:rsidRPr="00C35CD1" w:rsidRDefault="008C50BC" w:rsidP="008C50BC">
            <w:pPr>
              <w:rPr>
                <w:rFonts w:cs="Arial"/>
                <w:sz w:val="16"/>
                <w:szCs w:val="16"/>
              </w:rPr>
            </w:pPr>
            <w:r w:rsidRPr="00C35CD1">
              <w:rPr>
                <w:rFonts w:cs="Arial"/>
                <w:sz w:val="16"/>
                <w:szCs w:val="16"/>
              </w:rPr>
              <w:t>DLA</w:t>
            </w:r>
            <w:r w:rsidRPr="00C35CD1">
              <w:rPr>
                <w:rFonts w:cs="Arial"/>
                <w:sz w:val="16"/>
                <w:szCs w:val="16"/>
              </w:rPr>
              <w:tab/>
              <w:t>Duela</w:t>
            </w:r>
          </w:p>
          <w:p w14:paraId="0B70FFCD" w14:textId="77777777" w:rsidR="008C50BC" w:rsidRPr="00C35CD1" w:rsidRDefault="008C50BC" w:rsidP="008C50BC">
            <w:pPr>
              <w:rPr>
                <w:rFonts w:cs="Arial"/>
                <w:sz w:val="16"/>
                <w:szCs w:val="16"/>
              </w:rPr>
            </w:pPr>
            <w:r w:rsidRPr="00C35CD1">
              <w:rPr>
                <w:rFonts w:cs="Arial"/>
                <w:sz w:val="16"/>
                <w:szCs w:val="16"/>
              </w:rPr>
              <w:t>DRM</w:t>
            </w:r>
            <w:r w:rsidRPr="00C35CD1">
              <w:rPr>
                <w:rFonts w:cs="Arial"/>
                <w:sz w:val="16"/>
                <w:szCs w:val="16"/>
              </w:rPr>
              <w:tab/>
              <w:t>Durmiente</w:t>
            </w:r>
          </w:p>
          <w:p w14:paraId="0912061C" w14:textId="77777777" w:rsidR="008C50BC" w:rsidRPr="00C35CD1" w:rsidRDefault="008C50BC" w:rsidP="008C50BC">
            <w:pPr>
              <w:rPr>
                <w:rFonts w:cs="Arial"/>
                <w:sz w:val="16"/>
                <w:szCs w:val="16"/>
              </w:rPr>
            </w:pPr>
            <w:r w:rsidRPr="00C35CD1">
              <w:rPr>
                <w:rFonts w:cs="Arial"/>
                <w:sz w:val="16"/>
                <w:szCs w:val="16"/>
              </w:rPr>
              <w:t>ENC</w:t>
            </w:r>
            <w:r w:rsidRPr="00C35CD1">
              <w:rPr>
                <w:rFonts w:cs="Arial"/>
                <w:sz w:val="16"/>
                <w:szCs w:val="16"/>
              </w:rPr>
              <w:tab/>
              <w:t>Enchape</w:t>
            </w:r>
          </w:p>
          <w:p w14:paraId="13812136" w14:textId="77777777" w:rsidR="008C50BC" w:rsidRPr="00C35CD1" w:rsidRDefault="008C50BC" w:rsidP="008C50BC">
            <w:pPr>
              <w:rPr>
                <w:rFonts w:cs="Arial"/>
                <w:sz w:val="16"/>
                <w:szCs w:val="16"/>
              </w:rPr>
            </w:pPr>
            <w:r w:rsidRPr="00C35CD1">
              <w:rPr>
                <w:rFonts w:cs="Arial"/>
                <w:sz w:val="16"/>
                <w:szCs w:val="16"/>
              </w:rPr>
              <w:t>ENT</w:t>
            </w:r>
            <w:r w:rsidRPr="00C35CD1">
              <w:rPr>
                <w:rFonts w:cs="Arial"/>
                <w:sz w:val="16"/>
                <w:szCs w:val="16"/>
              </w:rPr>
              <w:tab/>
              <w:t>Entera</w:t>
            </w:r>
          </w:p>
          <w:p w14:paraId="5BE3E191" w14:textId="77777777" w:rsidR="008C50BC" w:rsidRPr="00C35CD1" w:rsidRDefault="008C50BC" w:rsidP="008C50BC">
            <w:pPr>
              <w:rPr>
                <w:rFonts w:cs="Arial"/>
                <w:sz w:val="16"/>
                <w:szCs w:val="16"/>
              </w:rPr>
            </w:pPr>
            <w:r w:rsidRPr="00C35CD1">
              <w:rPr>
                <w:rFonts w:cs="Arial"/>
                <w:sz w:val="16"/>
                <w:szCs w:val="16"/>
              </w:rPr>
              <w:t>ENT</w:t>
            </w:r>
            <w:r w:rsidRPr="00C35CD1">
              <w:rPr>
                <w:rFonts w:cs="Arial"/>
                <w:sz w:val="16"/>
                <w:szCs w:val="16"/>
              </w:rPr>
              <w:tab/>
              <w:t>Entresuelo</w:t>
            </w:r>
          </w:p>
          <w:p w14:paraId="5051666B" w14:textId="77777777" w:rsidR="008C50BC" w:rsidRPr="00C35CD1" w:rsidRDefault="008C50BC" w:rsidP="008C50BC">
            <w:pPr>
              <w:rPr>
                <w:rFonts w:cs="Arial"/>
                <w:sz w:val="16"/>
                <w:szCs w:val="16"/>
              </w:rPr>
            </w:pPr>
            <w:r w:rsidRPr="00C35CD1">
              <w:rPr>
                <w:rFonts w:cs="Arial"/>
                <w:sz w:val="16"/>
                <w:szCs w:val="16"/>
              </w:rPr>
              <w:t>ESL</w:t>
            </w:r>
            <w:r w:rsidRPr="00C35CD1">
              <w:rPr>
                <w:rFonts w:cs="Arial"/>
                <w:sz w:val="16"/>
                <w:szCs w:val="16"/>
              </w:rPr>
              <w:tab/>
              <w:t>Estantillo</w:t>
            </w:r>
          </w:p>
          <w:p w14:paraId="5DD3028B" w14:textId="77777777" w:rsidR="008C50BC" w:rsidRPr="00C35CD1" w:rsidRDefault="008C50BC" w:rsidP="008C50BC">
            <w:pPr>
              <w:rPr>
                <w:rFonts w:cs="Arial"/>
                <w:sz w:val="16"/>
                <w:szCs w:val="16"/>
              </w:rPr>
            </w:pPr>
            <w:r w:rsidRPr="00C35CD1">
              <w:rPr>
                <w:rFonts w:cs="Arial"/>
                <w:sz w:val="16"/>
                <w:szCs w:val="16"/>
              </w:rPr>
              <w:t>EST</w:t>
            </w:r>
            <w:r w:rsidRPr="00C35CD1">
              <w:rPr>
                <w:rFonts w:cs="Arial"/>
                <w:sz w:val="16"/>
                <w:szCs w:val="16"/>
              </w:rPr>
              <w:tab/>
              <w:t>Estacón</w:t>
            </w:r>
          </w:p>
          <w:p w14:paraId="03156903" w14:textId="77777777" w:rsidR="008C50BC" w:rsidRPr="00C35CD1" w:rsidRDefault="008C50BC" w:rsidP="008C50BC">
            <w:pPr>
              <w:rPr>
                <w:rFonts w:cs="Arial"/>
                <w:sz w:val="16"/>
                <w:szCs w:val="16"/>
              </w:rPr>
            </w:pPr>
            <w:r w:rsidRPr="00C35CD1">
              <w:rPr>
                <w:rFonts w:cs="Arial"/>
                <w:sz w:val="16"/>
                <w:szCs w:val="16"/>
              </w:rPr>
              <w:t>ESTA</w:t>
            </w:r>
            <w:r w:rsidRPr="00C35CD1">
              <w:rPr>
                <w:rFonts w:cs="Arial"/>
                <w:sz w:val="16"/>
                <w:szCs w:val="16"/>
              </w:rPr>
              <w:tab/>
              <w:t>Estera</w:t>
            </w:r>
          </w:p>
          <w:p w14:paraId="676A5BBF" w14:textId="77777777" w:rsidR="008C50BC" w:rsidRPr="00C35CD1" w:rsidRDefault="008C50BC" w:rsidP="008C50BC">
            <w:pPr>
              <w:rPr>
                <w:rFonts w:cs="Arial"/>
                <w:sz w:val="16"/>
                <w:szCs w:val="16"/>
              </w:rPr>
            </w:pPr>
            <w:r w:rsidRPr="00C35CD1">
              <w:rPr>
                <w:rFonts w:cs="Arial"/>
                <w:sz w:val="16"/>
                <w:szCs w:val="16"/>
              </w:rPr>
              <w:t>ESTB</w:t>
            </w:r>
            <w:r w:rsidRPr="00C35CD1">
              <w:rPr>
                <w:rFonts w:cs="Arial"/>
                <w:sz w:val="16"/>
                <w:szCs w:val="16"/>
              </w:rPr>
              <w:tab/>
              <w:t xml:space="preserve">Estiba </w:t>
            </w:r>
          </w:p>
          <w:p w14:paraId="764EAF6A" w14:textId="77777777" w:rsidR="008C50BC" w:rsidRPr="00C35CD1" w:rsidRDefault="008C50BC" w:rsidP="008C50BC">
            <w:pPr>
              <w:rPr>
                <w:rFonts w:cs="Arial"/>
                <w:sz w:val="16"/>
                <w:szCs w:val="16"/>
              </w:rPr>
            </w:pPr>
            <w:r w:rsidRPr="00C35CD1">
              <w:rPr>
                <w:rFonts w:cs="Arial"/>
                <w:sz w:val="16"/>
                <w:szCs w:val="16"/>
              </w:rPr>
              <w:t>ESTC</w:t>
            </w:r>
            <w:r w:rsidRPr="00C35CD1">
              <w:rPr>
                <w:rFonts w:cs="Arial"/>
                <w:sz w:val="16"/>
                <w:szCs w:val="16"/>
              </w:rPr>
              <w:tab/>
              <w:t>Estacón</w:t>
            </w:r>
          </w:p>
          <w:p w14:paraId="43AC5E1C" w14:textId="77777777" w:rsidR="008C50BC" w:rsidRPr="00C35CD1" w:rsidRDefault="008C50BC" w:rsidP="008C50BC">
            <w:pPr>
              <w:rPr>
                <w:rFonts w:cs="Arial"/>
                <w:sz w:val="16"/>
                <w:szCs w:val="16"/>
              </w:rPr>
            </w:pPr>
            <w:r w:rsidRPr="00C35CD1">
              <w:rPr>
                <w:rFonts w:cs="Arial"/>
                <w:sz w:val="16"/>
                <w:szCs w:val="16"/>
              </w:rPr>
              <w:t>ESTL</w:t>
            </w:r>
            <w:r w:rsidRPr="00C35CD1">
              <w:rPr>
                <w:rFonts w:cs="Arial"/>
                <w:sz w:val="16"/>
                <w:szCs w:val="16"/>
              </w:rPr>
              <w:tab/>
              <w:t>Esterilla</w:t>
            </w:r>
          </w:p>
          <w:p w14:paraId="46A32187" w14:textId="77777777" w:rsidR="008C50BC" w:rsidRPr="00C35CD1" w:rsidRDefault="008C50BC" w:rsidP="008C50BC">
            <w:pPr>
              <w:rPr>
                <w:rFonts w:cs="Arial"/>
                <w:sz w:val="16"/>
                <w:szCs w:val="16"/>
              </w:rPr>
            </w:pPr>
            <w:r w:rsidRPr="00C35CD1">
              <w:rPr>
                <w:rFonts w:cs="Arial"/>
                <w:sz w:val="16"/>
                <w:szCs w:val="16"/>
              </w:rPr>
              <w:t>GRDE</w:t>
            </w:r>
            <w:r w:rsidRPr="00C35CD1">
              <w:rPr>
                <w:rFonts w:cs="Arial"/>
                <w:sz w:val="16"/>
                <w:szCs w:val="16"/>
              </w:rPr>
              <w:tab/>
              <w:t>Guardaescoba</w:t>
            </w:r>
          </w:p>
          <w:p w14:paraId="7B4A0B36" w14:textId="77777777" w:rsidR="008C50BC" w:rsidRPr="00C35CD1" w:rsidRDefault="008C50BC" w:rsidP="008C50BC">
            <w:pPr>
              <w:rPr>
                <w:rFonts w:cs="Arial"/>
                <w:sz w:val="16"/>
                <w:szCs w:val="16"/>
              </w:rPr>
            </w:pPr>
            <w:r w:rsidRPr="00C35CD1">
              <w:rPr>
                <w:rFonts w:cs="Arial"/>
                <w:sz w:val="16"/>
                <w:szCs w:val="16"/>
              </w:rPr>
              <w:t>GRDL</w:t>
            </w:r>
            <w:r w:rsidRPr="00C35CD1">
              <w:rPr>
                <w:rFonts w:cs="Arial"/>
                <w:sz w:val="16"/>
                <w:szCs w:val="16"/>
              </w:rPr>
              <w:tab/>
              <w:t>Guardaluz</w:t>
            </w:r>
          </w:p>
          <w:p w14:paraId="629D0848" w14:textId="77777777" w:rsidR="008C50BC" w:rsidRPr="00C35CD1" w:rsidRDefault="008C50BC" w:rsidP="008C50BC">
            <w:pPr>
              <w:rPr>
                <w:rFonts w:cs="Arial"/>
                <w:sz w:val="16"/>
                <w:szCs w:val="16"/>
              </w:rPr>
            </w:pPr>
            <w:r w:rsidRPr="00C35CD1">
              <w:rPr>
                <w:rFonts w:cs="Arial"/>
                <w:sz w:val="16"/>
                <w:szCs w:val="16"/>
              </w:rPr>
              <w:t>HCL</w:t>
            </w:r>
            <w:r w:rsidRPr="00C35CD1">
              <w:rPr>
                <w:rFonts w:cs="Arial"/>
                <w:sz w:val="16"/>
                <w:szCs w:val="16"/>
              </w:rPr>
              <w:tab/>
              <w:t>Huacal</w:t>
            </w:r>
          </w:p>
          <w:p w14:paraId="3D53A120" w14:textId="77777777" w:rsidR="008C50BC" w:rsidRPr="00C35CD1" w:rsidRDefault="008C50BC" w:rsidP="008C50BC">
            <w:pPr>
              <w:rPr>
                <w:rFonts w:cs="Arial"/>
                <w:sz w:val="16"/>
                <w:szCs w:val="16"/>
              </w:rPr>
            </w:pPr>
            <w:r w:rsidRPr="00C35CD1">
              <w:rPr>
                <w:rFonts w:cs="Arial"/>
                <w:sz w:val="16"/>
                <w:szCs w:val="16"/>
              </w:rPr>
              <w:t>HRC</w:t>
            </w:r>
            <w:r w:rsidRPr="00C35CD1">
              <w:rPr>
                <w:rFonts w:cs="Arial"/>
                <w:sz w:val="16"/>
                <w:szCs w:val="16"/>
              </w:rPr>
              <w:tab/>
              <w:t>Horcón</w:t>
            </w:r>
          </w:p>
          <w:p w14:paraId="4C5922D7" w14:textId="77777777" w:rsidR="008C50BC" w:rsidRPr="00C35CD1" w:rsidRDefault="008C50BC" w:rsidP="008C50BC">
            <w:pPr>
              <w:rPr>
                <w:rFonts w:cs="Arial"/>
                <w:sz w:val="16"/>
                <w:szCs w:val="16"/>
              </w:rPr>
            </w:pPr>
            <w:r w:rsidRPr="00C35CD1">
              <w:rPr>
                <w:rFonts w:cs="Arial"/>
                <w:sz w:val="16"/>
                <w:szCs w:val="16"/>
              </w:rPr>
              <w:t>LMT</w:t>
            </w:r>
            <w:r w:rsidRPr="00C35CD1">
              <w:rPr>
                <w:rFonts w:cs="Arial"/>
                <w:sz w:val="16"/>
                <w:szCs w:val="16"/>
              </w:rPr>
              <w:tab/>
              <w:t>Limatón</w:t>
            </w:r>
          </w:p>
          <w:p w14:paraId="129A6042" w14:textId="77777777" w:rsidR="008C50BC" w:rsidRPr="00C35CD1" w:rsidRDefault="008C50BC" w:rsidP="008C50BC">
            <w:pPr>
              <w:rPr>
                <w:rFonts w:cs="Arial"/>
                <w:sz w:val="16"/>
                <w:szCs w:val="16"/>
              </w:rPr>
            </w:pPr>
            <w:r w:rsidRPr="00C35CD1">
              <w:rPr>
                <w:rFonts w:cs="Arial"/>
                <w:sz w:val="16"/>
                <w:szCs w:val="16"/>
              </w:rPr>
              <w:t>LRG</w:t>
            </w:r>
            <w:r w:rsidRPr="00C35CD1">
              <w:rPr>
                <w:rFonts w:cs="Arial"/>
                <w:sz w:val="16"/>
                <w:szCs w:val="16"/>
              </w:rPr>
              <w:tab/>
              <w:t>Larguero</w:t>
            </w:r>
          </w:p>
          <w:p w14:paraId="476B88C3" w14:textId="77777777" w:rsidR="008C50BC" w:rsidRPr="00C35CD1" w:rsidRDefault="008C50BC" w:rsidP="008C50BC">
            <w:pPr>
              <w:rPr>
                <w:rFonts w:cs="Arial"/>
                <w:sz w:val="16"/>
                <w:szCs w:val="16"/>
              </w:rPr>
            </w:pPr>
            <w:r w:rsidRPr="00C35CD1">
              <w:rPr>
                <w:rFonts w:cs="Arial"/>
                <w:sz w:val="16"/>
                <w:szCs w:val="16"/>
              </w:rPr>
              <w:t>LST</w:t>
            </w:r>
            <w:r w:rsidRPr="00C35CD1">
              <w:rPr>
                <w:rFonts w:cs="Arial"/>
                <w:sz w:val="16"/>
                <w:szCs w:val="16"/>
              </w:rPr>
              <w:tab/>
              <w:t>Listón</w:t>
            </w:r>
          </w:p>
          <w:p w14:paraId="036A70F1" w14:textId="77777777" w:rsidR="008C50BC" w:rsidRPr="00C35CD1" w:rsidRDefault="008C50BC" w:rsidP="008C50BC">
            <w:pPr>
              <w:rPr>
                <w:rFonts w:cs="Arial"/>
                <w:sz w:val="16"/>
                <w:szCs w:val="16"/>
              </w:rPr>
            </w:pPr>
            <w:r w:rsidRPr="00C35CD1">
              <w:rPr>
                <w:rFonts w:cs="Arial"/>
                <w:sz w:val="16"/>
                <w:szCs w:val="16"/>
              </w:rPr>
              <w:t>LTA</w:t>
            </w:r>
            <w:r w:rsidRPr="00C35CD1">
              <w:rPr>
                <w:rFonts w:cs="Arial"/>
                <w:sz w:val="16"/>
                <w:szCs w:val="16"/>
              </w:rPr>
              <w:tab/>
              <w:t>Lata</w:t>
            </w:r>
          </w:p>
          <w:p w14:paraId="257B87B2" w14:textId="77777777" w:rsidR="008C50BC" w:rsidRPr="00C35CD1" w:rsidRDefault="008C50BC" w:rsidP="008C50BC">
            <w:pPr>
              <w:rPr>
                <w:rFonts w:cs="Arial"/>
                <w:sz w:val="16"/>
                <w:szCs w:val="16"/>
              </w:rPr>
            </w:pPr>
            <w:r w:rsidRPr="00C35CD1">
              <w:rPr>
                <w:rFonts w:cs="Arial"/>
                <w:sz w:val="16"/>
                <w:szCs w:val="16"/>
              </w:rPr>
              <w:t>LÑA</w:t>
            </w:r>
            <w:r w:rsidRPr="00C35CD1">
              <w:rPr>
                <w:rFonts w:cs="Arial"/>
                <w:sz w:val="16"/>
                <w:szCs w:val="16"/>
              </w:rPr>
              <w:tab/>
              <w:t>Leña</w:t>
            </w:r>
          </w:p>
          <w:p w14:paraId="0F118FB5" w14:textId="77777777" w:rsidR="008C50BC" w:rsidRPr="00C35CD1" w:rsidRDefault="008C50BC" w:rsidP="008C50BC">
            <w:pPr>
              <w:rPr>
                <w:rFonts w:cs="Arial"/>
                <w:sz w:val="16"/>
                <w:szCs w:val="16"/>
              </w:rPr>
            </w:pPr>
            <w:r w:rsidRPr="00C35CD1">
              <w:rPr>
                <w:rFonts w:cs="Arial"/>
                <w:sz w:val="16"/>
                <w:szCs w:val="16"/>
              </w:rPr>
              <w:t>MCH</w:t>
            </w:r>
            <w:r w:rsidRPr="00C35CD1">
              <w:rPr>
                <w:rFonts w:cs="Arial"/>
                <w:sz w:val="16"/>
                <w:szCs w:val="16"/>
              </w:rPr>
              <w:tab/>
              <w:t>Machimbre</w:t>
            </w:r>
          </w:p>
          <w:p w14:paraId="2FC2D6A4" w14:textId="77777777" w:rsidR="008C50BC" w:rsidRPr="00C35CD1" w:rsidRDefault="008C50BC" w:rsidP="008C50BC">
            <w:pPr>
              <w:rPr>
                <w:rFonts w:cs="Arial"/>
                <w:sz w:val="16"/>
                <w:szCs w:val="16"/>
              </w:rPr>
            </w:pPr>
            <w:r w:rsidRPr="00C35CD1">
              <w:rPr>
                <w:rFonts w:cs="Arial"/>
                <w:sz w:val="16"/>
                <w:szCs w:val="16"/>
              </w:rPr>
              <w:t>MCN</w:t>
            </w:r>
            <w:r w:rsidRPr="00C35CD1">
              <w:rPr>
                <w:rFonts w:cs="Arial"/>
                <w:sz w:val="16"/>
                <w:szCs w:val="16"/>
              </w:rPr>
              <w:tab/>
              <w:t>Macana</w:t>
            </w:r>
          </w:p>
          <w:p w14:paraId="60B11AC8" w14:textId="77777777" w:rsidR="008C50BC" w:rsidRPr="00C35CD1" w:rsidRDefault="008C50BC" w:rsidP="008C50BC">
            <w:pPr>
              <w:rPr>
                <w:rFonts w:cs="Arial"/>
                <w:sz w:val="16"/>
                <w:szCs w:val="16"/>
              </w:rPr>
            </w:pPr>
            <w:r w:rsidRPr="00C35CD1">
              <w:rPr>
                <w:rFonts w:cs="Arial"/>
                <w:sz w:val="16"/>
                <w:szCs w:val="16"/>
              </w:rPr>
              <w:lastRenderedPageBreak/>
              <w:t>MDE_RLL</w:t>
            </w:r>
            <w:r w:rsidRPr="00C35CD1">
              <w:rPr>
                <w:rFonts w:cs="Arial"/>
                <w:sz w:val="16"/>
                <w:szCs w:val="16"/>
              </w:rPr>
              <w:tab/>
              <w:t>Madera rolliza</w:t>
            </w:r>
          </w:p>
          <w:p w14:paraId="055D5642" w14:textId="77777777" w:rsidR="008C50BC" w:rsidRPr="00C35CD1" w:rsidRDefault="008C50BC" w:rsidP="008C50BC">
            <w:pPr>
              <w:rPr>
                <w:rFonts w:cs="Arial"/>
                <w:sz w:val="16"/>
                <w:szCs w:val="16"/>
              </w:rPr>
            </w:pPr>
            <w:r w:rsidRPr="00C35CD1">
              <w:rPr>
                <w:rFonts w:cs="Arial"/>
                <w:sz w:val="16"/>
                <w:szCs w:val="16"/>
              </w:rPr>
              <w:t>MDO</w:t>
            </w:r>
            <w:r w:rsidRPr="00C35CD1">
              <w:rPr>
                <w:rFonts w:cs="Arial"/>
                <w:sz w:val="16"/>
                <w:szCs w:val="16"/>
              </w:rPr>
              <w:tab/>
              <w:t>Medio</w:t>
            </w:r>
          </w:p>
          <w:p w14:paraId="68C2CF28" w14:textId="77777777" w:rsidR="008C50BC" w:rsidRPr="00C35CD1" w:rsidRDefault="008C50BC" w:rsidP="008C50BC">
            <w:pPr>
              <w:rPr>
                <w:rFonts w:cs="Arial"/>
                <w:sz w:val="16"/>
                <w:szCs w:val="16"/>
              </w:rPr>
            </w:pPr>
            <w:r w:rsidRPr="00C35CD1">
              <w:rPr>
                <w:rFonts w:cs="Arial"/>
                <w:sz w:val="16"/>
                <w:szCs w:val="16"/>
              </w:rPr>
              <w:t>MDR</w:t>
            </w:r>
            <w:r w:rsidRPr="00C35CD1">
              <w:rPr>
                <w:rFonts w:cs="Arial"/>
                <w:sz w:val="16"/>
                <w:szCs w:val="16"/>
              </w:rPr>
              <w:tab/>
              <w:t>Madrina</w:t>
            </w:r>
          </w:p>
          <w:p w14:paraId="14921FAE" w14:textId="77777777" w:rsidR="008C50BC" w:rsidRPr="00C35CD1" w:rsidRDefault="008C50BC" w:rsidP="008C50BC">
            <w:pPr>
              <w:rPr>
                <w:rFonts w:cs="Arial"/>
                <w:sz w:val="16"/>
                <w:szCs w:val="16"/>
              </w:rPr>
            </w:pPr>
            <w:r w:rsidRPr="00C35CD1">
              <w:rPr>
                <w:rFonts w:cs="Arial"/>
                <w:sz w:val="16"/>
                <w:szCs w:val="16"/>
              </w:rPr>
              <w:t>MDR_ASR</w:t>
            </w:r>
            <w:r w:rsidRPr="00C35CD1">
              <w:rPr>
                <w:rFonts w:cs="Arial"/>
                <w:sz w:val="16"/>
                <w:szCs w:val="16"/>
              </w:rPr>
              <w:tab/>
              <w:t>Madera aserrada</w:t>
            </w:r>
          </w:p>
          <w:p w14:paraId="44D60A23" w14:textId="77777777" w:rsidR="008C50BC" w:rsidRPr="00C35CD1" w:rsidRDefault="008C50BC" w:rsidP="008C50BC">
            <w:pPr>
              <w:rPr>
                <w:rFonts w:cs="Arial"/>
                <w:sz w:val="16"/>
                <w:szCs w:val="16"/>
              </w:rPr>
            </w:pPr>
            <w:r w:rsidRPr="00C35CD1">
              <w:rPr>
                <w:rFonts w:cs="Arial"/>
                <w:sz w:val="16"/>
                <w:szCs w:val="16"/>
              </w:rPr>
              <w:t>MDR_HMA</w:t>
            </w:r>
            <w:r w:rsidRPr="00C35CD1">
              <w:rPr>
                <w:rFonts w:cs="Arial"/>
                <w:sz w:val="16"/>
                <w:szCs w:val="16"/>
              </w:rPr>
              <w:tab/>
              <w:t>Madera húmeda</w:t>
            </w:r>
          </w:p>
          <w:p w14:paraId="624FB5D5" w14:textId="77777777" w:rsidR="008C50BC" w:rsidRPr="00C35CD1" w:rsidRDefault="008C50BC" w:rsidP="008C50BC">
            <w:pPr>
              <w:rPr>
                <w:rFonts w:cs="Arial"/>
                <w:sz w:val="16"/>
                <w:szCs w:val="16"/>
              </w:rPr>
            </w:pPr>
            <w:r w:rsidRPr="00C35CD1">
              <w:rPr>
                <w:rFonts w:cs="Arial"/>
                <w:sz w:val="16"/>
                <w:szCs w:val="16"/>
              </w:rPr>
              <w:t>MDR_RLL_PLP</w:t>
            </w:r>
            <w:r w:rsidRPr="00C35CD1">
              <w:rPr>
                <w:rFonts w:cs="Arial"/>
                <w:sz w:val="16"/>
                <w:szCs w:val="16"/>
              </w:rPr>
              <w:tab/>
              <w:t>Madera rolliza para pulpa</w:t>
            </w:r>
          </w:p>
          <w:p w14:paraId="26FF9368" w14:textId="77777777" w:rsidR="008C50BC" w:rsidRPr="00C35CD1" w:rsidRDefault="008C50BC" w:rsidP="008C50BC">
            <w:pPr>
              <w:rPr>
                <w:rFonts w:cs="Arial"/>
                <w:sz w:val="16"/>
                <w:szCs w:val="16"/>
              </w:rPr>
            </w:pPr>
            <w:r w:rsidRPr="00C35CD1">
              <w:rPr>
                <w:rFonts w:cs="Arial"/>
                <w:sz w:val="16"/>
                <w:szCs w:val="16"/>
              </w:rPr>
              <w:t>MDR_SCA</w:t>
            </w:r>
            <w:r w:rsidRPr="00C35CD1">
              <w:rPr>
                <w:rFonts w:cs="Arial"/>
                <w:sz w:val="16"/>
                <w:szCs w:val="16"/>
              </w:rPr>
              <w:tab/>
              <w:t>Madera seca</w:t>
            </w:r>
          </w:p>
          <w:p w14:paraId="35C6CD41" w14:textId="77777777" w:rsidR="008C50BC" w:rsidRPr="00C35CD1" w:rsidRDefault="008C50BC" w:rsidP="008C50BC">
            <w:pPr>
              <w:rPr>
                <w:rFonts w:cs="Arial"/>
                <w:sz w:val="16"/>
                <w:szCs w:val="16"/>
              </w:rPr>
            </w:pPr>
            <w:r w:rsidRPr="00C35CD1">
              <w:rPr>
                <w:rFonts w:cs="Arial"/>
                <w:sz w:val="16"/>
                <w:szCs w:val="16"/>
              </w:rPr>
              <w:t>MSA</w:t>
            </w:r>
            <w:r w:rsidRPr="00C35CD1">
              <w:rPr>
                <w:rFonts w:cs="Arial"/>
                <w:sz w:val="16"/>
                <w:szCs w:val="16"/>
              </w:rPr>
              <w:tab/>
              <w:t>Mesa</w:t>
            </w:r>
          </w:p>
          <w:p w14:paraId="26BD139A" w14:textId="77777777" w:rsidR="008C50BC" w:rsidRPr="00C35CD1" w:rsidRDefault="008C50BC" w:rsidP="008C50BC">
            <w:pPr>
              <w:rPr>
                <w:rFonts w:cs="Arial"/>
                <w:sz w:val="16"/>
                <w:szCs w:val="16"/>
              </w:rPr>
            </w:pPr>
            <w:r w:rsidRPr="00C35CD1">
              <w:rPr>
                <w:rFonts w:cs="Arial"/>
                <w:sz w:val="16"/>
                <w:szCs w:val="16"/>
              </w:rPr>
              <w:t>NO_IDN</w:t>
            </w:r>
            <w:r w:rsidRPr="00C35CD1">
              <w:rPr>
                <w:rFonts w:cs="Arial"/>
                <w:sz w:val="16"/>
                <w:szCs w:val="16"/>
              </w:rPr>
              <w:tab/>
              <w:t>No identificado</w:t>
            </w:r>
          </w:p>
          <w:p w14:paraId="3EA5BE62" w14:textId="77777777" w:rsidR="008C50BC" w:rsidRPr="00C35CD1" w:rsidRDefault="008C50BC" w:rsidP="008C50BC">
            <w:pPr>
              <w:rPr>
                <w:rFonts w:cs="Arial"/>
                <w:sz w:val="16"/>
                <w:szCs w:val="16"/>
              </w:rPr>
            </w:pPr>
            <w:r w:rsidRPr="00C35CD1">
              <w:rPr>
                <w:rFonts w:cs="Arial"/>
                <w:sz w:val="16"/>
                <w:szCs w:val="16"/>
              </w:rPr>
              <w:t>NS</w:t>
            </w:r>
            <w:r w:rsidRPr="00C35CD1">
              <w:rPr>
                <w:rFonts w:cs="Arial"/>
                <w:sz w:val="16"/>
                <w:szCs w:val="16"/>
              </w:rPr>
              <w:tab/>
              <w:t>NO SELECIONADO</w:t>
            </w:r>
          </w:p>
          <w:p w14:paraId="77857B5B" w14:textId="77777777" w:rsidR="008C50BC" w:rsidRPr="00C35CD1" w:rsidRDefault="008C50BC" w:rsidP="008C50BC">
            <w:pPr>
              <w:rPr>
                <w:rFonts w:cs="Arial"/>
                <w:sz w:val="16"/>
                <w:szCs w:val="16"/>
              </w:rPr>
            </w:pPr>
            <w:r w:rsidRPr="00C35CD1">
              <w:rPr>
                <w:rFonts w:cs="Arial"/>
                <w:sz w:val="16"/>
                <w:szCs w:val="16"/>
              </w:rPr>
              <w:t>NS</w:t>
            </w:r>
            <w:r w:rsidRPr="00C35CD1">
              <w:rPr>
                <w:rFonts w:cs="Arial"/>
                <w:sz w:val="16"/>
                <w:szCs w:val="16"/>
              </w:rPr>
              <w:tab/>
              <w:t>NO SELECIONADO</w:t>
            </w:r>
          </w:p>
          <w:p w14:paraId="56DA5662" w14:textId="77777777" w:rsidR="008C50BC" w:rsidRPr="00C35CD1" w:rsidRDefault="008C50BC" w:rsidP="008C50BC">
            <w:pPr>
              <w:rPr>
                <w:rFonts w:cs="Arial"/>
                <w:sz w:val="16"/>
                <w:szCs w:val="16"/>
              </w:rPr>
            </w:pPr>
            <w:r w:rsidRPr="00C35CD1">
              <w:rPr>
                <w:rFonts w:cs="Arial"/>
                <w:sz w:val="16"/>
                <w:szCs w:val="16"/>
              </w:rPr>
              <w:t>ORL</w:t>
            </w:r>
            <w:r w:rsidRPr="00C35CD1">
              <w:rPr>
                <w:rFonts w:cs="Arial"/>
                <w:sz w:val="16"/>
                <w:szCs w:val="16"/>
              </w:rPr>
              <w:tab/>
              <w:t>Orillo</w:t>
            </w:r>
          </w:p>
          <w:p w14:paraId="1130BF0D" w14:textId="77777777" w:rsidR="008C50BC" w:rsidRPr="00C35CD1" w:rsidRDefault="008C50BC" w:rsidP="008C50BC">
            <w:pPr>
              <w:rPr>
                <w:rFonts w:cs="Arial"/>
                <w:sz w:val="16"/>
                <w:szCs w:val="16"/>
              </w:rPr>
            </w:pPr>
            <w:r w:rsidRPr="00C35CD1">
              <w:rPr>
                <w:rFonts w:cs="Arial"/>
                <w:sz w:val="16"/>
                <w:szCs w:val="16"/>
              </w:rPr>
              <w:t>PLC</w:t>
            </w:r>
            <w:r w:rsidRPr="00C35CD1">
              <w:rPr>
                <w:rFonts w:cs="Arial"/>
                <w:sz w:val="16"/>
                <w:szCs w:val="16"/>
              </w:rPr>
              <w:tab/>
              <w:t>Planchón</w:t>
            </w:r>
          </w:p>
          <w:p w14:paraId="161E1A36" w14:textId="77777777" w:rsidR="008C50BC" w:rsidRPr="00C35CD1" w:rsidRDefault="008C50BC" w:rsidP="008C50BC">
            <w:pPr>
              <w:rPr>
                <w:rFonts w:cs="Arial"/>
                <w:sz w:val="16"/>
                <w:szCs w:val="16"/>
              </w:rPr>
            </w:pPr>
            <w:r w:rsidRPr="00C35CD1">
              <w:rPr>
                <w:rFonts w:cs="Arial"/>
                <w:sz w:val="16"/>
                <w:szCs w:val="16"/>
              </w:rPr>
              <w:t>PLC_MNS</w:t>
            </w:r>
            <w:r w:rsidRPr="00C35CD1">
              <w:rPr>
                <w:rFonts w:cs="Arial"/>
                <w:sz w:val="16"/>
                <w:szCs w:val="16"/>
              </w:rPr>
              <w:tab/>
              <w:t>Palanca para Minas</w:t>
            </w:r>
          </w:p>
          <w:p w14:paraId="1BE03DD8" w14:textId="77777777" w:rsidR="008C50BC" w:rsidRPr="00C35CD1" w:rsidRDefault="008C50BC" w:rsidP="008C50BC">
            <w:pPr>
              <w:rPr>
                <w:rFonts w:cs="Arial"/>
                <w:sz w:val="16"/>
                <w:szCs w:val="16"/>
              </w:rPr>
            </w:pPr>
            <w:r w:rsidRPr="00C35CD1">
              <w:rPr>
                <w:rFonts w:cs="Arial"/>
                <w:sz w:val="16"/>
                <w:szCs w:val="16"/>
              </w:rPr>
              <w:t>PLN</w:t>
            </w:r>
            <w:r w:rsidRPr="00C35CD1">
              <w:rPr>
                <w:rFonts w:cs="Arial"/>
                <w:sz w:val="16"/>
                <w:szCs w:val="16"/>
              </w:rPr>
              <w:tab/>
              <w:t>Polín</w:t>
            </w:r>
          </w:p>
          <w:p w14:paraId="04B1521A" w14:textId="77777777" w:rsidR="008C50BC" w:rsidRPr="00C35CD1" w:rsidRDefault="008C50BC" w:rsidP="008C50BC">
            <w:pPr>
              <w:rPr>
                <w:rFonts w:cs="Arial"/>
                <w:sz w:val="16"/>
                <w:szCs w:val="16"/>
              </w:rPr>
            </w:pPr>
            <w:r w:rsidRPr="00C35CD1">
              <w:rPr>
                <w:rFonts w:cs="Arial"/>
                <w:sz w:val="16"/>
                <w:szCs w:val="16"/>
              </w:rPr>
              <w:t>PLO_ESC</w:t>
            </w:r>
            <w:r w:rsidRPr="00C35CD1">
              <w:rPr>
                <w:rFonts w:cs="Arial"/>
                <w:sz w:val="16"/>
                <w:szCs w:val="16"/>
              </w:rPr>
              <w:tab/>
              <w:t>Palo de escoba</w:t>
            </w:r>
          </w:p>
          <w:p w14:paraId="21A75FA0" w14:textId="77777777" w:rsidR="008C50BC" w:rsidRPr="00C35CD1" w:rsidRDefault="008C50BC" w:rsidP="008C50BC">
            <w:pPr>
              <w:rPr>
                <w:rFonts w:cs="Arial"/>
                <w:sz w:val="16"/>
                <w:szCs w:val="16"/>
              </w:rPr>
            </w:pPr>
            <w:r w:rsidRPr="00C35CD1">
              <w:rPr>
                <w:rFonts w:cs="Arial"/>
                <w:sz w:val="16"/>
                <w:szCs w:val="16"/>
              </w:rPr>
              <w:t>PLR</w:t>
            </w:r>
            <w:r w:rsidRPr="00C35CD1">
              <w:rPr>
                <w:rFonts w:cs="Arial"/>
                <w:sz w:val="16"/>
                <w:szCs w:val="16"/>
              </w:rPr>
              <w:tab/>
              <w:t>Pilar</w:t>
            </w:r>
          </w:p>
          <w:p w14:paraId="2D0C4F19" w14:textId="77777777" w:rsidR="008C50BC" w:rsidRPr="00C35CD1" w:rsidRDefault="008C50BC" w:rsidP="008C50BC">
            <w:pPr>
              <w:rPr>
                <w:rFonts w:cs="Arial"/>
                <w:sz w:val="16"/>
                <w:szCs w:val="16"/>
              </w:rPr>
            </w:pPr>
            <w:r w:rsidRPr="00C35CD1">
              <w:rPr>
                <w:rFonts w:cs="Arial"/>
                <w:sz w:val="16"/>
                <w:szCs w:val="16"/>
              </w:rPr>
              <w:t>PLT</w:t>
            </w:r>
            <w:r w:rsidRPr="00C35CD1">
              <w:rPr>
                <w:rFonts w:cs="Arial"/>
                <w:sz w:val="16"/>
                <w:szCs w:val="16"/>
              </w:rPr>
              <w:tab/>
              <w:t>Pilote</w:t>
            </w:r>
          </w:p>
          <w:p w14:paraId="4C4340FB" w14:textId="77777777" w:rsidR="008C50BC" w:rsidRPr="00C35CD1" w:rsidRDefault="008C50BC" w:rsidP="008C50BC">
            <w:pPr>
              <w:rPr>
                <w:rFonts w:cs="Arial"/>
                <w:sz w:val="16"/>
                <w:szCs w:val="16"/>
              </w:rPr>
            </w:pPr>
            <w:r w:rsidRPr="00C35CD1">
              <w:rPr>
                <w:rFonts w:cs="Arial"/>
                <w:sz w:val="16"/>
                <w:szCs w:val="16"/>
              </w:rPr>
              <w:t>PMA</w:t>
            </w:r>
            <w:r w:rsidRPr="00C35CD1">
              <w:rPr>
                <w:rFonts w:cs="Arial"/>
                <w:sz w:val="16"/>
                <w:szCs w:val="16"/>
              </w:rPr>
              <w:tab/>
              <w:t>Pierna</w:t>
            </w:r>
          </w:p>
          <w:p w14:paraId="4B20C14A" w14:textId="77777777" w:rsidR="008C50BC" w:rsidRPr="00C35CD1" w:rsidRDefault="008C50BC" w:rsidP="008C50BC">
            <w:pPr>
              <w:rPr>
                <w:rFonts w:cs="Arial"/>
                <w:sz w:val="16"/>
                <w:szCs w:val="16"/>
              </w:rPr>
            </w:pPr>
            <w:r w:rsidRPr="00C35CD1">
              <w:rPr>
                <w:rFonts w:cs="Arial"/>
                <w:sz w:val="16"/>
                <w:szCs w:val="16"/>
              </w:rPr>
              <w:t>PNT</w:t>
            </w:r>
            <w:r w:rsidRPr="00C35CD1">
              <w:rPr>
                <w:rFonts w:cs="Arial"/>
                <w:sz w:val="16"/>
                <w:szCs w:val="16"/>
              </w:rPr>
              <w:tab/>
              <w:t>Puntal</w:t>
            </w:r>
          </w:p>
          <w:p w14:paraId="42A40122" w14:textId="77777777" w:rsidR="008C50BC" w:rsidRPr="00C35CD1" w:rsidRDefault="008C50BC" w:rsidP="008C50BC">
            <w:pPr>
              <w:rPr>
                <w:rFonts w:cs="Arial"/>
                <w:sz w:val="16"/>
                <w:szCs w:val="16"/>
              </w:rPr>
            </w:pPr>
            <w:r w:rsidRPr="00C35CD1">
              <w:rPr>
                <w:rFonts w:cs="Arial"/>
                <w:sz w:val="16"/>
                <w:szCs w:val="16"/>
              </w:rPr>
              <w:t>PRT</w:t>
            </w:r>
            <w:r w:rsidRPr="00C35CD1">
              <w:rPr>
                <w:rFonts w:cs="Arial"/>
                <w:sz w:val="16"/>
                <w:szCs w:val="16"/>
              </w:rPr>
              <w:tab/>
              <w:t>Puerta</w:t>
            </w:r>
          </w:p>
          <w:p w14:paraId="28CC599B" w14:textId="77777777" w:rsidR="008C50BC" w:rsidRPr="00C35CD1" w:rsidRDefault="008C50BC" w:rsidP="008C50BC">
            <w:pPr>
              <w:rPr>
                <w:rFonts w:cs="Arial"/>
                <w:sz w:val="16"/>
                <w:szCs w:val="16"/>
              </w:rPr>
            </w:pPr>
            <w:r w:rsidRPr="00C35CD1">
              <w:rPr>
                <w:rFonts w:cs="Arial"/>
                <w:sz w:val="16"/>
                <w:szCs w:val="16"/>
              </w:rPr>
              <w:t>PST</w:t>
            </w:r>
            <w:r w:rsidRPr="00C35CD1">
              <w:rPr>
                <w:rFonts w:cs="Arial"/>
                <w:sz w:val="16"/>
                <w:szCs w:val="16"/>
              </w:rPr>
              <w:tab/>
              <w:t>Poste</w:t>
            </w:r>
          </w:p>
          <w:p w14:paraId="42966A7F" w14:textId="77777777" w:rsidR="008C50BC" w:rsidRPr="00C35CD1" w:rsidRDefault="008C50BC" w:rsidP="008C50BC">
            <w:pPr>
              <w:rPr>
                <w:rFonts w:cs="Arial"/>
                <w:sz w:val="16"/>
                <w:szCs w:val="16"/>
              </w:rPr>
            </w:pPr>
            <w:r w:rsidRPr="00C35CD1">
              <w:rPr>
                <w:rFonts w:cs="Arial"/>
                <w:sz w:val="16"/>
                <w:szCs w:val="16"/>
              </w:rPr>
              <w:t>PST</w:t>
            </w:r>
            <w:r w:rsidRPr="00C35CD1">
              <w:rPr>
                <w:rFonts w:cs="Arial"/>
                <w:sz w:val="16"/>
                <w:szCs w:val="16"/>
              </w:rPr>
              <w:tab/>
              <w:t>Poste</w:t>
            </w:r>
          </w:p>
          <w:p w14:paraId="1F806627" w14:textId="77777777" w:rsidR="008C50BC" w:rsidRPr="00C35CD1" w:rsidRDefault="008C50BC" w:rsidP="008C50BC">
            <w:pPr>
              <w:rPr>
                <w:rFonts w:cs="Arial"/>
                <w:sz w:val="16"/>
                <w:szCs w:val="16"/>
              </w:rPr>
            </w:pPr>
            <w:r w:rsidRPr="00C35CD1">
              <w:rPr>
                <w:rFonts w:cs="Arial"/>
                <w:sz w:val="16"/>
                <w:szCs w:val="16"/>
              </w:rPr>
              <w:t>PST_ASR</w:t>
            </w:r>
            <w:r w:rsidRPr="00C35CD1">
              <w:rPr>
                <w:rFonts w:cs="Arial"/>
                <w:sz w:val="16"/>
                <w:szCs w:val="16"/>
              </w:rPr>
              <w:tab/>
              <w:t>Poste Aserrado</w:t>
            </w:r>
          </w:p>
          <w:p w14:paraId="1BDB9BBF" w14:textId="77777777" w:rsidR="008C50BC" w:rsidRPr="00C35CD1" w:rsidRDefault="008C50BC" w:rsidP="008C50BC">
            <w:pPr>
              <w:rPr>
                <w:rFonts w:cs="Arial"/>
                <w:sz w:val="16"/>
                <w:szCs w:val="16"/>
              </w:rPr>
            </w:pPr>
            <w:r w:rsidRPr="00C35CD1">
              <w:rPr>
                <w:rFonts w:cs="Arial"/>
                <w:sz w:val="16"/>
                <w:szCs w:val="16"/>
              </w:rPr>
              <w:t>PST_CRC</w:t>
            </w:r>
            <w:r w:rsidRPr="00C35CD1">
              <w:rPr>
                <w:rFonts w:cs="Arial"/>
                <w:sz w:val="16"/>
                <w:szCs w:val="16"/>
              </w:rPr>
              <w:tab/>
              <w:t>Postes para Cerca</w:t>
            </w:r>
          </w:p>
          <w:p w14:paraId="52F29CFE" w14:textId="77777777" w:rsidR="008C50BC" w:rsidRPr="00C35CD1" w:rsidRDefault="008C50BC" w:rsidP="008C50BC">
            <w:pPr>
              <w:rPr>
                <w:rFonts w:cs="Arial"/>
                <w:sz w:val="16"/>
                <w:szCs w:val="16"/>
              </w:rPr>
            </w:pPr>
            <w:r w:rsidRPr="00C35CD1">
              <w:rPr>
                <w:rFonts w:cs="Arial"/>
                <w:sz w:val="16"/>
                <w:szCs w:val="16"/>
              </w:rPr>
              <w:t>PST_CRR</w:t>
            </w:r>
            <w:r w:rsidRPr="00C35CD1">
              <w:rPr>
                <w:rFonts w:cs="Arial"/>
                <w:sz w:val="16"/>
                <w:szCs w:val="16"/>
              </w:rPr>
              <w:tab/>
              <w:t>Poste de corral</w:t>
            </w:r>
          </w:p>
          <w:p w14:paraId="407D955D" w14:textId="77777777" w:rsidR="008C50BC" w:rsidRPr="00C35CD1" w:rsidRDefault="008C50BC" w:rsidP="008C50BC">
            <w:pPr>
              <w:rPr>
                <w:rFonts w:cs="Arial"/>
                <w:sz w:val="16"/>
                <w:szCs w:val="16"/>
              </w:rPr>
            </w:pPr>
            <w:r w:rsidRPr="00C35CD1">
              <w:rPr>
                <w:rFonts w:cs="Arial"/>
                <w:sz w:val="16"/>
                <w:szCs w:val="16"/>
              </w:rPr>
              <w:t>PST_ELC</w:t>
            </w:r>
            <w:r w:rsidRPr="00C35CD1">
              <w:rPr>
                <w:rFonts w:cs="Arial"/>
                <w:sz w:val="16"/>
                <w:szCs w:val="16"/>
              </w:rPr>
              <w:tab/>
              <w:t>Postes para Electrificación</w:t>
            </w:r>
          </w:p>
          <w:p w14:paraId="2CD7E980" w14:textId="77777777" w:rsidR="008C50BC" w:rsidRPr="00C35CD1" w:rsidRDefault="008C50BC" w:rsidP="008C50BC">
            <w:pPr>
              <w:rPr>
                <w:rFonts w:cs="Arial"/>
                <w:sz w:val="16"/>
                <w:szCs w:val="16"/>
              </w:rPr>
            </w:pPr>
            <w:r w:rsidRPr="00C35CD1">
              <w:rPr>
                <w:rFonts w:cs="Arial"/>
                <w:sz w:val="16"/>
                <w:szCs w:val="16"/>
              </w:rPr>
              <w:t>PST_INM</w:t>
            </w:r>
            <w:r w:rsidRPr="00C35CD1">
              <w:rPr>
                <w:rFonts w:cs="Arial"/>
                <w:sz w:val="16"/>
                <w:szCs w:val="16"/>
              </w:rPr>
              <w:tab/>
              <w:t>Poste inmunizado</w:t>
            </w:r>
          </w:p>
          <w:p w14:paraId="7225AFBC" w14:textId="77777777" w:rsidR="008C50BC" w:rsidRPr="00C35CD1" w:rsidRDefault="008C50BC" w:rsidP="008C50BC">
            <w:pPr>
              <w:rPr>
                <w:rFonts w:cs="Arial"/>
                <w:sz w:val="16"/>
                <w:szCs w:val="16"/>
              </w:rPr>
            </w:pPr>
            <w:r w:rsidRPr="00C35CD1">
              <w:rPr>
                <w:rFonts w:cs="Arial"/>
                <w:sz w:val="16"/>
                <w:szCs w:val="16"/>
              </w:rPr>
              <w:t>PST_RJD</w:t>
            </w:r>
            <w:r w:rsidRPr="00C35CD1">
              <w:rPr>
                <w:rFonts w:cs="Arial"/>
                <w:sz w:val="16"/>
                <w:szCs w:val="16"/>
              </w:rPr>
              <w:tab/>
              <w:t>Poste rajado</w:t>
            </w:r>
          </w:p>
          <w:p w14:paraId="2AD3B024" w14:textId="77777777" w:rsidR="008C50BC" w:rsidRPr="00C35CD1" w:rsidRDefault="008C50BC" w:rsidP="008C50BC">
            <w:pPr>
              <w:rPr>
                <w:rFonts w:cs="Arial"/>
                <w:sz w:val="16"/>
                <w:szCs w:val="16"/>
              </w:rPr>
            </w:pPr>
            <w:r w:rsidRPr="00C35CD1">
              <w:rPr>
                <w:rFonts w:cs="Arial"/>
                <w:sz w:val="16"/>
                <w:szCs w:val="16"/>
              </w:rPr>
              <w:t>PZA</w:t>
            </w:r>
            <w:r w:rsidRPr="00C35CD1">
              <w:rPr>
                <w:rFonts w:cs="Arial"/>
                <w:sz w:val="16"/>
                <w:szCs w:val="16"/>
              </w:rPr>
              <w:tab/>
              <w:t>Pieza</w:t>
            </w:r>
          </w:p>
          <w:p w14:paraId="16191DD6" w14:textId="77777777" w:rsidR="008C50BC" w:rsidRPr="00C35CD1" w:rsidRDefault="008C50BC" w:rsidP="008C50BC">
            <w:pPr>
              <w:rPr>
                <w:rFonts w:cs="Arial"/>
                <w:sz w:val="16"/>
                <w:szCs w:val="16"/>
              </w:rPr>
            </w:pPr>
            <w:r w:rsidRPr="00C35CD1">
              <w:rPr>
                <w:rFonts w:cs="Arial"/>
                <w:sz w:val="16"/>
                <w:szCs w:val="16"/>
              </w:rPr>
              <w:t>PZA</w:t>
            </w:r>
            <w:r w:rsidRPr="00C35CD1">
              <w:rPr>
                <w:rFonts w:cs="Arial"/>
                <w:sz w:val="16"/>
                <w:szCs w:val="16"/>
              </w:rPr>
              <w:tab/>
              <w:t>Pieza</w:t>
            </w:r>
          </w:p>
          <w:p w14:paraId="5C9A5C87" w14:textId="77777777" w:rsidR="008C50BC" w:rsidRPr="00C35CD1" w:rsidRDefault="008C50BC" w:rsidP="008C50BC">
            <w:pPr>
              <w:rPr>
                <w:rFonts w:cs="Arial"/>
                <w:sz w:val="16"/>
                <w:szCs w:val="16"/>
              </w:rPr>
            </w:pPr>
            <w:r w:rsidRPr="00C35CD1">
              <w:rPr>
                <w:rFonts w:cs="Arial"/>
                <w:sz w:val="16"/>
                <w:szCs w:val="16"/>
              </w:rPr>
              <w:t>RLL</w:t>
            </w:r>
            <w:r w:rsidRPr="00C35CD1">
              <w:rPr>
                <w:rFonts w:cs="Arial"/>
                <w:sz w:val="16"/>
                <w:szCs w:val="16"/>
              </w:rPr>
              <w:tab/>
              <w:t>Rolliza</w:t>
            </w:r>
          </w:p>
          <w:p w14:paraId="28DC9351" w14:textId="77777777" w:rsidR="008C50BC" w:rsidRPr="00C35CD1" w:rsidRDefault="008C50BC" w:rsidP="008C50BC">
            <w:pPr>
              <w:rPr>
                <w:rFonts w:cs="Arial"/>
                <w:sz w:val="16"/>
                <w:szCs w:val="16"/>
              </w:rPr>
            </w:pPr>
            <w:r w:rsidRPr="00C35CD1">
              <w:rPr>
                <w:rFonts w:cs="Arial"/>
                <w:sz w:val="16"/>
                <w:szCs w:val="16"/>
              </w:rPr>
              <w:t>RLO</w:t>
            </w:r>
            <w:r w:rsidRPr="00C35CD1">
              <w:rPr>
                <w:rFonts w:cs="Arial"/>
                <w:sz w:val="16"/>
                <w:szCs w:val="16"/>
              </w:rPr>
              <w:tab/>
              <w:t>Rolo</w:t>
            </w:r>
          </w:p>
          <w:p w14:paraId="310C4FF6" w14:textId="77777777" w:rsidR="008C50BC" w:rsidRPr="00C35CD1" w:rsidRDefault="008C50BC" w:rsidP="008C50BC">
            <w:pPr>
              <w:rPr>
                <w:rFonts w:cs="Arial"/>
                <w:sz w:val="16"/>
                <w:szCs w:val="16"/>
              </w:rPr>
            </w:pPr>
            <w:r w:rsidRPr="00C35CD1">
              <w:rPr>
                <w:rFonts w:cs="Arial"/>
                <w:sz w:val="16"/>
                <w:szCs w:val="16"/>
              </w:rPr>
              <w:t>RMS_PPL</w:t>
            </w:r>
            <w:r w:rsidRPr="00C35CD1">
              <w:rPr>
                <w:rFonts w:cs="Arial"/>
                <w:sz w:val="16"/>
                <w:szCs w:val="16"/>
              </w:rPr>
              <w:tab/>
              <w:t xml:space="preserve">Ramas </w:t>
            </w:r>
            <w:r w:rsidRPr="00C35CD1">
              <w:rPr>
                <w:rFonts w:cs="Arial"/>
                <w:sz w:val="16"/>
                <w:szCs w:val="16"/>
              </w:rPr>
              <w:lastRenderedPageBreak/>
              <w:t>Principales</w:t>
            </w:r>
          </w:p>
          <w:p w14:paraId="4064596C" w14:textId="77777777" w:rsidR="008C50BC" w:rsidRPr="00C35CD1" w:rsidRDefault="008C50BC" w:rsidP="008C50BC">
            <w:pPr>
              <w:rPr>
                <w:rFonts w:cs="Arial"/>
                <w:sz w:val="16"/>
                <w:szCs w:val="16"/>
              </w:rPr>
            </w:pPr>
            <w:r w:rsidRPr="00C35CD1">
              <w:rPr>
                <w:rFonts w:cs="Arial"/>
                <w:sz w:val="16"/>
                <w:szCs w:val="16"/>
              </w:rPr>
              <w:t>RPS</w:t>
            </w:r>
            <w:r w:rsidRPr="00C35CD1">
              <w:rPr>
                <w:rFonts w:cs="Arial"/>
                <w:sz w:val="16"/>
                <w:szCs w:val="16"/>
              </w:rPr>
              <w:tab/>
              <w:t>Repisa</w:t>
            </w:r>
          </w:p>
          <w:p w14:paraId="64C761E5" w14:textId="77777777" w:rsidR="008C50BC" w:rsidRPr="00C35CD1" w:rsidRDefault="008C50BC" w:rsidP="008C50BC">
            <w:pPr>
              <w:rPr>
                <w:rFonts w:cs="Arial"/>
                <w:sz w:val="16"/>
                <w:szCs w:val="16"/>
              </w:rPr>
            </w:pPr>
            <w:r w:rsidRPr="00C35CD1">
              <w:rPr>
                <w:rFonts w:cs="Arial"/>
                <w:sz w:val="16"/>
                <w:szCs w:val="16"/>
              </w:rPr>
              <w:t>RST</w:t>
            </w:r>
            <w:r w:rsidRPr="00C35CD1">
              <w:rPr>
                <w:rFonts w:cs="Arial"/>
                <w:sz w:val="16"/>
                <w:szCs w:val="16"/>
              </w:rPr>
              <w:tab/>
              <w:t>Rastra</w:t>
            </w:r>
          </w:p>
          <w:p w14:paraId="500369FA" w14:textId="77777777" w:rsidR="008C50BC" w:rsidRPr="00C35CD1" w:rsidRDefault="008C50BC" w:rsidP="008C50BC">
            <w:pPr>
              <w:rPr>
                <w:rFonts w:cs="Arial"/>
                <w:sz w:val="16"/>
                <w:szCs w:val="16"/>
              </w:rPr>
            </w:pPr>
            <w:r w:rsidRPr="00C35CD1">
              <w:rPr>
                <w:rFonts w:cs="Arial"/>
                <w:sz w:val="16"/>
                <w:szCs w:val="16"/>
              </w:rPr>
              <w:t>SBB</w:t>
            </w:r>
            <w:r w:rsidRPr="00C35CD1">
              <w:rPr>
                <w:rFonts w:cs="Arial"/>
                <w:sz w:val="16"/>
                <w:szCs w:val="16"/>
              </w:rPr>
              <w:tab/>
              <w:t>Sobrebasa</w:t>
            </w:r>
          </w:p>
          <w:p w14:paraId="2E058938" w14:textId="77777777" w:rsidR="008C50BC" w:rsidRPr="00C35CD1" w:rsidRDefault="008C50BC" w:rsidP="008C50BC">
            <w:pPr>
              <w:rPr>
                <w:rFonts w:cs="Arial"/>
                <w:sz w:val="16"/>
                <w:szCs w:val="16"/>
              </w:rPr>
            </w:pPr>
            <w:r w:rsidRPr="00C35CD1">
              <w:rPr>
                <w:rFonts w:cs="Arial"/>
                <w:sz w:val="16"/>
                <w:szCs w:val="16"/>
              </w:rPr>
              <w:t>SBR</w:t>
            </w:r>
            <w:r w:rsidRPr="00C35CD1">
              <w:rPr>
                <w:rFonts w:cs="Arial"/>
                <w:sz w:val="16"/>
                <w:szCs w:val="16"/>
              </w:rPr>
              <w:tab/>
              <w:t>Sobremuro</w:t>
            </w:r>
          </w:p>
          <w:p w14:paraId="256DE450" w14:textId="77777777" w:rsidR="008C50BC" w:rsidRPr="00C35CD1" w:rsidRDefault="008C50BC" w:rsidP="008C50BC">
            <w:pPr>
              <w:rPr>
                <w:rFonts w:cs="Arial"/>
                <w:sz w:val="16"/>
                <w:szCs w:val="16"/>
              </w:rPr>
            </w:pPr>
            <w:r w:rsidRPr="00C35CD1">
              <w:rPr>
                <w:rFonts w:cs="Arial"/>
                <w:sz w:val="16"/>
                <w:szCs w:val="16"/>
              </w:rPr>
              <w:t>SLR</w:t>
            </w:r>
            <w:r w:rsidRPr="00C35CD1">
              <w:rPr>
                <w:rFonts w:cs="Arial"/>
                <w:sz w:val="16"/>
                <w:szCs w:val="16"/>
              </w:rPr>
              <w:tab/>
              <w:t>Solera</w:t>
            </w:r>
          </w:p>
          <w:p w14:paraId="03DCA908" w14:textId="77777777" w:rsidR="008C50BC" w:rsidRPr="00C35CD1" w:rsidRDefault="008C50BC" w:rsidP="008C50BC">
            <w:pPr>
              <w:rPr>
                <w:rFonts w:cs="Arial"/>
                <w:sz w:val="16"/>
                <w:szCs w:val="16"/>
              </w:rPr>
            </w:pPr>
            <w:r w:rsidRPr="00C35CD1">
              <w:rPr>
                <w:rFonts w:cs="Arial"/>
                <w:sz w:val="16"/>
                <w:szCs w:val="16"/>
              </w:rPr>
              <w:t>TBLA</w:t>
            </w:r>
            <w:r w:rsidRPr="00C35CD1">
              <w:rPr>
                <w:rFonts w:cs="Arial"/>
                <w:sz w:val="16"/>
                <w:szCs w:val="16"/>
              </w:rPr>
              <w:tab/>
              <w:t>Tabla</w:t>
            </w:r>
          </w:p>
          <w:p w14:paraId="434D54D3" w14:textId="77777777" w:rsidR="008C50BC" w:rsidRPr="00C35CD1" w:rsidRDefault="008C50BC" w:rsidP="008C50BC">
            <w:pPr>
              <w:rPr>
                <w:rFonts w:cs="Arial"/>
                <w:sz w:val="16"/>
                <w:szCs w:val="16"/>
                <w:lang w:val="en-US"/>
              </w:rPr>
            </w:pPr>
            <w:r w:rsidRPr="00C35CD1">
              <w:rPr>
                <w:rFonts w:cs="Arial"/>
                <w:sz w:val="16"/>
                <w:szCs w:val="16"/>
                <w:lang w:val="en-US"/>
              </w:rPr>
              <w:t>TBLL</w:t>
            </w:r>
            <w:r w:rsidRPr="00C35CD1">
              <w:rPr>
                <w:rFonts w:cs="Arial"/>
                <w:sz w:val="16"/>
                <w:szCs w:val="16"/>
                <w:lang w:val="en-US"/>
              </w:rPr>
              <w:tab/>
              <w:t>Tablilla</w:t>
            </w:r>
          </w:p>
          <w:p w14:paraId="08BBEFFB" w14:textId="77777777" w:rsidR="008C50BC" w:rsidRPr="00C35CD1" w:rsidRDefault="008C50BC" w:rsidP="008C50BC">
            <w:pPr>
              <w:rPr>
                <w:rFonts w:cs="Arial"/>
                <w:sz w:val="16"/>
                <w:szCs w:val="16"/>
                <w:lang w:val="en-US"/>
              </w:rPr>
            </w:pPr>
            <w:r w:rsidRPr="00C35CD1">
              <w:rPr>
                <w:rFonts w:cs="Arial"/>
                <w:sz w:val="16"/>
                <w:szCs w:val="16"/>
                <w:lang w:val="en-US"/>
              </w:rPr>
              <w:t>TBLL_MCH</w:t>
            </w:r>
            <w:r w:rsidRPr="00C35CD1">
              <w:rPr>
                <w:rFonts w:cs="Arial"/>
                <w:sz w:val="16"/>
                <w:szCs w:val="16"/>
                <w:lang w:val="en-US"/>
              </w:rPr>
              <w:tab/>
              <w:t>Tablilla - machimbra</w:t>
            </w:r>
          </w:p>
          <w:p w14:paraId="2CF2350B" w14:textId="77777777" w:rsidR="008C50BC" w:rsidRPr="00C35CD1" w:rsidRDefault="008C50BC" w:rsidP="008C50BC">
            <w:pPr>
              <w:rPr>
                <w:rFonts w:cs="Arial"/>
                <w:sz w:val="16"/>
                <w:szCs w:val="16"/>
              </w:rPr>
            </w:pPr>
            <w:r w:rsidRPr="00C35CD1">
              <w:rPr>
                <w:rFonts w:cs="Arial"/>
                <w:sz w:val="16"/>
                <w:szCs w:val="16"/>
              </w:rPr>
              <w:t>TBLL_PSO</w:t>
            </w:r>
            <w:r w:rsidRPr="00C35CD1">
              <w:rPr>
                <w:rFonts w:cs="Arial"/>
                <w:sz w:val="16"/>
                <w:szCs w:val="16"/>
              </w:rPr>
              <w:tab/>
              <w:t>Tablilla de piso</w:t>
            </w:r>
          </w:p>
          <w:p w14:paraId="62E9BE10" w14:textId="77777777" w:rsidR="008C50BC" w:rsidRPr="00C35CD1" w:rsidRDefault="008C50BC" w:rsidP="008C50BC">
            <w:pPr>
              <w:rPr>
                <w:rFonts w:cs="Arial"/>
                <w:sz w:val="16"/>
                <w:szCs w:val="16"/>
              </w:rPr>
            </w:pPr>
            <w:r w:rsidRPr="00C35CD1">
              <w:rPr>
                <w:rFonts w:cs="Arial"/>
                <w:sz w:val="16"/>
                <w:szCs w:val="16"/>
              </w:rPr>
              <w:t>TBLL_TCH</w:t>
            </w:r>
            <w:r w:rsidRPr="00C35CD1">
              <w:rPr>
                <w:rFonts w:cs="Arial"/>
                <w:sz w:val="16"/>
                <w:szCs w:val="16"/>
              </w:rPr>
              <w:tab/>
              <w:t>Tablilla de techo</w:t>
            </w:r>
          </w:p>
          <w:p w14:paraId="3C2D4833" w14:textId="77777777" w:rsidR="008C50BC" w:rsidRPr="00C35CD1" w:rsidRDefault="008C50BC" w:rsidP="008C50BC">
            <w:pPr>
              <w:rPr>
                <w:rFonts w:cs="Arial"/>
                <w:sz w:val="16"/>
                <w:szCs w:val="16"/>
              </w:rPr>
            </w:pPr>
            <w:r w:rsidRPr="00C35CD1">
              <w:rPr>
                <w:rFonts w:cs="Arial"/>
                <w:sz w:val="16"/>
                <w:szCs w:val="16"/>
              </w:rPr>
              <w:t>TBLN</w:t>
            </w:r>
            <w:r w:rsidRPr="00C35CD1">
              <w:rPr>
                <w:rFonts w:cs="Arial"/>
                <w:sz w:val="16"/>
                <w:szCs w:val="16"/>
              </w:rPr>
              <w:tab/>
              <w:t>Tablón</w:t>
            </w:r>
          </w:p>
          <w:p w14:paraId="3037A4F2" w14:textId="77777777" w:rsidR="008C50BC" w:rsidRPr="00C35CD1" w:rsidRDefault="008C50BC" w:rsidP="008C50BC">
            <w:pPr>
              <w:rPr>
                <w:rFonts w:cs="Arial"/>
                <w:sz w:val="16"/>
                <w:szCs w:val="16"/>
              </w:rPr>
            </w:pPr>
            <w:r w:rsidRPr="00C35CD1">
              <w:rPr>
                <w:rFonts w:cs="Arial"/>
                <w:sz w:val="16"/>
                <w:szCs w:val="16"/>
              </w:rPr>
              <w:t>TBLR</w:t>
            </w:r>
            <w:r w:rsidRPr="00C35CD1">
              <w:rPr>
                <w:rFonts w:cs="Arial"/>
                <w:sz w:val="16"/>
                <w:szCs w:val="16"/>
              </w:rPr>
              <w:tab/>
              <w:t>Tablero</w:t>
            </w:r>
          </w:p>
          <w:p w14:paraId="61BF9847" w14:textId="77777777" w:rsidR="008C50BC" w:rsidRPr="00C35CD1" w:rsidRDefault="008C50BC" w:rsidP="008C50BC">
            <w:pPr>
              <w:rPr>
                <w:rFonts w:cs="Arial"/>
                <w:sz w:val="16"/>
                <w:szCs w:val="16"/>
              </w:rPr>
            </w:pPr>
            <w:r w:rsidRPr="00C35CD1">
              <w:rPr>
                <w:rFonts w:cs="Arial"/>
                <w:sz w:val="16"/>
                <w:szCs w:val="16"/>
              </w:rPr>
              <w:t>TBLT</w:t>
            </w:r>
            <w:r w:rsidRPr="00C35CD1">
              <w:rPr>
                <w:rFonts w:cs="Arial"/>
                <w:sz w:val="16"/>
                <w:szCs w:val="16"/>
              </w:rPr>
              <w:tab/>
              <w:t>Tableta</w:t>
            </w:r>
          </w:p>
          <w:p w14:paraId="0E41B6C2" w14:textId="77777777" w:rsidR="008C50BC" w:rsidRPr="00C35CD1" w:rsidRDefault="008C50BC" w:rsidP="008C50BC">
            <w:pPr>
              <w:rPr>
                <w:rFonts w:cs="Arial"/>
                <w:sz w:val="16"/>
                <w:szCs w:val="16"/>
              </w:rPr>
            </w:pPr>
            <w:r w:rsidRPr="00C35CD1">
              <w:rPr>
                <w:rFonts w:cs="Arial"/>
                <w:sz w:val="16"/>
                <w:szCs w:val="16"/>
              </w:rPr>
              <w:t>TBL_BRA</w:t>
            </w:r>
            <w:r w:rsidRPr="00C35CD1">
              <w:rPr>
                <w:rFonts w:cs="Arial"/>
                <w:sz w:val="16"/>
                <w:szCs w:val="16"/>
              </w:rPr>
              <w:tab/>
              <w:t>Tabla burra</w:t>
            </w:r>
          </w:p>
          <w:p w14:paraId="0A0CF796" w14:textId="77777777" w:rsidR="008C50BC" w:rsidRPr="00C35CD1" w:rsidRDefault="008C50BC" w:rsidP="008C50BC">
            <w:pPr>
              <w:rPr>
                <w:rFonts w:cs="Arial"/>
                <w:sz w:val="16"/>
                <w:szCs w:val="16"/>
              </w:rPr>
            </w:pPr>
            <w:r w:rsidRPr="00C35CD1">
              <w:rPr>
                <w:rFonts w:cs="Arial"/>
                <w:sz w:val="16"/>
                <w:szCs w:val="16"/>
              </w:rPr>
              <w:t>TBL_FRR</w:t>
            </w:r>
            <w:r w:rsidRPr="00C35CD1">
              <w:rPr>
                <w:rFonts w:cs="Arial"/>
                <w:sz w:val="16"/>
                <w:szCs w:val="16"/>
              </w:rPr>
              <w:tab/>
              <w:t>Tabla de forro</w:t>
            </w:r>
          </w:p>
          <w:p w14:paraId="2E82F76E" w14:textId="77777777" w:rsidR="008C50BC" w:rsidRPr="00C35CD1" w:rsidRDefault="008C50BC" w:rsidP="008C50BC">
            <w:pPr>
              <w:rPr>
                <w:rFonts w:cs="Arial"/>
                <w:sz w:val="16"/>
                <w:szCs w:val="16"/>
              </w:rPr>
            </w:pPr>
            <w:r w:rsidRPr="00C35CD1">
              <w:rPr>
                <w:rFonts w:cs="Arial"/>
                <w:sz w:val="16"/>
                <w:szCs w:val="16"/>
              </w:rPr>
              <w:t>TCA</w:t>
            </w:r>
            <w:r w:rsidRPr="00C35CD1">
              <w:rPr>
                <w:rFonts w:cs="Arial"/>
                <w:sz w:val="16"/>
                <w:szCs w:val="16"/>
              </w:rPr>
              <w:tab/>
              <w:t>Tuca</w:t>
            </w:r>
          </w:p>
          <w:p w14:paraId="715B0ACE" w14:textId="77777777" w:rsidR="008C50BC" w:rsidRPr="00C35CD1" w:rsidRDefault="008C50BC" w:rsidP="008C50BC">
            <w:pPr>
              <w:rPr>
                <w:rFonts w:cs="Arial"/>
                <w:sz w:val="16"/>
                <w:szCs w:val="16"/>
              </w:rPr>
            </w:pPr>
            <w:r w:rsidRPr="00C35CD1">
              <w:rPr>
                <w:rFonts w:cs="Arial"/>
                <w:sz w:val="16"/>
                <w:szCs w:val="16"/>
              </w:rPr>
              <w:t>TCO</w:t>
            </w:r>
            <w:r w:rsidRPr="00C35CD1">
              <w:rPr>
                <w:rFonts w:cs="Arial"/>
                <w:sz w:val="16"/>
                <w:szCs w:val="16"/>
              </w:rPr>
              <w:tab/>
              <w:t>Taco</w:t>
            </w:r>
          </w:p>
          <w:p w14:paraId="4CBA647D" w14:textId="77777777" w:rsidR="008C50BC" w:rsidRPr="00C35CD1" w:rsidRDefault="008C50BC" w:rsidP="008C50BC">
            <w:pPr>
              <w:rPr>
                <w:rFonts w:cs="Arial"/>
                <w:sz w:val="16"/>
                <w:szCs w:val="16"/>
              </w:rPr>
            </w:pPr>
            <w:r w:rsidRPr="00C35CD1">
              <w:rPr>
                <w:rFonts w:cs="Arial"/>
                <w:sz w:val="16"/>
                <w:szCs w:val="16"/>
              </w:rPr>
              <w:t>TLR</w:t>
            </w:r>
            <w:r w:rsidRPr="00C35CD1">
              <w:rPr>
                <w:rFonts w:cs="Arial"/>
                <w:sz w:val="16"/>
                <w:szCs w:val="16"/>
              </w:rPr>
              <w:tab/>
              <w:t>Telera</w:t>
            </w:r>
          </w:p>
          <w:p w14:paraId="25ADFFBB" w14:textId="77777777" w:rsidR="008C50BC" w:rsidRPr="00C35CD1" w:rsidRDefault="008C50BC" w:rsidP="008C50BC">
            <w:pPr>
              <w:rPr>
                <w:rFonts w:cs="Arial"/>
                <w:sz w:val="16"/>
                <w:szCs w:val="16"/>
              </w:rPr>
            </w:pPr>
            <w:r w:rsidRPr="00C35CD1">
              <w:rPr>
                <w:rFonts w:cs="Arial"/>
                <w:sz w:val="16"/>
                <w:szCs w:val="16"/>
              </w:rPr>
              <w:t>TLT</w:t>
            </w:r>
            <w:r w:rsidRPr="00C35CD1">
              <w:rPr>
                <w:rFonts w:cs="Arial"/>
                <w:sz w:val="16"/>
                <w:szCs w:val="16"/>
              </w:rPr>
              <w:tab/>
              <w:t>Toleta</w:t>
            </w:r>
          </w:p>
          <w:p w14:paraId="1F386720" w14:textId="77777777" w:rsidR="008C50BC" w:rsidRPr="00C35CD1" w:rsidRDefault="008C50BC" w:rsidP="008C50BC">
            <w:pPr>
              <w:rPr>
                <w:rFonts w:cs="Arial"/>
                <w:sz w:val="16"/>
                <w:szCs w:val="16"/>
              </w:rPr>
            </w:pPr>
            <w:r w:rsidRPr="00C35CD1">
              <w:rPr>
                <w:rFonts w:cs="Arial"/>
                <w:sz w:val="16"/>
                <w:szCs w:val="16"/>
              </w:rPr>
              <w:t>TLT</w:t>
            </w:r>
            <w:r w:rsidRPr="00C35CD1">
              <w:rPr>
                <w:rFonts w:cs="Arial"/>
                <w:sz w:val="16"/>
                <w:szCs w:val="16"/>
              </w:rPr>
              <w:tab/>
              <w:t>Toleta</w:t>
            </w:r>
          </w:p>
          <w:p w14:paraId="51D90752" w14:textId="77777777" w:rsidR="008C50BC" w:rsidRPr="00C35CD1" w:rsidRDefault="008C50BC" w:rsidP="008C50BC">
            <w:pPr>
              <w:rPr>
                <w:rFonts w:cs="Arial"/>
                <w:sz w:val="16"/>
                <w:szCs w:val="16"/>
              </w:rPr>
            </w:pPr>
            <w:r w:rsidRPr="00C35CD1">
              <w:rPr>
                <w:rFonts w:cs="Arial"/>
                <w:sz w:val="16"/>
                <w:szCs w:val="16"/>
              </w:rPr>
              <w:t>TLTE</w:t>
            </w:r>
            <w:r w:rsidRPr="00C35CD1">
              <w:rPr>
                <w:rFonts w:cs="Arial"/>
                <w:sz w:val="16"/>
                <w:szCs w:val="16"/>
              </w:rPr>
              <w:tab/>
              <w:t>Tolete</w:t>
            </w:r>
          </w:p>
          <w:p w14:paraId="0DFAC6AF" w14:textId="77777777" w:rsidR="008C50BC" w:rsidRPr="00C35CD1" w:rsidRDefault="008C50BC" w:rsidP="008C50BC">
            <w:pPr>
              <w:rPr>
                <w:rFonts w:cs="Arial"/>
                <w:sz w:val="16"/>
                <w:szCs w:val="16"/>
              </w:rPr>
            </w:pPr>
            <w:r w:rsidRPr="00C35CD1">
              <w:rPr>
                <w:rFonts w:cs="Arial"/>
                <w:sz w:val="16"/>
                <w:szCs w:val="16"/>
              </w:rPr>
              <w:t>TND_CMA</w:t>
            </w:r>
            <w:r w:rsidRPr="00C35CD1">
              <w:rPr>
                <w:rFonts w:cs="Arial"/>
                <w:sz w:val="16"/>
                <w:szCs w:val="16"/>
              </w:rPr>
              <w:tab/>
              <w:t>Tendido para cama (Tabla)</w:t>
            </w:r>
          </w:p>
          <w:p w14:paraId="68A4DEA5" w14:textId="77777777" w:rsidR="008C50BC" w:rsidRPr="00C35CD1" w:rsidRDefault="008C50BC" w:rsidP="008C50BC">
            <w:pPr>
              <w:rPr>
                <w:rFonts w:cs="Arial"/>
                <w:sz w:val="16"/>
                <w:szCs w:val="16"/>
              </w:rPr>
            </w:pPr>
            <w:r w:rsidRPr="00C35CD1">
              <w:rPr>
                <w:rFonts w:cs="Arial"/>
                <w:sz w:val="16"/>
                <w:szCs w:val="16"/>
              </w:rPr>
              <w:t>TRN</w:t>
            </w:r>
            <w:r w:rsidRPr="00C35CD1">
              <w:rPr>
                <w:rFonts w:cs="Arial"/>
                <w:sz w:val="16"/>
                <w:szCs w:val="16"/>
              </w:rPr>
              <w:tab/>
              <w:t>Tiranta</w:t>
            </w:r>
          </w:p>
          <w:p w14:paraId="17FE4D31" w14:textId="77777777" w:rsidR="008C50BC" w:rsidRPr="00C35CD1" w:rsidRDefault="008C50BC" w:rsidP="008C50BC">
            <w:pPr>
              <w:rPr>
                <w:rFonts w:cs="Arial"/>
                <w:sz w:val="16"/>
                <w:szCs w:val="16"/>
              </w:rPr>
            </w:pPr>
            <w:r w:rsidRPr="00C35CD1">
              <w:rPr>
                <w:rFonts w:cs="Arial"/>
                <w:sz w:val="16"/>
                <w:szCs w:val="16"/>
              </w:rPr>
              <w:t>TRN</w:t>
            </w:r>
            <w:r w:rsidRPr="00C35CD1">
              <w:rPr>
                <w:rFonts w:cs="Arial"/>
                <w:sz w:val="16"/>
                <w:szCs w:val="16"/>
              </w:rPr>
              <w:tab/>
              <w:t>Tirante</w:t>
            </w:r>
          </w:p>
          <w:p w14:paraId="11E3FDD6" w14:textId="77777777" w:rsidR="008C50BC" w:rsidRPr="00C35CD1" w:rsidRDefault="008C50BC" w:rsidP="008C50BC">
            <w:pPr>
              <w:rPr>
                <w:rFonts w:cs="Arial"/>
                <w:sz w:val="16"/>
                <w:szCs w:val="16"/>
              </w:rPr>
            </w:pPr>
            <w:r w:rsidRPr="00C35CD1">
              <w:rPr>
                <w:rFonts w:cs="Arial"/>
                <w:sz w:val="16"/>
                <w:szCs w:val="16"/>
              </w:rPr>
              <w:t>TRRO</w:t>
            </w:r>
            <w:r w:rsidRPr="00C35CD1">
              <w:rPr>
                <w:rFonts w:cs="Arial"/>
                <w:sz w:val="16"/>
                <w:szCs w:val="16"/>
              </w:rPr>
              <w:tab/>
              <w:t>Tarro</w:t>
            </w:r>
          </w:p>
          <w:p w14:paraId="728DB496" w14:textId="77777777" w:rsidR="008C50BC" w:rsidRPr="00C35CD1" w:rsidRDefault="008C50BC" w:rsidP="008C50BC">
            <w:pPr>
              <w:rPr>
                <w:rFonts w:cs="Arial"/>
                <w:sz w:val="16"/>
                <w:szCs w:val="16"/>
              </w:rPr>
            </w:pPr>
            <w:r w:rsidRPr="00C35CD1">
              <w:rPr>
                <w:rFonts w:cs="Arial"/>
                <w:sz w:val="16"/>
                <w:szCs w:val="16"/>
              </w:rPr>
              <w:t>TRV</w:t>
            </w:r>
            <w:r w:rsidRPr="00C35CD1">
              <w:rPr>
                <w:rFonts w:cs="Arial"/>
                <w:sz w:val="16"/>
                <w:szCs w:val="16"/>
              </w:rPr>
              <w:tab/>
              <w:t>Traviesa</w:t>
            </w:r>
          </w:p>
          <w:p w14:paraId="4155C106" w14:textId="77777777" w:rsidR="008C50BC" w:rsidRPr="00C35CD1" w:rsidRDefault="008C50BC" w:rsidP="008C50BC">
            <w:pPr>
              <w:rPr>
                <w:rFonts w:cs="Arial"/>
                <w:sz w:val="16"/>
                <w:szCs w:val="16"/>
              </w:rPr>
            </w:pPr>
            <w:r w:rsidRPr="00C35CD1">
              <w:rPr>
                <w:rFonts w:cs="Arial"/>
                <w:sz w:val="16"/>
                <w:szCs w:val="16"/>
              </w:rPr>
              <w:t>TRZ</w:t>
            </w:r>
            <w:r w:rsidRPr="00C35CD1">
              <w:rPr>
                <w:rFonts w:cs="Arial"/>
                <w:sz w:val="16"/>
                <w:szCs w:val="16"/>
              </w:rPr>
              <w:tab/>
              <w:t>Troza</w:t>
            </w:r>
          </w:p>
          <w:p w14:paraId="11DAD7A1" w14:textId="77777777" w:rsidR="008C50BC" w:rsidRPr="00C35CD1" w:rsidRDefault="008C50BC" w:rsidP="008C50BC">
            <w:pPr>
              <w:rPr>
                <w:rFonts w:cs="Arial"/>
                <w:sz w:val="16"/>
                <w:szCs w:val="16"/>
              </w:rPr>
            </w:pPr>
            <w:r w:rsidRPr="00C35CD1">
              <w:rPr>
                <w:rFonts w:cs="Arial"/>
                <w:sz w:val="16"/>
                <w:szCs w:val="16"/>
              </w:rPr>
              <w:t>VGA</w:t>
            </w:r>
            <w:r w:rsidRPr="00C35CD1">
              <w:rPr>
                <w:rFonts w:cs="Arial"/>
                <w:sz w:val="16"/>
                <w:szCs w:val="16"/>
              </w:rPr>
              <w:tab/>
              <w:t>Viga</w:t>
            </w:r>
          </w:p>
          <w:p w14:paraId="138EE3CE" w14:textId="77777777" w:rsidR="008C50BC" w:rsidRPr="00C35CD1" w:rsidRDefault="008C50BC" w:rsidP="008C50BC">
            <w:pPr>
              <w:rPr>
                <w:rFonts w:cs="Arial"/>
                <w:sz w:val="16"/>
                <w:szCs w:val="16"/>
              </w:rPr>
            </w:pPr>
            <w:r w:rsidRPr="00C35CD1">
              <w:rPr>
                <w:rFonts w:cs="Arial"/>
                <w:sz w:val="16"/>
                <w:szCs w:val="16"/>
              </w:rPr>
              <w:t>VGA</w:t>
            </w:r>
            <w:r w:rsidRPr="00C35CD1">
              <w:rPr>
                <w:rFonts w:cs="Arial"/>
                <w:sz w:val="16"/>
                <w:szCs w:val="16"/>
              </w:rPr>
              <w:tab/>
              <w:t>Viga</w:t>
            </w:r>
          </w:p>
          <w:p w14:paraId="6BC5FEAB" w14:textId="77777777" w:rsidR="008C50BC" w:rsidRPr="00C35CD1" w:rsidRDefault="008C50BC" w:rsidP="008C50BC">
            <w:pPr>
              <w:rPr>
                <w:rFonts w:cs="Arial"/>
                <w:sz w:val="16"/>
                <w:szCs w:val="16"/>
              </w:rPr>
            </w:pPr>
            <w:r w:rsidRPr="00C35CD1">
              <w:rPr>
                <w:rFonts w:cs="Arial"/>
                <w:sz w:val="16"/>
                <w:szCs w:val="16"/>
              </w:rPr>
              <w:t>VGN</w:t>
            </w:r>
            <w:r w:rsidRPr="00C35CD1">
              <w:rPr>
                <w:rFonts w:cs="Arial"/>
                <w:sz w:val="16"/>
                <w:szCs w:val="16"/>
              </w:rPr>
              <w:tab/>
              <w:t>Vigón</w:t>
            </w:r>
          </w:p>
          <w:p w14:paraId="25C7E61A" w14:textId="77777777" w:rsidR="008C50BC" w:rsidRPr="00C35CD1" w:rsidRDefault="008C50BC" w:rsidP="008C50BC">
            <w:pPr>
              <w:rPr>
                <w:rFonts w:cs="Arial"/>
                <w:sz w:val="16"/>
                <w:szCs w:val="16"/>
              </w:rPr>
            </w:pPr>
            <w:r w:rsidRPr="00C35CD1">
              <w:rPr>
                <w:rFonts w:cs="Arial"/>
                <w:sz w:val="16"/>
                <w:szCs w:val="16"/>
              </w:rPr>
              <w:t>VGN</w:t>
            </w:r>
            <w:r w:rsidRPr="00C35CD1">
              <w:rPr>
                <w:rFonts w:cs="Arial"/>
                <w:sz w:val="16"/>
                <w:szCs w:val="16"/>
              </w:rPr>
              <w:tab/>
              <w:t>Vigón</w:t>
            </w:r>
          </w:p>
          <w:p w14:paraId="00D33037" w14:textId="77777777" w:rsidR="008C50BC" w:rsidRPr="00C35CD1" w:rsidRDefault="008C50BC" w:rsidP="008C50BC">
            <w:pPr>
              <w:rPr>
                <w:rFonts w:cs="Arial"/>
                <w:sz w:val="16"/>
                <w:szCs w:val="16"/>
              </w:rPr>
            </w:pPr>
            <w:r w:rsidRPr="00C35CD1">
              <w:rPr>
                <w:rFonts w:cs="Arial"/>
                <w:sz w:val="16"/>
                <w:szCs w:val="16"/>
              </w:rPr>
              <w:t>VGT</w:t>
            </w:r>
            <w:r w:rsidRPr="00C35CD1">
              <w:rPr>
                <w:rFonts w:cs="Arial"/>
                <w:sz w:val="16"/>
                <w:szCs w:val="16"/>
              </w:rPr>
              <w:tab/>
              <w:t>Vigueta</w:t>
            </w:r>
          </w:p>
          <w:p w14:paraId="40ED6D5F" w14:textId="77777777" w:rsidR="008C50BC" w:rsidRPr="00C35CD1" w:rsidRDefault="008C50BC" w:rsidP="008C50BC">
            <w:pPr>
              <w:rPr>
                <w:rFonts w:cs="Arial"/>
                <w:sz w:val="16"/>
                <w:szCs w:val="16"/>
              </w:rPr>
            </w:pPr>
            <w:r w:rsidRPr="00C35CD1">
              <w:rPr>
                <w:rFonts w:cs="Arial"/>
                <w:sz w:val="16"/>
                <w:szCs w:val="16"/>
              </w:rPr>
              <w:t>VRA</w:t>
            </w:r>
            <w:r w:rsidRPr="00C35CD1">
              <w:rPr>
                <w:rFonts w:cs="Arial"/>
                <w:sz w:val="16"/>
                <w:szCs w:val="16"/>
              </w:rPr>
              <w:tab/>
              <w:t>Vara</w:t>
            </w:r>
          </w:p>
          <w:p w14:paraId="6F89A29D" w14:textId="77777777" w:rsidR="008C50BC" w:rsidRPr="00C35CD1" w:rsidRDefault="008C50BC" w:rsidP="008C50BC">
            <w:pPr>
              <w:rPr>
                <w:rFonts w:cs="Arial"/>
                <w:sz w:val="16"/>
                <w:szCs w:val="16"/>
              </w:rPr>
            </w:pPr>
            <w:r w:rsidRPr="00C35CD1">
              <w:rPr>
                <w:rFonts w:cs="Arial"/>
                <w:sz w:val="16"/>
                <w:szCs w:val="16"/>
              </w:rPr>
              <w:t>VRA_CLV</w:t>
            </w:r>
            <w:r w:rsidRPr="00C35CD1">
              <w:rPr>
                <w:rFonts w:cs="Arial"/>
                <w:sz w:val="16"/>
                <w:szCs w:val="16"/>
              </w:rPr>
              <w:tab/>
              <w:t>Vara de Clavo</w:t>
            </w:r>
          </w:p>
          <w:p w14:paraId="0E3042D2" w14:textId="77777777" w:rsidR="008C50BC" w:rsidRPr="00C35CD1" w:rsidRDefault="008C50BC" w:rsidP="008C50BC">
            <w:pPr>
              <w:rPr>
                <w:rFonts w:cs="Arial"/>
                <w:sz w:val="16"/>
                <w:szCs w:val="16"/>
              </w:rPr>
            </w:pPr>
            <w:r w:rsidRPr="00C35CD1">
              <w:rPr>
                <w:rFonts w:cs="Arial"/>
                <w:sz w:val="16"/>
                <w:szCs w:val="16"/>
              </w:rPr>
              <w:t>VRA_CRR</w:t>
            </w:r>
            <w:r w:rsidRPr="00C35CD1">
              <w:rPr>
                <w:rFonts w:cs="Arial"/>
                <w:sz w:val="16"/>
                <w:szCs w:val="16"/>
              </w:rPr>
              <w:tab/>
              <w:t>Vara de corredor</w:t>
            </w:r>
          </w:p>
          <w:p w14:paraId="6C802769" w14:textId="77777777" w:rsidR="008C50BC" w:rsidRPr="00C35CD1" w:rsidRDefault="008C50BC" w:rsidP="008C50BC">
            <w:pPr>
              <w:rPr>
                <w:rFonts w:cs="Arial"/>
                <w:sz w:val="16"/>
                <w:szCs w:val="16"/>
              </w:rPr>
            </w:pPr>
            <w:r w:rsidRPr="00C35CD1">
              <w:rPr>
                <w:rFonts w:cs="Arial"/>
                <w:sz w:val="16"/>
                <w:szCs w:val="16"/>
              </w:rPr>
              <w:t>VRL</w:t>
            </w:r>
            <w:r w:rsidRPr="00C35CD1">
              <w:rPr>
                <w:rFonts w:cs="Arial"/>
                <w:sz w:val="16"/>
                <w:szCs w:val="16"/>
              </w:rPr>
              <w:tab/>
              <w:t>Varillón</w:t>
            </w:r>
          </w:p>
          <w:p w14:paraId="0B74DF09" w14:textId="77777777" w:rsidR="008C50BC" w:rsidRPr="00C35CD1" w:rsidRDefault="008C50BC" w:rsidP="008C50BC">
            <w:pPr>
              <w:rPr>
                <w:rFonts w:cs="Arial"/>
                <w:sz w:val="16"/>
                <w:szCs w:val="16"/>
              </w:rPr>
            </w:pPr>
            <w:r w:rsidRPr="00C35CD1">
              <w:rPr>
                <w:rFonts w:cs="Arial"/>
                <w:sz w:val="16"/>
                <w:szCs w:val="16"/>
              </w:rPr>
              <w:t>VRLL</w:t>
            </w:r>
            <w:r w:rsidRPr="00C35CD1">
              <w:rPr>
                <w:rFonts w:cs="Arial"/>
                <w:sz w:val="16"/>
                <w:szCs w:val="16"/>
              </w:rPr>
              <w:tab/>
              <w:t>Varilla</w:t>
            </w:r>
          </w:p>
          <w:p w14:paraId="1D9D015D" w14:textId="77777777" w:rsidR="008C50BC" w:rsidRPr="00C35CD1" w:rsidRDefault="008C50BC" w:rsidP="008C50BC">
            <w:pPr>
              <w:rPr>
                <w:rFonts w:cs="Arial"/>
                <w:sz w:val="16"/>
                <w:szCs w:val="16"/>
              </w:rPr>
            </w:pPr>
            <w:r w:rsidRPr="00C35CD1">
              <w:rPr>
                <w:rFonts w:cs="Arial"/>
                <w:sz w:val="16"/>
                <w:szCs w:val="16"/>
              </w:rPr>
              <w:t>VRLN</w:t>
            </w:r>
            <w:r w:rsidRPr="00C35CD1">
              <w:rPr>
                <w:rFonts w:cs="Arial"/>
                <w:sz w:val="16"/>
                <w:szCs w:val="16"/>
              </w:rPr>
              <w:tab/>
              <w:t>Varillón</w:t>
            </w:r>
          </w:p>
          <w:p w14:paraId="2B49FCE4" w14:textId="77777777" w:rsidR="008C50BC" w:rsidRPr="00C35CD1" w:rsidRDefault="008C50BC" w:rsidP="008C50BC">
            <w:pPr>
              <w:rPr>
                <w:rFonts w:cs="Arial"/>
                <w:sz w:val="16"/>
                <w:szCs w:val="16"/>
              </w:rPr>
            </w:pPr>
            <w:r w:rsidRPr="00C35CD1">
              <w:rPr>
                <w:rFonts w:cs="Arial"/>
                <w:sz w:val="16"/>
                <w:szCs w:val="16"/>
              </w:rPr>
              <w:lastRenderedPageBreak/>
              <w:t>VRN</w:t>
            </w:r>
            <w:r w:rsidRPr="00C35CD1">
              <w:rPr>
                <w:rFonts w:cs="Arial"/>
                <w:sz w:val="16"/>
                <w:szCs w:val="16"/>
              </w:rPr>
              <w:tab/>
              <w:t>Varenga</w:t>
            </w:r>
          </w:p>
          <w:p w14:paraId="507781D5" w14:textId="77777777" w:rsidR="008C50BC" w:rsidRPr="00C35CD1" w:rsidRDefault="008C50BC" w:rsidP="008C50BC">
            <w:pPr>
              <w:rPr>
                <w:rFonts w:cs="Arial"/>
                <w:sz w:val="16"/>
                <w:szCs w:val="16"/>
              </w:rPr>
            </w:pPr>
            <w:r w:rsidRPr="00C35CD1">
              <w:rPr>
                <w:rFonts w:cs="Arial"/>
                <w:sz w:val="16"/>
                <w:szCs w:val="16"/>
              </w:rPr>
              <w:t>VRTA</w:t>
            </w:r>
            <w:r w:rsidRPr="00C35CD1">
              <w:rPr>
                <w:rFonts w:cs="Arial"/>
                <w:sz w:val="16"/>
                <w:szCs w:val="16"/>
              </w:rPr>
              <w:tab/>
              <w:t>Vareta</w:t>
            </w:r>
          </w:p>
          <w:p w14:paraId="13BC9B67" w14:textId="77777777" w:rsidR="008C50BC" w:rsidRPr="00C35CD1" w:rsidRDefault="008C50BC" w:rsidP="008C50BC">
            <w:pPr>
              <w:rPr>
                <w:rFonts w:cs="Arial"/>
                <w:sz w:val="16"/>
                <w:szCs w:val="16"/>
              </w:rPr>
            </w:pPr>
            <w:r w:rsidRPr="00C35CD1">
              <w:rPr>
                <w:rFonts w:cs="Arial"/>
                <w:sz w:val="16"/>
                <w:szCs w:val="16"/>
              </w:rPr>
              <w:t>VSG</w:t>
            </w:r>
            <w:r w:rsidRPr="00C35CD1">
              <w:rPr>
                <w:rFonts w:cs="Arial"/>
                <w:sz w:val="16"/>
                <w:szCs w:val="16"/>
              </w:rPr>
              <w:tab/>
              <w:t>Visagrante</w:t>
            </w:r>
          </w:p>
        </w:tc>
      </w:tr>
      <w:tr w:rsidR="0015298F" w:rsidRPr="00C35CD1" w14:paraId="6E8CFF98" w14:textId="77777777" w:rsidTr="00BA2DCE">
        <w:trPr>
          <w:jc w:val="center"/>
        </w:trPr>
        <w:tc>
          <w:tcPr>
            <w:tcW w:w="546" w:type="dxa"/>
          </w:tcPr>
          <w:p w14:paraId="05739ECC" w14:textId="77777777" w:rsidR="0015298F" w:rsidRPr="00C35CD1" w:rsidRDefault="0015298F" w:rsidP="00BA2DCE">
            <w:pPr>
              <w:jc w:val="center"/>
              <w:rPr>
                <w:rFonts w:cs="Arial"/>
                <w:sz w:val="16"/>
                <w:szCs w:val="16"/>
              </w:rPr>
            </w:pPr>
            <w:r w:rsidRPr="00C35CD1">
              <w:rPr>
                <w:rFonts w:cs="Arial"/>
                <w:sz w:val="16"/>
                <w:szCs w:val="16"/>
              </w:rPr>
              <w:lastRenderedPageBreak/>
              <w:t>7</w:t>
            </w:r>
          </w:p>
        </w:tc>
        <w:tc>
          <w:tcPr>
            <w:tcW w:w="1701" w:type="dxa"/>
          </w:tcPr>
          <w:p w14:paraId="3F9FA43E" w14:textId="77777777" w:rsidR="0015298F" w:rsidRPr="00C35CD1" w:rsidRDefault="0015298F" w:rsidP="00BA2DCE">
            <w:pPr>
              <w:rPr>
                <w:rFonts w:cs="Arial"/>
                <w:sz w:val="16"/>
                <w:szCs w:val="16"/>
              </w:rPr>
            </w:pPr>
            <w:r w:rsidRPr="00C35CD1">
              <w:rPr>
                <w:rFonts w:cs="Arial"/>
                <w:sz w:val="16"/>
                <w:szCs w:val="16"/>
              </w:rPr>
              <w:t>mtmvTipoProdMaderAsrCodigo</w:t>
            </w:r>
          </w:p>
          <w:p w14:paraId="6A6CB7D6" w14:textId="77777777" w:rsidR="0015298F" w:rsidRPr="00C35CD1" w:rsidRDefault="0015298F" w:rsidP="00BA2DCE">
            <w:pPr>
              <w:rPr>
                <w:rFonts w:cs="Arial"/>
                <w:sz w:val="16"/>
                <w:szCs w:val="16"/>
              </w:rPr>
            </w:pPr>
          </w:p>
        </w:tc>
        <w:tc>
          <w:tcPr>
            <w:tcW w:w="2896" w:type="dxa"/>
          </w:tcPr>
          <w:p w14:paraId="67D57A5C" w14:textId="77777777" w:rsidR="0015298F" w:rsidRPr="00C35CD1" w:rsidRDefault="0015298F" w:rsidP="00BA2DCE">
            <w:pPr>
              <w:rPr>
                <w:rFonts w:cs="Arial"/>
                <w:sz w:val="16"/>
                <w:szCs w:val="16"/>
              </w:rPr>
            </w:pPr>
            <w:r w:rsidRPr="00C35CD1">
              <w:rPr>
                <w:rFonts w:cs="Arial"/>
                <w:sz w:val="16"/>
                <w:szCs w:val="16"/>
              </w:rPr>
              <w:t xml:space="preserve">Tipo de Producto Maderable Aserrado </w:t>
            </w:r>
          </w:p>
          <w:p w14:paraId="03C411AA" w14:textId="77777777" w:rsidR="004668D1" w:rsidRPr="00C35CD1" w:rsidRDefault="004668D1" w:rsidP="00BA2DCE">
            <w:pPr>
              <w:rPr>
                <w:rFonts w:cs="Arial"/>
                <w:sz w:val="16"/>
                <w:szCs w:val="16"/>
              </w:rPr>
            </w:pPr>
          </w:p>
          <w:p w14:paraId="13E64C00" w14:textId="77777777" w:rsidR="0015298F" w:rsidRPr="00C35CD1" w:rsidRDefault="0015298F" w:rsidP="00BA2DCE">
            <w:pPr>
              <w:rPr>
                <w:rFonts w:cs="Arial"/>
                <w:sz w:val="16"/>
                <w:szCs w:val="16"/>
              </w:rPr>
            </w:pPr>
            <w:r w:rsidRPr="00C35CD1">
              <w:rPr>
                <w:rFonts w:cs="Arial"/>
                <w:sz w:val="16"/>
                <w:szCs w:val="16"/>
              </w:rPr>
              <w:t>Los valores a registrar en este parámetro  se presenta a continuación :</w:t>
            </w:r>
          </w:p>
          <w:p w14:paraId="04FE5A0B"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Alfajía: Producto comercializado en las siguientes medidas: 7,5*10*4; 10*12,5*3; 10*15*3; 10*15*3,6; 10*40*4; 12,5*20*3,6; 12,5*22,5*4; 15*25*4.</w:t>
            </w:r>
          </w:p>
          <w:p w14:paraId="2CD11AC2"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Alfarje: Este producto no cuenta con una definición pero se han encontrado reportes de este producto en el SNIF</w:t>
            </w:r>
          </w:p>
          <w:p w14:paraId="6CFC583E" w14:textId="77777777" w:rsidR="0015298F" w:rsidRPr="00C35CD1" w:rsidRDefault="0015298F" w:rsidP="00BA2DCE">
            <w:pPr>
              <w:rPr>
                <w:rFonts w:cs="Arial"/>
                <w:sz w:val="16"/>
                <w:szCs w:val="16"/>
              </w:rPr>
            </w:pPr>
            <w:r w:rsidRPr="00C35CD1">
              <w:rPr>
                <w:rFonts w:cs="Arial"/>
                <w:sz w:val="16"/>
                <w:szCs w:val="16"/>
              </w:rPr>
              <w:t>Astilla: Producto comercializado en la siguiente medida: 3,8*5*2,2.</w:t>
            </w:r>
          </w:p>
          <w:p w14:paraId="27D24593" w14:textId="77777777" w:rsidR="0015298F" w:rsidRPr="00C35CD1" w:rsidRDefault="0015298F" w:rsidP="00BA2DCE">
            <w:pPr>
              <w:rPr>
                <w:rFonts w:cs="Arial"/>
                <w:sz w:val="16"/>
                <w:szCs w:val="16"/>
              </w:rPr>
            </w:pPr>
            <w:r w:rsidRPr="00C35CD1">
              <w:rPr>
                <w:rFonts w:cs="Arial"/>
                <w:sz w:val="16"/>
                <w:szCs w:val="16"/>
              </w:rPr>
              <w:lastRenderedPageBreak/>
              <w:t></w:t>
            </w:r>
            <w:r w:rsidRPr="00C35CD1">
              <w:rPr>
                <w:rFonts w:cs="Arial"/>
                <w:sz w:val="16"/>
                <w:szCs w:val="16"/>
              </w:rPr>
              <w:tab/>
              <w:t>Banco: Producto comercializado en las siguientes medidas: 9*20*4; 10*20*3; 10*20*3,5; 10*20*4; 10*20*4,5; 10*20*5; 10*20*6; 10*30*3; 10*30*6; 30*30*3.</w:t>
            </w:r>
          </w:p>
          <w:p w14:paraId="48C3E667"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Barrote: Producto comercializado en las siguientes medidas: 6,3*8,8*1,25; 6,3*9*1,25.</w:t>
            </w:r>
          </w:p>
          <w:p w14:paraId="1E6ADAA2"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Bastidor: Producto comercializado en las siguientes medidas: 4*4*3; 5*5*3,2; 5*5*4; 5*5*5.</w:t>
            </w:r>
          </w:p>
          <w:p w14:paraId="04522AD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Bloque: Producto comercializado en las siguientes medidas: 0,8*2,5*2,4; 0,8*2,5*3; 1,3*20*1,55; 1*10*0,9; 2*10*2,8; 2,5*12,5*2,74; 2,5*15*3; 3*20*3; 5*5*4; 5*10*2; 5*10*3; 5*10*4; 5*20*3; 5*20*6; 5*25*3; 7,5*7,5*3; 7,5*7,5*4; 7,5*10*3; 7,5*12,5*5; 7,5*20*3,2; 7,5*20*10; 7,5*20*11; 7,5*20*12; 7,5*25*3; 7,5*25*3,2; 8*30*3; 9,8*20*3; 10*10*1; 10*10*3; 10*10*3,2; 10*10*4; 10*10*4,5; 10*10*5; 10*12,5*1; 10*12,5*3; 10*12,5*3,2; 10*12,5*5; 10*15*2,8; 10*15*3; 10*15*3,2; 10*15*3,4; 10*15*4; 10*15*4,6; 10*15*5; 10*17*3; 10*17,5*3; 10*17,5*3,2; 10*17,5*3,4; 10*17,5*4,6; 10*20*1,8; 10*20*2; 10*20*2,8; 10*20*3; 10*20*3,2; 10*20*3,6; 10*20*4; 10*20*4,5; 10*20*4,6; 10*20*4,8; 10*20*5; 10*20*6; 10*20*7; 10*25*1,8; 10*25*2,8; 10*25*3; 10*25*3,2; 10*25*4; 10*25*5; 10*25*6; 10*30*1,8; 10*30*2,5; 10*30*3; 10*30*3,2; 10*30*3,6; 10*30*4; 10*30*4,5; 10*30*5; 10*32*3; 11*20*3; 12*13*3; 12*16*6; 12*20*3; 12*25*3; 12*30*3; 12,5*12,5*1; 12,5*12,5*1,3; 12,5*15*0,91; 12,5*15*1; 12,5*15*1,52; 12,5*15*3; 12,5*17,5*2,8; 12,5*20*1,55; 12,5*20*3; 12,5*20*4; 12,5*20*6,4; </w:t>
            </w:r>
            <w:r w:rsidRPr="00C35CD1">
              <w:rPr>
                <w:rFonts w:cs="Arial"/>
                <w:sz w:val="16"/>
                <w:szCs w:val="16"/>
              </w:rPr>
              <w:lastRenderedPageBreak/>
              <w:t>12,5*25*3; 12,5*25*6,4; 12,5*30*3; 12,7*25*3; 15*15*0,9; 15*15*1,22; 15*15*1,5; 15*15*1,83; 15*15*2; 15*15*2,1; 15*15*2,4; 15*15*2,6; 15*15*2,7; 15*17,5*2,13; 15*20*2; 15*20*3; 15*20*3,2; 15*20*3,9; 15*20*5,6; 15*22,5*3; 15*25*3; 15*30*3; 16,3*17,5*1,82; 16,3*17,5*2,43; 17,5*17,5*2,43; 17,5*18,8*1,21; 17,5*20*2,74; 17,5*20*4,8; 17,5*22,5*0,9; 17,5*22,5*1,22; 17,5*22,5*1,5; 17,5*22,5*1,83; 17,5*22,5*2,1; 17,5*22,5*2,4; 17,5*22,5*2,7; 19,6*25*2,5; 20*20*3; 20*20*3,2; 20*20*4; 20*20*4,8; 20*20*5; 20*20*5,6; 20*20*6; 20*20*6,4; 20*20*7,2; 20*20*8; 20*25*2,5; 20*25*2,8; 20*25*3; 20*25*3,2; 20*25*4; 20*25*6; 20*25*7,2; 20*30*3; 22,5*22,5*0,9; 22,5*22,5*1,2; 22,5*22,5*1,5; 22,5*22,5*1,8; 22,5*25*0,9; 22,5*25*1,22; 22,5*25*1,5; 22,5*25*1,83; 22,5*25*2; 22,5*25*2,4; 22,5*25*2,7; 24,5*25*2,5; 25*25*3; 25*25*5.</w:t>
            </w:r>
          </w:p>
          <w:p w14:paraId="5F41E6C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Bloque - Alfarda: Producto comercializado en las siguientes medidas: 5*10*2,4; 5*10*6,4.</w:t>
            </w:r>
          </w:p>
          <w:p w14:paraId="7E3F1903"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Bloque inmunizado: Producto que se comercializa en las mismas medidas del Bloque; sin embargo, incluye actividades adicionales que garantizan la preser</w:t>
            </w:r>
            <w:r w:rsidR="00AC3C6F" w:rsidRPr="00C35CD1">
              <w:rPr>
                <w:rFonts w:cs="Arial"/>
                <w:sz w:val="16"/>
                <w:szCs w:val="16"/>
              </w:rPr>
              <w:t>nulo</w:t>
            </w:r>
            <w:r w:rsidRPr="00C35CD1">
              <w:rPr>
                <w:rFonts w:cs="Arial"/>
                <w:sz w:val="16"/>
                <w:szCs w:val="16"/>
              </w:rPr>
              <w:t>n de la madera, contra la acción de agentes patógenos y/o xilófagos.</w:t>
            </w:r>
          </w:p>
          <w:p w14:paraId="55AF752F"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Cabecero: Producto comercializado en la siguiente medida: 1,3*20*0,3.</w:t>
            </w:r>
          </w:p>
          <w:p w14:paraId="472F77E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Carguera: Producto comercializado en las siguientes medidas: 0,4*4*3; 0,4*8*3,2.</w:t>
            </w:r>
          </w:p>
          <w:p w14:paraId="031774A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Cerco: Producto comercializado en las siguientes </w:t>
            </w:r>
            <w:r w:rsidRPr="00C35CD1">
              <w:rPr>
                <w:rFonts w:cs="Arial"/>
                <w:sz w:val="16"/>
                <w:szCs w:val="16"/>
              </w:rPr>
              <w:lastRenderedPageBreak/>
              <w:t>medidas: 8*8*2,5; 8*8*3; 10*10*2,1; 10*10*2,2; 10*10*2,5.</w:t>
            </w:r>
          </w:p>
          <w:p w14:paraId="35E2995C"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Chaflón: Producto comercializado en la siguiente medida: 5*20*6.</w:t>
            </w:r>
          </w:p>
          <w:p w14:paraId="512239D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Chapa: Producto comercializado en la siguiente medida: 18*30*2.</w:t>
            </w:r>
          </w:p>
          <w:p w14:paraId="2911A84D"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Chapa (Piezas): Producto comercializado en las siguientes medidas: 4*30*6; 20*30*3; 25*30*3.</w:t>
            </w:r>
          </w:p>
          <w:p w14:paraId="2572587B"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Cruceta: Producto comercializado en las siguientes medidas: 9,5*11,4*1,5; 9,5*11,4*2; 9,5*11,4*2,3; 9,5*11,4*2,42.</w:t>
            </w:r>
          </w:p>
          <w:p w14:paraId="2EB93D9A"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Cuadro: Producto comercializado en las siguientes medidas: 2*2*3; 5*5*3; 10*10*3; 12,5*12,5*3.</w:t>
            </w:r>
          </w:p>
          <w:p w14:paraId="137D0B6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Cuartón: Producto comercializado en las siguientes medidas: 3,8*5*3; 4*10*3; 5*5*3; 5*7*3; 5*7,5*3; 5*10*2,8; 5*10*3; 5*10*3,2; 5*10*4; 5*12,5*4; 5,6*10*3,2; 5,6*10*4; 5,6*10*5; 6*10*3; 6*10*4; 6*10*5; 6*10*6; 6,3*10*3,2; 6,3*10*4; 6,3*10*5; 10*10*3; 10*12,5*3; 10*12,5*5; 10*15*5; 10*15*6; 10*20*3; 10*20*4; 10*20*5; 10*20*6; 25*25*3.</w:t>
            </w:r>
          </w:p>
          <w:p w14:paraId="3F2B0259"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Diagonal: Producto comercializado en la siguiente medida: 4*6*0,83.</w:t>
            </w:r>
          </w:p>
          <w:p w14:paraId="7005F64F"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Duela: Producto comercializado en las siguientes medidas: 3,5*7,5*2,8; 3,5*7,5*3.</w:t>
            </w:r>
          </w:p>
          <w:p w14:paraId="2FC716B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Durmiente: Producto comercializado en las siguientes medidas: 2*4*3; 2*4*4; 2*4*5; 2*4*6; 2*8*3.</w:t>
            </w:r>
          </w:p>
          <w:p w14:paraId="03BEE7B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Enchape: Este producto no cuenta con una definición pero se han encontrado reportes de este producto en el SNIF.</w:t>
            </w:r>
          </w:p>
          <w:p w14:paraId="4DCBEF4F"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Entresuelo: Producto comercializado en la siguiente </w:t>
            </w:r>
            <w:r w:rsidRPr="00C35CD1">
              <w:rPr>
                <w:rFonts w:cs="Arial"/>
                <w:sz w:val="16"/>
                <w:szCs w:val="16"/>
              </w:rPr>
              <w:lastRenderedPageBreak/>
              <w:t>medida: 5*20*5.</w:t>
            </w:r>
          </w:p>
          <w:p w14:paraId="23A87A6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Estacón: Producto comercializado en las siguientes medidas: 7,5*10*2,2; 10*10*2,2; 10*10*2,7.</w:t>
            </w:r>
          </w:p>
          <w:p w14:paraId="116C669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Estera: Este producto no cuenta con una definición pero se han encontrado reportes de este producto en el SNIF</w:t>
            </w:r>
          </w:p>
          <w:p w14:paraId="06A83F91"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Esterilla: Producto comercializado en las siguientes medidas: 1,5*30*4; 1,5*35*4,2; 1,5*40*3,2.</w:t>
            </w:r>
          </w:p>
          <w:p w14:paraId="7F9B648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Estiba: Producto comercializado en la siguiente medida: 0,1*0,145*1,2.</w:t>
            </w:r>
          </w:p>
          <w:p w14:paraId="076D9559"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Guardaescoba: Producto comercializado en la siguiente medida: 0,005*0,08*2,5.</w:t>
            </w:r>
          </w:p>
          <w:p w14:paraId="12073141"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Guardaluz: Producto comercializado en las siguientes medidas: 1*3*3; 1*6*3.</w:t>
            </w:r>
          </w:p>
          <w:p w14:paraId="38F94DC0"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Horcón: Producto comercializado en la siguiente medida: 10*15*2,4.</w:t>
            </w:r>
          </w:p>
          <w:p w14:paraId="4F288EFF"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Huacal: Este producto no cuenta con una definición pero se han encontrado reportes de este producto en el SNIF.</w:t>
            </w:r>
          </w:p>
          <w:p w14:paraId="6202BB14"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Larguero: Producto comercializado en las siguientes medidas: 1,9*4*3; 2*4*3; 2*4*4; 4*4*3; 4*8*3; 4*8*3,2,; 5*5*3; 5*7*3; 5*7,5*3; 5*7,5*4; 5*10*3; 5*10*3,2; 5*10*4; 5*10*5.</w:t>
            </w:r>
          </w:p>
          <w:p w14:paraId="1DCFE46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Listón: Producto comercializado en las siguientes medidas: 0,6*3*3; 1,3*15*4; 2*3*3; 2,5*2,5*1,32; 2,5*2,5*1,65; 2,5*3,8*1,32; 2,5*3,8*4; 2,5*5*2,64; 2,5*5*3; 2,5*5*4; 2,5*6,3*2,64; 2,5*10*2,64; 2,5*10*3,3; 2,5*10*5; 2,5*25*4; 3*5*3; 3*8*3; 3*20*3; 3,8*3,8*5; 3,8*6,3*4; 3,8*10*2; 3,8*10*4; 5*5*3; 5*5*3,6; 5*5*4; 5*6,3*3; 5*7*3; 5*7,5*2,9; 5*7,5*3; </w:t>
            </w:r>
            <w:r w:rsidRPr="00C35CD1">
              <w:rPr>
                <w:rFonts w:cs="Arial"/>
                <w:sz w:val="16"/>
                <w:szCs w:val="16"/>
              </w:rPr>
              <w:lastRenderedPageBreak/>
              <w:t>5*7,5*4; 5*7,5*4,6; 5*10*2; 5*10*3; 5*10*3,6; 5*10*4; 5*10*4,5; 5*10*4,6; 6*9*3; 6*9*4; 6*9*5; 6*9*6; 6,3*6,3*3; 7,5*12,5*3; 10*10*3; 10*10*4; 10*10*5; 12,5*25*3; 25*25*3; 40*40*6.</w:t>
            </w:r>
          </w:p>
          <w:p w14:paraId="4B7B1498"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Machimbre: Producto comercializado en las siguientes medidas: 2,5*20*3; 2,5*25*3; 3,1*17,5*3.</w:t>
            </w:r>
          </w:p>
          <w:p w14:paraId="4BD1F3B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Madera aserrada: Este producto no cuenta con una definición pero se han encontrado reportes de este producto en el SNIF.</w:t>
            </w:r>
          </w:p>
          <w:p w14:paraId="5080A8C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Madera húmeda: Este producto no cuenta con una definición pero se han encontrado reportes de este producto en el SNIF.</w:t>
            </w:r>
          </w:p>
          <w:p w14:paraId="72D78B38"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Madera seca: Este producto no cuenta con una definición pero se han encontrado reportes de este producto en el SNIF.</w:t>
            </w:r>
          </w:p>
          <w:p w14:paraId="5204D4A2"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Mesa: Producto comercializado en las siguientes medidas: 10*10*3; 10*20*4; 17,5*17,5*3; 17,5*17,5*4; 17,5*17,5*5; 17,5*17,5*6; 17,5*17,5*7; 17,5*17,5*8; 20*20*3.</w:t>
            </w:r>
          </w:p>
          <w:p w14:paraId="1E5E3D4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No identificado: Se incluye esta categoría para indicar algún producto no mencionado en el listado actual. Se debe seleccionar y en la casilla de Observaciones hacer la aclaración de las características del producto.</w:t>
            </w:r>
          </w:p>
          <w:p w14:paraId="2061418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Pieza: Producto comercializado en las siguientes medidas: 1*30*4; 2,5*20*3,2; 10*10*3; 10*30*3.</w:t>
            </w:r>
          </w:p>
          <w:p w14:paraId="4E1CB4FC"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Pilar: Producto comercializado en las siguientes medidas: 12,5*12,5*3,2; 12,5*12,5*4; 15*15*3,2; 15*15*4.</w:t>
            </w:r>
          </w:p>
          <w:p w14:paraId="3E57FD91"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Planchón: Producto comercializado en las siguientes medidas: 3*20*3; 3*20*4; 4*18*3; </w:t>
            </w:r>
            <w:r w:rsidRPr="00C35CD1">
              <w:rPr>
                <w:rFonts w:cs="Arial"/>
                <w:sz w:val="16"/>
                <w:szCs w:val="16"/>
              </w:rPr>
              <w:lastRenderedPageBreak/>
              <w:t>4*18*3,6; 4*18*4; 4*18*4,2; 4*20*3; 4*20*4; 4*20*4,5; 4*20*5; 4*20*6; 4*30*3; 5*20*3; 5*20*3; 5*20*4; 5*20*5; 20*30*2,5.</w:t>
            </w:r>
          </w:p>
          <w:p w14:paraId="50A76B3B"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Polín: Producto comercializado en las siguientes medidas: 10*10*2; 10*10*2,5; 10*20*2; 15*15*1; 15*20*2; 15*20*2,5; 15*20*2,6.</w:t>
            </w:r>
          </w:p>
          <w:p w14:paraId="41C9A22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Poste: Producto comercializado en las siguientes medidas: 2,5*7,5*2; 2,5*7,5*2,2; 2,5*7,5*2,5; 2,5*7,5*3; 10*10*2,1; 10*10*2,3; 10*10*3.</w:t>
            </w:r>
          </w:p>
          <w:p w14:paraId="6F5FA031"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Poste Aserrado: Producto comercializado en las siguientes medidas: 10*10*2,2; 10*10*3; 10*10*4; 10*12,5*3; 10*15*2,2; 12,5*12,5*3,5.</w:t>
            </w:r>
          </w:p>
          <w:p w14:paraId="42915DB4"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Poste de Corral: Producto comercializado en las siguientes medidas: 10*10*2,2; 12,5*15*3; 12,5*15*3,5.</w:t>
            </w:r>
          </w:p>
          <w:p w14:paraId="5DC49D6D"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Puerta: Producto comercializado en la siguiente medida: 0,5*65*2,5.</w:t>
            </w:r>
          </w:p>
          <w:p w14:paraId="5AD85309"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Rastra: Producto comercializado en las siguientes medidas: 10*20*4; 10*20*4; 10*20*5,6; 10*25*3; 10*25*3,2; 10*25*4; 20*20*3; 20*20*4; 20*20*4,8; 20*20*5,6; 20*20*6,4; 20*20*7,2; 20*20*8; 20*25*2,5; 20*25*2,8; 20*25*3; 20*30*3; 25*25*3; 25*25*5,5.</w:t>
            </w:r>
          </w:p>
          <w:p w14:paraId="37F66473"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Repisa: Producto comercializado en las siguientes medidas: 3,8*5*3; 3,8*7,5*3; 4*8*3; 4*10*2,5; 5*5*2,5; 5*5*3; 5*5*4; 5*5*5; 5*5*6; 5*8*3; 20*4*3.</w:t>
            </w:r>
          </w:p>
          <w:p w14:paraId="02786400"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Sobremuro: Este producto no cuenta con una definición pero se han encontrado reportes de este producto en el SNIF.</w:t>
            </w:r>
          </w:p>
          <w:p w14:paraId="5FA10DC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Solera: Producto comercializado en las siguientes </w:t>
            </w:r>
            <w:r w:rsidRPr="00C35CD1">
              <w:rPr>
                <w:rFonts w:cs="Arial"/>
                <w:sz w:val="16"/>
                <w:szCs w:val="16"/>
              </w:rPr>
              <w:lastRenderedPageBreak/>
              <w:t>medidas: 3*4*3,2; 5*7,5*3; 5*12,5*4; 7*15*4; 7,5*15*4; 7,5*20*3; 7,5*20*4; 7,5*20*5; 7,5*20*6; 7,5*20*7; 10*12,5*4; 10*15*4; 10*15*5; 10*15*6; 10*15*7; 10*15*8; 10*20*4; 10*20*6; 10*20*7; 10*20*8;.</w:t>
            </w:r>
          </w:p>
          <w:p w14:paraId="409A1A22"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Tabla: Producto comercializado en las siguientes medidas: 1*6*3; 1*8*3; 1*20*3; 1*25*3; 1,3*7,5*2,97; 1,3*8,8*2,97; 1,3*8,8*4; 1,3*10*3; 1,3*12,5*2,97; 1,3*20*3; 1,3*25*3,2; 1,9*12,5*3; 1,9*20*3; 1,9*25*3; 1,9*25*3,2; 1,9*30*3; 2*8*1,5; 2*10*3; 2*10*4; 2*15*3; 2*20*3; 2*20*4; 2*20*8; 2*23*2,6; 2*23*3; 2*25*3; 2*30*2,5; 2*30*3; 2,5*10*2,97; 2,5*10*3; 2,5*11,3*2,97; 2,5*11,3*3; 2,5*15*2,6; 2,5*15*3; 2,5*17,5*2,8; 2,5*20*2,8; 2,5*20*3; 2,5*20*3,2; 2,5*20*4; 2,5*22,5*3; 2,5*23*2; 2,5*25*2,8; 2,5*25*3; 2,5*25*3,2; 2,5*25*3,6; 2,5*25*4; 2,5*30*2; 2,5*30*3; 2,5*30*3,6; 3*10*3; 3*15*3; 3*20*3; 3*25*3; 3*30*3; 3*30*4; 3,8*30*4; 5*10*3; 5*25*3; 6*30*3; 6,3*20*3; 6,3*30*3; 6,3*40*3; 7,5*10*3; 10*20*3; 10*20*4,5; 12,5*20*5; 12,5*40*5; 25*25*3.</w:t>
            </w:r>
          </w:p>
          <w:p w14:paraId="72E9537B"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Tabla Burra: Producto comercializado en las siguientes medidas: 2,5*8*3; 3*25*3; 3*30*2,05; 3*30*2,5; 3*30*3; 7,5*25*3; 10*15*3; 10*20*3; 10*30*3.</w:t>
            </w:r>
          </w:p>
          <w:p w14:paraId="7C347A4F"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Tabla de Forro: Producto comercializado en las siguientes medidas: 1,2*25*3; 2*25*3; 2,5*25*3; 7*60*3.</w:t>
            </w:r>
          </w:p>
          <w:p w14:paraId="044526CF"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Tablero: Producto comercializado en las siguientes medidas: 0,4*40*1,22; 0,4*70*1,22; 0,4*90*1,22; 0,4*122*2,44; 0,7*122*2,44; 0,9*122*2,44; 1,4*122*2,44; 1,9*122*2,44.</w:t>
            </w:r>
          </w:p>
          <w:p w14:paraId="6BEE7B49"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Tableta: Producto comercializado en la siguiente </w:t>
            </w:r>
            <w:r w:rsidRPr="00C35CD1">
              <w:rPr>
                <w:rFonts w:cs="Arial"/>
                <w:sz w:val="16"/>
                <w:szCs w:val="16"/>
              </w:rPr>
              <w:lastRenderedPageBreak/>
              <w:t>medida: 3*25*2.</w:t>
            </w:r>
          </w:p>
          <w:p w14:paraId="36FC802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Tablilla: Producto comercializado en las siguientes medidas: 0,6*10*0,5; 1*9*3; 1,1*8*3; 1,1*8*3,2; 1,3*10*0,5; 2*10*3; 2*15*1,53; 2*15*1,83; 2,2*8*0,7; 2,5*10*0,5; 2,5*15*1,25; 2,5*15*1,53; 2,5*15*1,83; 2,5*15*1,84; 3*10*1,4; 4*4*3; 10*10*3; 10*35*1,4. </w:t>
            </w:r>
          </w:p>
          <w:p w14:paraId="0FCE247A"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Tablilla - Machimbra: Producto comercializado en la siguiente medida: 1,4*4*3.</w:t>
            </w:r>
          </w:p>
          <w:p w14:paraId="725A25E6"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Tablilla de piso: Producto comercializado en la siguiente medida: 1,4*4*3.</w:t>
            </w:r>
          </w:p>
          <w:p w14:paraId="076CD0A2"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Tablilla de techo: Producto comercializado en la siguiente medida: 1,4*4*3.</w:t>
            </w:r>
          </w:p>
          <w:p w14:paraId="748C95DD"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Tablón: Producto comercializado en las siguientes medidas: 2,5*30*3; 2,5*30*4; 3,8*25*3,2; 3,8*25*4; 4*12*3; 4*14*2,4; 4*14*3; 4*14*3,6; 4*23*3; 5*7,5*3; 5*10*3; 5*12,5*3; 5*12,5*6; 5*15*2,8; 5*15*3; 5*17,5*2,8; 5*20*2,8; 5*20*3; 5*20*4; 5*20*5; 5*20*6; 5*25*2,8; 5*25*3; 5*25*3,2; 5*25*4; 5*25*5; 5*25*6; 5*25*7; 5*30*2,5; 5*30*3; 5*30*3,5; 5*30*4; 5*50*3; 10*20*3; 10*25*3; 10*30*3; 52,5*67,5*2.</w:t>
            </w:r>
          </w:p>
          <w:p w14:paraId="505E364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Telera: Producto comercializado en las siguientes medidas: 3,8*25*3,2; 3,8*25*4; 4*10*3; 4*11*3; 4*12*3; 4*12*4; 4*12*5; 4*12*6; 4*12*7; 5*20*3; 5*20*3;2; 5*25*3; 5*25*4; 10*10*3;2; 10*20*3; 10*30*3.</w:t>
            </w:r>
          </w:p>
          <w:p w14:paraId="4954DFFD"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Tendido para cama (Tabla): Producto comercializado en las siguientes medidas:</w:t>
            </w:r>
          </w:p>
          <w:p w14:paraId="5821CE77" w14:textId="77777777" w:rsidR="0015298F" w:rsidRPr="00C35CD1" w:rsidRDefault="0015298F" w:rsidP="00BA2DCE">
            <w:pPr>
              <w:rPr>
                <w:rFonts w:cs="Arial"/>
                <w:sz w:val="16"/>
                <w:szCs w:val="16"/>
              </w:rPr>
            </w:pPr>
            <w:r w:rsidRPr="00C35CD1">
              <w:rPr>
                <w:rFonts w:cs="Arial"/>
                <w:sz w:val="16"/>
                <w:szCs w:val="16"/>
              </w:rPr>
              <w:t>2*12*0,9; 2*12*1,2; 2*12*1,4; 2*15*0,9; 2*15*1,2; 2*15*1,4; 2*18*0,9; 2*18*1,2; 2*18*1,4.</w:t>
            </w:r>
          </w:p>
          <w:p w14:paraId="23FA981A"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Tiranta: Producto comercializado en la siguiente </w:t>
            </w:r>
            <w:r w:rsidRPr="00C35CD1">
              <w:rPr>
                <w:rFonts w:cs="Arial"/>
                <w:sz w:val="16"/>
                <w:szCs w:val="16"/>
              </w:rPr>
              <w:lastRenderedPageBreak/>
              <w:t xml:space="preserve">medida: 3*5*3,2. </w:t>
            </w:r>
          </w:p>
          <w:p w14:paraId="5FA9F45C"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Toleta: Producto comercializado en la siguiente medida: 10*15*2.</w:t>
            </w:r>
          </w:p>
          <w:p w14:paraId="1610623D"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Tolete: Producto comercializado en la siguiente medida: 10*11*2. </w:t>
            </w:r>
          </w:p>
          <w:p w14:paraId="0D957875"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Traviesa: Producto comercializado en las siguientes medidas: 15*20*2; 15*15*3,2; 17,5*22,5*3.</w:t>
            </w:r>
          </w:p>
          <w:p w14:paraId="3A3AE01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Varenga: Es cada una de las piezas curvas cuya base o parte inferior se coloca atravesada sobre la quilla del buque para formar la cuaderna.</w:t>
            </w:r>
          </w:p>
          <w:p w14:paraId="7FB4C0E7"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Vareta: Producto comercializado en las siguientes medidas: 0,8*15*5; 0,8*15*7 2,5*7,5*3; 2,5*7,5*4; 2,5*10*2; 2,5*10*3; 2,5*10*3,6; 2,5*12,5*4; 3,8*3,8*4,33; 3,8*12,5*4; 3,8*5*2; 5*10*3; 5*10*4; 5*10*5; 5*10*6; 5*15*3; 6,3*22,5*4; 10*10*3.</w:t>
            </w:r>
          </w:p>
          <w:p w14:paraId="54594E3C" w14:textId="77777777" w:rsidR="0015298F" w:rsidRPr="00C35CD1" w:rsidRDefault="0015298F" w:rsidP="00BA2DCE">
            <w:pPr>
              <w:rPr>
                <w:rFonts w:cs="Arial"/>
                <w:sz w:val="16"/>
                <w:szCs w:val="16"/>
              </w:rPr>
            </w:pPr>
            <w:r w:rsidRPr="00C35CD1">
              <w:rPr>
                <w:rFonts w:cs="Arial"/>
                <w:sz w:val="16"/>
                <w:szCs w:val="16"/>
              </w:rPr>
              <w:t>Varilla: Producto comercializado en las siguientes medidas: 1*10*3; 1,3*2,5*3; 5*5*3.</w:t>
            </w:r>
          </w:p>
          <w:p w14:paraId="011B386E"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Varillón: Producto comercializado en las siguientes medidas: 2,5*5*3; 2,5*3,5*4; 5*5*3; 5*5*4.</w:t>
            </w:r>
          </w:p>
          <w:p w14:paraId="0C508544"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Viga: Producto comercializado en las siguientes medidas: 1,8*17,5*3; 1,8*17,5*4;  1,8*17,5*5; 1,8*17,5*6; 1,8*17,5*7; 1,8*17,5*8; 2,5*7,6*4; 2,5*7,6*5; 2,5*7,6*6; 2,5*7,6*7; 3,8*12,5*3; 3,8*12,5*4; 5*10*4; 5*10*5; 5*10*6; 5*10*7; 5*10*8;  5*12,5*1; 5*12,5*4; 5*12,5*5; 5*12,5*6; 5*12,5*7; 5*12*4; 5*13*4; 5*15*4; 5*15*5; 5*15*6; 5*15*7; 5*15*8; 5*20*4; 5*20*5; 6*12*3; 6*12*4; 6*12*5; 6*12*6; 6*12*7; 6*12*8; 6,3*12,5*4; 6,3*30*3; 6,5*18*4,8; 6,5*18*5,4; 6,5*18*6; 7*10*6; 7,5*10*3; 7,5*10*4; 7,5*10*5; </w:t>
            </w:r>
            <w:r w:rsidRPr="00C35CD1">
              <w:rPr>
                <w:rFonts w:cs="Arial"/>
                <w:sz w:val="16"/>
                <w:szCs w:val="16"/>
              </w:rPr>
              <w:lastRenderedPageBreak/>
              <w:t>7,5*10*7; 7,5*10*8; 7,5*12,5*4; 7,5*12,5*5; 7,5*12,5*6; 7,5*12,5*7; 7,5*12,5*8; 7,5*15*3; 7,5*15*4; 7,5*15*5; 7,5*15*6; 7,5*15*7; 7,5*15*8; 7,5*15*9; 7,5*17,5*3; 7,5*17,5*4; 7,5*17,5*5; 7,5*17,5*6; 7,5*17,5*7; 7,5*17,5*8; 7,5*20*4; 7,5*25*4; 9*18*3; 9*18*4; 9*18*5; 9*18*6; 10*10*3; 10*10*5; 10*10*6; 10*12,5*6; 10*15*4; 10*17,5*4; 10*17,5*5; 10*20*2,44; 10*20*2,5; 10*20*3; 10*20*3,5; 10*20*3,6; 10*20*4; 10*20*4,5; 10*20*5; 10*20*6; 10*20*7; 10*20*8; 10*25*3; 10*30*3; 10*30*4; 12*30*3; 7,5*10*5; 7,5*10*6; 12*16*6; 12,5*30*3; 13*15*5; 13*15*6; 13*15*7; 13*15*8; 13*38*7; 13*43*8; 15*15*3,6; 15*17*4; 15*17,5*4;  15*20*6; 15*20*7; 15*20*3; 15*20*3,5; 15*20*4; 15*20*5; 17*20*5; 17,5*20*4; 17,5*20*5; 178,8*25*7; 20*20*6; 20*30*9; 21,3*25*8; 24*25*9.</w:t>
            </w:r>
          </w:p>
          <w:p w14:paraId="0815491D"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 xml:space="preserve">Vigón: Producto comercializado en las siguientes medidas: 13*15*5; 13*15*6; 13*15*7; 13*15*8; </w:t>
            </w:r>
          </w:p>
          <w:p w14:paraId="33A2A07C"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Vigueta: Producto comercializado en las siguientes medidas: 2,5*5*4; 2,5*5*5; 5*10*3; 5*13*3,2; 5*15*4; 5*15*5; 6,5*14*3; 6,5*14*3,6; 6,5*14*4,2; 10*30*3; 10*30*4; 15*30*4.</w:t>
            </w:r>
          </w:p>
          <w:p w14:paraId="00F3870F" w14:textId="77777777" w:rsidR="0015298F" w:rsidRPr="00C35CD1" w:rsidRDefault="0015298F" w:rsidP="00BA2DCE">
            <w:pPr>
              <w:rPr>
                <w:rFonts w:cs="Arial"/>
                <w:sz w:val="16"/>
                <w:szCs w:val="16"/>
              </w:rPr>
            </w:pPr>
            <w:r w:rsidRPr="00C35CD1">
              <w:rPr>
                <w:rFonts w:cs="Arial"/>
                <w:sz w:val="16"/>
                <w:szCs w:val="16"/>
              </w:rPr>
              <w:t></w:t>
            </w:r>
            <w:r w:rsidRPr="00C35CD1">
              <w:rPr>
                <w:rFonts w:cs="Arial"/>
                <w:sz w:val="16"/>
                <w:szCs w:val="16"/>
              </w:rPr>
              <w:tab/>
              <w:t>Visagrante: Producto comercializado en las siguientes medidas: 5*5*1; 5*5*3,2.</w:t>
            </w:r>
          </w:p>
        </w:tc>
        <w:tc>
          <w:tcPr>
            <w:tcW w:w="709" w:type="dxa"/>
          </w:tcPr>
          <w:p w14:paraId="199109A7" w14:textId="77777777" w:rsidR="0015298F" w:rsidRPr="00C35CD1" w:rsidRDefault="0015298F" w:rsidP="00BA2DCE">
            <w:pPr>
              <w:jc w:val="center"/>
              <w:rPr>
                <w:rFonts w:cs="Arial"/>
                <w:sz w:val="16"/>
                <w:szCs w:val="16"/>
              </w:rPr>
            </w:pPr>
            <w:r w:rsidRPr="00C35CD1">
              <w:rPr>
                <w:rFonts w:cs="Arial"/>
                <w:sz w:val="16"/>
                <w:szCs w:val="16"/>
              </w:rPr>
              <w:lastRenderedPageBreak/>
              <w:t>Si</w:t>
            </w:r>
          </w:p>
        </w:tc>
        <w:tc>
          <w:tcPr>
            <w:tcW w:w="1134" w:type="dxa"/>
          </w:tcPr>
          <w:p w14:paraId="6C2C1A87" w14:textId="77777777" w:rsidR="0015298F" w:rsidRPr="00C35CD1" w:rsidRDefault="0015298F" w:rsidP="00BA2DCE">
            <w:pPr>
              <w:rPr>
                <w:rFonts w:cs="Arial"/>
                <w:sz w:val="16"/>
                <w:szCs w:val="16"/>
              </w:rPr>
            </w:pPr>
            <w:r w:rsidRPr="00C35CD1">
              <w:rPr>
                <w:rFonts w:cs="Arial"/>
                <w:sz w:val="16"/>
                <w:szCs w:val="16"/>
              </w:rPr>
              <w:t>Carácter</w:t>
            </w:r>
          </w:p>
        </w:tc>
        <w:tc>
          <w:tcPr>
            <w:tcW w:w="2453" w:type="dxa"/>
          </w:tcPr>
          <w:p w14:paraId="7302AC58" w14:textId="77777777" w:rsidR="0015298F" w:rsidRPr="00C35CD1" w:rsidRDefault="0015298F" w:rsidP="00BA2DCE">
            <w:pPr>
              <w:rPr>
                <w:rFonts w:cs="Arial"/>
                <w:sz w:val="16"/>
                <w:szCs w:val="16"/>
              </w:rPr>
            </w:pPr>
            <w:r w:rsidRPr="00C35CD1">
              <w:rPr>
                <w:rFonts w:cs="Arial"/>
                <w:sz w:val="16"/>
                <w:szCs w:val="16"/>
              </w:rPr>
              <w:t>Se debe suministrar un valor valido que represente alguno de los tipos de productos maderables aserrado configurados en el sistema, para conocer los códigos configurados se debe utilizar la función de negocio listaTipoProductoAserrado</w:t>
            </w:r>
            <w:r w:rsidR="001778E6" w:rsidRPr="00C35CD1">
              <w:rPr>
                <w:rFonts w:cs="Arial"/>
                <w:sz w:val="16"/>
                <w:szCs w:val="16"/>
              </w:rPr>
              <w:t xml:space="preserve"> </w:t>
            </w:r>
            <w:r w:rsidRPr="00C35CD1">
              <w:rPr>
                <w:rFonts w:cs="Arial"/>
                <w:sz w:val="16"/>
                <w:szCs w:val="16"/>
              </w:rPr>
              <w:t>suministrado dentro de este servicio Web.</w:t>
            </w:r>
          </w:p>
          <w:p w14:paraId="489A9D2F" w14:textId="77777777" w:rsidR="004A653A" w:rsidRPr="00C35CD1" w:rsidRDefault="004A653A" w:rsidP="00BA2DCE">
            <w:pPr>
              <w:rPr>
                <w:rFonts w:cs="Arial"/>
                <w:sz w:val="16"/>
                <w:szCs w:val="16"/>
              </w:rPr>
            </w:pPr>
          </w:p>
        </w:tc>
      </w:tr>
      <w:tr w:rsidR="0015298F" w:rsidRPr="00C35CD1" w14:paraId="55912D2F" w14:textId="77777777" w:rsidTr="00BA2DCE">
        <w:trPr>
          <w:jc w:val="center"/>
        </w:trPr>
        <w:tc>
          <w:tcPr>
            <w:tcW w:w="546" w:type="dxa"/>
          </w:tcPr>
          <w:p w14:paraId="32365D29" w14:textId="77777777" w:rsidR="0015298F" w:rsidRPr="00C35CD1" w:rsidRDefault="0015298F" w:rsidP="00BA2DCE">
            <w:pPr>
              <w:jc w:val="center"/>
              <w:rPr>
                <w:rFonts w:cs="Arial"/>
                <w:sz w:val="16"/>
                <w:szCs w:val="16"/>
              </w:rPr>
            </w:pPr>
            <w:r w:rsidRPr="00C35CD1">
              <w:rPr>
                <w:rFonts w:cs="Arial"/>
                <w:sz w:val="16"/>
                <w:szCs w:val="16"/>
              </w:rPr>
              <w:lastRenderedPageBreak/>
              <w:t>8</w:t>
            </w:r>
          </w:p>
        </w:tc>
        <w:tc>
          <w:tcPr>
            <w:tcW w:w="1701" w:type="dxa"/>
          </w:tcPr>
          <w:p w14:paraId="6AA0B9F2" w14:textId="77777777" w:rsidR="0015298F" w:rsidRPr="00C35CD1" w:rsidRDefault="0015298F" w:rsidP="00BA2DCE">
            <w:pPr>
              <w:rPr>
                <w:rFonts w:cs="Arial"/>
                <w:sz w:val="16"/>
                <w:szCs w:val="16"/>
              </w:rPr>
            </w:pPr>
            <w:r w:rsidRPr="00C35CD1">
              <w:rPr>
                <w:rFonts w:cs="Arial"/>
                <w:sz w:val="16"/>
                <w:szCs w:val="16"/>
              </w:rPr>
              <w:t>esapCantOtorgPfmn</w:t>
            </w:r>
          </w:p>
        </w:tc>
        <w:tc>
          <w:tcPr>
            <w:tcW w:w="2896" w:type="dxa"/>
          </w:tcPr>
          <w:p w14:paraId="330A60C4" w14:textId="77777777" w:rsidR="0015298F" w:rsidRPr="00C35CD1" w:rsidRDefault="0015298F" w:rsidP="00BA2DCE">
            <w:pPr>
              <w:rPr>
                <w:rFonts w:cs="Arial"/>
                <w:sz w:val="16"/>
                <w:szCs w:val="16"/>
              </w:rPr>
            </w:pPr>
            <w:r w:rsidRPr="00C35CD1">
              <w:rPr>
                <w:rFonts w:cs="Arial"/>
                <w:sz w:val="16"/>
                <w:szCs w:val="16"/>
              </w:rPr>
              <w:t xml:space="preserve">Cantidad Otorgada de Productos Forestales No Maderables (PFNM) </w:t>
            </w:r>
          </w:p>
          <w:p w14:paraId="302F0F9A" w14:textId="77777777" w:rsidR="00772EBA" w:rsidRPr="00C35CD1" w:rsidRDefault="00772EBA" w:rsidP="00772EBA">
            <w:pPr>
              <w:rPr>
                <w:rFonts w:cs="Arial"/>
                <w:sz w:val="16"/>
                <w:szCs w:val="16"/>
              </w:rPr>
            </w:pPr>
            <w:r w:rsidRPr="00C35CD1">
              <w:rPr>
                <w:rFonts w:cs="Arial"/>
                <w:sz w:val="16"/>
                <w:szCs w:val="16"/>
              </w:rPr>
              <w:t>Es obligatorio s</w:t>
            </w:r>
            <w:r w:rsidR="0015298F" w:rsidRPr="00C35CD1">
              <w:rPr>
                <w:rFonts w:cs="Arial"/>
                <w:sz w:val="16"/>
                <w:szCs w:val="16"/>
              </w:rPr>
              <w:t>i</w:t>
            </w:r>
            <w:r w:rsidRPr="00C35CD1">
              <w:rPr>
                <w:rFonts w:cs="Arial"/>
                <w:sz w:val="16"/>
                <w:szCs w:val="16"/>
              </w:rPr>
              <w:t>,</w:t>
            </w:r>
            <w:r w:rsidR="0015298F" w:rsidRPr="00C35CD1">
              <w:rPr>
                <w:rFonts w:cs="Arial"/>
                <w:sz w:val="16"/>
                <w:szCs w:val="16"/>
              </w:rPr>
              <w:t xml:space="preserve"> el valor registrado en el parámetro 3 es No Maderable y corresponde a una unidad (dato numérico, en formato de dos -2- decimales), que permite unificar en un solo dato la sumatoria de la cantidad otorgada de PFNM.</w:t>
            </w:r>
            <w:r w:rsidRPr="00C35CD1">
              <w:rPr>
                <w:rFonts w:cs="Arial"/>
                <w:sz w:val="16"/>
                <w:szCs w:val="16"/>
              </w:rPr>
              <w:t xml:space="preserve"> Caso </w:t>
            </w:r>
            <w:r w:rsidRPr="00C35CD1">
              <w:rPr>
                <w:rFonts w:cs="Arial"/>
                <w:sz w:val="16"/>
                <w:szCs w:val="16"/>
              </w:rPr>
              <w:lastRenderedPageBreak/>
              <w:t>contrario no es obligatorio</w:t>
            </w:r>
          </w:p>
        </w:tc>
        <w:tc>
          <w:tcPr>
            <w:tcW w:w="709" w:type="dxa"/>
          </w:tcPr>
          <w:p w14:paraId="18765CF7" w14:textId="77777777" w:rsidR="0015298F" w:rsidRPr="00C35CD1" w:rsidRDefault="00772EBA" w:rsidP="00BA2DCE">
            <w:pPr>
              <w:jc w:val="center"/>
              <w:rPr>
                <w:rFonts w:cs="Arial"/>
                <w:sz w:val="16"/>
                <w:szCs w:val="16"/>
              </w:rPr>
            </w:pPr>
            <w:r w:rsidRPr="00C35CD1">
              <w:rPr>
                <w:rFonts w:cs="Arial"/>
                <w:sz w:val="16"/>
                <w:szCs w:val="16"/>
              </w:rPr>
              <w:lastRenderedPageBreak/>
              <w:t>No</w:t>
            </w:r>
          </w:p>
        </w:tc>
        <w:tc>
          <w:tcPr>
            <w:tcW w:w="1134" w:type="dxa"/>
          </w:tcPr>
          <w:p w14:paraId="0FD9374A" w14:textId="77777777" w:rsidR="0015298F" w:rsidRPr="00C35CD1" w:rsidRDefault="0015298F" w:rsidP="00BA2DCE">
            <w:pPr>
              <w:rPr>
                <w:rFonts w:cs="Arial"/>
                <w:sz w:val="16"/>
                <w:szCs w:val="16"/>
              </w:rPr>
            </w:pPr>
            <w:r w:rsidRPr="00C35CD1">
              <w:rPr>
                <w:rFonts w:cs="Arial"/>
                <w:sz w:val="16"/>
                <w:szCs w:val="16"/>
              </w:rPr>
              <w:t>Numérico</w:t>
            </w:r>
          </w:p>
        </w:tc>
        <w:tc>
          <w:tcPr>
            <w:tcW w:w="2453" w:type="dxa"/>
          </w:tcPr>
          <w:p w14:paraId="1B2AD745" w14:textId="77777777" w:rsidR="0015298F" w:rsidRPr="00C35CD1" w:rsidRDefault="0015298F" w:rsidP="00BA2DCE">
            <w:pPr>
              <w:rPr>
                <w:rFonts w:cs="Arial"/>
                <w:sz w:val="16"/>
                <w:szCs w:val="16"/>
              </w:rPr>
            </w:pPr>
          </w:p>
        </w:tc>
      </w:tr>
      <w:tr w:rsidR="0015298F" w:rsidRPr="00C35CD1" w14:paraId="2203D8A3" w14:textId="77777777" w:rsidTr="00EE7392">
        <w:trPr>
          <w:trHeight w:val="1511"/>
          <w:jc w:val="center"/>
        </w:trPr>
        <w:tc>
          <w:tcPr>
            <w:tcW w:w="546" w:type="dxa"/>
          </w:tcPr>
          <w:p w14:paraId="3D7F49FA" w14:textId="77777777" w:rsidR="0015298F" w:rsidRPr="00C35CD1" w:rsidRDefault="0015298F" w:rsidP="00BA2DCE">
            <w:pPr>
              <w:jc w:val="center"/>
              <w:rPr>
                <w:rFonts w:cs="Arial"/>
                <w:sz w:val="16"/>
                <w:szCs w:val="16"/>
              </w:rPr>
            </w:pPr>
            <w:r w:rsidRPr="00C35CD1">
              <w:rPr>
                <w:rFonts w:cs="Arial"/>
                <w:sz w:val="16"/>
                <w:szCs w:val="16"/>
              </w:rPr>
              <w:lastRenderedPageBreak/>
              <w:t>9</w:t>
            </w:r>
          </w:p>
        </w:tc>
        <w:tc>
          <w:tcPr>
            <w:tcW w:w="1701" w:type="dxa"/>
          </w:tcPr>
          <w:p w14:paraId="5745D6DB" w14:textId="77777777" w:rsidR="0015298F" w:rsidRPr="00C35CD1" w:rsidRDefault="0015298F" w:rsidP="00BA2DCE">
            <w:pPr>
              <w:rPr>
                <w:rFonts w:cs="Arial"/>
                <w:sz w:val="16"/>
                <w:szCs w:val="16"/>
              </w:rPr>
            </w:pPr>
            <w:r w:rsidRPr="00C35CD1">
              <w:rPr>
                <w:rFonts w:cs="Arial"/>
                <w:sz w:val="16"/>
                <w:szCs w:val="16"/>
              </w:rPr>
              <w:t>mtmvTipoTratSilviCodigo</w:t>
            </w:r>
          </w:p>
          <w:p w14:paraId="2D508400" w14:textId="77777777" w:rsidR="0015298F" w:rsidRPr="00C35CD1" w:rsidRDefault="0015298F" w:rsidP="00BA2DCE">
            <w:pPr>
              <w:rPr>
                <w:rFonts w:cs="Arial"/>
                <w:sz w:val="16"/>
                <w:szCs w:val="16"/>
              </w:rPr>
            </w:pPr>
          </w:p>
        </w:tc>
        <w:tc>
          <w:tcPr>
            <w:tcW w:w="2896" w:type="dxa"/>
          </w:tcPr>
          <w:p w14:paraId="04E4B1D2" w14:textId="77777777" w:rsidR="0015298F" w:rsidRPr="00C35CD1" w:rsidRDefault="0015298F" w:rsidP="00BA2DCE">
            <w:pPr>
              <w:rPr>
                <w:rFonts w:cs="Arial"/>
                <w:sz w:val="16"/>
                <w:szCs w:val="16"/>
              </w:rPr>
            </w:pPr>
            <w:r w:rsidRPr="00C35CD1">
              <w:rPr>
                <w:rFonts w:cs="Arial"/>
                <w:sz w:val="16"/>
                <w:szCs w:val="16"/>
              </w:rPr>
              <w:t>Tipo de TratamientoSilvicultural Asignado.</w:t>
            </w:r>
          </w:p>
          <w:p w14:paraId="54867325" w14:textId="77777777" w:rsidR="000D10C8" w:rsidRPr="00C35CD1" w:rsidRDefault="0015298F" w:rsidP="00BA2DCE">
            <w:pPr>
              <w:rPr>
                <w:rFonts w:cs="Arial"/>
                <w:sz w:val="16"/>
                <w:szCs w:val="16"/>
              </w:rPr>
            </w:pPr>
            <w:r w:rsidRPr="00C35CD1">
              <w:rPr>
                <w:rFonts w:cs="Arial"/>
                <w:sz w:val="16"/>
                <w:szCs w:val="16"/>
              </w:rPr>
              <w:t>Se registra si el valor de</w:t>
            </w:r>
            <w:r w:rsidR="000D10C8" w:rsidRPr="00C35CD1">
              <w:rPr>
                <w:rFonts w:cs="Arial"/>
                <w:sz w:val="16"/>
                <w:szCs w:val="16"/>
              </w:rPr>
              <w:t xml:space="preserve"> </w:t>
            </w:r>
            <w:r w:rsidRPr="00C35CD1">
              <w:rPr>
                <w:rFonts w:cs="Arial"/>
                <w:sz w:val="16"/>
                <w:szCs w:val="16"/>
              </w:rPr>
              <w:t>l</w:t>
            </w:r>
            <w:r w:rsidR="000D10C8" w:rsidRPr="00C35CD1">
              <w:rPr>
                <w:rFonts w:cs="Arial"/>
                <w:sz w:val="16"/>
                <w:szCs w:val="16"/>
              </w:rPr>
              <w:t>os</w:t>
            </w:r>
            <w:r w:rsidRPr="00C35CD1">
              <w:rPr>
                <w:rFonts w:cs="Arial"/>
                <w:sz w:val="16"/>
                <w:szCs w:val="16"/>
              </w:rPr>
              <w:t xml:space="preserve"> </w:t>
            </w:r>
            <w:r w:rsidR="00EE7392" w:rsidRPr="00C35CD1">
              <w:rPr>
                <w:rFonts w:cs="Arial"/>
                <w:sz w:val="16"/>
                <w:szCs w:val="16"/>
              </w:rPr>
              <w:t>parámetro</w:t>
            </w:r>
            <w:r w:rsidR="000D10C8" w:rsidRPr="00C35CD1">
              <w:rPr>
                <w:rFonts w:cs="Arial"/>
                <w:sz w:val="16"/>
                <w:szCs w:val="16"/>
              </w:rPr>
              <w:t>s son:</w:t>
            </w:r>
          </w:p>
          <w:p w14:paraId="44FC3293" w14:textId="77777777" w:rsidR="000D10C8" w:rsidRPr="00C35CD1" w:rsidRDefault="00821B8B" w:rsidP="000D10C8">
            <w:pPr>
              <w:pStyle w:val="Prrafodelista"/>
              <w:numPr>
                <w:ilvl w:val="0"/>
                <w:numId w:val="16"/>
              </w:numPr>
              <w:ind w:left="379"/>
              <w:rPr>
                <w:rFonts w:cs="Arial"/>
                <w:sz w:val="16"/>
                <w:szCs w:val="16"/>
              </w:rPr>
            </w:pPr>
            <w:r w:rsidRPr="00C35CD1">
              <w:rPr>
                <w:rFonts w:cs="Arial"/>
                <w:sz w:val="16"/>
                <w:szCs w:val="16"/>
              </w:rPr>
              <w:t xml:space="preserve">“Clase de Aprovechamiento” es </w:t>
            </w:r>
            <w:r w:rsidR="000D10C8" w:rsidRPr="00C35CD1">
              <w:rPr>
                <w:rFonts w:cs="Arial"/>
                <w:sz w:val="16"/>
                <w:szCs w:val="16"/>
              </w:rPr>
              <w:t>Árbol</w:t>
            </w:r>
            <w:r w:rsidRPr="00C35CD1">
              <w:rPr>
                <w:rFonts w:cs="Arial"/>
                <w:sz w:val="16"/>
                <w:szCs w:val="16"/>
              </w:rPr>
              <w:t xml:space="preserve"> Aislado </w:t>
            </w:r>
          </w:p>
          <w:p w14:paraId="1A2D0CF8" w14:textId="77777777" w:rsidR="000D10C8" w:rsidRPr="00C35CD1" w:rsidRDefault="0015298F" w:rsidP="000D10C8">
            <w:pPr>
              <w:pStyle w:val="Prrafodelista"/>
              <w:numPr>
                <w:ilvl w:val="0"/>
                <w:numId w:val="16"/>
              </w:numPr>
              <w:ind w:left="379"/>
              <w:rPr>
                <w:rFonts w:cs="Arial"/>
                <w:sz w:val="16"/>
                <w:szCs w:val="16"/>
              </w:rPr>
            </w:pPr>
            <w:r w:rsidRPr="00C35CD1">
              <w:rPr>
                <w:rFonts w:cs="Arial"/>
                <w:sz w:val="16"/>
                <w:szCs w:val="16"/>
              </w:rPr>
              <w:t xml:space="preserve">“Ubicación del Árbol </w:t>
            </w:r>
            <w:r w:rsidR="006A5ACA" w:rsidRPr="00C35CD1">
              <w:rPr>
                <w:rFonts w:cs="Arial"/>
                <w:sz w:val="16"/>
                <w:szCs w:val="16"/>
              </w:rPr>
              <w:t>Aislado</w:t>
            </w:r>
            <w:r w:rsidRPr="00C35CD1">
              <w:rPr>
                <w:rFonts w:cs="Arial"/>
                <w:sz w:val="16"/>
                <w:szCs w:val="16"/>
              </w:rPr>
              <w:t xml:space="preserve">” es Urbano. </w:t>
            </w:r>
          </w:p>
          <w:p w14:paraId="4D573838" w14:textId="77777777" w:rsidR="0015298F" w:rsidRPr="00C35CD1" w:rsidRDefault="0015298F" w:rsidP="000D10C8">
            <w:pPr>
              <w:rPr>
                <w:rFonts w:cs="Arial"/>
                <w:sz w:val="16"/>
                <w:szCs w:val="16"/>
              </w:rPr>
            </w:pPr>
            <w:r w:rsidRPr="00C35CD1">
              <w:rPr>
                <w:rFonts w:cs="Arial"/>
                <w:sz w:val="16"/>
                <w:szCs w:val="16"/>
              </w:rPr>
              <w:t>Corresponde a una serie de actividades de manejo del arbolado urbano y que se concentran en las siguientes actividades:</w:t>
            </w:r>
          </w:p>
          <w:p w14:paraId="2614AA0A" w14:textId="77777777" w:rsidR="0015298F" w:rsidRPr="00C35CD1" w:rsidRDefault="00791FF9" w:rsidP="00BA2DCE">
            <w:pPr>
              <w:rPr>
                <w:rFonts w:cs="Arial"/>
                <w:sz w:val="16"/>
                <w:szCs w:val="16"/>
              </w:rPr>
            </w:pPr>
            <w:r w:rsidRPr="00C35CD1">
              <w:rPr>
                <w:rFonts w:cs="Arial"/>
                <w:sz w:val="16"/>
                <w:szCs w:val="16"/>
              </w:rPr>
              <w:t></w:t>
            </w:r>
            <w:r w:rsidR="0015298F" w:rsidRPr="00C35CD1">
              <w:rPr>
                <w:rFonts w:cs="Arial"/>
                <w:sz w:val="16"/>
                <w:szCs w:val="16"/>
              </w:rPr>
              <w:t>Tala: Consiste en la eliminación de los árboles que se encuentran en conflicto insalvable en el espacio urbano o que presentan problemas físicos y sanitarios que generan riesgos para la ciudadanía.</w:t>
            </w:r>
          </w:p>
          <w:p w14:paraId="01CC187B" w14:textId="77777777" w:rsidR="0015298F" w:rsidRPr="00C35CD1" w:rsidRDefault="0015298F" w:rsidP="00BA2DCE">
            <w:pPr>
              <w:rPr>
                <w:rFonts w:cs="Arial"/>
                <w:sz w:val="16"/>
                <w:szCs w:val="16"/>
              </w:rPr>
            </w:pPr>
            <w:r w:rsidRPr="00C35CD1">
              <w:rPr>
                <w:rFonts w:cs="Arial"/>
                <w:sz w:val="16"/>
                <w:szCs w:val="16"/>
              </w:rPr>
              <w:t>Poda: La poda es una labor cultural que consiste en cortar secciones de la parte aérea o radicular de los árboles o arbustos para mejorar su aspecto y su desarrollo</w:t>
            </w:r>
          </w:p>
          <w:p w14:paraId="0DD3C7CE" w14:textId="77777777" w:rsidR="0015298F" w:rsidRPr="00C35CD1" w:rsidRDefault="0015298F" w:rsidP="00BA2DCE">
            <w:pPr>
              <w:rPr>
                <w:rFonts w:cs="Arial"/>
                <w:sz w:val="16"/>
                <w:szCs w:val="16"/>
              </w:rPr>
            </w:pPr>
            <w:r w:rsidRPr="00C35CD1">
              <w:rPr>
                <w:rFonts w:cs="Arial"/>
                <w:sz w:val="16"/>
                <w:szCs w:val="16"/>
              </w:rPr>
              <w:t>-Bloqueo y Traslado: Por traslado se entiende la movilización de un árbol de un sitio a otro. Esta operación se lleva a cabo cuando se presentan conflictos tales como ubicación bajo redes eléctricas, andenes angostos, remodelación de parques, ampliación de avenidas, construcción de edificios, por requerimiento fisiológico de la especie u otros requerimientos de diseño de emplazamiento.</w:t>
            </w:r>
          </w:p>
          <w:p w14:paraId="10A4E842" w14:textId="77777777" w:rsidR="0015298F" w:rsidRPr="00C35CD1" w:rsidRDefault="0015298F" w:rsidP="00BA2DCE">
            <w:pPr>
              <w:rPr>
                <w:rFonts w:cs="Arial"/>
                <w:sz w:val="16"/>
                <w:szCs w:val="16"/>
              </w:rPr>
            </w:pPr>
            <w:r w:rsidRPr="00C35CD1">
              <w:rPr>
                <w:rFonts w:cs="Arial"/>
                <w:sz w:val="16"/>
                <w:szCs w:val="16"/>
              </w:rPr>
              <w:t>-Tratamiento Integral (Fitosanitario): Es una técnica integral de control fitosanitario que utiliza herramientas de índole biológica, física, química y cultural. En general implica un manejo agronómico adecuado y aplicado de manera específica para garantizar la eficacia en el propósito.</w:t>
            </w:r>
          </w:p>
          <w:p w14:paraId="216EDBDC" w14:textId="77777777" w:rsidR="0015298F" w:rsidRPr="00C35CD1" w:rsidRDefault="0015298F" w:rsidP="00BA2DCE">
            <w:pPr>
              <w:rPr>
                <w:rFonts w:cs="Arial"/>
                <w:sz w:val="16"/>
                <w:szCs w:val="16"/>
              </w:rPr>
            </w:pPr>
            <w:r w:rsidRPr="00C35CD1">
              <w:rPr>
                <w:rFonts w:cs="Arial"/>
                <w:sz w:val="16"/>
                <w:szCs w:val="16"/>
              </w:rPr>
              <w:t xml:space="preserve">Conservar: A partir del concepto de la autoridad ambiental se determina </w:t>
            </w:r>
            <w:r w:rsidRPr="00C35CD1">
              <w:rPr>
                <w:rFonts w:cs="Arial"/>
                <w:sz w:val="16"/>
                <w:szCs w:val="16"/>
              </w:rPr>
              <w:lastRenderedPageBreak/>
              <w:t>que el individuo arbóreo no requiere ninguna intervención silvicutural para su correcto desarrollo y no genera ningún riesgo a la ciudadanía en general</w:t>
            </w:r>
          </w:p>
        </w:tc>
        <w:tc>
          <w:tcPr>
            <w:tcW w:w="709" w:type="dxa"/>
          </w:tcPr>
          <w:p w14:paraId="34F53D05" w14:textId="77777777" w:rsidR="0015298F" w:rsidRPr="00C35CD1" w:rsidRDefault="0015298F" w:rsidP="00BA2DCE">
            <w:pPr>
              <w:jc w:val="center"/>
              <w:rPr>
                <w:rFonts w:cs="Arial"/>
                <w:sz w:val="16"/>
                <w:szCs w:val="16"/>
              </w:rPr>
            </w:pPr>
            <w:r w:rsidRPr="00C35CD1">
              <w:rPr>
                <w:rFonts w:cs="Arial"/>
                <w:sz w:val="16"/>
                <w:szCs w:val="16"/>
              </w:rPr>
              <w:lastRenderedPageBreak/>
              <w:t>Si</w:t>
            </w:r>
          </w:p>
        </w:tc>
        <w:tc>
          <w:tcPr>
            <w:tcW w:w="1134" w:type="dxa"/>
          </w:tcPr>
          <w:p w14:paraId="3F32C833" w14:textId="77777777" w:rsidR="0015298F" w:rsidRPr="00C35CD1" w:rsidRDefault="0015298F" w:rsidP="00BA2DCE">
            <w:pPr>
              <w:rPr>
                <w:rFonts w:cs="Arial"/>
                <w:sz w:val="16"/>
                <w:szCs w:val="16"/>
              </w:rPr>
            </w:pPr>
            <w:r w:rsidRPr="00C35CD1">
              <w:rPr>
                <w:rFonts w:cs="Arial"/>
                <w:sz w:val="16"/>
                <w:szCs w:val="16"/>
              </w:rPr>
              <w:t>Carácter</w:t>
            </w:r>
          </w:p>
        </w:tc>
        <w:tc>
          <w:tcPr>
            <w:tcW w:w="2453" w:type="dxa"/>
          </w:tcPr>
          <w:p w14:paraId="1A372F23" w14:textId="77777777" w:rsidR="0015298F" w:rsidRPr="00C35CD1" w:rsidRDefault="0015298F" w:rsidP="00BA2DCE">
            <w:pPr>
              <w:rPr>
                <w:rFonts w:cs="Arial"/>
                <w:sz w:val="16"/>
                <w:szCs w:val="16"/>
              </w:rPr>
            </w:pPr>
            <w:r w:rsidRPr="00C35CD1">
              <w:rPr>
                <w:rFonts w:cs="Arial"/>
                <w:sz w:val="16"/>
                <w:szCs w:val="16"/>
              </w:rPr>
              <w:t>Se debe suministrar un valor valido que represente alguno de los tipos de TratamientoSilvicultural Asignado configurados en el sistema, para conocer los códigos configurados se debe utilizar la función de negocio listaTipoTratamientoSilviculturalsuministrado dentro de este servicio Web.</w:t>
            </w:r>
          </w:p>
          <w:p w14:paraId="521806B0" w14:textId="77777777" w:rsidR="00B637BB" w:rsidRPr="00C35CD1" w:rsidRDefault="00B637BB" w:rsidP="00B637BB">
            <w:pPr>
              <w:rPr>
                <w:rFonts w:cs="Arial"/>
                <w:sz w:val="16"/>
                <w:szCs w:val="16"/>
              </w:rPr>
            </w:pPr>
          </w:p>
          <w:p w14:paraId="7EC577E2" w14:textId="77777777" w:rsidR="00B637BB" w:rsidRPr="00C35CD1" w:rsidRDefault="00B637BB" w:rsidP="00B637BB">
            <w:pPr>
              <w:rPr>
                <w:rFonts w:cs="Arial"/>
                <w:b/>
                <w:sz w:val="16"/>
                <w:szCs w:val="16"/>
              </w:rPr>
            </w:pPr>
            <w:r w:rsidRPr="00C35CD1">
              <w:rPr>
                <w:rFonts w:cs="Arial"/>
                <w:sz w:val="16"/>
                <w:szCs w:val="16"/>
              </w:rPr>
              <w:t xml:space="preserve">Si tratamiento silvicultural es diferente a </w:t>
            </w:r>
            <w:r w:rsidRPr="00C35CD1">
              <w:rPr>
                <w:rFonts w:cs="Arial"/>
                <w:b/>
                <w:sz w:val="16"/>
                <w:szCs w:val="16"/>
              </w:rPr>
              <w:t>NS</w:t>
            </w:r>
          </w:p>
          <w:p w14:paraId="78951328" w14:textId="77777777" w:rsidR="00B637BB" w:rsidRPr="00C35CD1" w:rsidRDefault="00B637BB" w:rsidP="00B637BB">
            <w:pPr>
              <w:rPr>
                <w:rFonts w:cs="Arial"/>
                <w:sz w:val="16"/>
                <w:szCs w:val="16"/>
              </w:rPr>
            </w:pPr>
            <w:r w:rsidRPr="00C35CD1">
              <w:rPr>
                <w:rFonts w:cs="Arial"/>
                <w:sz w:val="16"/>
                <w:szCs w:val="16"/>
              </w:rPr>
              <w:t xml:space="preserve">Los campos </w:t>
            </w:r>
          </w:p>
          <w:p w14:paraId="0A0CE1B1" w14:textId="77777777" w:rsidR="00B637BB" w:rsidRPr="00C35CD1" w:rsidRDefault="00B637BB" w:rsidP="00B637BB">
            <w:pPr>
              <w:rPr>
                <w:rFonts w:cs="Arial"/>
                <w:sz w:val="16"/>
                <w:szCs w:val="16"/>
              </w:rPr>
            </w:pPr>
            <w:r w:rsidRPr="00C35CD1">
              <w:rPr>
                <w:rFonts w:cs="Arial"/>
                <w:sz w:val="16"/>
                <w:szCs w:val="16"/>
              </w:rPr>
              <w:t>mtmvClasePrdForMadCodigo</w:t>
            </w:r>
          </w:p>
          <w:p w14:paraId="2B3AF607" w14:textId="77777777" w:rsidR="00B637BB" w:rsidRPr="00C35CD1" w:rsidRDefault="00B637BB" w:rsidP="00B637BB">
            <w:pPr>
              <w:rPr>
                <w:rFonts w:cs="Arial"/>
                <w:sz w:val="16"/>
                <w:szCs w:val="16"/>
              </w:rPr>
            </w:pPr>
            <w:r w:rsidRPr="00C35CD1">
              <w:rPr>
                <w:rFonts w:cs="Arial"/>
                <w:sz w:val="16"/>
                <w:szCs w:val="16"/>
              </w:rPr>
              <w:t>mtmvTipoProdForesCodigo</w:t>
            </w:r>
          </w:p>
          <w:p w14:paraId="0FFD4343" w14:textId="77777777" w:rsidR="00B637BB" w:rsidRPr="00C35CD1" w:rsidRDefault="00B637BB" w:rsidP="00B637BB">
            <w:pPr>
              <w:rPr>
                <w:rFonts w:cs="Arial"/>
                <w:sz w:val="16"/>
                <w:szCs w:val="16"/>
              </w:rPr>
            </w:pPr>
            <w:r w:rsidRPr="00C35CD1">
              <w:rPr>
                <w:rFonts w:cs="Arial"/>
                <w:sz w:val="16"/>
                <w:szCs w:val="16"/>
              </w:rPr>
              <w:t>mtmvClasePrdForMadCodigo</w:t>
            </w:r>
          </w:p>
          <w:p w14:paraId="020A1738" w14:textId="77777777" w:rsidR="00B637BB" w:rsidRPr="00C35CD1" w:rsidRDefault="00B637BB" w:rsidP="00B637BB">
            <w:pPr>
              <w:rPr>
                <w:rFonts w:cs="Arial"/>
                <w:sz w:val="16"/>
                <w:szCs w:val="16"/>
              </w:rPr>
            </w:pPr>
            <w:r w:rsidRPr="00C35CD1">
              <w:rPr>
                <w:rFonts w:cs="Arial"/>
                <w:sz w:val="16"/>
                <w:szCs w:val="16"/>
              </w:rPr>
              <w:t>mtmvTipoProdMaderRllCodigo</w:t>
            </w:r>
          </w:p>
          <w:p w14:paraId="58296375" w14:textId="77777777" w:rsidR="00B637BB" w:rsidRPr="00C35CD1" w:rsidRDefault="00B637BB" w:rsidP="00B637BB">
            <w:pPr>
              <w:rPr>
                <w:rFonts w:cs="Arial"/>
                <w:sz w:val="16"/>
                <w:szCs w:val="16"/>
              </w:rPr>
            </w:pPr>
            <w:r w:rsidRPr="00C35CD1">
              <w:rPr>
                <w:rFonts w:cs="Arial"/>
                <w:sz w:val="16"/>
                <w:szCs w:val="16"/>
              </w:rPr>
              <w:t>mtmvTipoProdMaderAsrCodigo</w:t>
            </w:r>
          </w:p>
          <w:p w14:paraId="46D96E7A" w14:textId="77777777" w:rsidR="00B637BB" w:rsidRPr="00C35CD1" w:rsidRDefault="00B637BB" w:rsidP="00B637BB">
            <w:pPr>
              <w:rPr>
                <w:rFonts w:cs="Arial"/>
                <w:sz w:val="16"/>
                <w:szCs w:val="16"/>
              </w:rPr>
            </w:pPr>
            <w:r w:rsidRPr="00C35CD1">
              <w:rPr>
                <w:rFonts w:cs="Arial"/>
                <w:sz w:val="16"/>
                <w:szCs w:val="16"/>
              </w:rPr>
              <w:t>mtmvUnidMedidCodigo</w:t>
            </w:r>
          </w:p>
          <w:p w14:paraId="1E70092D" w14:textId="77777777" w:rsidR="00B637BB" w:rsidRPr="00C35CD1" w:rsidRDefault="00B637BB" w:rsidP="00B637BB">
            <w:pPr>
              <w:rPr>
                <w:rFonts w:cs="Arial"/>
                <w:sz w:val="16"/>
                <w:szCs w:val="16"/>
              </w:rPr>
            </w:pPr>
            <w:r w:rsidRPr="00C35CD1">
              <w:rPr>
                <w:rFonts w:cs="Arial"/>
                <w:sz w:val="16"/>
                <w:szCs w:val="16"/>
              </w:rPr>
              <w:t>mtmvTipoProdNomadCodigo</w:t>
            </w:r>
          </w:p>
          <w:p w14:paraId="4B1CC86E" w14:textId="77777777" w:rsidR="00B637BB" w:rsidRPr="00C35CD1" w:rsidRDefault="00B637BB" w:rsidP="00B637BB">
            <w:pPr>
              <w:rPr>
                <w:rFonts w:cs="Arial"/>
                <w:sz w:val="16"/>
                <w:szCs w:val="16"/>
              </w:rPr>
            </w:pPr>
            <w:r w:rsidRPr="00C35CD1">
              <w:rPr>
                <w:rFonts w:cs="Arial"/>
                <w:sz w:val="16"/>
                <w:szCs w:val="16"/>
              </w:rPr>
              <w:t xml:space="preserve">Se ingresan como valor </w:t>
            </w:r>
            <w:r w:rsidRPr="00C35CD1">
              <w:rPr>
                <w:rFonts w:cs="Arial"/>
                <w:b/>
                <w:sz w:val="16"/>
                <w:szCs w:val="16"/>
              </w:rPr>
              <w:t>NS</w:t>
            </w:r>
          </w:p>
          <w:p w14:paraId="2A420FEF" w14:textId="77777777" w:rsidR="00B637BB" w:rsidRPr="00C35CD1" w:rsidRDefault="00D545E9" w:rsidP="00B637BB">
            <w:pPr>
              <w:rPr>
                <w:rFonts w:cs="Arial"/>
                <w:sz w:val="16"/>
                <w:szCs w:val="16"/>
              </w:rPr>
            </w:pPr>
            <w:r w:rsidRPr="00C35CD1">
              <w:rPr>
                <w:rFonts w:cs="Arial"/>
                <w:sz w:val="16"/>
                <w:szCs w:val="16"/>
              </w:rPr>
              <w:t>-----------------------------------------------</w:t>
            </w:r>
          </w:p>
          <w:p w14:paraId="436A13D9" w14:textId="77777777" w:rsidR="00B637BB" w:rsidRPr="00C35CD1" w:rsidRDefault="00B637BB" w:rsidP="00B637BB">
            <w:pPr>
              <w:rPr>
                <w:rFonts w:cs="Arial"/>
                <w:sz w:val="16"/>
                <w:szCs w:val="16"/>
              </w:rPr>
            </w:pPr>
            <w:r w:rsidRPr="00C35CD1">
              <w:rPr>
                <w:rFonts w:cs="Arial"/>
                <w:sz w:val="16"/>
                <w:szCs w:val="16"/>
              </w:rPr>
              <w:t>Los campos</w:t>
            </w:r>
          </w:p>
          <w:p w14:paraId="5788455F" w14:textId="77777777" w:rsidR="00B637BB" w:rsidRPr="00C35CD1" w:rsidRDefault="00B637BB" w:rsidP="002911C2">
            <w:pPr>
              <w:pStyle w:val="Prrafodelista"/>
              <w:numPr>
                <w:ilvl w:val="0"/>
                <w:numId w:val="21"/>
              </w:numPr>
              <w:ind w:left="317" w:hanging="283"/>
              <w:rPr>
                <w:rFonts w:cs="Arial"/>
                <w:sz w:val="16"/>
                <w:szCs w:val="16"/>
              </w:rPr>
            </w:pPr>
            <w:r w:rsidRPr="00C35CD1">
              <w:rPr>
                <w:rFonts w:cs="Arial"/>
                <w:sz w:val="16"/>
                <w:szCs w:val="16"/>
              </w:rPr>
              <w:t>esapVolumenOtorgado</w:t>
            </w:r>
          </w:p>
          <w:p w14:paraId="21DA29AD" w14:textId="77777777" w:rsidR="00B637BB" w:rsidRPr="00C35CD1" w:rsidRDefault="00B637BB" w:rsidP="002911C2">
            <w:pPr>
              <w:pStyle w:val="Prrafodelista"/>
              <w:numPr>
                <w:ilvl w:val="0"/>
                <w:numId w:val="21"/>
              </w:numPr>
              <w:ind w:left="317" w:hanging="283"/>
              <w:rPr>
                <w:rFonts w:cs="Arial"/>
                <w:sz w:val="16"/>
                <w:szCs w:val="16"/>
              </w:rPr>
            </w:pPr>
            <w:r w:rsidRPr="00C35CD1">
              <w:rPr>
                <w:rFonts w:cs="Arial"/>
                <w:sz w:val="16"/>
                <w:szCs w:val="16"/>
              </w:rPr>
              <w:t>esapCantOtorgPfmn</w:t>
            </w:r>
          </w:p>
          <w:p w14:paraId="497D955C" w14:textId="77777777" w:rsidR="007347B1" w:rsidRPr="00C35CD1" w:rsidRDefault="007347B1" w:rsidP="007347B1">
            <w:pPr>
              <w:rPr>
                <w:rFonts w:cs="Arial"/>
                <w:sz w:val="16"/>
                <w:szCs w:val="16"/>
              </w:rPr>
            </w:pPr>
            <w:r w:rsidRPr="00C35CD1">
              <w:rPr>
                <w:rFonts w:cs="Arial"/>
                <w:sz w:val="16"/>
                <w:szCs w:val="16"/>
              </w:rPr>
              <w:t xml:space="preserve">Se coloca </w:t>
            </w:r>
            <w:r w:rsidR="00AC3C6F" w:rsidRPr="00C35CD1">
              <w:rPr>
                <w:rFonts w:cs="Arial"/>
                <w:sz w:val="16"/>
                <w:szCs w:val="16"/>
              </w:rPr>
              <w:t>nulo</w:t>
            </w:r>
            <w:r w:rsidRPr="00C35CD1">
              <w:rPr>
                <w:rFonts w:cs="Arial"/>
                <w:sz w:val="16"/>
                <w:szCs w:val="16"/>
              </w:rPr>
              <w:t xml:space="preserve"> de la siguiente manera en el xml</w:t>
            </w:r>
          </w:p>
          <w:p w14:paraId="71D7B725" w14:textId="77777777" w:rsidR="002911C2" w:rsidRPr="00C35CD1" w:rsidRDefault="002911C2" w:rsidP="002911C2">
            <w:pPr>
              <w:pStyle w:val="Prrafodelista"/>
              <w:numPr>
                <w:ilvl w:val="0"/>
                <w:numId w:val="21"/>
              </w:numPr>
              <w:ind w:left="317" w:hanging="283"/>
              <w:rPr>
                <w:rFonts w:cs="Arial"/>
                <w:sz w:val="16"/>
                <w:szCs w:val="16"/>
              </w:rPr>
            </w:pPr>
            <w:r w:rsidRPr="00C35CD1">
              <w:rPr>
                <w:rFonts w:cs="Arial"/>
                <w:sz w:val="16"/>
                <w:szCs w:val="16"/>
              </w:rPr>
              <w:t>&lt;esapVolumenOtorgad /&gt;o</w:t>
            </w:r>
          </w:p>
          <w:p w14:paraId="7B9A06A4" w14:textId="77777777" w:rsidR="002911C2" w:rsidRPr="00C35CD1" w:rsidRDefault="002911C2" w:rsidP="002911C2">
            <w:pPr>
              <w:pStyle w:val="Prrafodelista"/>
              <w:numPr>
                <w:ilvl w:val="0"/>
                <w:numId w:val="21"/>
              </w:numPr>
              <w:ind w:left="317" w:hanging="283"/>
              <w:rPr>
                <w:rFonts w:cs="Arial"/>
                <w:sz w:val="16"/>
                <w:szCs w:val="16"/>
              </w:rPr>
            </w:pPr>
            <w:r w:rsidRPr="00C35CD1">
              <w:rPr>
                <w:rFonts w:cs="Arial"/>
                <w:sz w:val="16"/>
                <w:szCs w:val="16"/>
              </w:rPr>
              <w:t>&lt;esapCantOtorgPfmn /&gt;</w:t>
            </w:r>
          </w:p>
          <w:p w14:paraId="5EFDB9B0" w14:textId="77777777" w:rsidR="000B4A1D" w:rsidRPr="00C35CD1" w:rsidRDefault="00D545E9" w:rsidP="00B637BB">
            <w:pPr>
              <w:rPr>
                <w:rFonts w:cs="Arial"/>
                <w:b/>
                <w:sz w:val="16"/>
                <w:szCs w:val="16"/>
              </w:rPr>
            </w:pPr>
            <w:r w:rsidRPr="00C35CD1">
              <w:rPr>
                <w:rFonts w:cs="Arial"/>
                <w:b/>
                <w:sz w:val="16"/>
                <w:szCs w:val="16"/>
              </w:rPr>
              <w:t>-----------------------------------------------</w:t>
            </w:r>
          </w:p>
          <w:p w14:paraId="46C9755F" w14:textId="77777777" w:rsidR="000B4A1D" w:rsidRPr="00C35CD1" w:rsidRDefault="000B4A1D" w:rsidP="00B637BB">
            <w:pPr>
              <w:rPr>
                <w:rFonts w:cs="Arial"/>
                <w:b/>
                <w:sz w:val="16"/>
                <w:szCs w:val="16"/>
              </w:rPr>
            </w:pPr>
            <w:r w:rsidRPr="00C35CD1">
              <w:rPr>
                <w:rFonts w:cs="Arial"/>
                <w:b/>
                <w:sz w:val="16"/>
                <w:szCs w:val="16"/>
              </w:rPr>
              <w:t>Campos a diligenciar</w:t>
            </w:r>
          </w:p>
          <w:p w14:paraId="39A88E96" w14:textId="77777777" w:rsidR="000B4A1D" w:rsidRPr="00C35CD1" w:rsidRDefault="000B4A1D" w:rsidP="00B637BB">
            <w:pPr>
              <w:rPr>
                <w:rFonts w:cs="Arial"/>
                <w:sz w:val="16"/>
                <w:szCs w:val="16"/>
              </w:rPr>
            </w:pPr>
            <w:r w:rsidRPr="00C35CD1">
              <w:rPr>
                <w:rFonts w:cs="Arial"/>
                <w:sz w:val="16"/>
                <w:szCs w:val="16"/>
              </w:rPr>
              <w:t>esapAlturaComercial</w:t>
            </w:r>
          </w:p>
          <w:p w14:paraId="1272D880" w14:textId="77777777" w:rsidR="000B4A1D" w:rsidRPr="00C35CD1" w:rsidRDefault="000B4A1D" w:rsidP="00B637BB">
            <w:pPr>
              <w:rPr>
                <w:rFonts w:cs="Arial"/>
                <w:sz w:val="16"/>
                <w:szCs w:val="16"/>
              </w:rPr>
            </w:pPr>
            <w:r w:rsidRPr="00C35CD1">
              <w:rPr>
                <w:rFonts w:cs="Arial"/>
                <w:sz w:val="16"/>
                <w:szCs w:val="16"/>
              </w:rPr>
              <w:t>esapDap</w:t>
            </w:r>
          </w:p>
          <w:p w14:paraId="5AE86F54" w14:textId="77777777" w:rsidR="000B4A1D" w:rsidRPr="00C35CD1" w:rsidRDefault="000B4A1D" w:rsidP="00B637BB">
            <w:pPr>
              <w:rPr>
                <w:rFonts w:cs="Arial"/>
                <w:sz w:val="16"/>
                <w:szCs w:val="16"/>
              </w:rPr>
            </w:pPr>
            <w:r w:rsidRPr="00C35CD1">
              <w:rPr>
                <w:rFonts w:cs="Arial"/>
                <w:sz w:val="16"/>
                <w:szCs w:val="16"/>
              </w:rPr>
              <w:t>mtmvTipoTratSilviCodigo</w:t>
            </w:r>
          </w:p>
        </w:tc>
      </w:tr>
      <w:tr w:rsidR="0015298F" w:rsidRPr="00C35CD1" w14:paraId="1269166D" w14:textId="77777777" w:rsidTr="00BA2DCE">
        <w:trPr>
          <w:jc w:val="center"/>
        </w:trPr>
        <w:tc>
          <w:tcPr>
            <w:tcW w:w="546" w:type="dxa"/>
          </w:tcPr>
          <w:p w14:paraId="089AA701" w14:textId="77777777" w:rsidR="0015298F" w:rsidRPr="00C35CD1" w:rsidRDefault="0015298F" w:rsidP="00BA2DCE">
            <w:pPr>
              <w:jc w:val="center"/>
              <w:rPr>
                <w:rFonts w:cs="Arial"/>
                <w:sz w:val="16"/>
                <w:szCs w:val="16"/>
              </w:rPr>
            </w:pPr>
            <w:r w:rsidRPr="00C35CD1">
              <w:rPr>
                <w:rFonts w:cs="Arial"/>
                <w:sz w:val="16"/>
                <w:szCs w:val="16"/>
              </w:rPr>
              <w:lastRenderedPageBreak/>
              <w:t>10</w:t>
            </w:r>
          </w:p>
        </w:tc>
        <w:tc>
          <w:tcPr>
            <w:tcW w:w="1701" w:type="dxa"/>
          </w:tcPr>
          <w:p w14:paraId="30059746" w14:textId="77777777" w:rsidR="0015298F" w:rsidRPr="00C35CD1" w:rsidRDefault="0015298F" w:rsidP="00BA2DCE">
            <w:pPr>
              <w:rPr>
                <w:rFonts w:cs="Arial"/>
                <w:sz w:val="16"/>
                <w:szCs w:val="16"/>
              </w:rPr>
            </w:pPr>
            <w:r w:rsidRPr="00C35CD1">
              <w:rPr>
                <w:rFonts w:cs="Arial"/>
                <w:sz w:val="16"/>
                <w:szCs w:val="16"/>
              </w:rPr>
              <w:t>mtmvTipoProdNomadCodigo</w:t>
            </w:r>
          </w:p>
          <w:p w14:paraId="61891DF6" w14:textId="77777777" w:rsidR="0015298F" w:rsidRPr="00C35CD1" w:rsidRDefault="0015298F" w:rsidP="00BA2DCE">
            <w:pPr>
              <w:rPr>
                <w:rFonts w:cs="Arial"/>
                <w:sz w:val="16"/>
                <w:szCs w:val="16"/>
              </w:rPr>
            </w:pPr>
          </w:p>
        </w:tc>
        <w:tc>
          <w:tcPr>
            <w:tcW w:w="2896" w:type="dxa"/>
          </w:tcPr>
          <w:p w14:paraId="644F55C9" w14:textId="77777777" w:rsidR="0015298F" w:rsidRPr="00C35CD1" w:rsidRDefault="0015298F" w:rsidP="00BA2DCE">
            <w:pPr>
              <w:rPr>
                <w:rFonts w:cs="Arial"/>
                <w:sz w:val="16"/>
                <w:szCs w:val="16"/>
              </w:rPr>
            </w:pPr>
            <w:r w:rsidRPr="00C35CD1">
              <w:rPr>
                <w:rFonts w:cs="Arial"/>
                <w:sz w:val="16"/>
                <w:szCs w:val="16"/>
              </w:rPr>
              <w:t>Tipo de Productos Forestales No Maderables (PFNM)</w:t>
            </w:r>
          </w:p>
          <w:p w14:paraId="529ADDAE" w14:textId="77777777" w:rsidR="0015298F" w:rsidRPr="00C35CD1" w:rsidRDefault="0015298F" w:rsidP="00BA2DCE">
            <w:pPr>
              <w:rPr>
                <w:rFonts w:cs="Arial"/>
                <w:sz w:val="16"/>
                <w:szCs w:val="16"/>
              </w:rPr>
            </w:pPr>
            <w:r w:rsidRPr="00C35CD1">
              <w:rPr>
                <w:rFonts w:cs="Arial"/>
                <w:sz w:val="16"/>
                <w:szCs w:val="16"/>
              </w:rPr>
              <w:t>Si el valor registrado en el parámetro 3 es No Maderable. Se establece para lograr unificar estadísticamente los PFNM y se pueda consolidar dicha información.</w:t>
            </w:r>
          </w:p>
          <w:p w14:paraId="1A373800" w14:textId="77777777" w:rsidR="0015298F" w:rsidRPr="00C35CD1" w:rsidRDefault="0015298F" w:rsidP="00BA2DCE">
            <w:pPr>
              <w:rPr>
                <w:rFonts w:cs="Arial"/>
                <w:sz w:val="16"/>
                <w:szCs w:val="16"/>
              </w:rPr>
            </w:pPr>
            <w:r w:rsidRPr="00C35CD1">
              <w:rPr>
                <w:rFonts w:cs="Arial"/>
                <w:sz w:val="16"/>
                <w:szCs w:val="16"/>
              </w:rPr>
              <w:t>Los valores permitidos para este parámetro se presenta a continuación:</w:t>
            </w:r>
          </w:p>
          <w:p w14:paraId="536C1F08" w14:textId="77777777" w:rsidR="0015298F" w:rsidRPr="00C35CD1" w:rsidRDefault="0015298F" w:rsidP="007C19B2">
            <w:pPr>
              <w:rPr>
                <w:rFonts w:cs="Arial"/>
                <w:sz w:val="16"/>
                <w:szCs w:val="16"/>
              </w:rPr>
            </w:pPr>
            <w:r w:rsidRPr="00C35CD1">
              <w:rPr>
                <w:rFonts w:cs="Arial"/>
                <w:sz w:val="16"/>
                <w:szCs w:val="16"/>
              </w:rPr>
              <w:t>Basa, Bojotes, Carbón Vegetal, Cepa, Cogollo de Palma, Cortezas, Estípites, Flores, Follajes, Frutos, Gomas, Hojas, Látex, Plantas vivas, Ramos, Resinas, Ripas, Semillas, Sobre</w:t>
            </w:r>
            <w:r w:rsidR="007C19B2" w:rsidRPr="00C35CD1">
              <w:rPr>
                <w:rFonts w:cs="Arial"/>
                <w:sz w:val="16"/>
                <w:szCs w:val="16"/>
              </w:rPr>
              <w:t>p</w:t>
            </w:r>
            <w:r w:rsidRPr="00C35CD1">
              <w:rPr>
                <w:rFonts w:cs="Arial"/>
                <w:sz w:val="16"/>
                <w:szCs w:val="16"/>
              </w:rPr>
              <w:t>asa, Taninos, Tercios, Tiras, Venas de Palma, Otro?</w:t>
            </w:r>
          </w:p>
        </w:tc>
        <w:tc>
          <w:tcPr>
            <w:tcW w:w="709" w:type="dxa"/>
          </w:tcPr>
          <w:p w14:paraId="75EF573C" w14:textId="77777777" w:rsidR="0015298F" w:rsidRPr="00C35CD1" w:rsidRDefault="0015298F" w:rsidP="00BA2DCE">
            <w:pPr>
              <w:jc w:val="center"/>
              <w:rPr>
                <w:rFonts w:cs="Arial"/>
                <w:sz w:val="16"/>
                <w:szCs w:val="16"/>
              </w:rPr>
            </w:pPr>
            <w:r w:rsidRPr="00C35CD1">
              <w:rPr>
                <w:rFonts w:cs="Arial"/>
                <w:sz w:val="16"/>
                <w:szCs w:val="16"/>
              </w:rPr>
              <w:t>Si</w:t>
            </w:r>
          </w:p>
        </w:tc>
        <w:tc>
          <w:tcPr>
            <w:tcW w:w="1134" w:type="dxa"/>
          </w:tcPr>
          <w:p w14:paraId="79F2971F" w14:textId="77777777" w:rsidR="0015298F" w:rsidRPr="00C35CD1" w:rsidRDefault="0015298F" w:rsidP="00BA2DCE">
            <w:pPr>
              <w:rPr>
                <w:rFonts w:cs="Arial"/>
                <w:sz w:val="16"/>
                <w:szCs w:val="16"/>
              </w:rPr>
            </w:pPr>
            <w:r w:rsidRPr="00C35CD1">
              <w:rPr>
                <w:rFonts w:cs="Arial"/>
                <w:sz w:val="16"/>
                <w:szCs w:val="16"/>
              </w:rPr>
              <w:t>Carácter</w:t>
            </w:r>
          </w:p>
        </w:tc>
        <w:tc>
          <w:tcPr>
            <w:tcW w:w="2453" w:type="dxa"/>
          </w:tcPr>
          <w:p w14:paraId="6A9C8A0D" w14:textId="77777777" w:rsidR="0015298F" w:rsidRPr="00C35CD1" w:rsidRDefault="0015298F" w:rsidP="00BA2DCE">
            <w:pPr>
              <w:rPr>
                <w:rFonts w:cs="Arial"/>
                <w:sz w:val="16"/>
                <w:szCs w:val="16"/>
              </w:rPr>
            </w:pPr>
            <w:r w:rsidRPr="00C35CD1">
              <w:rPr>
                <w:rFonts w:cs="Arial"/>
                <w:sz w:val="16"/>
                <w:szCs w:val="16"/>
              </w:rPr>
              <w:t>Se debe suministrar un valor valido que represente alguno de los Tipo de Productos Forestales No Maderables (PFNM)</w:t>
            </w:r>
            <w:r w:rsidR="002911C2" w:rsidRPr="00C35CD1">
              <w:rPr>
                <w:rFonts w:cs="Arial"/>
                <w:sz w:val="16"/>
                <w:szCs w:val="16"/>
              </w:rPr>
              <w:t xml:space="preserve"> </w:t>
            </w:r>
            <w:r w:rsidRPr="00C35CD1">
              <w:rPr>
                <w:rFonts w:cs="Arial"/>
                <w:sz w:val="16"/>
                <w:szCs w:val="16"/>
              </w:rPr>
              <w:t>configurados en el sistema, para conocer los códigos configurados se debe utilizar la función de negocio listaTipoProductoNoMaderablesuministrado dentro de este servicio Web.</w:t>
            </w:r>
          </w:p>
        </w:tc>
      </w:tr>
      <w:tr w:rsidR="0015298F" w:rsidRPr="00C35CD1" w14:paraId="204309C9" w14:textId="77777777" w:rsidTr="00BA2DCE">
        <w:trPr>
          <w:jc w:val="center"/>
        </w:trPr>
        <w:tc>
          <w:tcPr>
            <w:tcW w:w="546" w:type="dxa"/>
          </w:tcPr>
          <w:p w14:paraId="648E172E" w14:textId="77777777" w:rsidR="0015298F" w:rsidRPr="00C35CD1" w:rsidRDefault="0015298F" w:rsidP="00BA2DCE">
            <w:pPr>
              <w:jc w:val="center"/>
              <w:rPr>
                <w:rFonts w:cs="Arial"/>
                <w:sz w:val="16"/>
                <w:szCs w:val="16"/>
              </w:rPr>
            </w:pPr>
            <w:r w:rsidRPr="00C35CD1">
              <w:rPr>
                <w:rFonts w:cs="Arial"/>
                <w:sz w:val="16"/>
                <w:szCs w:val="16"/>
              </w:rPr>
              <w:t>11</w:t>
            </w:r>
          </w:p>
        </w:tc>
        <w:tc>
          <w:tcPr>
            <w:tcW w:w="1701" w:type="dxa"/>
          </w:tcPr>
          <w:p w14:paraId="3A1C39C5" w14:textId="77777777" w:rsidR="0015298F" w:rsidRPr="00C35CD1" w:rsidRDefault="0015298F" w:rsidP="00BA2DCE">
            <w:pPr>
              <w:rPr>
                <w:rFonts w:cs="Arial"/>
                <w:sz w:val="16"/>
                <w:szCs w:val="16"/>
              </w:rPr>
            </w:pPr>
            <w:r w:rsidRPr="00C35CD1">
              <w:rPr>
                <w:rFonts w:cs="Arial"/>
                <w:sz w:val="16"/>
                <w:szCs w:val="16"/>
              </w:rPr>
              <w:t>mtmvUnidMedidCodigo</w:t>
            </w:r>
          </w:p>
        </w:tc>
        <w:tc>
          <w:tcPr>
            <w:tcW w:w="2896" w:type="dxa"/>
          </w:tcPr>
          <w:p w14:paraId="67E11048" w14:textId="77777777" w:rsidR="0015298F" w:rsidRPr="00C35CD1" w:rsidRDefault="0015298F" w:rsidP="00BA2DCE">
            <w:pPr>
              <w:rPr>
                <w:rFonts w:cs="Arial"/>
                <w:sz w:val="16"/>
                <w:szCs w:val="16"/>
              </w:rPr>
            </w:pPr>
            <w:r w:rsidRPr="00C35CD1">
              <w:rPr>
                <w:rFonts w:cs="Arial"/>
                <w:sz w:val="16"/>
                <w:szCs w:val="16"/>
              </w:rPr>
              <w:t>Si</w:t>
            </w:r>
            <w:r w:rsidR="006A515A" w:rsidRPr="00C35CD1">
              <w:rPr>
                <w:rFonts w:cs="Arial"/>
                <w:sz w:val="16"/>
                <w:szCs w:val="16"/>
              </w:rPr>
              <w:t xml:space="preserve"> </w:t>
            </w:r>
            <w:r w:rsidRPr="00C35CD1">
              <w:rPr>
                <w:rFonts w:cs="Arial"/>
                <w:sz w:val="16"/>
                <w:szCs w:val="16"/>
              </w:rPr>
              <w:t>el valor registrado en el parámetro 3 es No Maderable. Se establece para lograr unificar las unidades de medida de los PFNM y se pueda consolidar dicha información.</w:t>
            </w:r>
          </w:p>
          <w:p w14:paraId="403A9291" w14:textId="77777777" w:rsidR="0015298F" w:rsidRPr="00C35CD1" w:rsidRDefault="0015298F" w:rsidP="00BA2DCE">
            <w:pPr>
              <w:rPr>
                <w:rFonts w:cs="Arial"/>
                <w:sz w:val="16"/>
                <w:szCs w:val="16"/>
              </w:rPr>
            </w:pPr>
            <w:r w:rsidRPr="00C35CD1">
              <w:rPr>
                <w:rFonts w:cs="Arial"/>
                <w:sz w:val="16"/>
                <w:szCs w:val="16"/>
              </w:rPr>
              <w:t>Los valores permitidos para este parámetro se presenta a continuación:</w:t>
            </w:r>
          </w:p>
          <w:p w14:paraId="22159A8C" w14:textId="77777777" w:rsidR="0015298F" w:rsidRPr="00C35CD1" w:rsidRDefault="0015298F" w:rsidP="00BA2DCE">
            <w:pPr>
              <w:rPr>
                <w:rFonts w:cs="Arial"/>
                <w:sz w:val="16"/>
                <w:szCs w:val="16"/>
              </w:rPr>
            </w:pPr>
            <w:r w:rsidRPr="00C35CD1">
              <w:rPr>
                <w:rFonts w:cs="Arial"/>
                <w:sz w:val="16"/>
                <w:szCs w:val="16"/>
              </w:rPr>
              <w:t>Bultos, Jornales, Kilogramo, Litro, Manojo (s), Rollo, Unidad Otro?</w:t>
            </w:r>
          </w:p>
        </w:tc>
        <w:tc>
          <w:tcPr>
            <w:tcW w:w="709" w:type="dxa"/>
          </w:tcPr>
          <w:p w14:paraId="31D6A67B" w14:textId="77777777" w:rsidR="0015298F" w:rsidRPr="00C35CD1" w:rsidRDefault="0015298F" w:rsidP="00BA2DCE">
            <w:pPr>
              <w:jc w:val="center"/>
              <w:rPr>
                <w:rFonts w:cs="Arial"/>
                <w:sz w:val="16"/>
                <w:szCs w:val="16"/>
              </w:rPr>
            </w:pPr>
            <w:r w:rsidRPr="00C35CD1">
              <w:rPr>
                <w:rFonts w:cs="Arial"/>
                <w:sz w:val="16"/>
                <w:szCs w:val="16"/>
              </w:rPr>
              <w:t>Si</w:t>
            </w:r>
          </w:p>
        </w:tc>
        <w:tc>
          <w:tcPr>
            <w:tcW w:w="1134" w:type="dxa"/>
          </w:tcPr>
          <w:p w14:paraId="12BD8A50" w14:textId="77777777" w:rsidR="0015298F" w:rsidRPr="00C35CD1" w:rsidRDefault="0015298F" w:rsidP="00BA2DCE">
            <w:pPr>
              <w:rPr>
                <w:rFonts w:cs="Arial"/>
                <w:sz w:val="16"/>
                <w:szCs w:val="16"/>
              </w:rPr>
            </w:pPr>
            <w:r w:rsidRPr="00C35CD1">
              <w:rPr>
                <w:rFonts w:cs="Arial"/>
                <w:sz w:val="16"/>
                <w:szCs w:val="16"/>
              </w:rPr>
              <w:t>Carácter</w:t>
            </w:r>
          </w:p>
        </w:tc>
        <w:tc>
          <w:tcPr>
            <w:tcW w:w="2453" w:type="dxa"/>
          </w:tcPr>
          <w:p w14:paraId="0C6FD96F" w14:textId="77777777" w:rsidR="0015298F" w:rsidRPr="00C35CD1" w:rsidRDefault="0015298F" w:rsidP="00BA2DCE">
            <w:pPr>
              <w:rPr>
                <w:rFonts w:cs="Arial"/>
                <w:sz w:val="16"/>
                <w:szCs w:val="16"/>
              </w:rPr>
            </w:pPr>
            <w:r w:rsidRPr="00C35CD1">
              <w:rPr>
                <w:rFonts w:cs="Arial"/>
                <w:sz w:val="16"/>
                <w:szCs w:val="16"/>
              </w:rPr>
              <w:t>Se debe suministrar un valor valido que represente alguno de las unidades de medida configurados en el sistema, para conocer los códigos configurados se debe utilizar la función de negocio listaUnidadMedida suministrado dentro de este servicio Web.</w:t>
            </w:r>
          </w:p>
          <w:p w14:paraId="39F53DE8" w14:textId="77777777" w:rsidR="00150D69" w:rsidRPr="00C35CD1" w:rsidRDefault="00150D69" w:rsidP="00BA2DCE">
            <w:pPr>
              <w:rPr>
                <w:rFonts w:cs="Arial"/>
                <w:sz w:val="16"/>
                <w:szCs w:val="16"/>
              </w:rPr>
            </w:pPr>
          </w:p>
          <w:p w14:paraId="1054CB2B" w14:textId="77777777" w:rsidR="00150D69" w:rsidRPr="00C35CD1" w:rsidRDefault="00150D69" w:rsidP="00150D69">
            <w:pPr>
              <w:rPr>
                <w:rFonts w:cs="Arial"/>
                <w:sz w:val="16"/>
                <w:szCs w:val="16"/>
              </w:rPr>
            </w:pPr>
            <w:r w:rsidRPr="00C35CD1">
              <w:rPr>
                <w:rFonts w:cs="Arial"/>
                <w:sz w:val="16"/>
                <w:szCs w:val="16"/>
              </w:rPr>
              <w:t>Solamente se vuelve obligatorio cuando el</w:t>
            </w:r>
          </w:p>
          <w:p w14:paraId="2002FAF4" w14:textId="77777777" w:rsidR="00150D69" w:rsidRPr="00C35CD1" w:rsidRDefault="00150D69" w:rsidP="00150D69">
            <w:pPr>
              <w:rPr>
                <w:rFonts w:cs="Arial"/>
                <w:b/>
                <w:sz w:val="16"/>
                <w:szCs w:val="16"/>
              </w:rPr>
            </w:pPr>
            <w:r w:rsidRPr="00C35CD1">
              <w:rPr>
                <w:rFonts w:cs="Arial"/>
                <w:sz w:val="16"/>
                <w:szCs w:val="16"/>
              </w:rPr>
              <w:t xml:space="preserve">mtmvTipoProdForesCodigo=NM, caso contrario enviar valor </w:t>
            </w:r>
            <w:r w:rsidRPr="00C35CD1">
              <w:rPr>
                <w:rFonts w:cs="Arial"/>
                <w:b/>
                <w:sz w:val="16"/>
                <w:szCs w:val="16"/>
              </w:rPr>
              <w:t>NS</w:t>
            </w:r>
          </w:p>
          <w:p w14:paraId="2D621D50" w14:textId="77777777" w:rsidR="00150D69" w:rsidRPr="00C35CD1" w:rsidRDefault="00150D69" w:rsidP="00150D69">
            <w:pPr>
              <w:rPr>
                <w:rFonts w:cs="Arial"/>
                <w:b/>
                <w:sz w:val="16"/>
                <w:szCs w:val="16"/>
              </w:rPr>
            </w:pPr>
          </w:p>
          <w:p w14:paraId="280B4228" w14:textId="77777777" w:rsidR="00150D69" w:rsidRPr="00C35CD1" w:rsidRDefault="00150D69" w:rsidP="00150D69">
            <w:pPr>
              <w:rPr>
                <w:rFonts w:cs="Arial"/>
                <w:sz w:val="16"/>
                <w:szCs w:val="16"/>
              </w:rPr>
            </w:pPr>
            <w:r w:rsidRPr="00C35CD1">
              <w:rPr>
                <w:rFonts w:cs="Arial"/>
                <w:sz w:val="16"/>
                <w:szCs w:val="16"/>
              </w:rPr>
              <w:t>TNL: Tonelada</w:t>
            </w:r>
          </w:p>
          <w:p w14:paraId="52F5C5EE" w14:textId="77777777" w:rsidR="00150D69" w:rsidRPr="00C35CD1" w:rsidRDefault="00150D69" w:rsidP="00150D69">
            <w:pPr>
              <w:rPr>
                <w:rFonts w:cs="Arial"/>
                <w:sz w:val="16"/>
                <w:szCs w:val="16"/>
              </w:rPr>
            </w:pPr>
            <w:r w:rsidRPr="00C35CD1">
              <w:rPr>
                <w:rFonts w:cs="Arial"/>
                <w:sz w:val="16"/>
                <w:szCs w:val="16"/>
              </w:rPr>
              <w:t>M3: m3</w:t>
            </w:r>
          </w:p>
          <w:p w14:paraId="39B72DA7" w14:textId="77777777" w:rsidR="00150D69" w:rsidRPr="00C35CD1" w:rsidRDefault="00150D69" w:rsidP="00150D69">
            <w:pPr>
              <w:rPr>
                <w:rFonts w:cs="Arial"/>
                <w:sz w:val="16"/>
                <w:szCs w:val="16"/>
              </w:rPr>
            </w:pPr>
            <w:r w:rsidRPr="00C35CD1">
              <w:rPr>
                <w:rFonts w:cs="Arial"/>
                <w:sz w:val="16"/>
                <w:szCs w:val="16"/>
              </w:rPr>
              <w:t>NS: NO SELECIONADO</w:t>
            </w:r>
          </w:p>
          <w:p w14:paraId="435F329D" w14:textId="77777777" w:rsidR="00150D69" w:rsidRPr="00C35CD1" w:rsidRDefault="00150D69" w:rsidP="00150D69">
            <w:pPr>
              <w:rPr>
                <w:rFonts w:cs="Arial"/>
                <w:sz w:val="16"/>
                <w:szCs w:val="16"/>
              </w:rPr>
            </w:pPr>
            <w:r w:rsidRPr="00C35CD1">
              <w:rPr>
                <w:rFonts w:cs="Arial"/>
                <w:sz w:val="16"/>
                <w:szCs w:val="16"/>
              </w:rPr>
              <w:t>BLT: Bultos</w:t>
            </w:r>
          </w:p>
          <w:p w14:paraId="36258DCC" w14:textId="77777777" w:rsidR="00150D69" w:rsidRPr="00C35CD1" w:rsidRDefault="00150D69" w:rsidP="00150D69">
            <w:pPr>
              <w:rPr>
                <w:rFonts w:cs="Arial"/>
                <w:sz w:val="16"/>
                <w:szCs w:val="16"/>
              </w:rPr>
            </w:pPr>
            <w:r w:rsidRPr="00C35CD1">
              <w:rPr>
                <w:rFonts w:cs="Arial"/>
                <w:sz w:val="16"/>
                <w:szCs w:val="16"/>
              </w:rPr>
              <w:t>JRN: Jornales</w:t>
            </w:r>
          </w:p>
          <w:p w14:paraId="59BDA000" w14:textId="77777777" w:rsidR="00150D69" w:rsidRPr="00C35CD1" w:rsidRDefault="00150D69" w:rsidP="00150D69">
            <w:pPr>
              <w:rPr>
                <w:rFonts w:cs="Arial"/>
                <w:sz w:val="16"/>
                <w:szCs w:val="16"/>
              </w:rPr>
            </w:pPr>
            <w:r w:rsidRPr="00C35CD1">
              <w:rPr>
                <w:rFonts w:cs="Arial"/>
                <w:sz w:val="16"/>
                <w:szCs w:val="16"/>
              </w:rPr>
              <w:t>KLG: Kilogramo</w:t>
            </w:r>
          </w:p>
          <w:p w14:paraId="5AB0187C" w14:textId="77777777" w:rsidR="00150D69" w:rsidRPr="00C35CD1" w:rsidRDefault="00150D69" w:rsidP="00150D69">
            <w:pPr>
              <w:rPr>
                <w:rFonts w:cs="Arial"/>
                <w:sz w:val="16"/>
                <w:szCs w:val="16"/>
              </w:rPr>
            </w:pPr>
            <w:r w:rsidRPr="00C35CD1">
              <w:rPr>
                <w:rFonts w:cs="Arial"/>
                <w:sz w:val="16"/>
                <w:szCs w:val="16"/>
              </w:rPr>
              <w:lastRenderedPageBreak/>
              <w:t>LTR: Litro</w:t>
            </w:r>
          </w:p>
          <w:p w14:paraId="30A829E2" w14:textId="77777777" w:rsidR="00150D69" w:rsidRPr="00C35CD1" w:rsidRDefault="00150D69" w:rsidP="00150D69">
            <w:pPr>
              <w:rPr>
                <w:rFonts w:cs="Arial"/>
                <w:sz w:val="16"/>
                <w:szCs w:val="16"/>
              </w:rPr>
            </w:pPr>
            <w:r w:rsidRPr="00C35CD1">
              <w:rPr>
                <w:rFonts w:cs="Arial"/>
                <w:sz w:val="16"/>
                <w:szCs w:val="16"/>
              </w:rPr>
              <w:t>MNJ: Manojo (s)</w:t>
            </w:r>
          </w:p>
          <w:p w14:paraId="3E5B9EF7" w14:textId="77777777" w:rsidR="00150D69" w:rsidRPr="00C35CD1" w:rsidRDefault="00150D69" w:rsidP="00150D69">
            <w:pPr>
              <w:rPr>
                <w:rFonts w:cs="Arial"/>
                <w:sz w:val="16"/>
                <w:szCs w:val="16"/>
              </w:rPr>
            </w:pPr>
            <w:r w:rsidRPr="00C35CD1">
              <w:rPr>
                <w:rFonts w:cs="Arial"/>
                <w:sz w:val="16"/>
                <w:szCs w:val="16"/>
              </w:rPr>
              <w:t>RLL: Rollo</w:t>
            </w:r>
          </w:p>
          <w:p w14:paraId="5BEE37BB" w14:textId="77777777" w:rsidR="00150D69" w:rsidRPr="00C35CD1" w:rsidRDefault="00150D69" w:rsidP="00150D69">
            <w:pPr>
              <w:rPr>
                <w:rFonts w:cs="Arial"/>
                <w:sz w:val="16"/>
                <w:szCs w:val="16"/>
              </w:rPr>
            </w:pPr>
            <w:r w:rsidRPr="00C35CD1">
              <w:rPr>
                <w:rFonts w:cs="Arial"/>
                <w:sz w:val="16"/>
                <w:szCs w:val="16"/>
              </w:rPr>
              <w:t>UND: Unidad</w:t>
            </w:r>
          </w:p>
          <w:p w14:paraId="5CDCDE25" w14:textId="77777777" w:rsidR="00150D69" w:rsidRPr="00C35CD1" w:rsidRDefault="00150D69" w:rsidP="00150D69">
            <w:pPr>
              <w:rPr>
                <w:rFonts w:cs="Arial"/>
                <w:sz w:val="16"/>
                <w:szCs w:val="16"/>
              </w:rPr>
            </w:pPr>
            <w:r w:rsidRPr="00C35CD1">
              <w:rPr>
                <w:rFonts w:cs="Arial"/>
                <w:sz w:val="16"/>
                <w:szCs w:val="16"/>
              </w:rPr>
              <w:t>OTR: Otro?</w:t>
            </w:r>
          </w:p>
        </w:tc>
      </w:tr>
      <w:tr w:rsidR="0015298F" w:rsidRPr="00C35CD1" w14:paraId="067FA8C1" w14:textId="77777777" w:rsidTr="00BA2DCE">
        <w:trPr>
          <w:jc w:val="center"/>
        </w:trPr>
        <w:tc>
          <w:tcPr>
            <w:tcW w:w="546" w:type="dxa"/>
          </w:tcPr>
          <w:p w14:paraId="46DB1D6A" w14:textId="77777777" w:rsidR="0015298F" w:rsidRPr="00C35CD1" w:rsidRDefault="0015298F" w:rsidP="00BA2DCE">
            <w:pPr>
              <w:jc w:val="center"/>
              <w:rPr>
                <w:rFonts w:cs="Arial"/>
                <w:sz w:val="16"/>
                <w:szCs w:val="16"/>
              </w:rPr>
            </w:pPr>
            <w:r w:rsidRPr="00C35CD1">
              <w:rPr>
                <w:rFonts w:cs="Arial"/>
                <w:sz w:val="16"/>
                <w:szCs w:val="16"/>
              </w:rPr>
              <w:lastRenderedPageBreak/>
              <w:t>12</w:t>
            </w:r>
          </w:p>
        </w:tc>
        <w:tc>
          <w:tcPr>
            <w:tcW w:w="1701" w:type="dxa"/>
          </w:tcPr>
          <w:p w14:paraId="5F044A97" w14:textId="77777777" w:rsidR="0015298F" w:rsidRPr="00C35CD1" w:rsidRDefault="0015298F" w:rsidP="00BA2DCE">
            <w:pPr>
              <w:rPr>
                <w:rFonts w:cs="Arial"/>
                <w:sz w:val="16"/>
                <w:szCs w:val="16"/>
              </w:rPr>
            </w:pPr>
            <w:r w:rsidRPr="00C35CD1">
              <w:rPr>
                <w:rFonts w:cs="Arial"/>
                <w:sz w:val="16"/>
                <w:szCs w:val="16"/>
              </w:rPr>
              <w:t>esapDap</w:t>
            </w:r>
          </w:p>
        </w:tc>
        <w:tc>
          <w:tcPr>
            <w:tcW w:w="2896" w:type="dxa"/>
          </w:tcPr>
          <w:p w14:paraId="42AE6FF4" w14:textId="77777777" w:rsidR="0015298F" w:rsidRPr="00C35CD1" w:rsidRDefault="0015298F" w:rsidP="00BA2DCE">
            <w:pPr>
              <w:rPr>
                <w:rFonts w:cs="Arial"/>
                <w:sz w:val="16"/>
                <w:szCs w:val="16"/>
              </w:rPr>
            </w:pPr>
            <w:r w:rsidRPr="00C35CD1">
              <w:rPr>
                <w:rFonts w:cs="Arial"/>
                <w:sz w:val="16"/>
                <w:szCs w:val="16"/>
              </w:rPr>
              <w:t>Diámetro a la Altura del Pecho (DAP)</w:t>
            </w:r>
          </w:p>
          <w:p w14:paraId="3909A91A" w14:textId="77777777" w:rsidR="0015298F" w:rsidRPr="00C35CD1" w:rsidRDefault="0015298F" w:rsidP="00BA2DCE">
            <w:pPr>
              <w:rPr>
                <w:rFonts w:cs="Arial"/>
                <w:sz w:val="16"/>
                <w:szCs w:val="16"/>
              </w:rPr>
            </w:pPr>
            <w:r w:rsidRPr="00C35CD1">
              <w:rPr>
                <w:rFonts w:cs="Arial"/>
                <w:sz w:val="16"/>
                <w:szCs w:val="16"/>
              </w:rPr>
              <w:t>Se registra si el valor registrado en el parámetro “Ubicación del Árbol Urbano” es Urbano. Es la medida del diámetro del fuste o tronco del árbol autorizado a algún tratamiento silvicultural, a una altura de 1,3 m. a partir del suelo. Es una medida en metros (m) y tendrá el formato de dos (2) decimales.</w:t>
            </w:r>
          </w:p>
        </w:tc>
        <w:tc>
          <w:tcPr>
            <w:tcW w:w="709" w:type="dxa"/>
          </w:tcPr>
          <w:p w14:paraId="42A90C88" w14:textId="77777777" w:rsidR="0015298F" w:rsidRPr="00C35CD1" w:rsidRDefault="008073CD" w:rsidP="00BA2DCE">
            <w:pPr>
              <w:jc w:val="center"/>
              <w:rPr>
                <w:rFonts w:cs="Arial"/>
                <w:sz w:val="16"/>
                <w:szCs w:val="16"/>
              </w:rPr>
            </w:pPr>
            <w:r w:rsidRPr="00C35CD1">
              <w:rPr>
                <w:rFonts w:cs="Arial"/>
                <w:sz w:val="16"/>
                <w:szCs w:val="16"/>
              </w:rPr>
              <w:t>No</w:t>
            </w:r>
          </w:p>
        </w:tc>
        <w:tc>
          <w:tcPr>
            <w:tcW w:w="1134" w:type="dxa"/>
          </w:tcPr>
          <w:p w14:paraId="6A529F2F" w14:textId="77777777" w:rsidR="0015298F" w:rsidRPr="00C35CD1" w:rsidRDefault="0015298F" w:rsidP="00BA2DCE">
            <w:pPr>
              <w:rPr>
                <w:rFonts w:cs="Arial"/>
                <w:sz w:val="16"/>
                <w:szCs w:val="16"/>
              </w:rPr>
            </w:pPr>
            <w:r w:rsidRPr="00C35CD1">
              <w:rPr>
                <w:rFonts w:cs="Arial"/>
                <w:sz w:val="16"/>
                <w:szCs w:val="16"/>
              </w:rPr>
              <w:t>Numérico</w:t>
            </w:r>
          </w:p>
        </w:tc>
        <w:tc>
          <w:tcPr>
            <w:tcW w:w="2453" w:type="dxa"/>
          </w:tcPr>
          <w:p w14:paraId="7EB1CFD9" w14:textId="77777777" w:rsidR="0015298F" w:rsidRPr="00C35CD1" w:rsidRDefault="0015298F" w:rsidP="00BA2DCE">
            <w:pPr>
              <w:rPr>
                <w:rFonts w:cs="Arial"/>
                <w:sz w:val="16"/>
                <w:szCs w:val="16"/>
              </w:rPr>
            </w:pPr>
          </w:p>
        </w:tc>
      </w:tr>
      <w:tr w:rsidR="0015298F" w:rsidRPr="00C35CD1" w14:paraId="3ACEA840" w14:textId="77777777" w:rsidTr="00BA2DCE">
        <w:trPr>
          <w:jc w:val="center"/>
        </w:trPr>
        <w:tc>
          <w:tcPr>
            <w:tcW w:w="546" w:type="dxa"/>
          </w:tcPr>
          <w:p w14:paraId="6A799D66" w14:textId="77777777" w:rsidR="0015298F" w:rsidRPr="00C35CD1" w:rsidRDefault="0015298F" w:rsidP="00BA2DCE">
            <w:pPr>
              <w:jc w:val="center"/>
              <w:rPr>
                <w:rFonts w:cs="Arial"/>
                <w:sz w:val="16"/>
                <w:szCs w:val="16"/>
              </w:rPr>
            </w:pPr>
            <w:r w:rsidRPr="00C35CD1">
              <w:rPr>
                <w:rFonts w:cs="Arial"/>
                <w:sz w:val="16"/>
                <w:szCs w:val="16"/>
              </w:rPr>
              <w:t>13</w:t>
            </w:r>
          </w:p>
        </w:tc>
        <w:tc>
          <w:tcPr>
            <w:tcW w:w="1701" w:type="dxa"/>
          </w:tcPr>
          <w:p w14:paraId="56982F1D" w14:textId="77777777" w:rsidR="0015298F" w:rsidRPr="00C35CD1" w:rsidRDefault="0015298F" w:rsidP="00BA2DCE">
            <w:pPr>
              <w:rPr>
                <w:rFonts w:cs="Arial"/>
                <w:sz w:val="16"/>
                <w:szCs w:val="16"/>
              </w:rPr>
            </w:pPr>
            <w:r w:rsidRPr="00C35CD1">
              <w:rPr>
                <w:rFonts w:cs="Arial"/>
                <w:sz w:val="16"/>
                <w:szCs w:val="16"/>
              </w:rPr>
              <w:t>esapAlturaComercial</w:t>
            </w:r>
          </w:p>
        </w:tc>
        <w:tc>
          <w:tcPr>
            <w:tcW w:w="2896" w:type="dxa"/>
          </w:tcPr>
          <w:p w14:paraId="27545C4E" w14:textId="77777777" w:rsidR="0015298F" w:rsidRPr="00C35CD1" w:rsidRDefault="0015298F" w:rsidP="00BA2DCE">
            <w:pPr>
              <w:rPr>
                <w:rFonts w:cs="Arial"/>
                <w:sz w:val="16"/>
                <w:szCs w:val="16"/>
              </w:rPr>
            </w:pPr>
            <w:r w:rsidRPr="00C35CD1">
              <w:rPr>
                <w:rFonts w:cs="Arial"/>
                <w:sz w:val="16"/>
                <w:szCs w:val="16"/>
              </w:rPr>
              <w:t>Altura Comercial</w:t>
            </w:r>
          </w:p>
          <w:p w14:paraId="6A65DDF9" w14:textId="77777777" w:rsidR="0015298F" w:rsidRPr="00C35CD1" w:rsidRDefault="0015298F" w:rsidP="00BA2DCE">
            <w:pPr>
              <w:rPr>
                <w:rFonts w:cs="Arial"/>
                <w:sz w:val="16"/>
                <w:szCs w:val="16"/>
              </w:rPr>
            </w:pPr>
            <w:r w:rsidRPr="00C35CD1">
              <w:rPr>
                <w:rFonts w:cs="Arial"/>
                <w:sz w:val="16"/>
                <w:szCs w:val="16"/>
              </w:rPr>
              <w:t xml:space="preserve">Se registra </w:t>
            </w:r>
            <w:r w:rsidRPr="000603FD">
              <w:rPr>
                <w:rFonts w:cs="Arial"/>
                <w:sz w:val="16"/>
                <w:szCs w:val="16"/>
                <w:highlight w:val="green"/>
              </w:rPr>
              <w:t>si el valor registrado en el parámetro “Ubicación del Árbol Urbano” es Urbano.</w:t>
            </w:r>
            <w:r w:rsidRPr="00C35CD1">
              <w:rPr>
                <w:rFonts w:cs="Arial"/>
                <w:sz w:val="16"/>
                <w:szCs w:val="16"/>
              </w:rPr>
              <w:t xml:space="preserve"> Es la medida de la altura del tronco del árbol autorizado a algún tratamiento silvicultural. Es una medida en metros (m) y tiene el formato de dos (2) decimales.</w:t>
            </w:r>
          </w:p>
        </w:tc>
        <w:tc>
          <w:tcPr>
            <w:tcW w:w="709" w:type="dxa"/>
          </w:tcPr>
          <w:p w14:paraId="610177CA" w14:textId="77777777" w:rsidR="0015298F" w:rsidRPr="00C35CD1" w:rsidRDefault="008073CD" w:rsidP="00BA2DCE">
            <w:pPr>
              <w:jc w:val="center"/>
              <w:rPr>
                <w:rFonts w:cs="Arial"/>
                <w:sz w:val="16"/>
                <w:szCs w:val="16"/>
              </w:rPr>
            </w:pPr>
            <w:r w:rsidRPr="00C35CD1">
              <w:rPr>
                <w:rFonts w:cs="Arial"/>
                <w:sz w:val="16"/>
                <w:szCs w:val="16"/>
              </w:rPr>
              <w:t>No</w:t>
            </w:r>
          </w:p>
        </w:tc>
        <w:tc>
          <w:tcPr>
            <w:tcW w:w="1134" w:type="dxa"/>
          </w:tcPr>
          <w:p w14:paraId="105D7486" w14:textId="77777777" w:rsidR="0015298F" w:rsidRPr="00C35CD1" w:rsidRDefault="0015298F" w:rsidP="00BA2DCE">
            <w:pPr>
              <w:rPr>
                <w:rFonts w:cs="Arial"/>
                <w:sz w:val="16"/>
                <w:szCs w:val="16"/>
              </w:rPr>
            </w:pPr>
            <w:r w:rsidRPr="00C35CD1">
              <w:rPr>
                <w:rFonts w:cs="Arial"/>
                <w:sz w:val="16"/>
                <w:szCs w:val="16"/>
              </w:rPr>
              <w:t>Numérico</w:t>
            </w:r>
          </w:p>
        </w:tc>
        <w:tc>
          <w:tcPr>
            <w:tcW w:w="2453" w:type="dxa"/>
          </w:tcPr>
          <w:p w14:paraId="6C4C00FC" w14:textId="77777777" w:rsidR="0015298F" w:rsidRPr="00C35CD1" w:rsidRDefault="0015298F" w:rsidP="00BA2DCE">
            <w:pPr>
              <w:rPr>
                <w:rFonts w:cs="Arial"/>
                <w:sz w:val="16"/>
                <w:szCs w:val="16"/>
              </w:rPr>
            </w:pPr>
          </w:p>
        </w:tc>
      </w:tr>
      <w:tr w:rsidR="0015298F" w:rsidRPr="00C35CD1" w14:paraId="3FD0705F" w14:textId="77777777" w:rsidTr="00BA2DCE">
        <w:trPr>
          <w:jc w:val="center"/>
        </w:trPr>
        <w:tc>
          <w:tcPr>
            <w:tcW w:w="546" w:type="dxa"/>
          </w:tcPr>
          <w:p w14:paraId="25197DE3" w14:textId="77777777" w:rsidR="0015298F" w:rsidRPr="00C35CD1" w:rsidRDefault="0015298F" w:rsidP="00BA2DCE">
            <w:pPr>
              <w:jc w:val="center"/>
              <w:rPr>
                <w:rFonts w:cs="Arial"/>
                <w:sz w:val="16"/>
                <w:szCs w:val="16"/>
              </w:rPr>
            </w:pPr>
            <w:r w:rsidRPr="00C35CD1">
              <w:rPr>
                <w:rFonts w:cs="Arial"/>
                <w:sz w:val="16"/>
                <w:szCs w:val="16"/>
              </w:rPr>
              <w:t>14</w:t>
            </w:r>
          </w:p>
        </w:tc>
        <w:tc>
          <w:tcPr>
            <w:tcW w:w="1701" w:type="dxa"/>
          </w:tcPr>
          <w:p w14:paraId="5DFF30C0" w14:textId="77777777" w:rsidR="0015298F" w:rsidRPr="00C35CD1" w:rsidRDefault="0015298F" w:rsidP="00BA2DCE">
            <w:pPr>
              <w:rPr>
                <w:rFonts w:cs="Arial"/>
                <w:sz w:val="16"/>
                <w:szCs w:val="16"/>
              </w:rPr>
            </w:pPr>
            <w:r w:rsidRPr="00C35CD1">
              <w:rPr>
                <w:rFonts w:cs="Arial"/>
                <w:sz w:val="16"/>
                <w:szCs w:val="16"/>
              </w:rPr>
              <w:t>esapObservaciones</w:t>
            </w:r>
          </w:p>
        </w:tc>
        <w:tc>
          <w:tcPr>
            <w:tcW w:w="2896" w:type="dxa"/>
          </w:tcPr>
          <w:p w14:paraId="21FE13F0" w14:textId="77777777" w:rsidR="0015298F" w:rsidRPr="00C35CD1" w:rsidRDefault="0015298F" w:rsidP="00BA2DCE">
            <w:pPr>
              <w:rPr>
                <w:rFonts w:cs="Arial"/>
                <w:sz w:val="16"/>
                <w:szCs w:val="16"/>
              </w:rPr>
            </w:pPr>
            <w:r w:rsidRPr="00C35CD1">
              <w:rPr>
                <w:rFonts w:cs="Arial"/>
                <w:sz w:val="16"/>
                <w:szCs w:val="16"/>
              </w:rPr>
              <w:t>Observaciones</w:t>
            </w:r>
          </w:p>
          <w:p w14:paraId="2B4F9E07" w14:textId="77777777" w:rsidR="0015298F" w:rsidRPr="00C35CD1" w:rsidRDefault="0015298F" w:rsidP="00BA2DCE">
            <w:pPr>
              <w:rPr>
                <w:rFonts w:cs="Arial"/>
                <w:sz w:val="16"/>
                <w:szCs w:val="16"/>
              </w:rPr>
            </w:pPr>
            <w:r w:rsidRPr="00C35CD1">
              <w:rPr>
                <w:rFonts w:cs="Arial"/>
                <w:sz w:val="16"/>
                <w:szCs w:val="16"/>
              </w:rPr>
              <w:t>Se tendrá en cuenta para incluir información relevante que permita definir algún tipo de análisis posterior y que con las anteriores variables no se contemple.</w:t>
            </w:r>
          </w:p>
        </w:tc>
        <w:tc>
          <w:tcPr>
            <w:tcW w:w="709" w:type="dxa"/>
          </w:tcPr>
          <w:p w14:paraId="286E4318" w14:textId="77777777" w:rsidR="0015298F" w:rsidRPr="00C35CD1" w:rsidRDefault="008073CD" w:rsidP="00BA2DCE">
            <w:pPr>
              <w:jc w:val="center"/>
              <w:rPr>
                <w:rFonts w:cs="Arial"/>
                <w:sz w:val="16"/>
                <w:szCs w:val="16"/>
              </w:rPr>
            </w:pPr>
            <w:r w:rsidRPr="00C35CD1">
              <w:rPr>
                <w:rFonts w:cs="Arial"/>
                <w:sz w:val="16"/>
                <w:szCs w:val="16"/>
              </w:rPr>
              <w:t>No</w:t>
            </w:r>
          </w:p>
        </w:tc>
        <w:tc>
          <w:tcPr>
            <w:tcW w:w="1134" w:type="dxa"/>
          </w:tcPr>
          <w:p w14:paraId="2910AD50" w14:textId="77777777" w:rsidR="0015298F" w:rsidRPr="00C35CD1" w:rsidRDefault="0015298F" w:rsidP="00BA2DCE">
            <w:pPr>
              <w:rPr>
                <w:rFonts w:cs="Arial"/>
                <w:sz w:val="16"/>
                <w:szCs w:val="16"/>
              </w:rPr>
            </w:pPr>
            <w:r w:rsidRPr="00C35CD1">
              <w:rPr>
                <w:rFonts w:cs="Arial"/>
                <w:sz w:val="16"/>
                <w:szCs w:val="16"/>
              </w:rPr>
              <w:t>Carácter</w:t>
            </w:r>
          </w:p>
        </w:tc>
        <w:tc>
          <w:tcPr>
            <w:tcW w:w="2453" w:type="dxa"/>
          </w:tcPr>
          <w:p w14:paraId="7FD59560" w14:textId="77777777" w:rsidR="0015298F" w:rsidRPr="00C35CD1" w:rsidRDefault="0015298F" w:rsidP="00BA2DCE">
            <w:pPr>
              <w:rPr>
                <w:rFonts w:cs="Arial"/>
                <w:sz w:val="16"/>
                <w:szCs w:val="16"/>
              </w:rPr>
            </w:pPr>
          </w:p>
        </w:tc>
      </w:tr>
    </w:tbl>
    <w:p w14:paraId="3A73C6F3" w14:textId="77777777" w:rsidR="00DF69A0" w:rsidRPr="00C35CD1" w:rsidRDefault="00DF69A0" w:rsidP="00DF69A0">
      <w:pPr>
        <w:rPr>
          <w:sz w:val="16"/>
          <w:szCs w:val="16"/>
        </w:rPr>
      </w:pPr>
    </w:p>
    <w:p w14:paraId="06A43B56" w14:textId="77777777" w:rsidR="00684205" w:rsidRPr="00C35CD1" w:rsidRDefault="00684205" w:rsidP="00684205">
      <w:pPr>
        <w:pStyle w:val="Ttulo3"/>
        <w:rPr>
          <w:sz w:val="16"/>
          <w:szCs w:val="16"/>
        </w:rPr>
      </w:pPr>
      <w:bookmarkStart w:id="14" w:name="_Toc387841820"/>
      <w:bookmarkStart w:id="15" w:name="_Toc395519888"/>
      <w:bookmarkStart w:id="16" w:name="_Toc413851422"/>
      <w:r w:rsidRPr="00C35CD1">
        <w:rPr>
          <w:sz w:val="16"/>
          <w:szCs w:val="16"/>
        </w:rPr>
        <w:t>Consideraciones</w:t>
      </w:r>
      <w:bookmarkEnd w:id="14"/>
      <w:bookmarkEnd w:id="15"/>
      <w:bookmarkEnd w:id="16"/>
    </w:p>
    <w:p w14:paraId="65850AA9" w14:textId="77777777" w:rsidR="00684205" w:rsidRPr="00C35CD1" w:rsidRDefault="00684205" w:rsidP="00684205">
      <w:pPr>
        <w:rPr>
          <w:sz w:val="16"/>
          <w:szCs w:val="16"/>
        </w:rPr>
      </w:pPr>
    </w:p>
    <w:p w14:paraId="3BF6ECFB" w14:textId="77777777" w:rsidR="00AC4CE4" w:rsidRPr="00C35CD1" w:rsidRDefault="00BC4D36" w:rsidP="00875528">
      <w:pPr>
        <w:pStyle w:val="Prrafodelista"/>
        <w:numPr>
          <w:ilvl w:val="0"/>
          <w:numId w:val="10"/>
        </w:numPr>
        <w:rPr>
          <w:sz w:val="16"/>
          <w:szCs w:val="16"/>
          <w:highlight w:val="yellow"/>
        </w:rPr>
      </w:pPr>
      <w:r w:rsidRPr="00C35CD1">
        <w:rPr>
          <w:sz w:val="16"/>
          <w:szCs w:val="16"/>
          <w:highlight w:val="yellow"/>
        </w:rPr>
        <w:t>Para aque</w:t>
      </w:r>
      <w:r w:rsidR="004B59B7" w:rsidRPr="00C35CD1">
        <w:rPr>
          <w:sz w:val="16"/>
          <w:szCs w:val="16"/>
          <w:highlight w:val="yellow"/>
        </w:rPr>
        <w:t>llos atributos que solo soportan</w:t>
      </w:r>
      <w:r w:rsidRPr="00C35CD1">
        <w:rPr>
          <w:sz w:val="16"/>
          <w:szCs w:val="16"/>
          <w:highlight w:val="yellow"/>
        </w:rPr>
        <w:t xml:space="preserve"> valores configurados internamente en SNIF se realiza una validación de ingreso de un valor valido al momento de ejecución de la función de negocio, en caso de no existir el valor en la configuración será arrojada una excepción</w:t>
      </w:r>
      <w:r w:rsidR="00A158FE" w:rsidRPr="00C35CD1">
        <w:rPr>
          <w:sz w:val="16"/>
          <w:szCs w:val="16"/>
          <w:highlight w:val="yellow"/>
        </w:rPr>
        <w:t>.</w:t>
      </w:r>
    </w:p>
    <w:p w14:paraId="0AEE2F21" w14:textId="77777777" w:rsidR="007C31C4" w:rsidRPr="00C35CD1" w:rsidRDefault="007C31C4" w:rsidP="00875528">
      <w:pPr>
        <w:pStyle w:val="Prrafodelista"/>
        <w:numPr>
          <w:ilvl w:val="0"/>
          <w:numId w:val="10"/>
        </w:numPr>
        <w:rPr>
          <w:sz w:val="16"/>
          <w:szCs w:val="16"/>
          <w:highlight w:val="yellow"/>
        </w:rPr>
      </w:pPr>
      <w:r w:rsidRPr="00C35CD1">
        <w:rPr>
          <w:sz w:val="16"/>
          <w:szCs w:val="16"/>
        </w:rPr>
        <w:t xml:space="preserve">Los valores que en la aplicación dependen de listas desplegables y que por efectos del ejercicio, no aplican para la combinación de variables, </w:t>
      </w:r>
      <w:r w:rsidRPr="00C35CD1">
        <w:rPr>
          <w:sz w:val="16"/>
          <w:szCs w:val="16"/>
          <w:highlight w:val="yellow"/>
        </w:rPr>
        <w:t>deben llevar registrado el valor NS.</w:t>
      </w:r>
    </w:p>
    <w:p w14:paraId="6E92C593" w14:textId="77777777" w:rsidR="00684205" w:rsidRPr="00C35CD1" w:rsidRDefault="00684205" w:rsidP="00EF3799">
      <w:pPr>
        <w:pStyle w:val="EstiloTtulo2h2Level2HeadH2Sub-Head1L2Head2A2Heading2H"/>
        <w:rPr>
          <w:sz w:val="16"/>
          <w:szCs w:val="16"/>
        </w:rPr>
      </w:pPr>
      <w:bookmarkStart w:id="17" w:name="_Toc387841821"/>
      <w:bookmarkStart w:id="18" w:name="_Toc395519889"/>
      <w:bookmarkStart w:id="19" w:name="_Toc413851423"/>
      <w:r w:rsidRPr="00C35CD1">
        <w:rPr>
          <w:sz w:val="16"/>
          <w:szCs w:val="16"/>
        </w:rPr>
        <w:t>Parámetros de Salida</w:t>
      </w:r>
      <w:bookmarkEnd w:id="17"/>
      <w:bookmarkEnd w:id="18"/>
      <w:bookmarkEnd w:id="19"/>
    </w:p>
    <w:p w14:paraId="0FB28846" w14:textId="77777777" w:rsidR="00684205" w:rsidRPr="00C35CD1" w:rsidRDefault="00684205" w:rsidP="00684205">
      <w:pPr>
        <w:pStyle w:val="Ttulo3"/>
        <w:rPr>
          <w:sz w:val="16"/>
          <w:szCs w:val="16"/>
        </w:rPr>
      </w:pPr>
      <w:bookmarkStart w:id="20" w:name="_Toc387841822"/>
      <w:bookmarkStart w:id="21" w:name="_Toc395519890"/>
      <w:bookmarkStart w:id="22" w:name="_Toc413851424"/>
      <w:r w:rsidRPr="00C35CD1">
        <w:rPr>
          <w:sz w:val="16"/>
          <w:szCs w:val="16"/>
        </w:rPr>
        <w:t>Lista de parámetros de salida</w:t>
      </w:r>
      <w:bookmarkEnd w:id="20"/>
      <w:bookmarkEnd w:id="21"/>
      <w:bookmarkEnd w:id="22"/>
    </w:p>
    <w:p w14:paraId="4F22A03F" w14:textId="77777777" w:rsidR="007643EA" w:rsidRPr="00C35CD1" w:rsidRDefault="007643EA" w:rsidP="007643EA">
      <w:pPr>
        <w:rPr>
          <w:sz w:val="16"/>
          <w:szCs w:val="16"/>
        </w:rPr>
      </w:pPr>
    </w:p>
    <w:p w14:paraId="7E6A8147" w14:textId="77777777" w:rsidR="007643EA" w:rsidRPr="00C35CD1" w:rsidRDefault="007643EA" w:rsidP="007643EA">
      <w:pPr>
        <w:rPr>
          <w:sz w:val="16"/>
          <w:szCs w:val="16"/>
        </w:rPr>
      </w:pPr>
      <w:r w:rsidRPr="00C35CD1">
        <w:rPr>
          <w:sz w:val="16"/>
          <w:szCs w:val="16"/>
        </w:rPr>
        <w:t xml:space="preserve">En la Tabla </w:t>
      </w:r>
      <w:r w:rsidR="0081345E" w:rsidRPr="00C35CD1">
        <w:rPr>
          <w:sz w:val="16"/>
          <w:szCs w:val="16"/>
        </w:rPr>
        <w:t>4</w:t>
      </w:r>
      <w:r w:rsidRPr="00C35CD1">
        <w:rPr>
          <w:sz w:val="16"/>
          <w:szCs w:val="16"/>
        </w:rPr>
        <w:t xml:space="preserve"> se detallan los campos de salida que el</w:t>
      </w:r>
      <w:r w:rsidR="001277E2" w:rsidRPr="00C35CD1">
        <w:rPr>
          <w:sz w:val="16"/>
          <w:szCs w:val="16"/>
        </w:rPr>
        <w:t xml:space="preserve"> servicio devuelve al ejecutar satisfactoriamente la función de negocio</w:t>
      </w:r>
      <w:r w:rsidRPr="00C35CD1">
        <w:rPr>
          <w:sz w:val="16"/>
          <w:szCs w:val="16"/>
        </w:rPr>
        <w:t>.</w:t>
      </w:r>
    </w:p>
    <w:p w14:paraId="56EE6C50" w14:textId="77777777" w:rsidR="00123716" w:rsidRPr="00C35CD1" w:rsidRDefault="00123716" w:rsidP="007643EA">
      <w:pPr>
        <w:rPr>
          <w:sz w:val="16"/>
          <w:szCs w:val="16"/>
        </w:rPr>
      </w:pPr>
    </w:p>
    <w:p w14:paraId="13BE2C15" w14:textId="77777777" w:rsidR="000304E3" w:rsidRPr="00C35CD1" w:rsidRDefault="000304E3" w:rsidP="000304E3">
      <w:pPr>
        <w:pStyle w:val="Descripcin"/>
        <w:jc w:val="center"/>
        <w:rPr>
          <w:rFonts w:ascii="Arial" w:hAnsi="Arial" w:cs="Arial"/>
          <w:b w:val="0"/>
          <w:sz w:val="16"/>
          <w:szCs w:val="16"/>
        </w:rPr>
      </w:pPr>
      <w:r w:rsidRPr="00C35CD1">
        <w:rPr>
          <w:rFonts w:ascii="Arial" w:hAnsi="Arial" w:cs="Arial"/>
          <w:b w:val="0"/>
          <w:sz w:val="16"/>
          <w:szCs w:val="16"/>
        </w:rPr>
        <w:lastRenderedPageBreak/>
        <w:t xml:space="preserve">Tabla </w:t>
      </w:r>
      <w:r w:rsidR="00A00046" w:rsidRPr="00C35CD1">
        <w:rPr>
          <w:rFonts w:ascii="Arial" w:hAnsi="Arial" w:cs="Arial"/>
          <w:b w:val="0"/>
          <w:sz w:val="16"/>
          <w:szCs w:val="16"/>
        </w:rPr>
        <w:t>4</w:t>
      </w:r>
      <w:r w:rsidRPr="00C35CD1">
        <w:rPr>
          <w:rFonts w:ascii="Arial" w:hAnsi="Arial" w:cs="Arial"/>
          <w:b w:val="0"/>
          <w:sz w:val="16"/>
          <w:szCs w:val="16"/>
        </w:rPr>
        <w:t>. Parámetros de salida</w:t>
      </w:r>
    </w:p>
    <w:p w14:paraId="01ADCE24" w14:textId="77777777" w:rsidR="007643EA" w:rsidRPr="00C35CD1" w:rsidRDefault="007643EA" w:rsidP="007643EA">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4659F8" w:rsidRPr="00C35CD1" w14:paraId="652E5976" w14:textId="77777777" w:rsidTr="00194A02">
        <w:trPr>
          <w:tblHeader/>
          <w:jc w:val="center"/>
        </w:trPr>
        <w:tc>
          <w:tcPr>
            <w:tcW w:w="546" w:type="dxa"/>
            <w:shd w:val="clear" w:color="auto" w:fill="E0E0E0"/>
          </w:tcPr>
          <w:p w14:paraId="03C9EA83" w14:textId="77777777" w:rsidR="004659F8" w:rsidRPr="00C35CD1" w:rsidRDefault="004659F8" w:rsidP="00144D8C">
            <w:pPr>
              <w:jc w:val="center"/>
              <w:rPr>
                <w:rFonts w:cs="Arial"/>
                <w:b/>
                <w:sz w:val="16"/>
                <w:szCs w:val="16"/>
              </w:rPr>
            </w:pPr>
            <w:r w:rsidRPr="00C35CD1">
              <w:rPr>
                <w:rFonts w:cs="Arial"/>
                <w:b/>
                <w:sz w:val="16"/>
                <w:szCs w:val="16"/>
              </w:rPr>
              <w:t>Sec</w:t>
            </w:r>
          </w:p>
        </w:tc>
        <w:tc>
          <w:tcPr>
            <w:tcW w:w="1701" w:type="dxa"/>
            <w:shd w:val="clear" w:color="auto" w:fill="E0E0E0"/>
          </w:tcPr>
          <w:p w14:paraId="7436563E" w14:textId="77777777" w:rsidR="004659F8" w:rsidRPr="00C35CD1" w:rsidRDefault="004659F8" w:rsidP="00144D8C">
            <w:pPr>
              <w:jc w:val="center"/>
              <w:rPr>
                <w:rFonts w:cs="Arial"/>
                <w:b/>
                <w:sz w:val="16"/>
                <w:szCs w:val="16"/>
              </w:rPr>
            </w:pPr>
            <w:r w:rsidRPr="00C35CD1">
              <w:rPr>
                <w:rFonts w:cs="Arial"/>
                <w:b/>
                <w:sz w:val="16"/>
                <w:szCs w:val="16"/>
              </w:rPr>
              <w:t>Parámetro</w:t>
            </w:r>
          </w:p>
        </w:tc>
        <w:tc>
          <w:tcPr>
            <w:tcW w:w="2896" w:type="dxa"/>
            <w:shd w:val="clear" w:color="auto" w:fill="E0E0E0"/>
          </w:tcPr>
          <w:p w14:paraId="63977143" w14:textId="77777777" w:rsidR="004659F8" w:rsidRPr="00C35CD1" w:rsidRDefault="004659F8" w:rsidP="00144D8C">
            <w:pPr>
              <w:jc w:val="center"/>
              <w:rPr>
                <w:rFonts w:cs="Arial"/>
                <w:b/>
                <w:sz w:val="16"/>
                <w:szCs w:val="16"/>
              </w:rPr>
            </w:pPr>
            <w:r w:rsidRPr="00C35CD1">
              <w:rPr>
                <w:rFonts w:cs="Arial"/>
                <w:b/>
                <w:sz w:val="16"/>
                <w:szCs w:val="16"/>
              </w:rPr>
              <w:t>Descripción</w:t>
            </w:r>
          </w:p>
        </w:tc>
        <w:tc>
          <w:tcPr>
            <w:tcW w:w="709" w:type="dxa"/>
            <w:shd w:val="clear" w:color="auto" w:fill="E0E0E0"/>
          </w:tcPr>
          <w:p w14:paraId="43E105DC" w14:textId="77777777" w:rsidR="004659F8" w:rsidRPr="00C35CD1" w:rsidRDefault="004659F8" w:rsidP="00144D8C">
            <w:pPr>
              <w:jc w:val="center"/>
              <w:rPr>
                <w:rFonts w:cs="Arial"/>
                <w:b/>
                <w:sz w:val="16"/>
                <w:szCs w:val="16"/>
              </w:rPr>
            </w:pPr>
            <w:r w:rsidRPr="00C35CD1">
              <w:rPr>
                <w:rFonts w:cs="Arial"/>
                <w:b/>
                <w:sz w:val="16"/>
                <w:szCs w:val="16"/>
              </w:rPr>
              <w:t>Oblig</w:t>
            </w:r>
          </w:p>
        </w:tc>
        <w:tc>
          <w:tcPr>
            <w:tcW w:w="1134" w:type="dxa"/>
            <w:shd w:val="clear" w:color="auto" w:fill="E0E0E0"/>
          </w:tcPr>
          <w:p w14:paraId="2AAA9FB1" w14:textId="77777777" w:rsidR="004659F8" w:rsidRPr="00C35CD1" w:rsidRDefault="004659F8" w:rsidP="00144D8C">
            <w:pPr>
              <w:jc w:val="center"/>
              <w:rPr>
                <w:rFonts w:cs="Arial"/>
                <w:b/>
                <w:sz w:val="16"/>
                <w:szCs w:val="16"/>
              </w:rPr>
            </w:pPr>
            <w:r w:rsidRPr="00C35CD1">
              <w:rPr>
                <w:rFonts w:cs="Arial"/>
                <w:b/>
                <w:sz w:val="16"/>
                <w:szCs w:val="16"/>
              </w:rPr>
              <w:t>Tipo de dato</w:t>
            </w:r>
          </w:p>
        </w:tc>
        <w:tc>
          <w:tcPr>
            <w:tcW w:w="2453" w:type="dxa"/>
            <w:shd w:val="clear" w:color="auto" w:fill="E0E0E0"/>
          </w:tcPr>
          <w:p w14:paraId="6EBD09D0" w14:textId="77777777" w:rsidR="004659F8" w:rsidRPr="00C35CD1" w:rsidRDefault="004659F8" w:rsidP="00144D8C">
            <w:pPr>
              <w:jc w:val="center"/>
              <w:rPr>
                <w:rFonts w:cs="Arial"/>
                <w:b/>
                <w:sz w:val="16"/>
                <w:szCs w:val="16"/>
              </w:rPr>
            </w:pPr>
            <w:r w:rsidRPr="00C35CD1">
              <w:rPr>
                <w:rFonts w:cs="Arial"/>
                <w:b/>
                <w:sz w:val="16"/>
                <w:szCs w:val="16"/>
              </w:rPr>
              <w:t>Valores</w:t>
            </w:r>
          </w:p>
        </w:tc>
      </w:tr>
      <w:tr w:rsidR="004659F8" w:rsidRPr="00C35CD1" w14:paraId="1180D667" w14:textId="77777777" w:rsidTr="00194A02">
        <w:trPr>
          <w:jc w:val="center"/>
        </w:trPr>
        <w:tc>
          <w:tcPr>
            <w:tcW w:w="546" w:type="dxa"/>
          </w:tcPr>
          <w:p w14:paraId="3E2AE919" w14:textId="77777777" w:rsidR="004659F8" w:rsidRPr="00C35CD1" w:rsidRDefault="004659F8" w:rsidP="00144D8C">
            <w:pPr>
              <w:jc w:val="center"/>
              <w:rPr>
                <w:rFonts w:cs="Arial"/>
                <w:sz w:val="16"/>
                <w:szCs w:val="16"/>
              </w:rPr>
            </w:pPr>
            <w:r w:rsidRPr="00C35CD1">
              <w:rPr>
                <w:rFonts w:cs="Arial"/>
                <w:sz w:val="16"/>
                <w:szCs w:val="16"/>
              </w:rPr>
              <w:t>1</w:t>
            </w:r>
          </w:p>
        </w:tc>
        <w:tc>
          <w:tcPr>
            <w:tcW w:w="1701" w:type="dxa"/>
          </w:tcPr>
          <w:p w14:paraId="0F3D26C6" w14:textId="77777777" w:rsidR="004659F8" w:rsidRPr="00C35CD1" w:rsidRDefault="004659F8" w:rsidP="00144D8C">
            <w:pPr>
              <w:rPr>
                <w:rFonts w:cs="Arial"/>
                <w:sz w:val="16"/>
                <w:szCs w:val="16"/>
              </w:rPr>
            </w:pPr>
            <w:r w:rsidRPr="00C35CD1">
              <w:rPr>
                <w:rFonts w:cs="Arial"/>
                <w:sz w:val="16"/>
                <w:szCs w:val="16"/>
              </w:rPr>
              <w:t>aprvCodigo</w:t>
            </w:r>
          </w:p>
        </w:tc>
        <w:tc>
          <w:tcPr>
            <w:tcW w:w="2896" w:type="dxa"/>
          </w:tcPr>
          <w:p w14:paraId="3805205E" w14:textId="77777777" w:rsidR="004659F8" w:rsidRPr="00C35CD1" w:rsidRDefault="00EF60A2" w:rsidP="00C02C05">
            <w:pPr>
              <w:rPr>
                <w:rFonts w:cs="Arial"/>
                <w:sz w:val="16"/>
                <w:szCs w:val="16"/>
              </w:rPr>
            </w:pPr>
            <w:r w:rsidRPr="00C35CD1">
              <w:rPr>
                <w:rFonts w:cs="Arial"/>
                <w:sz w:val="16"/>
                <w:szCs w:val="16"/>
              </w:rPr>
              <w:t xml:space="preserve">Código del Aprovechamiento registrado en </w:t>
            </w:r>
            <w:r w:rsidR="00C02C05" w:rsidRPr="00C35CD1">
              <w:rPr>
                <w:rFonts w:cs="Arial"/>
                <w:sz w:val="16"/>
                <w:szCs w:val="16"/>
              </w:rPr>
              <w:t>SNIF</w:t>
            </w:r>
          </w:p>
        </w:tc>
        <w:tc>
          <w:tcPr>
            <w:tcW w:w="709" w:type="dxa"/>
          </w:tcPr>
          <w:p w14:paraId="37B796F5" w14:textId="77777777" w:rsidR="004659F8" w:rsidRPr="00C35CD1" w:rsidRDefault="004659F8" w:rsidP="00144D8C">
            <w:pPr>
              <w:jc w:val="center"/>
              <w:rPr>
                <w:rFonts w:cs="Arial"/>
                <w:sz w:val="16"/>
                <w:szCs w:val="16"/>
              </w:rPr>
            </w:pPr>
          </w:p>
        </w:tc>
        <w:tc>
          <w:tcPr>
            <w:tcW w:w="1134" w:type="dxa"/>
          </w:tcPr>
          <w:p w14:paraId="1927028F" w14:textId="77777777" w:rsidR="004659F8" w:rsidRPr="00C35CD1" w:rsidRDefault="004659F8" w:rsidP="00144D8C">
            <w:pPr>
              <w:rPr>
                <w:rFonts w:cs="Arial"/>
                <w:sz w:val="16"/>
                <w:szCs w:val="16"/>
              </w:rPr>
            </w:pPr>
            <w:r w:rsidRPr="00C35CD1">
              <w:rPr>
                <w:rFonts w:cs="Arial"/>
                <w:sz w:val="16"/>
                <w:szCs w:val="16"/>
              </w:rPr>
              <w:t>Numérico</w:t>
            </w:r>
          </w:p>
        </w:tc>
        <w:tc>
          <w:tcPr>
            <w:tcW w:w="2453" w:type="dxa"/>
          </w:tcPr>
          <w:p w14:paraId="0899DB5B" w14:textId="77777777" w:rsidR="004659F8" w:rsidRPr="00C35CD1" w:rsidRDefault="004659F8" w:rsidP="00144D8C">
            <w:pPr>
              <w:rPr>
                <w:rFonts w:cs="Arial"/>
                <w:sz w:val="16"/>
                <w:szCs w:val="16"/>
              </w:rPr>
            </w:pPr>
          </w:p>
        </w:tc>
      </w:tr>
      <w:tr w:rsidR="004659F8" w:rsidRPr="00C35CD1" w14:paraId="0B79D62E" w14:textId="77777777" w:rsidTr="00194A02">
        <w:trPr>
          <w:jc w:val="center"/>
        </w:trPr>
        <w:tc>
          <w:tcPr>
            <w:tcW w:w="546" w:type="dxa"/>
          </w:tcPr>
          <w:p w14:paraId="16ADE491" w14:textId="77777777" w:rsidR="004659F8" w:rsidRPr="00C35CD1" w:rsidRDefault="004659F8" w:rsidP="00144D8C">
            <w:pPr>
              <w:jc w:val="center"/>
              <w:rPr>
                <w:rFonts w:cs="Arial"/>
                <w:sz w:val="16"/>
                <w:szCs w:val="16"/>
              </w:rPr>
            </w:pPr>
            <w:r w:rsidRPr="00C35CD1">
              <w:rPr>
                <w:rFonts w:cs="Arial"/>
                <w:sz w:val="16"/>
                <w:szCs w:val="16"/>
              </w:rPr>
              <w:t>2</w:t>
            </w:r>
          </w:p>
        </w:tc>
        <w:tc>
          <w:tcPr>
            <w:tcW w:w="1701" w:type="dxa"/>
          </w:tcPr>
          <w:p w14:paraId="28265C87" w14:textId="77777777" w:rsidR="004659F8" w:rsidRPr="00C35CD1" w:rsidRDefault="004659F8" w:rsidP="00144D8C">
            <w:pPr>
              <w:rPr>
                <w:rFonts w:cs="Arial"/>
                <w:sz w:val="16"/>
                <w:szCs w:val="16"/>
              </w:rPr>
            </w:pPr>
            <w:r w:rsidRPr="00C35CD1">
              <w:rPr>
                <w:rFonts w:cs="Arial"/>
                <w:sz w:val="16"/>
                <w:szCs w:val="16"/>
              </w:rPr>
              <w:t>mtmvEntidadCodigo</w:t>
            </w:r>
          </w:p>
        </w:tc>
        <w:tc>
          <w:tcPr>
            <w:tcW w:w="2896" w:type="dxa"/>
          </w:tcPr>
          <w:p w14:paraId="62B87651" w14:textId="77777777" w:rsidR="004659F8" w:rsidRPr="00C35CD1" w:rsidRDefault="004659F8" w:rsidP="00144D8C">
            <w:pPr>
              <w:rPr>
                <w:rFonts w:cs="Arial"/>
                <w:sz w:val="16"/>
                <w:szCs w:val="16"/>
              </w:rPr>
            </w:pPr>
          </w:p>
        </w:tc>
        <w:tc>
          <w:tcPr>
            <w:tcW w:w="709" w:type="dxa"/>
          </w:tcPr>
          <w:p w14:paraId="599FE202" w14:textId="77777777" w:rsidR="004659F8" w:rsidRPr="00C35CD1" w:rsidRDefault="004659F8" w:rsidP="00144D8C">
            <w:pPr>
              <w:jc w:val="center"/>
              <w:rPr>
                <w:rFonts w:cs="Arial"/>
                <w:sz w:val="16"/>
                <w:szCs w:val="16"/>
              </w:rPr>
            </w:pPr>
            <w:r w:rsidRPr="00C35CD1">
              <w:rPr>
                <w:rFonts w:cs="Arial"/>
                <w:sz w:val="16"/>
                <w:szCs w:val="16"/>
              </w:rPr>
              <w:t>Si</w:t>
            </w:r>
          </w:p>
        </w:tc>
        <w:tc>
          <w:tcPr>
            <w:tcW w:w="1134" w:type="dxa"/>
          </w:tcPr>
          <w:p w14:paraId="65AE45BC" w14:textId="77777777" w:rsidR="004659F8" w:rsidRPr="00C35CD1" w:rsidRDefault="004659F8" w:rsidP="00144D8C">
            <w:pPr>
              <w:rPr>
                <w:rFonts w:cs="Arial"/>
                <w:sz w:val="16"/>
                <w:szCs w:val="16"/>
              </w:rPr>
            </w:pPr>
            <w:r w:rsidRPr="00C35CD1">
              <w:rPr>
                <w:rFonts w:cs="Arial"/>
                <w:sz w:val="16"/>
                <w:szCs w:val="16"/>
              </w:rPr>
              <w:t>Numérico</w:t>
            </w:r>
          </w:p>
        </w:tc>
        <w:tc>
          <w:tcPr>
            <w:tcW w:w="2453" w:type="dxa"/>
          </w:tcPr>
          <w:p w14:paraId="69B6236C"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74152039" w14:textId="77777777" w:rsidTr="00194A02">
        <w:trPr>
          <w:jc w:val="center"/>
        </w:trPr>
        <w:tc>
          <w:tcPr>
            <w:tcW w:w="546" w:type="dxa"/>
          </w:tcPr>
          <w:p w14:paraId="5C1A646C" w14:textId="77777777" w:rsidR="004659F8" w:rsidRPr="00C35CD1" w:rsidRDefault="004659F8" w:rsidP="00144D8C">
            <w:pPr>
              <w:jc w:val="center"/>
              <w:rPr>
                <w:rFonts w:cs="Arial"/>
                <w:sz w:val="16"/>
                <w:szCs w:val="16"/>
              </w:rPr>
            </w:pPr>
            <w:r w:rsidRPr="00C35CD1">
              <w:rPr>
                <w:rFonts w:cs="Arial"/>
                <w:sz w:val="16"/>
                <w:szCs w:val="16"/>
              </w:rPr>
              <w:t>3</w:t>
            </w:r>
          </w:p>
        </w:tc>
        <w:tc>
          <w:tcPr>
            <w:tcW w:w="1701" w:type="dxa"/>
          </w:tcPr>
          <w:p w14:paraId="7B8B6889" w14:textId="77777777" w:rsidR="004659F8" w:rsidRPr="00C35CD1" w:rsidRDefault="004659F8" w:rsidP="00144D8C">
            <w:pPr>
              <w:rPr>
                <w:rFonts w:cs="Arial"/>
                <w:sz w:val="16"/>
                <w:szCs w:val="16"/>
              </w:rPr>
            </w:pPr>
            <w:r w:rsidRPr="00C35CD1">
              <w:rPr>
                <w:rFonts w:cs="Arial"/>
                <w:sz w:val="16"/>
                <w:szCs w:val="16"/>
              </w:rPr>
              <w:t>aprvFechaReporte</w:t>
            </w:r>
          </w:p>
        </w:tc>
        <w:tc>
          <w:tcPr>
            <w:tcW w:w="2896" w:type="dxa"/>
          </w:tcPr>
          <w:p w14:paraId="2E363FCA" w14:textId="77777777" w:rsidR="004659F8" w:rsidRPr="00C35CD1" w:rsidRDefault="004659F8" w:rsidP="00144D8C">
            <w:pPr>
              <w:rPr>
                <w:rFonts w:cs="Arial"/>
                <w:sz w:val="16"/>
                <w:szCs w:val="16"/>
              </w:rPr>
            </w:pPr>
          </w:p>
        </w:tc>
        <w:tc>
          <w:tcPr>
            <w:tcW w:w="709" w:type="dxa"/>
            <w:vAlign w:val="center"/>
          </w:tcPr>
          <w:p w14:paraId="7239F123"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33E4B3DE" w14:textId="77777777" w:rsidR="004659F8" w:rsidRPr="00C35CD1" w:rsidRDefault="004659F8" w:rsidP="00144D8C">
            <w:pPr>
              <w:rPr>
                <w:rFonts w:cs="Arial"/>
                <w:sz w:val="16"/>
                <w:szCs w:val="16"/>
              </w:rPr>
            </w:pPr>
            <w:r w:rsidRPr="00C35CD1">
              <w:rPr>
                <w:rFonts w:cs="Arial"/>
                <w:sz w:val="16"/>
                <w:szCs w:val="16"/>
              </w:rPr>
              <w:t>Fecha</w:t>
            </w:r>
          </w:p>
        </w:tc>
        <w:tc>
          <w:tcPr>
            <w:tcW w:w="2453" w:type="dxa"/>
          </w:tcPr>
          <w:p w14:paraId="67D511B4"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550D9936" w14:textId="77777777" w:rsidTr="00194A02">
        <w:trPr>
          <w:jc w:val="center"/>
        </w:trPr>
        <w:tc>
          <w:tcPr>
            <w:tcW w:w="546" w:type="dxa"/>
          </w:tcPr>
          <w:p w14:paraId="698211E2" w14:textId="77777777" w:rsidR="004659F8" w:rsidRPr="00C35CD1" w:rsidRDefault="004659F8" w:rsidP="00144D8C">
            <w:pPr>
              <w:jc w:val="center"/>
              <w:rPr>
                <w:rFonts w:cs="Arial"/>
                <w:sz w:val="16"/>
                <w:szCs w:val="16"/>
              </w:rPr>
            </w:pPr>
            <w:r w:rsidRPr="00C35CD1">
              <w:rPr>
                <w:rFonts w:cs="Arial"/>
                <w:sz w:val="16"/>
                <w:szCs w:val="16"/>
              </w:rPr>
              <w:t>4</w:t>
            </w:r>
          </w:p>
        </w:tc>
        <w:tc>
          <w:tcPr>
            <w:tcW w:w="1701" w:type="dxa"/>
          </w:tcPr>
          <w:p w14:paraId="3DF4E996" w14:textId="77777777" w:rsidR="004659F8" w:rsidRPr="00C35CD1" w:rsidRDefault="004659F8" w:rsidP="00144D8C">
            <w:pPr>
              <w:rPr>
                <w:rFonts w:cs="Arial"/>
                <w:sz w:val="16"/>
                <w:szCs w:val="16"/>
              </w:rPr>
            </w:pPr>
            <w:r w:rsidRPr="00C35CD1">
              <w:rPr>
                <w:rFonts w:cs="Arial"/>
                <w:sz w:val="16"/>
                <w:szCs w:val="16"/>
              </w:rPr>
              <w:t>aprvFuncionarioResp</w:t>
            </w:r>
          </w:p>
        </w:tc>
        <w:tc>
          <w:tcPr>
            <w:tcW w:w="2896" w:type="dxa"/>
          </w:tcPr>
          <w:p w14:paraId="77B1FB34" w14:textId="77777777" w:rsidR="004659F8" w:rsidRPr="00C35CD1" w:rsidRDefault="004659F8" w:rsidP="00144D8C">
            <w:pPr>
              <w:rPr>
                <w:rFonts w:cs="Arial"/>
                <w:sz w:val="16"/>
                <w:szCs w:val="16"/>
              </w:rPr>
            </w:pPr>
          </w:p>
        </w:tc>
        <w:tc>
          <w:tcPr>
            <w:tcW w:w="709" w:type="dxa"/>
            <w:vAlign w:val="center"/>
          </w:tcPr>
          <w:p w14:paraId="01FEE052"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29F068F5"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06F73735"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5685386F" w14:textId="77777777" w:rsidTr="00194A02">
        <w:trPr>
          <w:jc w:val="center"/>
        </w:trPr>
        <w:tc>
          <w:tcPr>
            <w:tcW w:w="546" w:type="dxa"/>
          </w:tcPr>
          <w:p w14:paraId="05BB85DC" w14:textId="77777777" w:rsidR="004659F8" w:rsidRPr="00C35CD1" w:rsidRDefault="004659F8" w:rsidP="00144D8C">
            <w:pPr>
              <w:jc w:val="center"/>
              <w:rPr>
                <w:rFonts w:cs="Arial"/>
                <w:sz w:val="16"/>
                <w:szCs w:val="16"/>
              </w:rPr>
            </w:pPr>
            <w:r w:rsidRPr="00C35CD1">
              <w:rPr>
                <w:rFonts w:cs="Arial"/>
                <w:sz w:val="16"/>
                <w:szCs w:val="16"/>
              </w:rPr>
              <w:t>5</w:t>
            </w:r>
          </w:p>
        </w:tc>
        <w:tc>
          <w:tcPr>
            <w:tcW w:w="1701" w:type="dxa"/>
          </w:tcPr>
          <w:p w14:paraId="060B0937" w14:textId="77777777" w:rsidR="004659F8" w:rsidRPr="00C35CD1" w:rsidRDefault="004659F8" w:rsidP="00144D8C">
            <w:pPr>
              <w:rPr>
                <w:rFonts w:cs="Arial"/>
                <w:sz w:val="16"/>
                <w:szCs w:val="16"/>
              </w:rPr>
            </w:pPr>
            <w:r w:rsidRPr="00C35CD1">
              <w:rPr>
                <w:rFonts w:cs="Arial"/>
                <w:sz w:val="16"/>
                <w:szCs w:val="16"/>
              </w:rPr>
              <w:t>aprvDependencia</w:t>
            </w:r>
          </w:p>
        </w:tc>
        <w:tc>
          <w:tcPr>
            <w:tcW w:w="2896" w:type="dxa"/>
          </w:tcPr>
          <w:p w14:paraId="706D309C" w14:textId="77777777" w:rsidR="004659F8" w:rsidRPr="00C35CD1" w:rsidRDefault="004659F8" w:rsidP="00144D8C">
            <w:pPr>
              <w:rPr>
                <w:rFonts w:cs="Arial"/>
                <w:sz w:val="16"/>
                <w:szCs w:val="16"/>
              </w:rPr>
            </w:pPr>
          </w:p>
        </w:tc>
        <w:tc>
          <w:tcPr>
            <w:tcW w:w="709" w:type="dxa"/>
            <w:vAlign w:val="center"/>
          </w:tcPr>
          <w:p w14:paraId="27EEC244"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0D9F6C45"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38094412"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36BECA84" w14:textId="77777777" w:rsidTr="00194A02">
        <w:trPr>
          <w:jc w:val="center"/>
        </w:trPr>
        <w:tc>
          <w:tcPr>
            <w:tcW w:w="546" w:type="dxa"/>
          </w:tcPr>
          <w:p w14:paraId="4FD2E89E" w14:textId="77777777" w:rsidR="004659F8" w:rsidRPr="00C35CD1" w:rsidRDefault="004659F8" w:rsidP="00144D8C">
            <w:pPr>
              <w:jc w:val="center"/>
              <w:rPr>
                <w:rFonts w:cs="Arial"/>
                <w:sz w:val="16"/>
                <w:szCs w:val="16"/>
              </w:rPr>
            </w:pPr>
            <w:r w:rsidRPr="00C35CD1">
              <w:rPr>
                <w:rFonts w:cs="Arial"/>
                <w:sz w:val="16"/>
                <w:szCs w:val="16"/>
              </w:rPr>
              <w:t>6</w:t>
            </w:r>
          </w:p>
        </w:tc>
        <w:tc>
          <w:tcPr>
            <w:tcW w:w="1701" w:type="dxa"/>
          </w:tcPr>
          <w:p w14:paraId="6932DD9F" w14:textId="77777777" w:rsidR="004659F8" w:rsidRPr="00C35CD1" w:rsidRDefault="004659F8" w:rsidP="00144D8C">
            <w:pPr>
              <w:rPr>
                <w:rFonts w:cs="Arial"/>
                <w:sz w:val="16"/>
                <w:szCs w:val="16"/>
              </w:rPr>
            </w:pPr>
            <w:r w:rsidRPr="00C35CD1">
              <w:rPr>
                <w:rFonts w:cs="Arial"/>
                <w:sz w:val="16"/>
                <w:szCs w:val="16"/>
              </w:rPr>
              <w:t>aprvEmail</w:t>
            </w:r>
          </w:p>
        </w:tc>
        <w:tc>
          <w:tcPr>
            <w:tcW w:w="2896" w:type="dxa"/>
          </w:tcPr>
          <w:p w14:paraId="5F6D1000" w14:textId="77777777" w:rsidR="004659F8" w:rsidRPr="00C35CD1" w:rsidRDefault="004659F8" w:rsidP="00144D8C">
            <w:pPr>
              <w:rPr>
                <w:rFonts w:cs="Arial"/>
                <w:sz w:val="16"/>
                <w:szCs w:val="16"/>
              </w:rPr>
            </w:pPr>
          </w:p>
        </w:tc>
        <w:tc>
          <w:tcPr>
            <w:tcW w:w="709" w:type="dxa"/>
            <w:vAlign w:val="center"/>
          </w:tcPr>
          <w:p w14:paraId="760BB7C6"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3A9616B9"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2AF29159"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5D99B429" w14:textId="77777777" w:rsidTr="00194A02">
        <w:trPr>
          <w:jc w:val="center"/>
        </w:trPr>
        <w:tc>
          <w:tcPr>
            <w:tcW w:w="546" w:type="dxa"/>
          </w:tcPr>
          <w:p w14:paraId="506BF2DC" w14:textId="77777777" w:rsidR="004659F8" w:rsidRPr="00C35CD1" w:rsidRDefault="004659F8" w:rsidP="00144D8C">
            <w:pPr>
              <w:jc w:val="center"/>
              <w:rPr>
                <w:rFonts w:cs="Arial"/>
                <w:sz w:val="16"/>
                <w:szCs w:val="16"/>
              </w:rPr>
            </w:pPr>
            <w:r w:rsidRPr="00C35CD1">
              <w:rPr>
                <w:rFonts w:cs="Arial"/>
                <w:sz w:val="16"/>
                <w:szCs w:val="16"/>
              </w:rPr>
              <w:t>7</w:t>
            </w:r>
          </w:p>
        </w:tc>
        <w:tc>
          <w:tcPr>
            <w:tcW w:w="1701" w:type="dxa"/>
          </w:tcPr>
          <w:p w14:paraId="5850B1A5" w14:textId="77777777" w:rsidR="004659F8" w:rsidRPr="00C35CD1" w:rsidRDefault="004659F8" w:rsidP="00144D8C">
            <w:pPr>
              <w:rPr>
                <w:rFonts w:cs="Arial"/>
                <w:sz w:val="16"/>
                <w:szCs w:val="16"/>
              </w:rPr>
            </w:pPr>
            <w:r w:rsidRPr="00C35CD1">
              <w:rPr>
                <w:rFonts w:cs="Arial"/>
                <w:sz w:val="16"/>
                <w:szCs w:val="16"/>
              </w:rPr>
              <w:t>aprvTelefono</w:t>
            </w:r>
          </w:p>
        </w:tc>
        <w:tc>
          <w:tcPr>
            <w:tcW w:w="2896" w:type="dxa"/>
          </w:tcPr>
          <w:p w14:paraId="2ABBEAF9" w14:textId="77777777" w:rsidR="004659F8" w:rsidRPr="00C35CD1" w:rsidRDefault="004659F8" w:rsidP="00144D8C">
            <w:pPr>
              <w:rPr>
                <w:rFonts w:cs="Arial"/>
                <w:sz w:val="16"/>
                <w:szCs w:val="16"/>
              </w:rPr>
            </w:pPr>
          </w:p>
        </w:tc>
        <w:tc>
          <w:tcPr>
            <w:tcW w:w="709" w:type="dxa"/>
            <w:vAlign w:val="center"/>
          </w:tcPr>
          <w:p w14:paraId="063218BE"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4AEBF309"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58D77B15"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37AAB2C6" w14:textId="77777777" w:rsidTr="00194A02">
        <w:trPr>
          <w:jc w:val="center"/>
        </w:trPr>
        <w:tc>
          <w:tcPr>
            <w:tcW w:w="546" w:type="dxa"/>
          </w:tcPr>
          <w:p w14:paraId="6CA1796F" w14:textId="77777777" w:rsidR="004659F8" w:rsidRPr="00C35CD1" w:rsidRDefault="004659F8" w:rsidP="00144D8C">
            <w:pPr>
              <w:jc w:val="center"/>
              <w:rPr>
                <w:rFonts w:cs="Arial"/>
                <w:sz w:val="16"/>
                <w:szCs w:val="16"/>
              </w:rPr>
            </w:pPr>
            <w:r w:rsidRPr="00C35CD1">
              <w:rPr>
                <w:rFonts w:cs="Arial"/>
                <w:sz w:val="16"/>
                <w:szCs w:val="16"/>
              </w:rPr>
              <w:t>8</w:t>
            </w:r>
          </w:p>
        </w:tc>
        <w:tc>
          <w:tcPr>
            <w:tcW w:w="1701" w:type="dxa"/>
          </w:tcPr>
          <w:p w14:paraId="09BC90C9" w14:textId="77777777" w:rsidR="004659F8" w:rsidRPr="00C35CD1" w:rsidRDefault="004659F8" w:rsidP="00144D8C">
            <w:pPr>
              <w:rPr>
                <w:rFonts w:cs="Arial"/>
                <w:sz w:val="16"/>
                <w:szCs w:val="16"/>
              </w:rPr>
            </w:pPr>
            <w:r w:rsidRPr="00C35CD1">
              <w:rPr>
                <w:rFonts w:cs="Arial"/>
                <w:sz w:val="16"/>
                <w:szCs w:val="16"/>
              </w:rPr>
              <w:t>aprvAnioReportado</w:t>
            </w:r>
          </w:p>
        </w:tc>
        <w:tc>
          <w:tcPr>
            <w:tcW w:w="2896" w:type="dxa"/>
          </w:tcPr>
          <w:p w14:paraId="220B336E" w14:textId="77777777" w:rsidR="004659F8" w:rsidRPr="00C35CD1" w:rsidRDefault="004659F8" w:rsidP="00144D8C">
            <w:pPr>
              <w:rPr>
                <w:rFonts w:cs="Arial"/>
                <w:sz w:val="16"/>
                <w:szCs w:val="16"/>
              </w:rPr>
            </w:pPr>
          </w:p>
        </w:tc>
        <w:tc>
          <w:tcPr>
            <w:tcW w:w="709" w:type="dxa"/>
            <w:vAlign w:val="center"/>
          </w:tcPr>
          <w:p w14:paraId="22C0D695"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5AF4E0E1" w14:textId="77777777" w:rsidR="004659F8" w:rsidRPr="00C35CD1" w:rsidRDefault="004659F8" w:rsidP="00144D8C">
            <w:pPr>
              <w:rPr>
                <w:rFonts w:cs="Arial"/>
                <w:sz w:val="16"/>
                <w:szCs w:val="16"/>
              </w:rPr>
            </w:pPr>
            <w:r w:rsidRPr="00C35CD1">
              <w:rPr>
                <w:rFonts w:cs="Arial"/>
                <w:sz w:val="16"/>
                <w:szCs w:val="16"/>
              </w:rPr>
              <w:t>Numérico</w:t>
            </w:r>
          </w:p>
        </w:tc>
        <w:tc>
          <w:tcPr>
            <w:tcW w:w="2453" w:type="dxa"/>
          </w:tcPr>
          <w:p w14:paraId="7F63EDE7"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197B5691" w14:textId="77777777" w:rsidTr="00194A02">
        <w:trPr>
          <w:jc w:val="center"/>
        </w:trPr>
        <w:tc>
          <w:tcPr>
            <w:tcW w:w="546" w:type="dxa"/>
          </w:tcPr>
          <w:p w14:paraId="2A993983" w14:textId="77777777" w:rsidR="004659F8" w:rsidRPr="00C35CD1" w:rsidRDefault="004659F8" w:rsidP="00144D8C">
            <w:pPr>
              <w:jc w:val="center"/>
              <w:rPr>
                <w:rFonts w:cs="Arial"/>
                <w:sz w:val="16"/>
                <w:szCs w:val="16"/>
              </w:rPr>
            </w:pPr>
            <w:r w:rsidRPr="00C35CD1">
              <w:rPr>
                <w:rFonts w:cs="Arial"/>
                <w:sz w:val="16"/>
                <w:szCs w:val="16"/>
              </w:rPr>
              <w:t>9</w:t>
            </w:r>
          </w:p>
        </w:tc>
        <w:tc>
          <w:tcPr>
            <w:tcW w:w="1701" w:type="dxa"/>
          </w:tcPr>
          <w:p w14:paraId="5340196D" w14:textId="77777777" w:rsidR="004659F8" w:rsidRPr="00C35CD1" w:rsidRDefault="004659F8" w:rsidP="00144D8C">
            <w:pPr>
              <w:rPr>
                <w:rFonts w:cs="Arial"/>
                <w:sz w:val="16"/>
                <w:szCs w:val="16"/>
              </w:rPr>
            </w:pPr>
            <w:r w:rsidRPr="00C35CD1">
              <w:rPr>
                <w:rFonts w:cs="Arial"/>
                <w:sz w:val="16"/>
                <w:szCs w:val="16"/>
              </w:rPr>
              <w:t>aprvNumActoAdministr</w:t>
            </w:r>
          </w:p>
        </w:tc>
        <w:tc>
          <w:tcPr>
            <w:tcW w:w="2896" w:type="dxa"/>
          </w:tcPr>
          <w:p w14:paraId="5D1C4556" w14:textId="77777777" w:rsidR="004659F8" w:rsidRPr="00C35CD1" w:rsidRDefault="004659F8" w:rsidP="00144D8C">
            <w:pPr>
              <w:rPr>
                <w:rFonts w:cs="Arial"/>
                <w:sz w:val="16"/>
                <w:szCs w:val="16"/>
              </w:rPr>
            </w:pPr>
          </w:p>
        </w:tc>
        <w:tc>
          <w:tcPr>
            <w:tcW w:w="709" w:type="dxa"/>
            <w:vAlign w:val="center"/>
          </w:tcPr>
          <w:p w14:paraId="209CCCCF"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3A69EF80"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0D15D439"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59A0D758" w14:textId="77777777" w:rsidTr="00194A02">
        <w:trPr>
          <w:jc w:val="center"/>
        </w:trPr>
        <w:tc>
          <w:tcPr>
            <w:tcW w:w="546" w:type="dxa"/>
          </w:tcPr>
          <w:p w14:paraId="2BB4B392" w14:textId="77777777" w:rsidR="004659F8" w:rsidRPr="00C35CD1" w:rsidRDefault="004659F8" w:rsidP="00144D8C">
            <w:pPr>
              <w:jc w:val="center"/>
              <w:rPr>
                <w:rFonts w:cs="Arial"/>
                <w:sz w:val="16"/>
                <w:szCs w:val="16"/>
              </w:rPr>
            </w:pPr>
            <w:r w:rsidRPr="00C35CD1">
              <w:rPr>
                <w:rFonts w:cs="Arial"/>
                <w:sz w:val="16"/>
                <w:szCs w:val="16"/>
              </w:rPr>
              <w:t>10</w:t>
            </w:r>
          </w:p>
        </w:tc>
        <w:tc>
          <w:tcPr>
            <w:tcW w:w="1701" w:type="dxa"/>
          </w:tcPr>
          <w:p w14:paraId="4E59B909" w14:textId="77777777" w:rsidR="004659F8" w:rsidRPr="00C35CD1" w:rsidRDefault="004659F8" w:rsidP="00144D8C">
            <w:pPr>
              <w:rPr>
                <w:rFonts w:cs="Arial"/>
                <w:sz w:val="16"/>
                <w:szCs w:val="16"/>
              </w:rPr>
            </w:pPr>
            <w:r w:rsidRPr="00C35CD1">
              <w:rPr>
                <w:rFonts w:cs="Arial"/>
                <w:sz w:val="16"/>
                <w:szCs w:val="16"/>
              </w:rPr>
              <w:t>aprvFechaInicioActo</w:t>
            </w:r>
          </w:p>
        </w:tc>
        <w:tc>
          <w:tcPr>
            <w:tcW w:w="2896" w:type="dxa"/>
          </w:tcPr>
          <w:p w14:paraId="631C75AB" w14:textId="77777777" w:rsidR="004659F8" w:rsidRPr="00C35CD1" w:rsidRDefault="004659F8" w:rsidP="00144D8C">
            <w:pPr>
              <w:rPr>
                <w:rFonts w:cs="Arial"/>
                <w:sz w:val="16"/>
                <w:szCs w:val="16"/>
              </w:rPr>
            </w:pPr>
          </w:p>
        </w:tc>
        <w:tc>
          <w:tcPr>
            <w:tcW w:w="709" w:type="dxa"/>
            <w:vAlign w:val="center"/>
          </w:tcPr>
          <w:p w14:paraId="55DB146F"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50ABD511" w14:textId="77777777" w:rsidR="004659F8" w:rsidRPr="00C35CD1" w:rsidRDefault="004659F8" w:rsidP="00144D8C">
            <w:pPr>
              <w:rPr>
                <w:rFonts w:cs="Arial"/>
                <w:sz w:val="16"/>
                <w:szCs w:val="16"/>
              </w:rPr>
            </w:pPr>
            <w:r w:rsidRPr="00C35CD1">
              <w:rPr>
                <w:rFonts w:cs="Arial"/>
                <w:sz w:val="16"/>
                <w:szCs w:val="16"/>
              </w:rPr>
              <w:t>Fecha</w:t>
            </w:r>
          </w:p>
        </w:tc>
        <w:tc>
          <w:tcPr>
            <w:tcW w:w="2453" w:type="dxa"/>
          </w:tcPr>
          <w:p w14:paraId="6B19D8D8"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5BEDF1D2" w14:textId="77777777" w:rsidTr="00194A02">
        <w:trPr>
          <w:jc w:val="center"/>
        </w:trPr>
        <w:tc>
          <w:tcPr>
            <w:tcW w:w="546" w:type="dxa"/>
          </w:tcPr>
          <w:p w14:paraId="0A7234FF" w14:textId="77777777" w:rsidR="004659F8" w:rsidRPr="00C35CD1" w:rsidRDefault="004659F8" w:rsidP="00144D8C">
            <w:pPr>
              <w:jc w:val="center"/>
              <w:rPr>
                <w:rFonts w:cs="Arial"/>
                <w:sz w:val="16"/>
                <w:szCs w:val="16"/>
              </w:rPr>
            </w:pPr>
            <w:r w:rsidRPr="00C35CD1">
              <w:rPr>
                <w:rFonts w:cs="Arial"/>
                <w:sz w:val="16"/>
                <w:szCs w:val="16"/>
              </w:rPr>
              <w:t>11</w:t>
            </w:r>
          </w:p>
        </w:tc>
        <w:tc>
          <w:tcPr>
            <w:tcW w:w="1701" w:type="dxa"/>
          </w:tcPr>
          <w:p w14:paraId="5A67CEEF" w14:textId="77777777" w:rsidR="004659F8" w:rsidRPr="00C35CD1" w:rsidRDefault="004659F8" w:rsidP="00144D8C">
            <w:pPr>
              <w:rPr>
                <w:rFonts w:cs="Arial"/>
                <w:sz w:val="16"/>
                <w:szCs w:val="16"/>
              </w:rPr>
            </w:pPr>
            <w:r w:rsidRPr="00C35CD1">
              <w:rPr>
                <w:rFonts w:cs="Arial"/>
                <w:sz w:val="16"/>
                <w:szCs w:val="16"/>
              </w:rPr>
              <w:t>aprvFechaFinalizacionActo</w:t>
            </w:r>
          </w:p>
        </w:tc>
        <w:tc>
          <w:tcPr>
            <w:tcW w:w="2896" w:type="dxa"/>
          </w:tcPr>
          <w:p w14:paraId="5B7A9EC8" w14:textId="77777777" w:rsidR="004659F8" w:rsidRPr="00C35CD1" w:rsidRDefault="004659F8" w:rsidP="00144D8C">
            <w:pPr>
              <w:rPr>
                <w:rFonts w:cs="Arial"/>
                <w:sz w:val="16"/>
                <w:szCs w:val="16"/>
              </w:rPr>
            </w:pPr>
          </w:p>
        </w:tc>
        <w:tc>
          <w:tcPr>
            <w:tcW w:w="709" w:type="dxa"/>
            <w:vAlign w:val="center"/>
          </w:tcPr>
          <w:p w14:paraId="0A2A5772" w14:textId="77777777" w:rsidR="004659F8" w:rsidRPr="00C35CD1" w:rsidRDefault="004659F8" w:rsidP="00144D8C">
            <w:pPr>
              <w:jc w:val="center"/>
              <w:rPr>
                <w:rFonts w:cs="Arial"/>
                <w:color w:val="000000"/>
                <w:sz w:val="16"/>
                <w:szCs w:val="16"/>
              </w:rPr>
            </w:pPr>
          </w:p>
        </w:tc>
        <w:tc>
          <w:tcPr>
            <w:tcW w:w="1134" w:type="dxa"/>
          </w:tcPr>
          <w:p w14:paraId="15695C66" w14:textId="77777777" w:rsidR="004659F8" w:rsidRPr="00C35CD1" w:rsidRDefault="004659F8" w:rsidP="00144D8C">
            <w:pPr>
              <w:rPr>
                <w:rFonts w:cs="Arial"/>
                <w:sz w:val="16"/>
                <w:szCs w:val="16"/>
              </w:rPr>
            </w:pPr>
            <w:r w:rsidRPr="00C35CD1">
              <w:rPr>
                <w:rFonts w:cs="Arial"/>
                <w:sz w:val="16"/>
                <w:szCs w:val="16"/>
              </w:rPr>
              <w:t>Fecha</w:t>
            </w:r>
          </w:p>
        </w:tc>
        <w:tc>
          <w:tcPr>
            <w:tcW w:w="2453" w:type="dxa"/>
          </w:tcPr>
          <w:p w14:paraId="060A8070"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2DD39B77" w14:textId="77777777" w:rsidTr="00194A02">
        <w:trPr>
          <w:jc w:val="center"/>
        </w:trPr>
        <w:tc>
          <w:tcPr>
            <w:tcW w:w="546" w:type="dxa"/>
          </w:tcPr>
          <w:p w14:paraId="5262FAC7" w14:textId="77777777" w:rsidR="004659F8" w:rsidRPr="00C35CD1" w:rsidRDefault="004659F8" w:rsidP="00144D8C">
            <w:pPr>
              <w:jc w:val="center"/>
              <w:rPr>
                <w:rFonts w:cs="Arial"/>
                <w:sz w:val="16"/>
                <w:szCs w:val="16"/>
              </w:rPr>
            </w:pPr>
            <w:r w:rsidRPr="00C35CD1">
              <w:rPr>
                <w:rFonts w:cs="Arial"/>
                <w:sz w:val="16"/>
                <w:szCs w:val="16"/>
              </w:rPr>
              <w:t>12</w:t>
            </w:r>
          </w:p>
        </w:tc>
        <w:tc>
          <w:tcPr>
            <w:tcW w:w="1701" w:type="dxa"/>
          </w:tcPr>
          <w:p w14:paraId="3A3B76F1" w14:textId="77777777" w:rsidR="004659F8" w:rsidRPr="00C35CD1" w:rsidRDefault="004659F8" w:rsidP="00144D8C">
            <w:pPr>
              <w:rPr>
                <w:rFonts w:cs="Arial"/>
                <w:sz w:val="16"/>
                <w:szCs w:val="16"/>
              </w:rPr>
            </w:pPr>
            <w:r w:rsidRPr="00C35CD1">
              <w:rPr>
                <w:rFonts w:cs="Arial"/>
                <w:sz w:val="16"/>
                <w:szCs w:val="16"/>
              </w:rPr>
              <w:t>mtmvClaseAprovCodigo</w:t>
            </w:r>
          </w:p>
        </w:tc>
        <w:tc>
          <w:tcPr>
            <w:tcW w:w="2896" w:type="dxa"/>
          </w:tcPr>
          <w:p w14:paraId="164EBC71" w14:textId="77777777" w:rsidR="004659F8" w:rsidRPr="00C35CD1" w:rsidRDefault="004659F8" w:rsidP="00144D8C">
            <w:pPr>
              <w:rPr>
                <w:rFonts w:cs="Arial"/>
                <w:sz w:val="16"/>
                <w:szCs w:val="16"/>
              </w:rPr>
            </w:pPr>
          </w:p>
        </w:tc>
        <w:tc>
          <w:tcPr>
            <w:tcW w:w="709" w:type="dxa"/>
            <w:vAlign w:val="center"/>
          </w:tcPr>
          <w:p w14:paraId="659FFA10"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45492ECC"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23953309"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10B1D028" w14:textId="77777777" w:rsidTr="00194A02">
        <w:trPr>
          <w:jc w:val="center"/>
        </w:trPr>
        <w:tc>
          <w:tcPr>
            <w:tcW w:w="546" w:type="dxa"/>
          </w:tcPr>
          <w:p w14:paraId="29FFEABD" w14:textId="77777777" w:rsidR="004659F8" w:rsidRPr="00C35CD1" w:rsidRDefault="004659F8" w:rsidP="00144D8C">
            <w:pPr>
              <w:jc w:val="center"/>
              <w:rPr>
                <w:rFonts w:cs="Arial"/>
                <w:sz w:val="16"/>
                <w:szCs w:val="16"/>
              </w:rPr>
            </w:pPr>
            <w:r w:rsidRPr="00C35CD1">
              <w:rPr>
                <w:rFonts w:cs="Arial"/>
                <w:sz w:val="16"/>
                <w:szCs w:val="16"/>
              </w:rPr>
              <w:t>13</w:t>
            </w:r>
          </w:p>
        </w:tc>
        <w:tc>
          <w:tcPr>
            <w:tcW w:w="1701" w:type="dxa"/>
          </w:tcPr>
          <w:p w14:paraId="59DD2B93" w14:textId="77777777" w:rsidR="004659F8" w:rsidRPr="00C35CD1" w:rsidRDefault="004659F8" w:rsidP="00144D8C">
            <w:pPr>
              <w:rPr>
                <w:rFonts w:cs="Arial"/>
                <w:sz w:val="16"/>
                <w:szCs w:val="16"/>
              </w:rPr>
            </w:pPr>
            <w:r w:rsidRPr="00C35CD1">
              <w:rPr>
                <w:rFonts w:cs="Arial"/>
                <w:sz w:val="16"/>
                <w:szCs w:val="16"/>
              </w:rPr>
              <w:t>mtmvUbiArbAislCodigo</w:t>
            </w:r>
          </w:p>
        </w:tc>
        <w:tc>
          <w:tcPr>
            <w:tcW w:w="2896" w:type="dxa"/>
          </w:tcPr>
          <w:p w14:paraId="14DD9B38" w14:textId="77777777" w:rsidR="004659F8" w:rsidRPr="00C35CD1" w:rsidRDefault="004659F8" w:rsidP="00144D8C">
            <w:pPr>
              <w:rPr>
                <w:rFonts w:cs="Arial"/>
                <w:sz w:val="16"/>
                <w:szCs w:val="16"/>
              </w:rPr>
            </w:pPr>
          </w:p>
        </w:tc>
        <w:tc>
          <w:tcPr>
            <w:tcW w:w="709" w:type="dxa"/>
            <w:vAlign w:val="center"/>
          </w:tcPr>
          <w:p w14:paraId="14986DA4" w14:textId="77777777" w:rsidR="004659F8" w:rsidRPr="00C35CD1" w:rsidRDefault="004659F8" w:rsidP="00144D8C">
            <w:pPr>
              <w:jc w:val="center"/>
              <w:rPr>
                <w:rFonts w:cs="Arial"/>
                <w:color w:val="000000"/>
                <w:sz w:val="16"/>
                <w:szCs w:val="16"/>
              </w:rPr>
            </w:pPr>
          </w:p>
        </w:tc>
        <w:tc>
          <w:tcPr>
            <w:tcW w:w="1134" w:type="dxa"/>
          </w:tcPr>
          <w:p w14:paraId="36B2EC31"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091BF5D0"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12AF7088" w14:textId="77777777" w:rsidTr="00194A02">
        <w:trPr>
          <w:jc w:val="center"/>
        </w:trPr>
        <w:tc>
          <w:tcPr>
            <w:tcW w:w="546" w:type="dxa"/>
          </w:tcPr>
          <w:p w14:paraId="108B4CBA" w14:textId="77777777" w:rsidR="004659F8" w:rsidRPr="00C35CD1" w:rsidRDefault="004659F8" w:rsidP="00144D8C">
            <w:pPr>
              <w:jc w:val="center"/>
              <w:rPr>
                <w:rFonts w:cs="Arial"/>
                <w:sz w:val="16"/>
                <w:szCs w:val="16"/>
              </w:rPr>
            </w:pPr>
            <w:r w:rsidRPr="00C35CD1">
              <w:rPr>
                <w:rFonts w:cs="Arial"/>
                <w:sz w:val="16"/>
                <w:szCs w:val="16"/>
              </w:rPr>
              <w:t>14</w:t>
            </w:r>
          </w:p>
        </w:tc>
        <w:tc>
          <w:tcPr>
            <w:tcW w:w="1701" w:type="dxa"/>
          </w:tcPr>
          <w:p w14:paraId="4B0B25E8" w14:textId="77777777" w:rsidR="004659F8" w:rsidRPr="00C35CD1" w:rsidRDefault="004659F8" w:rsidP="00144D8C">
            <w:pPr>
              <w:rPr>
                <w:rFonts w:cs="Arial"/>
                <w:sz w:val="16"/>
                <w:szCs w:val="16"/>
              </w:rPr>
            </w:pPr>
            <w:r w:rsidRPr="00C35CD1">
              <w:rPr>
                <w:rFonts w:cs="Arial"/>
                <w:sz w:val="16"/>
                <w:szCs w:val="16"/>
              </w:rPr>
              <w:t>mtmvFormOtorAprvCodigo</w:t>
            </w:r>
          </w:p>
        </w:tc>
        <w:tc>
          <w:tcPr>
            <w:tcW w:w="2896" w:type="dxa"/>
          </w:tcPr>
          <w:p w14:paraId="05BA00D0" w14:textId="77777777" w:rsidR="004659F8" w:rsidRPr="00C35CD1" w:rsidRDefault="004659F8" w:rsidP="00144D8C">
            <w:pPr>
              <w:rPr>
                <w:rFonts w:cs="Arial"/>
                <w:sz w:val="16"/>
                <w:szCs w:val="16"/>
              </w:rPr>
            </w:pPr>
          </w:p>
        </w:tc>
        <w:tc>
          <w:tcPr>
            <w:tcW w:w="709" w:type="dxa"/>
            <w:vAlign w:val="center"/>
          </w:tcPr>
          <w:p w14:paraId="4BBDE2A2" w14:textId="77777777" w:rsidR="004659F8" w:rsidRPr="00C35CD1" w:rsidRDefault="004659F8" w:rsidP="00144D8C">
            <w:pPr>
              <w:jc w:val="center"/>
              <w:rPr>
                <w:rFonts w:cs="Arial"/>
                <w:color w:val="000000"/>
                <w:sz w:val="16"/>
                <w:szCs w:val="16"/>
              </w:rPr>
            </w:pPr>
          </w:p>
        </w:tc>
        <w:tc>
          <w:tcPr>
            <w:tcW w:w="1134" w:type="dxa"/>
          </w:tcPr>
          <w:p w14:paraId="4EAC4E19"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433CE87A"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230CA2F9" w14:textId="77777777" w:rsidTr="00194A02">
        <w:trPr>
          <w:jc w:val="center"/>
        </w:trPr>
        <w:tc>
          <w:tcPr>
            <w:tcW w:w="546" w:type="dxa"/>
          </w:tcPr>
          <w:p w14:paraId="6F7CCD92" w14:textId="77777777" w:rsidR="004659F8" w:rsidRPr="00C35CD1" w:rsidRDefault="004659F8" w:rsidP="00144D8C">
            <w:pPr>
              <w:jc w:val="center"/>
              <w:rPr>
                <w:rFonts w:cs="Arial"/>
                <w:sz w:val="16"/>
                <w:szCs w:val="16"/>
              </w:rPr>
            </w:pPr>
            <w:r w:rsidRPr="00C35CD1">
              <w:rPr>
                <w:rFonts w:cs="Arial"/>
                <w:sz w:val="16"/>
                <w:szCs w:val="16"/>
              </w:rPr>
              <w:t>15</w:t>
            </w:r>
          </w:p>
        </w:tc>
        <w:tc>
          <w:tcPr>
            <w:tcW w:w="1701" w:type="dxa"/>
          </w:tcPr>
          <w:p w14:paraId="21E754C6" w14:textId="77777777" w:rsidR="004659F8" w:rsidRPr="00C35CD1" w:rsidRDefault="004659F8" w:rsidP="00144D8C">
            <w:pPr>
              <w:rPr>
                <w:rFonts w:cs="Arial"/>
                <w:sz w:val="16"/>
                <w:szCs w:val="16"/>
              </w:rPr>
            </w:pPr>
            <w:r w:rsidRPr="00C35CD1">
              <w:rPr>
                <w:rFonts w:cs="Arial"/>
                <w:sz w:val="16"/>
                <w:szCs w:val="16"/>
              </w:rPr>
              <w:t>mtmvDepartamentoCodigoDane</w:t>
            </w:r>
          </w:p>
        </w:tc>
        <w:tc>
          <w:tcPr>
            <w:tcW w:w="2896" w:type="dxa"/>
          </w:tcPr>
          <w:p w14:paraId="42ABF7C9" w14:textId="77777777" w:rsidR="004659F8" w:rsidRPr="00C35CD1" w:rsidRDefault="004659F8" w:rsidP="00144D8C">
            <w:pPr>
              <w:rPr>
                <w:rFonts w:cs="Arial"/>
                <w:sz w:val="16"/>
                <w:szCs w:val="16"/>
              </w:rPr>
            </w:pPr>
          </w:p>
        </w:tc>
        <w:tc>
          <w:tcPr>
            <w:tcW w:w="709" w:type="dxa"/>
            <w:vAlign w:val="center"/>
          </w:tcPr>
          <w:p w14:paraId="5A4DBB46" w14:textId="77777777" w:rsidR="004659F8" w:rsidRPr="00C35CD1" w:rsidRDefault="004659F8" w:rsidP="00144D8C">
            <w:pPr>
              <w:jc w:val="center"/>
              <w:rPr>
                <w:rFonts w:cs="Arial"/>
                <w:color w:val="000000"/>
                <w:sz w:val="16"/>
                <w:szCs w:val="16"/>
              </w:rPr>
            </w:pPr>
            <w:r w:rsidRPr="00C35CD1">
              <w:rPr>
                <w:rFonts w:cs="Arial"/>
                <w:color w:val="000000"/>
                <w:sz w:val="16"/>
                <w:szCs w:val="16"/>
              </w:rPr>
              <w:t>Si</w:t>
            </w:r>
          </w:p>
        </w:tc>
        <w:tc>
          <w:tcPr>
            <w:tcW w:w="1134" w:type="dxa"/>
          </w:tcPr>
          <w:p w14:paraId="731663CA"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3CFF23C9"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4E009971" w14:textId="77777777" w:rsidTr="00194A02">
        <w:trPr>
          <w:jc w:val="center"/>
        </w:trPr>
        <w:tc>
          <w:tcPr>
            <w:tcW w:w="546" w:type="dxa"/>
          </w:tcPr>
          <w:p w14:paraId="36D4F2D7" w14:textId="77777777" w:rsidR="004659F8" w:rsidRPr="00C35CD1" w:rsidRDefault="004659F8" w:rsidP="00144D8C">
            <w:pPr>
              <w:jc w:val="center"/>
              <w:rPr>
                <w:rFonts w:cs="Arial"/>
                <w:sz w:val="16"/>
                <w:szCs w:val="16"/>
              </w:rPr>
            </w:pPr>
            <w:r w:rsidRPr="00C35CD1">
              <w:rPr>
                <w:rFonts w:cs="Arial"/>
                <w:sz w:val="16"/>
                <w:szCs w:val="16"/>
              </w:rPr>
              <w:t>16</w:t>
            </w:r>
          </w:p>
        </w:tc>
        <w:tc>
          <w:tcPr>
            <w:tcW w:w="1701" w:type="dxa"/>
          </w:tcPr>
          <w:p w14:paraId="2274E76B" w14:textId="77777777" w:rsidR="004659F8" w:rsidRPr="00C35CD1" w:rsidRDefault="004659F8" w:rsidP="00144D8C">
            <w:pPr>
              <w:rPr>
                <w:rFonts w:cs="Arial"/>
                <w:sz w:val="16"/>
                <w:szCs w:val="16"/>
              </w:rPr>
            </w:pPr>
            <w:r w:rsidRPr="00C35CD1">
              <w:rPr>
                <w:rFonts w:cs="Arial"/>
                <w:sz w:val="16"/>
                <w:szCs w:val="16"/>
              </w:rPr>
              <w:t>mtmvMunicipioCodigoDane</w:t>
            </w:r>
          </w:p>
        </w:tc>
        <w:tc>
          <w:tcPr>
            <w:tcW w:w="2896" w:type="dxa"/>
          </w:tcPr>
          <w:p w14:paraId="79DEA805" w14:textId="77777777" w:rsidR="004659F8" w:rsidRPr="00C35CD1" w:rsidRDefault="004659F8" w:rsidP="00144D8C">
            <w:pPr>
              <w:rPr>
                <w:rFonts w:cs="Arial"/>
                <w:sz w:val="16"/>
                <w:szCs w:val="16"/>
              </w:rPr>
            </w:pPr>
          </w:p>
        </w:tc>
        <w:tc>
          <w:tcPr>
            <w:tcW w:w="709" w:type="dxa"/>
            <w:vAlign w:val="center"/>
          </w:tcPr>
          <w:p w14:paraId="6DE0B1D6" w14:textId="77777777" w:rsidR="004659F8" w:rsidRPr="00C35CD1" w:rsidRDefault="004659F8" w:rsidP="00144D8C">
            <w:pPr>
              <w:jc w:val="center"/>
              <w:rPr>
                <w:rFonts w:cs="Arial"/>
                <w:color w:val="000000"/>
                <w:sz w:val="16"/>
                <w:szCs w:val="16"/>
              </w:rPr>
            </w:pPr>
          </w:p>
        </w:tc>
        <w:tc>
          <w:tcPr>
            <w:tcW w:w="1134" w:type="dxa"/>
          </w:tcPr>
          <w:p w14:paraId="60135FD8"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6250BA1B"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6710B046" w14:textId="77777777" w:rsidTr="00194A02">
        <w:trPr>
          <w:jc w:val="center"/>
        </w:trPr>
        <w:tc>
          <w:tcPr>
            <w:tcW w:w="546" w:type="dxa"/>
          </w:tcPr>
          <w:p w14:paraId="080B52A8" w14:textId="77777777" w:rsidR="004659F8" w:rsidRPr="00C35CD1" w:rsidRDefault="004659F8" w:rsidP="00144D8C">
            <w:pPr>
              <w:jc w:val="center"/>
              <w:rPr>
                <w:rFonts w:cs="Arial"/>
                <w:sz w:val="16"/>
                <w:szCs w:val="16"/>
              </w:rPr>
            </w:pPr>
            <w:r w:rsidRPr="00C35CD1">
              <w:rPr>
                <w:rFonts w:cs="Arial"/>
                <w:sz w:val="16"/>
                <w:szCs w:val="16"/>
              </w:rPr>
              <w:t>17</w:t>
            </w:r>
          </w:p>
        </w:tc>
        <w:tc>
          <w:tcPr>
            <w:tcW w:w="1701" w:type="dxa"/>
          </w:tcPr>
          <w:p w14:paraId="356E98E6" w14:textId="77777777" w:rsidR="004659F8" w:rsidRPr="00C35CD1" w:rsidRDefault="004659F8" w:rsidP="00144D8C">
            <w:pPr>
              <w:rPr>
                <w:rFonts w:cs="Arial"/>
                <w:sz w:val="16"/>
                <w:szCs w:val="16"/>
              </w:rPr>
            </w:pPr>
            <w:r w:rsidRPr="00C35CD1">
              <w:rPr>
                <w:rFonts w:cs="Arial"/>
                <w:sz w:val="16"/>
                <w:szCs w:val="16"/>
              </w:rPr>
              <w:t>aprvAreaTotalOtorgada</w:t>
            </w:r>
          </w:p>
        </w:tc>
        <w:tc>
          <w:tcPr>
            <w:tcW w:w="2896" w:type="dxa"/>
          </w:tcPr>
          <w:p w14:paraId="6EEC8D4A" w14:textId="77777777" w:rsidR="004659F8" w:rsidRPr="00C35CD1" w:rsidRDefault="004659F8" w:rsidP="00144D8C">
            <w:pPr>
              <w:rPr>
                <w:rFonts w:cs="Arial"/>
                <w:sz w:val="16"/>
                <w:szCs w:val="16"/>
              </w:rPr>
            </w:pPr>
          </w:p>
        </w:tc>
        <w:tc>
          <w:tcPr>
            <w:tcW w:w="709" w:type="dxa"/>
            <w:vAlign w:val="center"/>
          </w:tcPr>
          <w:p w14:paraId="03F532A4" w14:textId="77777777" w:rsidR="004659F8" w:rsidRPr="00C35CD1" w:rsidRDefault="004659F8" w:rsidP="00144D8C">
            <w:pPr>
              <w:jc w:val="center"/>
              <w:rPr>
                <w:rFonts w:cs="Arial"/>
                <w:color w:val="000000"/>
                <w:sz w:val="16"/>
                <w:szCs w:val="16"/>
              </w:rPr>
            </w:pPr>
          </w:p>
        </w:tc>
        <w:tc>
          <w:tcPr>
            <w:tcW w:w="1134" w:type="dxa"/>
          </w:tcPr>
          <w:p w14:paraId="70A480A3" w14:textId="77777777" w:rsidR="004659F8" w:rsidRPr="00C35CD1" w:rsidRDefault="004659F8" w:rsidP="00144D8C">
            <w:pPr>
              <w:rPr>
                <w:rFonts w:cs="Arial"/>
                <w:sz w:val="16"/>
                <w:szCs w:val="16"/>
              </w:rPr>
            </w:pPr>
            <w:r w:rsidRPr="00C35CD1">
              <w:rPr>
                <w:rFonts w:cs="Arial"/>
                <w:sz w:val="16"/>
                <w:szCs w:val="16"/>
              </w:rPr>
              <w:t>Numérico</w:t>
            </w:r>
          </w:p>
        </w:tc>
        <w:tc>
          <w:tcPr>
            <w:tcW w:w="2453" w:type="dxa"/>
          </w:tcPr>
          <w:p w14:paraId="71E7DCDB" w14:textId="77777777" w:rsidR="004659F8" w:rsidRPr="00C35CD1" w:rsidRDefault="00EF60A2" w:rsidP="00144D8C">
            <w:pPr>
              <w:rPr>
                <w:rFonts w:cs="Arial"/>
                <w:sz w:val="16"/>
                <w:szCs w:val="16"/>
              </w:rPr>
            </w:pPr>
            <w:r w:rsidRPr="00C35CD1">
              <w:rPr>
                <w:rFonts w:cs="Arial"/>
                <w:sz w:val="16"/>
                <w:szCs w:val="16"/>
              </w:rPr>
              <w:t>Valor que se ingresó como parámetro de entrada</w:t>
            </w:r>
          </w:p>
        </w:tc>
      </w:tr>
      <w:tr w:rsidR="004659F8" w:rsidRPr="00C35CD1" w14:paraId="4CBA659A" w14:textId="77777777" w:rsidTr="00194A02">
        <w:trPr>
          <w:jc w:val="center"/>
        </w:trPr>
        <w:tc>
          <w:tcPr>
            <w:tcW w:w="546" w:type="dxa"/>
          </w:tcPr>
          <w:p w14:paraId="06474ADE" w14:textId="77777777" w:rsidR="004659F8" w:rsidRPr="00C35CD1" w:rsidRDefault="004659F8" w:rsidP="00144D8C">
            <w:pPr>
              <w:jc w:val="center"/>
              <w:rPr>
                <w:rFonts w:cs="Arial"/>
                <w:sz w:val="16"/>
                <w:szCs w:val="16"/>
              </w:rPr>
            </w:pPr>
            <w:r w:rsidRPr="00C35CD1">
              <w:rPr>
                <w:rFonts w:cs="Arial"/>
                <w:sz w:val="16"/>
                <w:szCs w:val="16"/>
              </w:rPr>
              <w:t>18</w:t>
            </w:r>
          </w:p>
        </w:tc>
        <w:tc>
          <w:tcPr>
            <w:tcW w:w="1701" w:type="dxa"/>
          </w:tcPr>
          <w:p w14:paraId="780FED87" w14:textId="77777777" w:rsidR="004659F8" w:rsidRPr="00C35CD1" w:rsidRDefault="004659F8" w:rsidP="00144D8C">
            <w:pPr>
              <w:rPr>
                <w:rFonts w:cs="Arial"/>
                <w:sz w:val="16"/>
                <w:szCs w:val="16"/>
              </w:rPr>
            </w:pPr>
            <w:r w:rsidRPr="00C35CD1">
              <w:rPr>
                <w:rFonts w:cs="Arial"/>
                <w:sz w:val="16"/>
                <w:szCs w:val="16"/>
              </w:rPr>
              <w:t>aprvEstado</w:t>
            </w:r>
          </w:p>
        </w:tc>
        <w:tc>
          <w:tcPr>
            <w:tcW w:w="2896" w:type="dxa"/>
          </w:tcPr>
          <w:p w14:paraId="16184DCE" w14:textId="77777777" w:rsidR="004659F8" w:rsidRPr="00C35CD1" w:rsidRDefault="00C02C05" w:rsidP="00144D8C">
            <w:pPr>
              <w:rPr>
                <w:rFonts w:cs="Arial"/>
                <w:sz w:val="16"/>
                <w:szCs w:val="16"/>
              </w:rPr>
            </w:pPr>
            <w:r w:rsidRPr="00C35CD1">
              <w:rPr>
                <w:rFonts w:cs="Arial"/>
                <w:sz w:val="16"/>
                <w:szCs w:val="16"/>
              </w:rPr>
              <w:t>Estado del aprovechamiento que se registró en SNIF</w:t>
            </w:r>
          </w:p>
        </w:tc>
        <w:tc>
          <w:tcPr>
            <w:tcW w:w="709" w:type="dxa"/>
            <w:vAlign w:val="center"/>
          </w:tcPr>
          <w:p w14:paraId="3D6D91C2" w14:textId="77777777" w:rsidR="004659F8" w:rsidRPr="00C35CD1" w:rsidRDefault="004659F8" w:rsidP="00144D8C">
            <w:pPr>
              <w:jc w:val="center"/>
              <w:rPr>
                <w:rFonts w:cs="Arial"/>
                <w:color w:val="000000"/>
                <w:sz w:val="16"/>
                <w:szCs w:val="16"/>
              </w:rPr>
            </w:pPr>
          </w:p>
        </w:tc>
        <w:tc>
          <w:tcPr>
            <w:tcW w:w="1134" w:type="dxa"/>
          </w:tcPr>
          <w:p w14:paraId="2F7D829D" w14:textId="77777777" w:rsidR="004659F8" w:rsidRPr="00C35CD1" w:rsidRDefault="004659F8" w:rsidP="00144D8C">
            <w:pPr>
              <w:rPr>
                <w:rFonts w:cs="Arial"/>
                <w:sz w:val="16"/>
                <w:szCs w:val="16"/>
              </w:rPr>
            </w:pPr>
            <w:r w:rsidRPr="00C35CD1">
              <w:rPr>
                <w:rFonts w:cs="Arial"/>
                <w:sz w:val="16"/>
                <w:szCs w:val="16"/>
              </w:rPr>
              <w:t>Carácter</w:t>
            </w:r>
          </w:p>
        </w:tc>
        <w:tc>
          <w:tcPr>
            <w:tcW w:w="2453" w:type="dxa"/>
          </w:tcPr>
          <w:p w14:paraId="7D089148" w14:textId="77777777" w:rsidR="004659F8" w:rsidRPr="00C35CD1" w:rsidRDefault="004659F8" w:rsidP="00144D8C">
            <w:pPr>
              <w:rPr>
                <w:rFonts w:cs="Arial"/>
                <w:sz w:val="16"/>
                <w:szCs w:val="16"/>
              </w:rPr>
            </w:pPr>
          </w:p>
        </w:tc>
      </w:tr>
      <w:tr w:rsidR="00A158FE" w:rsidRPr="00C35CD1" w14:paraId="2E7F3B58" w14:textId="77777777" w:rsidTr="00194A02">
        <w:trPr>
          <w:jc w:val="center"/>
        </w:trPr>
        <w:tc>
          <w:tcPr>
            <w:tcW w:w="546" w:type="dxa"/>
          </w:tcPr>
          <w:p w14:paraId="25D894E5" w14:textId="77777777" w:rsidR="00A158FE" w:rsidRPr="00C35CD1" w:rsidRDefault="00A158FE" w:rsidP="00144D8C">
            <w:pPr>
              <w:jc w:val="center"/>
              <w:rPr>
                <w:rFonts w:cs="Arial"/>
                <w:sz w:val="16"/>
                <w:szCs w:val="16"/>
              </w:rPr>
            </w:pPr>
            <w:r w:rsidRPr="00C35CD1">
              <w:rPr>
                <w:rFonts w:cs="Arial"/>
                <w:sz w:val="16"/>
                <w:szCs w:val="16"/>
              </w:rPr>
              <w:t>19</w:t>
            </w:r>
          </w:p>
        </w:tc>
        <w:tc>
          <w:tcPr>
            <w:tcW w:w="1701" w:type="dxa"/>
          </w:tcPr>
          <w:p w14:paraId="00D4E7C4" w14:textId="77777777" w:rsidR="00A158FE" w:rsidRPr="00C35CD1" w:rsidRDefault="00A158FE" w:rsidP="00144D8C">
            <w:pPr>
              <w:rPr>
                <w:rFonts w:cs="Arial"/>
                <w:sz w:val="16"/>
                <w:szCs w:val="16"/>
              </w:rPr>
            </w:pPr>
            <w:r w:rsidRPr="00C35CD1">
              <w:rPr>
                <w:rFonts w:cs="Arial"/>
                <w:sz w:val="16"/>
                <w:szCs w:val="16"/>
              </w:rPr>
              <w:t>ubicaciones</w:t>
            </w:r>
          </w:p>
        </w:tc>
        <w:tc>
          <w:tcPr>
            <w:tcW w:w="2896" w:type="dxa"/>
          </w:tcPr>
          <w:p w14:paraId="02CC0420" w14:textId="77777777" w:rsidR="00A158FE" w:rsidRPr="00C35CD1" w:rsidRDefault="00A158FE" w:rsidP="00144D8C">
            <w:pPr>
              <w:rPr>
                <w:rFonts w:cs="Arial"/>
                <w:sz w:val="16"/>
                <w:szCs w:val="16"/>
              </w:rPr>
            </w:pPr>
          </w:p>
        </w:tc>
        <w:tc>
          <w:tcPr>
            <w:tcW w:w="709" w:type="dxa"/>
            <w:vAlign w:val="center"/>
          </w:tcPr>
          <w:p w14:paraId="67C702C3" w14:textId="77777777" w:rsidR="00A158FE" w:rsidRPr="00C35CD1" w:rsidRDefault="00A158FE" w:rsidP="00144D8C">
            <w:pPr>
              <w:jc w:val="center"/>
              <w:rPr>
                <w:rFonts w:cs="Arial"/>
                <w:color w:val="000000"/>
                <w:sz w:val="16"/>
                <w:szCs w:val="16"/>
              </w:rPr>
            </w:pPr>
          </w:p>
        </w:tc>
        <w:tc>
          <w:tcPr>
            <w:tcW w:w="1134" w:type="dxa"/>
          </w:tcPr>
          <w:p w14:paraId="58C1CE96" w14:textId="77777777" w:rsidR="00A158FE" w:rsidRPr="00C35CD1" w:rsidRDefault="00A158FE" w:rsidP="00144D8C">
            <w:pPr>
              <w:rPr>
                <w:rFonts w:cs="Arial"/>
                <w:sz w:val="16"/>
                <w:szCs w:val="16"/>
              </w:rPr>
            </w:pPr>
          </w:p>
        </w:tc>
        <w:tc>
          <w:tcPr>
            <w:tcW w:w="2453" w:type="dxa"/>
          </w:tcPr>
          <w:p w14:paraId="1E1F369F" w14:textId="77777777" w:rsidR="00A158FE" w:rsidRPr="00C35CD1" w:rsidRDefault="00A158FE" w:rsidP="00144D8C">
            <w:pPr>
              <w:rPr>
                <w:rFonts w:cs="Arial"/>
                <w:sz w:val="16"/>
                <w:szCs w:val="16"/>
              </w:rPr>
            </w:pPr>
            <w:r w:rsidRPr="00C35CD1">
              <w:rPr>
                <w:rFonts w:cs="Arial"/>
                <w:sz w:val="16"/>
                <w:szCs w:val="16"/>
              </w:rPr>
              <w:t>Valor que se ingresó como parámetro de entrada</w:t>
            </w:r>
          </w:p>
        </w:tc>
      </w:tr>
      <w:tr w:rsidR="00A158FE" w:rsidRPr="00C35CD1" w14:paraId="25F92683" w14:textId="77777777" w:rsidTr="00194A02">
        <w:trPr>
          <w:jc w:val="center"/>
        </w:trPr>
        <w:tc>
          <w:tcPr>
            <w:tcW w:w="546" w:type="dxa"/>
          </w:tcPr>
          <w:p w14:paraId="621460AE" w14:textId="77777777" w:rsidR="00A158FE" w:rsidRPr="00C35CD1" w:rsidRDefault="00A158FE" w:rsidP="00144D8C">
            <w:pPr>
              <w:jc w:val="center"/>
              <w:rPr>
                <w:rFonts w:cs="Arial"/>
                <w:sz w:val="16"/>
                <w:szCs w:val="16"/>
              </w:rPr>
            </w:pPr>
            <w:r w:rsidRPr="00C35CD1">
              <w:rPr>
                <w:rFonts w:cs="Arial"/>
                <w:sz w:val="16"/>
                <w:szCs w:val="16"/>
              </w:rPr>
              <w:t>20</w:t>
            </w:r>
          </w:p>
        </w:tc>
        <w:tc>
          <w:tcPr>
            <w:tcW w:w="1701" w:type="dxa"/>
          </w:tcPr>
          <w:p w14:paraId="42CDD884" w14:textId="77777777" w:rsidR="00A158FE" w:rsidRPr="00C35CD1" w:rsidRDefault="00A158FE" w:rsidP="00144D8C">
            <w:pPr>
              <w:rPr>
                <w:rFonts w:cs="Arial"/>
                <w:sz w:val="16"/>
                <w:szCs w:val="16"/>
              </w:rPr>
            </w:pPr>
            <w:r w:rsidRPr="00C35CD1">
              <w:rPr>
                <w:rFonts w:cs="Arial"/>
                <w:sz w:val="16"/>
                <w:szCs w:val="16"/>
              </w:rPr>
              <w:t>especies</w:t>
            </w:r>
          </w:p>
        </w:tc>
        <w:tc>
          <w:tcPr>
            <w:tcW w:w="2896" w:type="dxa"/>
          </w:tcPr>
          <w:p w14:paraId="6DF8099B" w14:textId="77777777" w:rsidR="00A158FE" w:rsidRPr="00C35CD1" w:rsidRDefault="00A158FE" w:rsidP="00144D8C">
            <w:pPr>
              <w:rPr>
                <w:rFonts w:cs="Arial"/>
                <w:sz w:val="16"/>
                <w:szCs w:val="16"/>
              </w:rPr>
            </w:pPr>
          </w:p>
        </w:tc>
        <w:tc>
          <w:tcPr>
            <w:tcW w:w="709" w:type="dxa"/>
            <w:vAlign w:val="center"/>
          </w:tcPr>
          <w:p w14:paraId="5F956E5A" w14:textId="77777777" w:rsidR="00A158FE" w:rsidRPr="00C35CD1" w:rsidRDefault="00A158FE" w:rsidP="00144D8C">
            <w:pPr>
              <w:jc w:val="center"/>
              <w:rPr>
                <w:rFonts w:cs="Arial"/>
                <w:color w:val="000000"/>
                <w:sz w:val="16"/>
                <w:szCs w:val="16"/>
              </w:rPr>
            </w:pPr>
          </w:p>
        </w:tc>
        <w:tc>
          <w:tcPr>
            <w:tcW w:w="1134" w:type="dxa"/>
          </w:tcPr>
          <w:p w14:paraId="02B75408" w14:textId="77777777" w:rsidR="00A158FE" w:rsidRPr="00C35CD1" w:rsidRDefault="00A158FE" w:rsidP="00144D8C">
            <w:pPr>
              <w:rPr>
                <w:rFonts w:cs="Arial"/>
                <w:sz w:val="16"/>
                <w:szCs w:val="16"/>
              </w:rPr>
            </w:pPr>
          </w:p>
        </w:tc>
        <w:tc>
          <w:tcPr>
            <w:tcW w:w="2453" w:type="dxa"/>
          </w:tcPr>
          <w:p w14:paraId="4E1F6882" w14:textId="77777777" w:rsidR="00A158FE" w:rsidRPr="00C35CD1" w:rsidRDefault="00A158FE" w:rsidP="00144D8C">
            <w:pPr>
              <w:rPr>
                <w:rFonts w:cs="Arial"/>
                <w:sz w:val="16"/>
                <w:szCs w:val="16"/>
              </w:rPr>
            </w:pPr>
            <w:r w:rsidRPr="00C35CD1">
              <w:rPr>
                <w:rFonts w:cs="Arial"/>
                <w:sz w:val="16"/>
                <w:szCs w:val="16"/>
              </w:rPr>
              <w:t>Valor que se ingresó como parámetro de entrada</w:t>
            </w:r>
          </w:p>
        </w:tc>
      </w:tr>
    </w:tbl>
    <w:p w14:paraId="62472D8E" w14:textId="77777777" w:rsidR="007643EA" w:rsidRPr="00C35CD1" w:rsidRDefault="007643EA" w:rsidP="007643EA">
      <w:pPr>
        <w:rPr>
          <w:sz w:val="16"/>
          <w:szCs w:val="16"/>
        </w:rPr>
      </w:pPr>
    </w:p>
    <w:p w14:paraId="5FAB82BE" w14:textId="77777777" w:rsidR="0098746F" w:rsidRPr="00C35CD1" w:rsidRDefault="0098746F" w:rsidP="0098746F">
      <w:pPr>
        <w:rPr>
          <w:sz w:val="16"/>
          <w:szCs w:val="16"/>
          <w:lang w:eastAsia="es-ES"/>
        </w:rPr>
      </w:pPr>
    </w:p>
    <w:p w14:paraId="51C38AEA" w14:textId="77777777" w:rsidR="00684205" w:rsidRPr="00C35CD1" w:rsidRDefault="00684205" w:rsidP="00684205">
      <w:pPr>
        <w:pStyle w:val="Ttulo3"/>
        <w:rPr>
          <w:sz w:val="16"/>
          <w:szCs w:val="16"/>
        </w:rPr>
      </w:pPr>
      <w:bookmarkStart w:id="23" w:name="_Toc387841823"/>
      <w:bookmarkStart w:id="24" w:name="_Toc395519891"/>
      <w:bookmarkStart w:id="25" w:name="_Toc413851425"/>
      <w:r w:rsidRPr="00C35CD1">
        <w:rPr>
          <w:sz w:val="16"/>
          <w:szCs w:val="16"/>
        </w:rPr>
        <w:lastRenderedPageBreak/>
        <w:t>Consideraciones</w:t>
      </w:r>
      <w:bookmarkEnd w:id="23"/>
      <w:bookmarkEnd w:id="24"/>
      <w:bookmarkEnd w:id="25"/>
    </w:p>
    <w:p w14:paraId="55B50F52" w14:textId="77777777" w:rsidR="001F0391" w:rsidRPr="00C35CD1" w:rsidRDefault="001F0391" w:rsidP="001F0391">
      <w:pPr>
        <w:rPr>
          <w:sz w:val="16"/>
          <w:szCs w:val="16"/>
        </w:rPr>
      </w:pPr>
    </w:p>
    <w:p w14:paraId="1E198E3D" w14:textId="77777777" w:rsidR="00A13451" w:rsidRPr="00C35CD1" w:rsidRDefault="00615537" w:rsidP="00615537">
      <w:pPr>
        <w:rPr>
          <w:sz w:val="16"/>
          <w:szCs w:val="16"/>
        </w:rPr>
      </w:pPr>
      <w:r w:rsidRPr="00C35CD1">
        <w:rPr>
          <w:sz w:val="16"/>
          <w:szCs w:val="16"/>
        </w:rPr>
        <w:t>Los métodos indicados en la columna de valores hacen uso de las vistas existentes en SNIF de la siguiente manera:</w:t>
      </w:r>
    </w:p>
    <w:p w14:paraId="55727EA5" w14:textId="77777777" w:rsidR="003D67F0" w:rsidRPr="00C35CD1" w:rsidRDefault="003D67F0" w:rsidP="001F0391">
      <w:pPr>
        <w:rPr>
          <w:sz w:val="16"/>
          <w:szCs w:val="16"/>
        </w:rPr>
      </w:pPr>
    </w:p>
    <w:p w14:paraId="24715A88" w14:textId="77777777" w:rsidR="003D67F0" w:rsidRPr="00C35CD1" w:rsidRDefault="003D67F0" w:rsidP="001F0391">
      <w:pPr>
        <w:rPr>
          <w:sz w:val="16"/>
          <w:szCs w:val="16"/>
        </w:rPr>
      </w:pPr>
    </w:p>
    <w:p w14:paraId="2BAADE09" w14:textId="77777777" w:rsidR="00A00046" w:rsidRPr="00C35CD1" w:rsidRDefault="00A00046" w:rsidP="00A00046">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w:t>
      </w:r>
      <w:r w:rsidR="008045A5" w:rsidRPr="00C35CD1">
        <w:rPr>
          <w:rFonts w:ascii="Arial" w:hAnsi="Arial" w:cs="Arial"/>
          <w:b w:val="0"/>
          <w:sz w:val="16"/>
          <w:szCs w:val="16"/>
        </w:rPr>
        <w:fldChar w:fldCharType="end"/>
      </w:r>
      <w:r w:rsidRPr="00C35CD1">
        <w:rPr>
          <w:rFonts w:ascii="Arial" w:hAnsi="Arial" w:cs="Arial"/>
          <w:b w:val="0"/>
          <w:sz w:val="16"/>
          <w:szCs w:val="16"/>
        </w:rPr>
        <w:t>. Relación método de consulta y vistas en SNIF</w:t>
      </w:r>
    </w:p>
    <w:p w14:paraId="5514D5D0" w14:textId="77777777" w:rsidR="00CF353C" w:rsidRPr="00C35CD1" w:rsidRDefault="00CF353C" w:rsidP="00CF353C">
      <w:pPr>
        <w:rPr>
          <w:sz w:val="16"/>
          <w:szCs w:val="16"/>
        </w:rPr>
      </w:pPr>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509"/>
        <w:gridCol w:w="3059"/>
      </w:tblGrid>
      <w:tr w:rsidR="00CF353C" w:rsidRPr="00C35CD1" w14:paraId="278ECE53" w14:textId="77777777" w:rsidTr="00E539E2">
        <w:trPr>
          <w:tblHeader/>
          <w:jc w:val="center"/>
        </w:trPr>
        <w:tc>
          <w:tcPr>
            <w:tcW w:w="546" w:type="dxa"/>
            <w:shd w:val="clear" w:color="auto" w:fill="E0E0E0"/>
          </w:tcPr>
          <w:p w14:paraId="1B5B5E89" w14:textId="77777777" w:rsidR="00CF353C" w:rsidRPr="00C35CD1" w:rsidRDefault="00CF353C" w:rsidP="0097521A">
            <w:pPr>
              <w:jc w:val="center"/>
              <w:rPr>
                <w:rFonts w:cs="Arial"/>
                <w:b/>
                <w:sz w:val="16"/>
                <w:szCs w:val="16"/>
              </w:rPr>
            </w:pPr>
          </w:p>
        </w:tc>
        <w:tc>
          <w:tcPr>
            <w:tcW w:w="2509" w:type="dxa"/>
            <w:shd w:val="clear" w:color="auto" w:fill="E0E0E0"/>
          </w:tcPr>
          <w:p w14:paraId="1B467CAC" w14:textId="77777777" w:rsidR="00CF353C" w:rsidRPr="00C35CD1" w:rsidRDefault="00CF353C" w:rsidP="0097521A">
            <w:pPr>
              <w:jc w:val="center"/>
              <w:rPr>
                <w:rFonts w:cs="Arial"/>
                <w:b/>
                <w:sz w:val="16"/>
                <w:szCs w:val="16"/>
              </w:rPr>
            </w:pPr>
            <w:r w:rsidRPr="00C35CD1">
              <w:rPr>
                <w:rFonts w:cs="Arial"/>
                <w:b/>
                <w:sz w:val="16"/>
                <w:szCs w:val="16"/>
              </w:rPr>
              <w:t>Método consulta lista</w:t>
            </w:r>
          </w:p>
        </w:tc>
        <w:tc>
          <w:tcPr>
            <w:tcW w:w="3059" w:type="dxa"/>
            <w:shd w:val="clear" w:color="auto" w:fill="E0E0E0"/>
          </w:tcPr>
          <w:p w14:paraId="7A299039" w14:textId="77777777" w:rsidR="00CF353C" w:rsidRPr="00C35CD1" w:rsidRDefault="00CF353C" w:rsidP="0097521A">
            <w:pPr>
              <w:jc w:val="center"/>
              <w:rPr>
                <w:rFonts w:cs="Arial"/>
                <w:b/>
                <w:sz w:val="16"/>
                <w:szCs w:val="16"/>
              </w:rPr>
            </w:pPr>
            <w:r w:rsidRPr="00C35CD1">
              <w:rPr>
                <w:rFonts w:cs="Arial"/>
                <w:b/>
                <w:sz w:val="16"/>
                <w:szCs w:val="16"/>
              </w:rPr>
              <w:t>Vista SNIF relacionada</w:t>
            </w:r>
          </w:p>
        </w:tc>
      </w:tr>
      <w:tr w:rsidR="00CF353C" w:rsidRPr="00C35CD1" w14:paraId="3967C022" w14:textId="77777777" w:rsidTr="00E539E2">
        <w:trPr>
          <w:jc w:val="center"/>
        </w:trPr>
        <w:tc>
          <w:tcPr>
            <w:tcW w:w="546" w:type="dxa"/>
          </w:tcPr>
          <w:p w14:paraId="2C8E041F" w14:textId="77777777" w:rsidR="00CF353C" w:rsidRPr="00C35CD1" w:rsidRDefault="00CF353C" w:rsidP="0097521A">
            <w:pPr>
              <w:jc w:val="center"/>
              <w:rPr>
                <w:rFonts w:cs="Arial"/>
                <w:sz w:val="16"/>
                <w:szCs w:val="16"/>
              </w:rPr>
            </w:pPr>
            <w:r w:rsidRPr="00C35CD1">
              <w:rPr>
                <w:rFonts w:cs="Arial"/>
                <w:sz w:val="16"/>
                <w:szCs w:val="16"/>
              </w:rPr>
              <w:t>1</w:t>
            </w:r>
          </w:p>
        </w:tc>
        <w:tc>
          <w:tcPr>
            <w:tcW w:w="2509" w:type="dxa"/>
          </w:tcPr>
          <w:p w14:paraId="5F40D50E" w14:textId="77777777" w:rsidR="00CF353C" w:rsidRPr="00C35CD1" w:rsidRDefault="00E539E2" w:rsidP="0097521A">
            <w:pPr>
              <w:rPr>
                <w:rFonts w:cs="Arial"/>
                <w:sz w:val="16"/>
                <w:szCs w:val="16"/>
              </w:rPr>
            </w:pPr>
            <w:r w:rsidRPr="00C35CD1">
              <w:rPr>
                <w:rFonts w:cs="Arial"/>
                <w:sz w:val="16"/>
                <w:szCs w:val="16"/>
              </w:rPr>
              <w:t>listaClaseAprovechamiento</w:t>
            </w:r>
          </w:p>
        </w:tc>
        <w:tc>
          <w:tcPr>
            <w:tcW w:w="3059" w:type="dxa"/>
          </w:tcPr>
          <w:p w14:paraId="553A51FA" w14:textId="77777777" w:rsidR="00CF353C" w:rsidRPr="00C35CD1" w:rsidRDefault="007E3314" w:rsidP="0097521A">
            <w:pPr>
              <w:rPr>
                <w:rFonts w:cs="Arial"/>
                <w:sz w:val="16"/>
                <w:szCs w:val="16"/>
              </w:rPr>
            </w:pPr>
            <w:r w:rsidRPr="00C35CD1">
              <w:rPr>
                <w:rFonts w:cs="Arial"/>
                <w:sz w:val="16"/>
                <w:szCs w:val="16"/>
              </w:rPr>
              <w:t>MtmvClaseAprov</w:t>
            </w:r>
          </w:p>
        </w:tc>
      </w:tr>
      <w:tr w:rsidR="00CF353C" w:rsidRPr="00C35CD1" w14:paraId="77B0E7D8" w14:textId="77777777" w:rsidTr="00E539E2">
        <w:trPr>
          <w:jc w:val="center"/>
        </w:trPr>
        <w:tc>
          <w:tcPr>
            <w:tcW w:w="546" w:type="dxa"/>
          </w:tcPr>
          <w:p w14:paraId="5C42A9CC" w14:textId="77777777" w:rsidR="00CF353C" w:rsidRPr="00C35CD1" w:rsidRDefault="00CF353C" w:rsidP="0097521A">
            <w:pPr>
              <w:jc w:val="center"/>
              <w:rPr>
                <w:rFonts w:cs="Arial"/>
                <w:sz w:val="16"/>
                <w:szCs w:val="16"/>
              </w:rPr>
            </w:pPr>
            <w:r w:rsidRPr="00C35CD1">
              <w:rPr>
                <w:rFonts w:cs="Arial"/>
                <w:sz w:val="16"/>
                <w:szCs w:val="16"/>
              </w:rPr>
              <w:t>2</w:t>
            </w:r>
          </w:p>
        </w:tc>
        <w:tc>
          <w:tcPr>
            <w:tcW w:w="2509" w:type="dxa"/>
          </w:tcPr>
          <w:p w14:paraId="0478E1F6" w14:textId="77777777" w:rsidR="00CF353C" w:rsidRPr="00C35CD1" w:rsidRDefault="00E539E2" w:rsidP="0097521A">
            <w:pPr>
              <w:rPr>
                <w:rFonts w:cs="Arial"/>
                <w:sz w:val="16"/>
                <w:szCs w:val="16"/>
              </w:rPr>
            </w:pPr>
            <w:r w:rsidRPr="00C35CD1">
              <w:rPr>
                <w:rFonts w:cs="Arial"/>
                <w:sz w:val="16"/>
                <w:szCs w:val="16"/>
              </w:rPr>
              <w:t>listaUbicacionArbolAislado</w:t>
            </w:r>
          </w:p>
        </w:tc>
        <w:tc>
          <w:tcPr>
            <w:tcW w:w="3059" w:type="dxa"/>
          </w:tcPr>
          <w:p w14:paraId="2C814E98" w14:textId="77777777" w:rsidR="00CF353C" w:rsidRPr="00C35CD1" w:rsidRDefault="007E3314" w:rsidP="0097521A">
            <w:pPr>
              <w:rPr>
                <w:rFonts w:cs="Arial"/>
                <w:sz w:val="16"/>
                <w:szCs w:val="16"/>
              </w:rPr>
            </w:pPr>
            <w:r w:rsidRPr="00C35CD1">
              <w:rPr>
                <w:rFonts w:cs="Arial"/>
                <w:sz w:val="16"/>
                <w:szCs w:val="16"/>
              </w:rPr>
              <w:t>MtmvUbiArbAisl</w:t>
            </w:r>
          </w:p>
        </w:tc>
      </w:tr>
      <w:tr w:rsidR="00CF353C" w:rsidRPr="00C35CD1" w14:paraId="0950ACEF" w14:textId="77777777" w:rsidTr="00E539E2">
        <w:trPr>
          <w:jc w:val="center"/>
        </w:trPr>
        <w:tc>
          <w:tcPr>
            <w:tcW w:w="546" w:type="dxa"/>
          </w:tcPr>
          <w:p w14:paraId="58BB465F" w14:textId="77777777" w:rsidR="00CF353C" w:rsidRPr="00C35CD1" w:rsidRDefault="00CF353C" w:rsidP="0097521A">
            <w:pPr>
              <w:jc w:val="center"/>
              <w:rPr>
                <w:rFonts w:cs="Arial"/>
                <w:sz w:val="16"/>
                <w:szCs w:val="16"/>
              </w:rPr>
            </w:pPr>
            <w:r w:rsidRPr="00C35CD1">
              <w:rPr>
                <w:rFonts w:cs="Arial"/>
                <w:sz w:val="16"/>
                <w:szCs w:val="16"/>
              </w:rPr>
              <w:t>3</w:t>
            </w:r>
          </w:p>
        </w:tc>
        <w:tc>
          <w:tcPr>
            <w:tcW w:w="2509" w:type="dxa"/>
          </w:tcPr>
          <w:p w14:paraId="2387A2EC" w14:textId="77777777" w:rsidR="00CF353C" w:rsidRPr="00C35CD1" w:rsidRDefault="00E539E2" w:rsidP="0097521A">
            <w:pPr>
              <w:rPr>
                <w:rFonts w:cs="Arial"/>
                <w:sz w:val="16"/>
                <w:szCs w:val="16"/>
              </w:rPr>
            </w:pPr>
            <w:r w:rsidRPr="00C35CD1">
              <w:rPr>
                <w:rFonts w:cs="Arial"/>
                <w:sz w:val="16"/>
                <w:szCs w:val="16"/>
              </w:rPr>
              <w:t>listaFormaOtorga</w:t>
            </w:r>
          </w:p>
        </w:tc>
        <w:tc>
          <w:tcPr>
            <w:tcW w:w="3059" w:type="dxa"/>
          </w:tcPr>
          <w:p w14:paraId="25820D9B" w14:textId="77777777" w:rsidR="00CF353C" w:rsidRPr="00C35CD1" w:rsidRDefault="007E3314" w:rsidP="0097521A">
            <w:pPr>
              <w:rPr>
                <w:rFonts w:cs="Arial"/>
                <w:sz w:val="16"/>
                <w:szCs w:val="16"/>
              </w:rPr>
            </w:pPr>
            <w:r w:rsidRPr="00C35CD1">
              <w:rPr>
                <w:rFonts w:cs="Arial"/>
                <w:sz w:val="16"/>
                <w:szCs w:val="16"/>
              </w:rPr>
              <w:t>MtmvFormOtorAprv</w:t>
            </w:r>
          </w:p>
        </w:tc>
      </w:tr>
      <w:tr w:rsidR="00CF353C" w:rsidRPr="00C35CD1" w14:paraId="636F33EC" w14:textId="77777777" w:rsidTr="00E539E2">
        <w:trPr>
          <w:jc w:val="center"/>
        </w:trPr>
        <w:tc>
          <w:tcPr>
            <w:tcW w:w="546" w:type="dxa"/>
          </w:tcPr>
          <w:p w14:paraId="7706F415" w14:textId="77777777" w:rsidR="00CF353C" w:rsidRPr="00C35CD1" w:rsidRDefault="00CF353C" w:rsidP="0097521A">
            <w:pPr>
              <w:jc w:val="center"/>
              <w:rPr>
                <w:rFonts w:cs="Arial"/>
                <w:sz w:val="16"/>
                <w:szCs w:val="16"/>
              </w:rPr>
            </w:pPr>
            <w:r w:rsidRPr="00C35CD1">
              <w:rPr>
                <w:rFonts w:cs="Arial"/>
                <w:sz w:val="16"/>
                <w:szCs w:val="16"/>
              </w:rPr>
              <w:t>4</w:t>
            </w:r>
          </w:p>
        </w:tc>
        <w:tc>
          <w:tcPr>
            <w:tcW w:w="2509" w:type="dxa"/>
          </w:tcPr>
          <w:p w14:paraId="60CED0B9" w14:textId="77777777" w:rsidR="00CF353C" w:rsidRPr="00C35CD1" w:rsidRDefault="00E539E2" w:rsidP="0097521A">
            <w:pPr>
              <w:rPr>
                <w:rFonts w:cs="Arial"/>
                <w:sz w:val="16"/>
                <w:szCs w:val="16"/>
              </w:rPr>
            </w:pPr>
            <w:r w:rsidRPr="00C35CD1">
              <w:rPr>
                <w:rFonts w:cs="Arial"/>
                <w:sz w:val="16"/>
                <w:szCs w:val="16"/>
              </w:rPr>
              <w:t>listaDepartamentos</w:t>
            </w:r>
          </w:p>
        </w:tc>
        <w:tc>
          <w:tcPr>
            <w:tcW w:w="3059" w:type="dxa"/>
          </w:tcPr>
          <w:p w14:paraId="792A3639" w14:textId="77777777" w:rsidR="00CF353C" w:rsidRPr="00C35CD1" w:rsidRDefault="007E3314" w:rsidP="0097521A">
            <w:pPr>
              <w:rPr>
                <w:rFonts w:cs="Arial"/>
                <w:sz w:val="16"/>
                <w:szCs w:val="16"/>
              </w:rPr>
            </w:pPr>
            <w:r w:rsidRPr="00C35CD1">
              <w:rPr>
                <w:rFonts w:cs="Arial"/>
                <w:sz w:val="16"/>
                <w:szCs w:val="16"/>
              </w:rPr>
              <w:t>MtmvDepartamento</w:t>
            </w:r>
          </w:p>
        </w:tc>
      </w:tr>
      <w:tr w:rsidR="00CF353C" w:rsidRPr="00C35CD1" w14:paraId="461EBF91" w14:textId="77777777" w:rsidTr="00E539E2">
        <w:trPr>
          <w:jc w:val="center"/>
        </w:trPr>
        <w:tc>
          <w:tcPr>
            <w:tcW w:w="546" w:type="dxa"/>
          </w:tcPr>
          <w:p w14:paraId="3C27D175" w14:textId="77777777" w:rsidR="00CF353C" w:rsidRPr="00C35CD1" w:rsidRDefault="00CF353C" w:rsidP="0097521A">
            <w:pPr>
              <w:jc w:val="center"/>
              <w:rPr>
                <w:rFonts w:cs="Arial"/>
                <w:sz w:val="16"/>
                <w:szCs w:val="16"/>
              </w:rPr>
            </w:pPr>
            <w:r w:rsidRPr="00C35CD1">
              <w:rPr>
                <w:rFonts w:cs="Arial"/>
                <w:sz w:val="16"/>
                <w:szCs w:val="16"/>
              </w:rPr>
              <w:t>5</w:t>
            </w:r>
          </w:p>
        </w:tc>
        <w:tc>
          <w:tcPr>
            <w:tcW w:w="2509" w:type="dxa"/>
          </w:tcPr>
          <w:p w14:paraId="5E9B3E7C" w14:textId="77777777" w:rsidR="00CF353C" w:rsidRPr="00C35CD1" w:rsidRDefault="00E539E2" w:rsidP="0097521A">
            <w:pPr>
              <w:rPr>
                <w:rFonts w:cs="Arial"/>
                <w:sz w:val="16"/>
                <w:szCs w:val="16"/>
              </w:rPr>
            </w:pPr>
            <w:r w:rsidRPr="00C35CD1">
              <w:rPr>
                <w:rFonts w:cs="Arial"/>
                <w:sz w:val="16"/>
                <w:szCs w:val="16"/>
              </w:rPr>
              <w:t>listaMunicipios</w:t>
            </w:r>
          </w:p>
        </w:tc>
        <w:tc>
          <w:tcPr>
            <w:tcW w:w="3059" w:type="dxa"/>
          </w:tcPr>
          <w:p w14:paraId="04B8F1BE" w14:textId="77777777" w:rsidR="00CF353C" w:rsidRPr="00C35CD1" w:rsidRDefault="007E3314" w:rsidP="0097521A">
            <w:pPr>
              <w:rPr>
                <w:rFonts w:cs="Arial"/>
                <w:sz w:val="16"/>
                <w:szCs w:val="16"/>
              </w:rPr>
            </w:pPr>
            <w:r w:rsidRPr="00C35CD1">
              <w:rPr>
                <w:rFonts w:cs="Arial"/>
                <w:sz w:val="16"/>
                <w:szCs w:val="16"/>
              </w:rPr>
              <w:t>Mtmv</w:t>
            </w:r>
            <w:r w:rsidR="0069087F" w:rsidRPr="00C35CD1">
              <w:rPr>
                <w:rFonts w:cs="Arial"/>
                <w:sz w:val="16"/>
                <w:szCs w:val="16"/>
              </w:rPr>
              <w:t>Municipios</w:t>
            </w:r>
          </w:p>
        </w:tc>
      </w:tr>
      <w:tr w:rsidR="00CF353C" w:rsidRPr="00C35CD1" w14:paraId="44F06516" w14:textId="77777777" w:rsidTr="00E539E2">
        <w:trPr>
          <w:jc w:val="center"/>
        </w:trPr>
        <w:tc>
          <w:tcPr>
            <w:tcW w:w="546" w:type="dxa"/>
          </w:tcPr>
          <w:p w14:paraId="24A80AB3" w14:textId="77777777" w:rsidR="00CF353C" w:rsidRPr="00C35CD1" w:rsidRDefault="00CF353C" w:rsidP="0097521A">
            <w:pPr>
              <w:jc w:val="center"/>
              <w:rPr>
                <w:rFonts w:cs="Arial"/>
                <w:sz w:val="16"/>
                <w:szCs w:val="16"/>
              </w:rPr>
            </w:pPr>
            <w:r w:rsidRPr="00C35CD1">
              <w:rPr>
                <w:rFonts w:cs="Arial"/>
                <w:sz w:val="16"/>
                <w:szCs w:val="16"/>
              </w:rPr>
              <w:t>6</w:t>
            </w:r>
          </w:p>
        </w:tc>
        <w:tc>
          <w:tcPr>
            <w:tcW w:w="2509" w:type="dxa"/>
          </w:tcPr>
          <w:p w14:paraId="5DAF3384" w14:textId="77777777" w:rsidR="00CF353C" w:rsidRPr="00C35CD1" w:rsidRDefault="00E539E2" w:rsidP="0097521A">
            <w:pPr>
              <w:rPr>
                <w:rFonts w:cs="Arial"/>
                <w:sz w:val="16"/>
                <w:szCs w:val="16"/>
              </w:rPr>
            </w:pPr>
            <w:r w:rsidRPr="00C35CD1">
              <w:rPr>
                <w:rFonts w:cs="Arial"/>
                <w:sz w:val="16"/>
                <w:szCs w:val="16"/>
              </w:rPr>
              <w:t>listaEspecie</w:t>
            </w:r>
          </w:p>
        </w:tc>
        <w:tc>
          <w:tcPr>
            <w:tcW w:w="3059" w:type="dxa"/>
          </w:tcPr>
          <w:p w14:paraId="25583B87" w14:textId="77777777" w:rsidR="00CF353C" w:rsidRPr="00C35CD1" w:rsidRDefault="007E3314" w:rsidP="0097521A">
            <w:pPr>
              <w:rPr>
                <w:rFonts w:cs="Arial"/>
                <w:sz w:val="16"/>
                <w:szCs w:val="16"/>
              </w:rPr>
            </w:pPr>
            <w:r w:rsidRPr="00C35CD1">
              <w:rPr>
                <w:rFonts w:cs="Arial"/>
                <w:sz w:val="16"/>
                <w:szCs w:val="16"/>
              </w:rPr>
              <w:t>MtmvEspecie</w:t>
            </w:r>
          </w:p>
        </w:tc>
      </w:tr>
      <w:tr w:rsidR="00CF353C" w:rsidRPr="00C35CD1" w14:paraId="26C6238D" w14:textId="77777777" w:rsidTr="00E539E2">
        <w:trPr>
          <w:jc w:val="center"/>
        </w:trPr>
        <w:tc>
          <w:tcPr>
            <w:tcW w:w="546" w:type="dxa"/>
          </w:tcPr>
          <w:p w14:paraId="5562DBED" w14:textId="77777777" w:rsidR="00CF353C" w:rsidRPr="00C35CD1" w:rsidRDefault="00CF353C" w:rsidP="0097521A">
            <w:pPr>
              <w:jc w:val="center"/>
              <w:rPr>
                <w:rFonts w:cs="Arial"/>
                <w:sz w:val="16"/>
                <w:szCs w:val="16"/>
              </w:rPr>
            </w:pPr>
            <w:r w:rsidRPr="00C35CD1">
              <w:rPr>
                <w:rFonts w:cs="Arial"/>
                <w:sz w:val="16"/>
                <w:szCs w:val="16"/>
              </w:rPr>
              <w:t>7</w:t>
            </w:r>
          </w:p>
        </w:tc>
        <w:tc>
          <w:tcPr>
            <w:tcW w:w="2509" w:type="dxa"/>
          </w:tcPr>
          <w:p w14:paraId="4C9BF242" w14:textId="77777777" w:rsidR="00CF353C" w:rsidRPr="00C35CD1" w:rsidRDefault="00E539E2" w:rsidP="0097521A">
            <w:pPr>
              <w:rPr>
                <w:rFonts w:cs="Arial"/>
                <w:sz w:val="16"/>
                <w:szCs w:val="16"/>
              </w:rPr>
            </w:pPr>
            <w:r w:rsidRPr="00C35CD1">
              <w:rPr>
                <w:rFonts w:cs="Arial"/>
                <w:sz w:val="16"/>
                <w:szCs w:val="16"/>
              </w:rPr>
              <w:t>listaTipoProductoForestal</w:t>
            </w:r>
          </w:p>
        </w:tc>
        <w:tc>
          <w:tcPr>
            <w:tcW w:w="3059" w:type="dxa"/>
          </w:tcPr>
          <w:p w14:paraId="15A99BAE" w14:textId="77777777" w:rsidR="00CF353C" w:rsidRPr="00C35CD1" w:rsidRDefault="007E3314" w:rsidP="0097521A">
            <w:pPr>
              <w:rPr>
                <w:rFonts w:cs="Arial"/>
                <w:sz w:val="16"/>
                <w:szCs w:val="16"/>
              </w:rPr>
            </w:pPr>
            <w:r w:rsidRPr="00C35CD1">
              <w:rPr>
                <w:rFonts w:cs="Arial"/>
                <w:sz w:val="16"/>
                <w:szCs w:val="16"/>
              </w:rPr>
              <w:t>MtmvTipoProdFores</w:t>
            </w:r>
          </w:p>
        </w:tc>
      </w:tr>
      <w:tr w:rsidR="00CF353C" w:rsidRPr="00C35CD1" w14:paraId="530176A6" w14:textId="77777777" w:rsidTr="00E539E2">
        <w:trPr>
          <w:jc w:val="center"/>
        </w:trPr>
        <w:tc>
          <w:tcPr>
            <w:tcW w:w="546" w:type="dxa"/>
          </w:tcPr>
          <w:p w14:paraId="1A4E9AB0" w14:textId="77777777" w:rsidR="00CF353C" w:rsidRPr="00C35CD1" w:rsidRDefault="00CF353C" w:rsidP="0097521A">
            <w:pPr>
              <w:jc w:val="center"/>
              <w:rPr>
                <w:rFonts w:cs="Arial"/>
                <w:sz w:val="16"/>
                <w:szCs w:val="16"/>
              </w:rPr>
            </w:pPr>
            <w:r w:rsidRPr="00C35CD1">
              <w:rPr>
                <w:rFonts w:cs="Arial"/>
                <w:sz w:val="16"/>
                <w:szCs w:val="16"/>
              </w:rPr>
              <w:t>8</w:t>
            </w:r>
          </w:p>
        </w:tc>
        <w:tc>
          <w:tcPr>
            <w:tcW w:w="2509" w:type="dxa"/>
          </w:tcPr>
          <w:p w14:paraId="549109D5" w14:textId="77777777" w:rsidR="00CF353C" w:rsidRPr="00C35CD1" w:rsidRDefault="00E539E2" w:rsidP="0097521A">
            <w:pPr>
              <w:rPr>
                <w:rFonts w:cs="Arial"/>
                <w:sz w:val="16"/>
                <w:szCs w:val="16"/>
              </w:rPr>
            </w:pPr>
            <w:r w:rsidRPr="00C35CD1">
              <w:rPr>
                <w:rFonts w:cs="Arial"/>
                <w:sz w:val="16"/>
                <w:szCs w:val="16"/>
              </w:rPr>
              <w:t>listaClaseProductoMaderable</w:t>
            </w:r>
          </w:p>
        </w:tc>
        <w:tc>
          <w:tcPr>
            <w:tcW w:w="3059" w:type="dxa"/>
          </w:tcPr>
          <w:p w14:paraId="5B331D8C" w14:textId="77777777" w:rsidR="00CF353C" w:rsidRPr="00C35CD1" w:rsidRDefault="007E3314" w:rsidP="0097521A">
            <w:pPr>
              <w:rPr>
                <w:rFonts w:cs="Arial"/>
                <w:sz w:val="16"/>
                <w:szCs w:val="16"/>
              </w:rPr>
            </w:pPr>
            <w:r w:rsidRPr="00C35CD1">
              <w:rPr>
                <w:rFonts w:cs="Arial"/>
                <w:sz w:val="16"/>
                <w:szCs w:val="16"/>
              </w:rPr>
              <w:t>MtmvClasePrdForMad</w:t>
            </w:r>
          </w:p>
        </w:tc>
      </w:tr>
      <w:tr w:rsidR="00CF353C" w:rsidRPr="00C35CD1" w14:paraId="6842B873" w14:textId="77777777" w:rsidTr="00E539E2">
        <w:trPr>
          <w:jc w:val="center"/>
        </w:trPr>
        <w:tc>
          <w:tcPr>
            <w:tcW w:w="546" w:type="dxa"/>
          </w:tcPr>
          <w:p w14:paraId="7A31A2A1" w14:textId="77777777" w:rsidR="00CF353C" w:rsidRPr="00C35CD1" w:rsidRDefault="00CF353C" w:rsidP="0097521A">
            <w:pPr>
              <w:jc w:val="center"/>
              <w:rPr>
                <w:rFonts w:cs="Arial"/>
                <w:sz w:val="16"/>
                <w:szCs w:val="16"/>
              </w:rPr>
            </w:pPr>
            <w:r w:rsidRPr="00C35CD1">
              <w:rPr>
                <w:rFonts w:cs="Arial"/>
                <w:sz w:val="16"/>
                <w:szCs w:val="16"/>
              </w:rPr>
              <w:t>9</w:t>
            </w:r>
          </w:p>
        </w:tc>
        <w:tc>
          <w:tcPr>
            <w:tcW w:w="2509" w:type="dxa"/>
          </w:tcPr>
          <w:p w14:paraId="5D390302" w14:textId="77777777" w:rsidR="00CF353C" w:rsidRPr="00C35CD1" w:rsidRDefault="00E539E2" w:rsidP="0097521A">
            <w:pPr>
              <w:rPr>
                <w:rFonts w:cs="Arial"/>
                <w:sz w:val="16"/>
                <w:szCs w:val="16"/>
              </w:rPr>
            </w:pPr>
            <w:r w:rsidRPr="00C35CD1">
              <w:rPr>
                <w:rFonts w:cs="Arial"/>
                <w:sz w:val="16"/>
                <w:szCs w:val="16"/>
              </w:rPr>
              <w:t>listaTipoProductoRollizo</w:t>
            </w:r>
          </w:p>
        </w:tc>
        <w:tc>
          <w:tcPr>
            <w:tcW w:w="3059" w:type="dxa"/>
          </w:tcPr>
          <w:p w14:paraId="6F353BC4" w14:textId="77777777" w:rsidR="00CF353C" w:rsidRPr="00C35CD1" w:rsidRDefault="0037378D" w:rsidP="0097521A">
            <w:pPr>
              <w:rPr>
                <w:rFonts w:cs="Arial"/>
                <w:sz w:val="16"/>
                <w:szCs w:val="16"/>
              </w:rPr>
            </w:pPr>
            <w:r w:rsidRPr="00C35CD1">
              <w:rPr>
                <w:rFonts w:cs="Arial"/>
                <w:sz w:val="16"/>
                <w:szCs w:val="16"/>
              </w:rPr>
              <w:t>MtmvClasePrdForMad</w:t>
            </w:r>
          </w:p>
        </w:tc>
      </w:tr>
      <w:tr w:rsidR="00CF353C" w:rsidRPr="00C35CD1" w14:paraId="516CCAE5" w14:textId="77777777" w:rsidTr="00E539E2">
        <w:trPr>
          <w:jc w:val="center"/>
        </w:trPr>
        <w:tc>
          <w:tcPr>
            <w:tcW w:w="546" w:type="dxa"/>
          </w:tcPr>
          <w:p w14:paraId="62AB037E" w14:textId="77777777" w:rsidR="00CF353C" w:rsidRPr="00C35CD1" w:rsidRDefault="00CF353C" w:rsidP="0097521A">
            <w:pPr>
              <w:jc w:val="center"/>
              <w:rPr>
                <w:rFonts w:cs="Arial"/>
                <w:sz w:val="16"/>
                <w:szCs w:val="16"/>
              </w:rPr>
            </w:pPr>
            <w:r w:rsidRPr="00C35CD1">
              <w:rPr>
                <w:rFonts w:cs="Arial"/>
                <w:sz w:val="16"/>
                <w:szCs w:val="16"/>
              </w:rPr>
              <w:t>10</w:t>
            </w:r>
          </w:p>
        </w:tc>
        <w:tc>
          <w:tcPr>
            <w:tcW w:w="2509" w:type="dxa"/>
          </w:tcPr>
          <w:p w14:paraId="55B1F24E" w14:textId="77777777" w:rsidR="00CF353C" w:rsidRPr="00C35CD1" w:rsidRDefault="00E539E2" w:rsidP="0097521A">
            <w:pPr>
              <w:rPr>
                <w:rFonts w:cs="Arial"/>
                <w:sz w:val="16"/>
                <w:szCs w:val="16"/>
              </w:rPr>
            </w:pPr>
            <w:r w:rsidRPr="00C35CD1">
              <w:rPr>
                <w:rFonts w:cs="Arial"/>
                <w:sz w:val="16"/>
                <w:szCs w:val="16"/>
              </w:rPr>
              <w:t>listaTipoProductoAserrado</w:t>
            </w:r>
          </w:p>
        </w:tc>
        <w:tc>
          <w:tcPr>
            <w:tcW w:w="3059" w:type="dxa"/>
          </w:tcPr>
          <w:p w14:paraId="26A98C01" w14:textId="77777777" w:rsidR="00CF353C" w:rsidRPr="00C35CD1" w:rsidRDefault="0037378D" w:rsidP="0097521A">
            <w:pPr>
              <w:rPr>
                <w:rFonts w:cs="Arial"/>
                <w:sz w:val="16"/>
                <w:szCs w:val="16"/>
              </w:rPr>
            </w:pPr>
            <w:r w:rsidRPr="00C35CD1">
              <w:rPr>
                <w:rFonts w:cs="Arial"/>
                <w:sz w:val="16"/>
                <w:szCs w:val="16"/>
              </w:rPr>
              <w:t>MtmvClasePrdForMad</w:t>
            </w:r>
          </w:p>
        </w:tc>
      </w:tr>
      <w:tr w:rsidR="00CF353C" w:rsidRPr="00C35CD1" w14:paraId="6C2AAAFC" w14:textId="77777777" w:rsidTr="00E539E2">
        <w:trPr>
          <w:jc w:val="center"/>
        </w:trPr>
        <w:tc>
          <w:tcPr>
            <w:tcW w:w="546" w:type="dxa"/>
          </w:tcPr>
          <w:p w14:paraId="55B08670" w14:textId="77777777" w:rsidR="00CF353C" w:rsidRPr="00C35CD1" w:rsidRDefault="00CF353C" w:rsidP="0097521A">
            <w:pPr>
              <w:jc w:val="center"/>
              <w:rPr>
                <w:rFonts w:cs="Arial"/>
                <w:sz w:val="16"/>
                <w:szCs w:val="16"/>
              </w:rPr>
            </w:pPr>
            <w:r w:rsidRPr="00C35CD1">
              <w:rPr>
                <w:rFonts w:cs="Arial"/>
                <w:sz w:val="16"/>
                <w:szCs w:val="16"/>
              </w:rPr>
              <w:t>11</w:t>
            </w:r>
          </w:p>
        </w:tc>
        <w:tc>
          <w:tcPr>
            <w:tcW w:w="2509" w:type="dxa"/>
          </w:tcPr>
          <w:p w14:paraId="702248F5" w14:textId="77777777" w:rsidR="00CF353C" w:rsidRPr="00C35CD1" w:rsidRDefault="00E539E2" w:rsidP="0097521A">
            <w:pPr>
              <w:rPr>
                <w:rFonts w:cs="Arial"/>
                <w:sz w:val="16"/>
                <w:szCs w:val="16"/>
              </w:rPr>
            </w:pPr>
            <w:r w:rsidRPr="00C35CD1">
              <w:rPr>
                <w:rFonts w:cs="Arial"/>
                <w:sz w:val="16"/>
                <w:szCs w:val="16"/>
              </w:rPr>
              <w:t>listaTipoTratamientoSilvicultural</w:t>
            </w:r>
          </w:p>
        </w:tc>
        <w:tc>
          <w:tcPr>
            <w:tcW w:w="3059" w:type="dxa"/>
          </w:tcPr>
          <w:p w14:paraId="6E55C9C6" w14:textId="77777777" w:rsidR="00CF353C" w:rsidRPr="00C35CD1" w:rsidRDefault="007E3314" w:rsidP="0097521A">
            <w:pPr>
              <w:rPr>
                <w:rFonts w:cs="Arial"/>
                <w:sz w:val="16"/>
                <w:szCs w:val="16"/>
              </w:rPr>
            </w:pPr>
            <w:r w:rsidRPr="00C35CD1">
              <w:rPr>
                <w:rFonts w:cs="Arial"/>
                <w:sz w:val="16"/>
                <w:szCs w:val="16"/>
              </w:rPr>
              <w:t>MtmvTipoTratSilvi</w:t>
            </w:r>
          </w:p>
        </w:tc>
      </w:tr>
      <w:tr w:rsidR="00CF353C" w:rsidRPr="00C35CD1" w14:paraId="53C1574A" w14:textId="77777777" w:rsidTr="00E539E2">
        <w:trPr>
          <w:jc w:val="center"/>
        </w:trPr>
        <w:tc>
          <w:tcPr>
            <w:tcW w:w="546" w:type="dxa"/>
          </w:tcPr>
          <w:p w14:paraId="3BEE81B4" w14:textId="77777777" w:rsidR="00CF353C" w:rsidRPr="00C35CD1" w:rsidRDefault="00CF353C" w:rsidP="0097521A">
            <w:pPr>
              <w:jc w:val="center"/>
              <w:rPr>
                <w:rFonts w:cs="Arial"/>
                <w:sz w:val="16"/>
                <w:szCs w:val="16"/>
              </w:rPr>
            </w:pPr>
            <w:r w:rsidRPr="00C35CD1">
              <w:rPr>
                <w:rFonts w:cs="Arial"/>
                <w:sz w:val="16"/>
                <w:szCs w:val="16"/>
              </w:rPr>
              <w:t>12</w:t>
            </w:r>
          </w:p>
        </w:tc>
        <w:tc>
          <w:tcPr>
            <w:tcW w:w="2509" w:type="dxa"/>
          </w:tcPr>
          <w:p w14:paraId="47F2AF7B" w14:textId="77777777" w:rsidR="00CF353C" w:rsidRPr="00C35CD1" w:rsidRDefault="00E539E2" w:rsidP="0097521A">
            <w:pPr>
              <w:rPr>
                <w:rFonts w:cs="Arial"/>
                <w:sz w:val="16"/>
                <w:szCs w:val="16"/>
              </w:rPr>
            </w:pPr>
            <w:r w:rsidRPr="00C35CD1">
              <w:rPr>
                <w:rFonts w:cs="Arial"/>
                <w:sz w:val="16"/>
                <w:szCs w:val="16"/>
              </w:rPr>
              <w:t>listaTipoProductoNoMaderable</w:t>
            </w:r>
          </w:p>
        </w:tc>
        <w:tc>
          <w:tcPr>
            <w:tcW w:w="3059" w:type="dxa"/>
          </w:tcPr>
          <w:p w14:paraId="4442DA66" w14:textId="77777777" w:rsidR="00CF353C" w:rsidRPr="00C35CD1" w:rsidRDefault="007E3314" w:rsidP="0097521A">
            <w:pPr>
              <w:rPr>
                <w:rFonts w:cs="Arial"/>
                <w:sz w:val="16"/>
                <w:szCs w:val="16"/>
              </w:rPr>
            </w:pPr>
            <w:r w:rsidRPr="00C35CD1">
              <w:rPr>
                <w:rFonts w:cs="Arial"/>
                <w:sz w:val="16"/>
                <w:szCs w:val="16"/>
              </w:rPr>
              <w:t>MtmvTipoProdNomad</w:t>
            </w:r>
          </w:p>
        </w:tc>
      </w:tr>
      <w:tr w:rsidR="00CF353C" w:rsidRPr="00C35CD1" w14:paraId="258DAC77" w14:textId="77777777" w:rsidTr="00E539E2">
        <w:trPr>
          <w:jc w:val="center"/>
        </w:trPr>
        <w:tc>
          <w:tcPr>
            <w:tcW w:w="546" w:type="dxa"/>
          </w:tcPr>
          <w:p w14:paraId="3B3EA2BA" w14:textId="77777777" w:rsidR="00CF353C" w:rsidRPr="00C35CD1" w:rsidRDefault="00CF353C" w:rsidP="0097521A">
            <w:pPr>
              <w:jc w:val="center"/>
              <w:rPr>
                <w:rFonts w:cs="Arial"/>
                <w:sz w:val="16"/>
                <w:szCs w:val="16"/>
              </w:rPr>
            </w:pPr>
            <w:r w:rsidRPr="00C35CD1">
              <w:rPr>
                <w:rFonts w:cs="Arial"/>
                <w:sz w:val="16"/>
                <w:szCs w:val="16"/>
              </w:rPr>
              <w:t>13</w:t>
            </w:r>
          </w:p>
        </w:tc>
        <w:tc>
          <w:tcPr>
            <w:tcW w:w="2509" w:type="dxa"/>
          </w:tcPr>
          <w:p w14:paraId="6CF5822C" w14:textId="77777777" w:rsidR="00CF353C" w:rsidRPr="00C35CD1" w:rsidRDefault="00E539E2" w:rsidP="0097521A">
            <w:pPr>
              <w:rPr>
                <w:rFonts w:cs="Arial"/>
                <w:sz w:val="16"/>
                <w:szCs w:val="16"/>
              </w:rPr>
            </w:pPr>
            <w:r w:rsidRPr="00C35CD1">
              <w:rPr>
                <w:rFonts w:cs="Arial"/>
                <w:sz w:val="16"/>
                <w:szCs w:val="16"/>
              </w:rPr>
              <w:t>listaUnidadMedida</w:t>
            </w:r>
          </w:p>
        </w:tc>
        <w:tc>
          <w:tcPr>
            <w:tcW w:w="3059" w:type="dxa"/>
          </w:tcPr>
          <w:p w14:paraId="218FD290" w14:textId="77777777" w:rsidR="00CF353C" w:rsidRPr="00C35CD1" w:rsidRDefault="007E3314" w:rsidP="0097521A">
            <w:pPr>
              <w:rPr>
                <w:rFonts w:cs="Arial"/>
                <w:sz w:val="16"/>
                <w:szCs w:val="16"/>
              </w:rPr>
            </w:pPr>
            <w:r w:rsidRPr="00C35CD1">
              <w:rPr>
                <w:rFonts w:cs="Arial"/>
                <w:sz w:val="16"/>
                <w:szCs w:val="16"/>
              </w:rPr>
              <w:t>MtmvUnidMedid</w:t>
            </w:r>
          </w:p>
        </w:tc>
      </w:tr>
    </w:tbl>
    <w:p w14:paraId="471E1604" w14:textId="77777777" w:rsidR="00CF353C" w:rsidRPr="00C35CD1" w:rsidRDefault="00CF353C" w:rsidP="00CF353C">
      <w:pPr>
        <w:rPr>
          <w:sz w:val="16"/>
          <w:szCs w:val="16"/>
        </w:rPr>
      </w:pPr>
    </w:p>
    <w:p w14:paraId="683F678D" w14:textId="77777777" w:rsidR="0098746F" w:rsidRPr="00C35CD1" w:rsidRDefault="0098746F" w:rsidP="0098746F">
      <w:pPr>
        <w:rPr>
          <w:sz w:val="16"/>
          <w:szCs w:val="16"/>
          <w:lang w:eastAsia="es-ES"/>
        </w:rPr>
      </w:pPr>
    </w:p>
    <w:p w14:paraId="63746CBA" w14:textId="77777777" w:rsidR="0012762A" w:rsidRPr="00C35CD1" w:rsidRDefault="0012762A" w:rsidP="0098746F">
      <w:pPr>
        <w:rPr>
          <w:sz w:val="16"/>
          <w:szCs w:val="16"/>
          <w:lang w:eastAsia="es-ES"/>
        </w:rPr>
      </w:pPr>
    </w:p>
    <w:p w14:paraId="047C19FA" w14:textId="77777777" w:rsidR="00684205" w:rsidRPr="00C35CD1" w:rsidRDefault="00684205" w:rsidP="00EA005A">
      <w:pPr>
        <w:rPr>
          <w:sz w:val="16"/>
          <w:szCs w:val="16"/>
        </w:rPr>
      </w:pPr>
      <w:bookmarkStart w:id="26" w:name="_Toc387841824"/>
      <w:bookmarkStart w:id="27" w:name="_Toc395519892"/>
      <w:r w:rsidRPr="00C35CD1">
        <w:rPr>
          <w:sz w:val="16"/>
          <w:szCs w:val="16"/>
        </w:rPr>
        <w:t>Notas adicionales</w:t>
      </w:r>
      <w:bookmarkEnd w:id="26"/>
      <w:bookmarkEnd w:id="27"/>
    </w:p>
    <w:p w14:paraId="27FD4FB5" w14:textId="77777777" w:rsidR="00E174EB" w:rsidRPr="00C35CD1" w:rsidRDefault="00E174EB" w:rsidP="00E174EB">
      <w:pPr>
        <w:rPr>
          <w:sz w:val="16"/>
          <w:szCs w:val="16"/>
        </w:rPr>
      </w:pPr>
    </w:p>
    <w:p w14:paraId="3BE79BF6" w14:textId="77777777" w:rsidR="00C32DE6" w:rsidRPr="00C35CD1" w:rsidRDefault="0029603D" w:rsidP="00875528">
      <w:pPr>
        <w:pStyle w:val="Prrafodelista"/>
        <w:numPr>
          <w:ilvl w:val="0"/>
          <w:numId w:val="9"/>
        </w:numPr>
        <w:rPr>
          <w:sz w:val="16"/>
          <w:szCs w:val="16"/>
        </w:rPr>
      </w:pPr>
      <w:r w:rsidRPr="00C35CD1">
        <w:rPr>
          <w:sz w:val="16"/>
          <w:szCs w:val="16"/>
        </w:rPr>
        <w:t>N/A</w:t>
      </w:r>
    </w:p>
    <w:p w14:paraId="3F56F19A" w14:textId="77777777" w:rsidR="00684205" w:rsidRPr="00C35CD1" w:rsidRDefault="00684205" w:rsidP="00EF3799">
      <w:pPr>
        <w:pStyle w:val="EstiloTtulo2h2Level2HeadH2Sub-Head1L2Head2A2Heading2H"/>
        <w:rPr>
          <w:sz w:val="16"/>
          <w:szCs w:val="16"/>
        </w:rPr>
      </w:pPr>
      <w:bookmarkStart w:id="28" w:name="_Toc387841825"/>
      <w:bookmarkStart w:id="29" w:name="_Toc395519893"/>
      <w:bookmarkStart w:id="30" w:name="_Toc413851426"/>
      <w:r w:rsidRPr="00C35CD1">
        <w:rPr>
          <w:sz w:val="16"/>
          <w:szCs w:val="16"/>
        </w:rPr>
        <w:t>Excepciones lanzadas</w:t>
      </w:r>
      <w:bookmarkEnd w:id="28"/>
      <w:bookmarkEnd w:id="29"/>
      <w:bookmarkEnd w:id="30"/>
    </w:p>
    <w:p w14:paraId="057F747F" w14:textId="77777777" w:rsidR="00C32DE6" w:rsidRPr="00C35CD1" w:rsidRDefault="00C32DE6" w:rsidP="00C32DE6">
      <w:pPr>
        <w:rPr>
          <w:sz w:val="16"/>
          <w:szCs w:val="16"/>
        </w:rPr>
      </w:pPr>
    </w:p>
    <w:p w14:paraId="05A4CD8F" w14:textId="77777777" w:rsidR="00C32DE6" w:rsidRPr="00C35CD1" w:rsidRDefault="00C32DE6" w:rsidP="00C32DE6">
      <w:pPr>
        <w:rPr>
          <w:sz w:val="16"/>
          <w:szCs w:val="16"/>
        </w:rPr>
      </w:pPr>
      <w:r w:rsidRPr="00C35CD1">
        <w:rPr>
          <w:sz w:val="16"/>
          <w:szCs w:val="16"/>
        </w:rPr>
        <w:t>Las posibles excepciones pueden ser:</w:t>
      </w:r>
    </w:p>
    <w:p w14:paraId="1E6E9AE0" w14:textId="77777777" w:rsidR="00C32DE6" w:rsidRPr="00C35CD1" w:rsidRDefault="00C32DE6" w:rsidP="00C32DE6">
      <w:pPr>
        <w:rPr>
          <w:sz w:val="16"/>
          <w:szCs w:val="16"/>
        </w:rPr>
      </w:pPr>
    </w:p>
    <w:p w14:paraId="1438587F" w14:textId="77777777" w:rsidR="00C32DE6" w:rsidRPr="00C35CD1" w:rsidRDefault="00C32DE6" w:rsidP="00875528">
      <w:pPr>
        <w:pStyle w:val="Prrafodelista"/>
        <w:numPr>
          <w:ilvl w:val="0"/>
          <w:numId w:val="7"/>
        </w:numPr>
        <w:rPr>
          <w:sz w:val="16"/>
          <w:szCs w:val="16"/>
        </w:rPr>
      </w:pPr>
      <w:r w:rsidRPr="00C35CD1">
        <w:rPr>
          <w:i/>
          <w:sz w:val="16"/>
          <w:szCs w:val="16"/>
        </w:rPr>
        <w:t>Por tiempo de espera</w:t>
      </w:r>
      <w:r w:rsidRPr="00C35CD1">
        <w:rPr>
          <w:sz w:val="16"/>
          <w:szCs w:val="16"/>
        </w:rPr>
        <w:t>: cuando al invocar a la función de negocio, el servicio se demora en devolver la respuesta y esta excepción se dispara. Puede darse por un bloqueo en la base de datos, una transacción sin terminar, por la espera de un recurso que se encuentra ocupado, por demora en la consulta en una tabla con demasiados registros.</w:t>
      </w:r>
    </w:p>
    <w:p w14:paraId="50A7C0CD" w14:textId="77777777" w:rsidR="00C32DE6" w:rsidRPr="00C35CD1" w:rsidRDefault="00C32DE6" w:rsidP="00875528">
      <w:pPr>
        <w:pStyle w:val="Prrafodelista"/>
        <w:numPr>
          <w:ilvl w:val="0"/>
          <w:numId w:val="7"/>
        </w:numPr>
        <w:rPr>
          <w:sz w:val="16"/>
          <w:szCs w:val="16"/>
        </w:rPr>
      </w:pPr>
      <w:r w:rsidRPr="00C35CD1">
        <w:rPr>
          <w:i/>
          <w:sz w:val="16"/>
          <w:szCs w:val="16"/>
        </w:rPr>
        <w:t>Por servicio caído</w:t>
      </w:r>
      <w:r w:rsidRPr="00C35CD1">
        <w:rPr>
          <w:sz w:val="16"/>
          <w:szCs w:val="16"/>
        </w:rPr>
        <w:t>: cuando el servicio no está disponible.</w:t>
      </w:r>
    </w:p>
    <w:p w14:paraId="4E9C48F2" w14:textId="77777777" w:rsidR="00C32DE6" w:rsidRPr="00C35CD1" w:rsidRDefault="00C32DE6" w:rsidP="00875528">
      <w:pPr>
        <w:pStyle w:val="Prrafodelista"/>
        <w:numPr>
          <w:ilvl w:val="0"/>
          <w:numId w:val="7"/>
        </w:numPr>
        <w:rPr>
          <w:sz w:val="16"/>
          <w:szCs w:val="16"/>
        </w:rPr>
      </w:pPr>
      <w:r w:rsidRPr="00C35CD1">
        <w:rPr>
          <w:i/>
          <w:sz w:val="16"/>
          <w:szCs w:val="16"/>
        </w:rPr>
        <w:t>Propia del servicio</w:t>
      </w:r>
      <w:r w:rsidRPr="00C35CD1">
        <w:rPr>
          <w:sz w:val="16"/>
          <w:szCs w:val="16"/>
        </w:rPr>
        <w:t>: por excepciones no controladas dentro de la lógica de negocio del servicio, por lo que esta excepción puede enviarse al consumidor, para que este la maneje.</w:t>
      </w:r>
    </w:p>
    <w:p w14:paraId="5CA748E6" w14:textId="77777777" w:rsidR="00C32DE6" w:rsidRPr="00C35CD1" w:rsidRDefault="00C32DE6" w:rsidP="00875528">
      <w:pPr>
        <w:pStyle w:val="Prrafodelista"/>
        <w:numPr>
          <w:ilvl w:val="0"/>
          <w:numId w:val="7"/>
        </w:numPr>
        <w:rPr>
          <w:sz w:val="16"/>
          <w:szCs w:val="16"/>
        </w:rPr>
      </w:pPr>
      <w:r w:rsidRPr="00C35CD1">
        <w:rPr>
          <w:i/>
          <w:sz w:val="16"/>
          <w:szCs w:val="16"/>
        </w:rPr>
        <w:t>Por inconsistencia de datos</w:t>
      </w:r>
      <w:r w:rsidRPr="00C35CD1">
        <w:rPr>
          <w:sz w:val="16"/>
          <w:szCs w:val="16"/>
        </w:rPr>
        <w:t>: por excepciones lanzadas por incumplimiento de las reglas de negocio implementadas en la base de datos a través de restricciones o disparadores asociadas a las tablas involucradas.</w:t>
      </w:r>
    </w:p>
    <w:p w14:paraId="18A4895B" w14:textId="77777777" w:rsidR="00684205" w:rsidRPr="00C35CD1" w:rsidRDefault="00684205" w:rsidP="00EF3799">
      <w:pPr>
        <w:pStyle w:val="EstiloTtulo2h2Level2HeadH2Sub-Head1L2Head2A2Heading2H"/>
        <w:rPr>
          <w:sz w:val="16"/>
          <w:szCs w:val="16"/>
        </w:rPr>
      </w:pPr>
      <w:bookmarkStart w:id="31" w:name="_Toc387841826"/>
      <w:bookmarkStart w:id="32" w:name="_Toc395519894"/>
      <w:bookmarkStart w:id="33" w:name="_Toc413851427"/>
      <w:r w:rsidRPr="00C35CD1">
        <w:rPr>
          <w:sz w:val="16"/>
          <w:szCs w:val="16"/>
        </w:rPr>
        <w:t>Consideraciones de Desempeño</w:t>
      </w:r>
      <w:bookmarkEnd w:id="31"/>
      <w:bookmarkEnd w:id="32"/>
      <w:bookmarkEnd w:id="33"/>
    </w:p>
    <w:p w14:paraId="7B362DD0" w14:textId="77777777" w:rsidR="00C32DE6" w:rsidRPr="00C35CD1" w:rsidRDefault="00C32DE6" w:rsidP="00C32DE6">
      <w:pPr>
        <w:pStyle w:val="Ttulo3"/>
        <w:spacing w:after="120"/>
        <w:rPr>
          <w:sz w:val="16"/>
          <w:szCs w:val="16"/>
        </w:rPr>
      </w:pPr>
      <w:bookmarkStart w:id="34" w:name="_Toc387841827"/>
      <w:bookmarkStart w:id="35" w:name="_Toc387843172"/>
      <w:bookmarkStart w:id="36" w:name="_Toc413851428"/>
      <w:r w:rsidRPr="00C35CD1">
        <w:rPr>
          <w:sz w:val="16"/>
          <w:szCs w:val="16"/>
        </w:rPr>
        <w:t>Concurrencia</w:t>
      </w:r>
      <w:bookmarkEnd w:id="34"/>
      <w:bookmarkEnd w:id="35"/>
      <w:bookmarkEnd w:id="36"/>
    </w:p>
    <w:p w14:paraId="688888E2" w14:textId="77777777" w:rsidR="00A61F5D" w:rsidRPr="00C35CD1" w:rsidRDefault="003F5D3A" w:rsidP="00625FC2">
      <w:pPr>
        <w:rPr>
          <w:sz w:val="16"/>
          <w:szCs w:val="16"/>
        </w:rPr>
      </w:pPr>
      <w:r w:rsidRPr="00C35CD1">
        <w:rPr>
          <w:sz w:val="16"/>
          <w:szCs w:val="16"/>
        </w:rPr>
        <w:t>Esta función de negocio la podrán consumir l</w:t>
      </w:r>
      <w:r w:rsidR="00625FC2" w:rsidRPr="00C35CD1">
        <w:rPr>
          <w:sz w:val="16"/>
          <w:szCs w:val="16"/>
        </w:rPr>
        <w:t>o</w:t>
      </w:r>
      <w:r w:rsidRPr="00C35CD1">
        <w:rPr>
          <w:sz w:val="16"/>
          <w:szCs w:val="16"/>
        </w:rPr>
        <w:t>s</w:t>
      </w:r>
      <w:r w:rsidR="008D7758" w:rsidRPr="00C35CD1">
        <w:rPr>
          <w:sz w:val="16"/>
          <w:szCs w:val="16"/>
        </w:rPr>
        <w:t xml:space="preserve"> </w:t>
      </w:r>
      <w:r w:rsidRPr="00C35CD1">
        <w:rPr>
          <w:sz w:val="16"/>
          <w:szCs w:val="16"/>
        </w:rPr>
        <w:t>sistemas</w:t>
      </w:r>
      <w:r w:rsidR="00625FC2" w:rsidRPr="00C35CD1">
        <w:rPr>
          <w:sz w:val="16"/>
          <w:szCs w:val="16"/>
        </w:rPr>
        <w:t xml:space="preserve"> definidos bajo </w:t>
      </w:r>
      <w:r w:rsidRPr="00C35CD1">
        <w:rPr>
          <w:sz w:val="16"/>
          <w:szCs w:val="16"/>
        </w:rPr>
        <w:t>demanda</w:t>
      </w:r>
      <w:r w:rsidR="00625FC2" w:rsidRPr="00C35CD1">
        <w:rPr>
          <w:sz w:val="16"/>
          <w:szCs w:val="16"/>
        </w:rPr>
        <w:t>.</w:t>
      </w:r>
    </w:p>
    <w:p w14:paraId="58F83DE9" w14:textId="77777777" w:rsidR="00C32DE6" w:rsidRPr="00C35CD1" w:rsidRDefault="00C32DE6" w:rsidP="00C32DE6">
      <w:pPr>
        <w:pStyle w:val="Ttulo3"/>
        <w:spacing w:after="120"/>
        <w:rPr>
          <w:sz w:val="16"/>
          <w:szCs w:val="16"/>
        </w:rPr>
      </w:pPr>
      <w:bookmarkStart w:id="37" w:name="_Toc387841828"/>
      <w:bookmarkStart w:id="38" w:name="_Toc387843173"/>
      <w:bookmarkStart w:id="39" w:name="_Toc413851429"/>
      <w:r w:rsidRPr="00C35CD1">
        <w:rPr>
          <w:sz w:val="16"/>
          <w:szCs w:val="16"/>
        </w:rPr>
        <w:lastRenderedPageBreak/>
        <w:t>Número máximo de elementos retornados</w:t>
      </w:r>
      <w:bookmarkEnd w:id="37"/>
      <w:bookmarkEnd w:id="38"/>
      <w:bookmarkEnd w:id="39"/>
    </w:p>
    <w:p w14:paraId="466BFE7E" w14:textId="77777777" w:rsidR="003F5D3A" w:rsidRPr="00C35CD1" w:rsidRDefault="006E5747" w:rsidP="00875528">
      <w:pPr>
        <w:pStyle w:val="Prrafodelista"/>
        <w:numPr>
          <w:ilvl w:val="0"/>
          <w:numId w:val="8"/>
        </w:numPr>
        <w:rPr>
          <w:sz w:val="16"/>
          <w:szCs w:val="16"/>
        </w:rPr>
      </w:pPr>
      <w:r w:rsidRPr="00C35CD1">
        <w:rPr>
          <w:sz w:val="16"/>
          <w:szCs w:val="16"/>
        </w:rPr>
        <w:t xml:space="preserve">Un elemento del tipo Aprovechamiento, debe tener asociados tantas </w:t>
      </w:r>
      <w:r w:rsidR="00796F81" w:rsidRPr="00C35CD1">
        <w:rPr>
          <w:sz w:val="16"/>
          <w:szCs w:val="16"/>
        </w:rPr>
        <w:t xml:space="preserve">ubicaciones y </w:t>
      </w:r>
      <w:r w:rsidRPr="00C35CD1">
        <w:rPr>
          <w:sz w:val="16"/>
          <w:szCs w:val="16"/>
        </w:rPr>
        <w:t>especies registradas sean enviadas en los parámetros de entrada</w:t>
      </w:r>
    </w:p>
    <w:p w14:paraId="380F025D" w14:textId="77777777" w:rsidR="00C32DE6" w:rsidRPr="00C35CD1" w:rsidRDefault="00C32DE6" w:rsidP="00C32DE6">
      <w:pPr>
        <w:pStyle w:val="Ttulo3"/>
        <w:spacing w:after="120"/>
        <w:rPr>
          <w:sz w:val="16"/>
          <w:szCs w:val="16"/>
        </w:rPr>
      </w:pPr>
      <w:bookmarkStart w:id="40" w:name="_Toc387843174"/>
      <w:bookmarkStart w:id="41" w:name="_Toc413851430"/>
      <w:r w:rsidRPr="00C35CD1">
        <w:rPr>
          <w:sz w:val="16"/>
          <w:szCs w:val="16"/>
        </w:rPr>
        <w:t>Tiempo de respuesta esperado</w:t>
      </w:r>
      <w:bookmarkEnd w:id="40"/>
      <w:bookmarkEnd w:id="41"/>
    </w:p>
    <w:p w14:paraId="32DA746A" w14:textId="77777777" w:rsidR="00C32DE6" w:rsidRPr="00C35CD1" w:rsidRDefault="00C32DE6" w:rsidP="00C32DE6">
      <w:pPr>
        <w:rPr>
          <w:sz w:val="16"/>
          <w:szCs w:val="16"/>
        </w:rPr>
      </w:pPr>
      <w:r w:rsidRPr="00C35CD1">
        <w:rPr>
          <w:sz w:val="16"/>
          <w:szCs w:val="16"/>
        </w:rPr>
        <w:t>El tiempo requerido de respuesta es máximo 0.5 segundos</w:t>
      </w:r>
    </w:p>
    <w:p w14:paraId="01B0DD0E" w14:textId="77777777" w:rsidR="00951F0A" w:rsidRPr="00C35CD1" w:rsidRDefault="00684205" w:rsidP="00EF3799">
      <w:pPr>
        <w:pStyle w:val="EstiloTtulo2h2Level2HeadH2Sub-Head1L2Head2A2Heading2H"/>
        <w:rPr>
          <w:sz w:val="16"/>
          <w:szCs w:val="16"/>
        </w:rPr>
      </w:pPr>
      <w:bookmarkStart w:id="42" w:name="_Toc387841829"/>
      <w:bookmarkStart w:id="43" w:name="_Toc395519897"/>
      <w:bookmarkStart w:id="44" w:name="_Toc413851431"/>
      <w:r w:rsidRPr="00C35CD1">
        <w:rPr>
          <w:sz w:val="16"/>
          <w:szCs w:val="16"/>
        </w:rPr>
        <w:t>Consideraciones de seguridad</w:t>
      </w:r>
      <w:bookmarkEnd w:id="1"/>
      <w:bookmarkEnd w:id="42"/>
      <w:bookmarkEnd w:id="43"/>
      <w:bookmarkEnd w:id="44"/>
    </w:p>
    <w:p w14:paraId="791D0DB1" w14:textId="77777777" w:rsidR="003F5D3A" w:rsidRPr="00C35CD1" w:rsidRDefault="003F5D3A" w:rsidP="00875528">
      <w:pPr>
        <w:pStyle w:val="Prrafodelista"/>
        <w:numPr>
          <w:ilvl w:val="0"/>
          <w:numId w:val="7"/>
        </w:numPr>
        <w:rPr>
          <w:sz w:val="16"/>
          <w:szCs w:val="16"/>
        </w:rPr>
      </w:pPr>
      <w:r w:rsidRPr="00C35CD1">
        <w:rPr>
          <w:sz w:val="16"/>
          <w:szCs w:val="16"/>
        </w:rPr>
        <w:t xml:space="preserve">El canal de comunicación debe ser asegurado a través del protocolo HTTPS. </w:t>
      </w:r>
    </w:p>
    <w:p w14:paraId="6AA33490" w14:textId="77777777" w:rsidR="00625FC2" w:rsidRPr="00C35CD1" w:rsidRDefault="00FC6E0F" w:rsidP="00875528">
      <w:pPr>
        <w:pStyle w:val="Prrafodelista"/>
        <w:numPr>
          <w:ilvl w:val="0"/>
          <w:numId w:val="7"/>
        </w:numPr>
        <w:rPr>
          <w:sz w:val="16"/>
          <w:szCs w:val="16"/>
        </w:rPr>
      </w:pPr>
      <w:r w:rsidRPr="00C35CD1">
        <w:rPr>
          <w:sz w:val="16"/>
          <w:szCs w:val="16"/>
        </w:rPr>
        <w:t>Por ser un servicio de registro de datos en la base de datos SNIF debe ser usadas las herramientas de seguridad nativas del servidor de aplicaciones</w:t>
      </w:r>
      <w:r w:rsidR="003F5D3A" w:rsidRPr="00C35CD1">
        <w:rPr>
          <w:sz w:val="16"/>
          <w:szCs w:val="16"/>
        </w:rPr>
        <w:t>.</w:t>
      </w:r>
    </w:p>
    <w:p w14:paraId="1224736C" w14:textId="77777777" w:rsidR="00C643B1" w:rsidRPr="00C35CD1" w:rsidRDefault="00C643B1" w:rsidP="00C643B1">
      <w:pPr>
        <w:rPr>
          <w:sz w:val="16"/>
          <w:szCs w:val="16"/>
        </w:rPr>
      </w:pPr>
    </w:p>
    <w:p w14:paraId="1B6CBA6C" w14:textId="77777777" w:rsidR="00C643B1" w:rsidRPr="00C35CD1" w:rsidRDefault="00C643B1" w:rsidP="004C4BF6">
      <w:pPr>
        <w:pStyle w:val="EstiloTtulo2h2Level2HeadH2Sub-Head1L2Head2A2Heading2H"/>
        <w:numPr>
          <w:ilvl w:val="0"/>
          <w:numId w:val="0"/>
        </w:numPr>
        <w:rPr>
          <w:rFonts w:cs="Arial"/>
          <w:b w:val="0"/>
          <w:sz w:val="16"/>
          <w:szCs w:val="16"/>
        </w:rPr>
      </w:pPr>
      <w:r w:rsidRPr="00C35CD1">
        <w:rPr>
          <w:rFonts w:cs="Arial"/>
          <w:sz w:val="16"/>
          <w:szCs w:val="16"/>
        </w:rPr>
        <w:br w:type="page"/>
      </w:r>
    </w:p>
    <w:p w14:paraId="35387FF3" w14:textId="77777777" w:rsidR="00C643B1" w:rsidRPr="00C35CD1" w:rsidRDefault="00C643B1" w:rsidP="00C643B1">
      <w:pPr>
        <w:pStyle w:val="Ttulo1"/>
        <w:spacing w:before="0" w:after="0"/>
        <w:rPr>
          <w:rFonts w:cs="Arial"/>
          <w:sz w:val="16"/>
          <w:szCs w:val="16"/>
        </w:rPr>
      </w:pPr>
      <w:bookmarkStart w:id="45" w:name="_Toc413851432"/>
      <w:r w:rsidRPr="00C35CD1">
        <w:rPr>
          <w:rFonts w:cs="Arial"/>
          <w:sz w:val="16"/>
          <w:szCs w:val="16"/>
        </w:rPr>
        <w:lastRenderedPageBreak/>
        <w:t>FUNCIÓN DE NEGOCIO</w:t>
      </w:r>
      <w:r w:rsidR="008520BB" w:rsidRPr="00C35CD1">
        <w:rPr>
          <w:rFonts w:cs="Arial"/>
          <w:sz w:val="16"/>
          <w:szCs w:val="16"/>
        </w:rPr>
        <w:t xml:space="preserve"> GUARDAR DECOMISO</w:t>
      </w:r>
      <w:bookmarkEnd w:id="45"/>
    </w:p>
    <w:p w14:paraId="53916864" w14:textId="77777777" w:rsidR="00C643B1" w:rsidRPr="00C35CD1" w:rsidRDefault="00C643B1" w:rsidP="00C643B1">
      <w:pPr>
        <w:pStyle w:val="Car"/>
        <w:jc w:val="both"/>
        <w:rPr>
          <w:rFonts w:ascii="Arial" w:hAnsi="Arial" w:cs="Arial"/>
          <w:sz w:val="16"/>
          <w:szCs w:val="16"/>
          <w:lang w:val="es-CO"/>
        </w:rPr>
      </w:pPr>
    </w:p>
    <w:p w14:paraId="0C5E9960" w14:textId="77777777" w:rsidR="00C643B1" w:rsidRPr="00C35CD1" w:rsidRDefault="00C643B1" w:rsidP="00C643B1">
      <w:pPr>
        <w:pStyle w:val="Car"/>
        <w:jc w:val="both"/>
        <w:rPr>
          <w:rFonts w:ascii="Arial" w:hAnsi="Arial" w:cs="Arial"/>
          <w:sz w:val="16"/>
          <w:szCs w:val="16"/>
          <w:lang w:val="es-CO"/>
        </w:rPr>
      </w:pPr>
      <w:r w:rsidRPr="00C35CD1">
        <w:rPr>
          <w:rFonts w:ascii="Arial" w:hAnsi="Arial" w:cs="Arial"/>
          <w:sz w:val="16"/>
          <w:szCs w:val="16"/>
          <w:lang w:val="es-CO"/>
        </w:rPr>
        <w:t xml:space="preserve">Por medio de esta función de negocio es posible registrar en SNIF </w:t>
      </w:r>
      <w:r w:rsidR="003D3162" w:rsidRPr="00C35CD1">
        <w:rPr>
          <w:rFonts w:ascii="Arial" w:hAnsi="Arial" w:cs="Arial"/>
          <w:sz w:val="16"/>
          <w:szCs w:val="16"/>
          <w:lang w:val="es-CO"/>
        </w:rPr>
        <w:t>el procedimiento sancionatorio ambiental,</w:t>
      </w:r>
      <w:r w:rsidR="008D7758" w:rsidRPr="00C35CD1">
        <w:rPr>
          <w:rFonts w:ascii="Arial" w:hAnsi="Arial" w:cs="Arial"/>
          <w:sz w:val="16"/>
          <w:szCs w:val="16"/>
          <w:lang w:val="es-CO"/>
        </w:rPr>
        <w:t xml:space="preserve"> </w:t>
      </w:r>
      <w:r w:rsidR="003D3162" w:rsidRPr="00C35CD1">
        <w:rPr>
          <w:rFonts w:ascii="Arial" w:hAnsi="Arial" w:cs="Arial"/>
          <w:sz w:val="16"/>
          <w:szCs w:val="16"/>
          <w:lang w:val="es-CO"/>
        </w:rPr>
        <w:t>el cual consiste en la aprehensión material y temporal de los especímenes de fauna, flora, recursos hidrobiológicos y demás especies silvestres exóticos y el de productos, elementos, medios, equipos, vehículos, materias primas o implementos utilizados para cometer la infracción ambiental</w:t>
      </w:r>
      <w:r w:rsidRPr="00C35CD1">
        <w:rPr>
          <w:rFonts w:ascii="Arial" w:hAnsi="Arial" w:cs="Arial"/>
          <w:sz w:val="16"/>
          <w:szCs w:val="16"/>
          <w:lang w:val="es-CO"/>
        </w:rPr>
        <w:t>.</w:t>
      </w:r>
    </w:p>
    <w:p w14:paraId="242EB192" w14:textId="77777777" w:rsidR="00C643B1" w:rsidRPr="00C35CD1" w:rsidRDefault="00C643B1" w:rsidP="00C643B1">
      <w:pPr>
        <w:pStyle w:val="EstiloTtulo2h2Level2HeadH2Sub-Head1L2Head2A2Heading2H"/>
        <w:rPr>
          <w:sz w:val="16"/>
          <w:szCs w:val="16"/>
        </w:rPr>
      </w:pPr>
      <w:bookmarkStart w:id="46" w:name="_Toc413851433"/>
      <w:r w:rsidRPr="00C35CD1">
        <w:rPr>
          <w:sz w:val="16"/>
          <w:szCs w:val="16"/>
        </w:rPr>
        <w:t>Parámetros de entrada</w:t>
      </w:r>
      <w:bookmarkEnd w:id="46"/>
    </w:p>
    <w:p w14:paraId="2E5F02A2" w14:textId="77777777" w:rsidR="00CA18EB" w:rsidRPr="00C35CD1" w:rsidRDefault="00BA2DCE" w:rsidP="00BA2DCE">
      <w:pPr>
        <w:pStyle w:val="EstiloTtulo2h2Level2HeadH2Sub-Head1L2Head2A2Heading2H"/>
        <w:numPr>
          <w:ilvl w:val="0"/>
          <w:numId w:val="0"/>
        </w:numPr>
        <w:rPr>
          <w:rStyle w:val="nfasis"/>
          <w:b w:val="0"/>
          <w:i w:val="0"/>
          <w:sz w:val="16"/>
          <w:szCs w:val="16"/>
        </w:rPr>
      </w:pPr>
      <w:bookmarkStart w:id="47" w:name="_Toc413851434"/>
      <w:r w:rsidRPr="00C35CD1">
        <w:rPr>
          <w:rStyle w:val="nfasis"/>
          <w:b w:val="0"/>
          <w:i w:val="0"/>
          <w:sz w:val="16"/>
          <w:szCs w:val="16"/>
        </w:rPr>
        <w:t xml:space="preserve">La siguiente </w:t>
      </w:r>
      <w:r w:rsidR="009F6ABD" w:rsidRPr="00C35CD1">
        <w:rPr>
          <w:rStyle w:val="nfasis"/>
          <w:b w:val="0"/>
          <w:i w:val="0"/>
          <w:sz w:val="16"/>
          <w:szCs w:val="16"/>
        </w:rPr>
        <w:t>imagen muestra las condiciones que aplican en la sección de decomiso</w:t>
      </w:r>
      <w:bookmarkEnd w:id="47"/>
    </w:p>
    <w:p w14:paraId="0DF4DD77" w14:textId="77777777" w:rsidR="00BA2DCE" w:rsidRPr="00C35CD1" w:rsidRDefault="00BA2DCE" w:rsidP="00CA18EB">
      <w:pPr>
        <w:pStyle w:val="Descripcin"/>
        <w:rPr>
          <w:sz w:val="16"/>
          <w:szCs w:val="16"/>
        </w:rPr>
      </w:pPr>
      <w:r w:rsidRPr="00C35CD1">
        <w:rPr>
          <w:noProof/>
          <w:sz w:val="16"/>
          <w:szCs w:val="16"/>
          <w:lang w:val="es-CO" w:eastAsia="es-CO"/>
        </w:rPr>
        <w:drawing>
          <wp:inline distT="0" distB="0" distL="0" distR="0" wp14:anchorId="6D4A5C79" wp14:editId="58CA907B">
            <wp:extent cx="5410746" cy="5545777"/>
            <wp:effectExtent l="0" t="0" r="0" b="0"/>
            <wp:docPr id="8" name="7 Imagen" descr="SNIF_DECOM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F_DECOMISO.png"/>
                    <pic:cNvPicPr/>
                  </pic:nvPicPr>
                  <pic:blipFill>
                    <a:blip r:embed="rId13" cstate="print"/>
                    <a:stretch>
                      <a:fillRect/>
                    </a:stretch>
                  </pic:blipFill>
                  <pic:spPr>
                    <a:xfrm>
                      <a:off x="0" y="0"/>
                      <a:ext cx="5423775" cy="5559131"/>
                    </a:xfrm>
                    <a:prstGeom prst="rect">
                      <a:avLst/>
                    </a:prstGeom>
                  </pic:spPr>
                </pic:pic>
              </a:graphicData>
            </a:graphic>
          </wp:inline>
        </w:drawing>
      </w:r>
    </w:p>
    <w:p w14:paraId="05E0E531" w14:textId="77777777" w:rsidR="009F6ABD" w:rsidRPr="00C35CD1" w:rsidRDefault="009F6ABD" w:rsidP="008540DE">
      <w:pPr>
        <w:rPr>
          <w:sz w:val="16"/>
          <w:szCs w:val="16"/>
        </w:rPr>
      </w:pPr>
    </w:p>
    <w:p w14:paraId="1FC53CCE" w14:textId="77777777" w:rsidR="00C643B1" w:rsidRPr="00C35CD1" w:rsidRDefault="00C643B1" w:rsidP="00C643B1">
      <w:pPr>
        <w:pStyle w:val="Ttulo3"/>
        <w:rPr>
          <w:sz w:val="16"/>
          <w:szCs w:val="16"/>
        </w:rPr>
      </w:pPr>
      <w:bookmarkStart w:id="48" w:name="_Toc413851435"/>
      <w:r w:rsidRPr="00C35CD1">
        <w:rPr>
          <w:sz w:val="16"/>
          <w:szCs w:val="16"/>
        </w:rPr>
        <w:lastRenderedPageBreak/>
        <w:t>Lista de parámetros de entrada</w:t>
      </w:r>
      <w:bookmarkEnd w:id="48"/>
    </w:p>
    <w:p w14:paraId="6CBA608F" w14:textId="77777777" w:rsidR="00C643B1" w:rsidRPr="00C35CD1" w:rsidRDefault="00C643B1" w:rsidP="00C643B1">
      <w:pPr>
        <w:rPr>
          <w:sz w:val="16"/>
          <w:szCs w:val="16"/>
        </w:rPr>
      </w:pPr>
    </w:p>
    <w:p w14:paraId="451730DB" w14:textId="77777777" w:rsidR="00C643B1" w:rsidRPr="00C35CD1" w:rsidRDefault="00C643B1" w:rsidP="00C643B1">
      <w:pPr>
        <w:rPr>
          <w:sz w:val="16"/>
          <w:szCs w:val="16"/>
        </w:rPr>
      </w:pPr>
      <w:r w:rsidRPr="00C35CD1">
        <w:rPr>
          <w:sz w:val="16"/>
          <w:szCs w:val="16"/>
        </w:rPr>
        <w:t>En la Tabla 1 se detallan los campos de entrada requeridos para poder hacer uso de este servicio.</w:t>
      </w:r>
    </w:p>
    <w:p w14:paraId="25BA1268" w14:textId="77777777" w:rsidR="00A00046" w:rsidRPr="00C35CD1" w:rsidRDefault="00A00046" w:rsidP="00A00046">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5</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(TADecomisoTO)</w:t>
      </w:r>
    </w:p>
    <w:p w14:paraId="6E60F93E" w14:textId="77777777" w:rsidR="00C643B1" w:rsidRPr="00C35CD1" w:rsidRDefault="00C643B1" w:rsidP="00C643B1">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C643B1" w:rsidRPr="00C35CD1" w14:paraId="6C8A5A7B" w14:textId="77777777" w:rsidTr="0097521A">
        <w:trPr>
          <w:tblHeader/>
          <w:jc w:val="center"/>
        </w:trPr>
        <w:tc>
          <w:tcPr>
            <w:tcW w:w="546" w:type="dxa"/>
            <w:shd w:val="clear" w:color="auto" w:fill="E0E0E0"/>
          </w:tcPr>
          <w:p w14:paraId="1946BB15" w14:textId="77777777" w:rsidR="00C643B1" w:rsidRPr="00C35CD1" w:rsidRDefault="00C643B1" w:rsidP="0097521A">
            <w:pPr>
              <w:jc w:val="center"/>
              <w:rPr>
                <w:rFonts w:cs="Arial"/>
                <w:b/>
                <w:sz w:val="16"/>
                <w:szCs w:val="16"/>
              </w:rPr>
            </w:pPr>
            <w:r w:rsidRPr="00C35CD1">
              <w:rPr>
                <w:rFonts w:cs="Arial"/>
                <w:b/>
                <w:sz w:val="16"/>
                <w:szCs w:val="16"/>
              </w:rPr>
              <w:t>Sec</w:t>
            </w:r>
          </w:p>
        </w:tc>
        <w:tc>
          <w:tcPr>
            <w:tcW w:w="1701" w:type="dxa"/>
            <w:shd w:val="clear" w:color="auto" w:fill="E0E0E0"/>
          </w:tcPr>
          <w:p w14:paraId="4983DC56" w14:textId="77777777" w:rsidR="00C643B1" w:rsidRPr="00C35CD1" w:rsidRDefault="00C643B1" w:rsidP="0097521A">
            <w:pPr>
              <w:jc w:val="center"/>
              <w:rPr>
                <w:rFonts w:cs="Arial"/>
                <w:b/>
                <w:sz w:val="16"/>
                <w:szCs w:val="16"/>
              </w:rPr>
            </w:pPr>
            <w:r w:rsidRPr="00C35CD1">
              <w:rPr>
                <w:rFonts w:cs="Arial"/>
                <w:b/>
                <w:sz w:val="16"/>
                <w:szCs w:val="16"/>
              </w:rPr>
              <w:t>Parámetro</w:t>
            </w:r>
          </w:p>
        </w:tc>
        <w:tc>
          <w:tcPr>
            <w:tcW w:w="2896" w:type="dxa"/>
            <w:shd w:val="clear" w:color="auto" w:fill="E0E0E0"/>
          </w:tcPr>
          <w:p w14:paraId="62A8A290" w14:textId="77777777" w:rsidR="00C643B1" w:rsidRPr="00C35CD1" w:rsidRDefault="00C643B1" w:rsidP="0097521A">
            <w:pPr>
              <w:jc w:val="center"/>
              <w:rPr>
                <w:rFonts w:cs="Arial"/>
                <w:b/>
                <w:sz w:val="16"/>
                <w:szCs w:val="16"/>
              </w:rPr>
            </w:pPr>
            <w:r w:rsidRPr="00C35CD1">
              <w:rPr>
                <w:rFonts w:cs="Arial"/>
                <w:b/>
                <w:sz w:val="16"/>
                <w:szCs w:val="16"/>
              </w:rPr>
              <w:t>Descripción</w:t>
            </w:r>
          </w:p>
        </w:tc>
        <w:tc>
          <w:tcPr>
            <w:tcW w:w="709" w:type="dxa"/>
            <w:shd w:val="clear" w:color="auto" w:fill="E0E0E0"/>
          </w:tcPr>
          <w:p w14:paraId="7A71478D" w14:textId="77777777" w:rsidR="00C643B1" w:rsidRPr="00C35CD1" w:rsidRDefault="00C643B1" w:rsidP="0097521A">
            <w:pPr>
              <w:jc w:val="center"/>
              <w:rPr>
                <w:rFonts w:cs="Arial"/>
                <w:b/>
                <w:sz w:val="16"/>
                <w:szCs w:val="16"/>
              </w:rPr>
            </w:pPr>
            <w:r w:rsidRPr="00C35CD1">
              <w:rPr>
                <w:rFonts w:cs="Arial"/>
                <w:b/>
                <w:sz w:val="16"/>
                <w:szCs w:val="16"/>
              </w:rPr>
              <w:t>Oblig</w:t>
            </w:r>
          </w:p>
        </w:tc>
        <w:tc>
          <w:tcPr>
            <w:tcW w:w="1134" w:type="dxa"/>
            <w:shd w:val="clear" w:color="auto" w:fill="E0E0E0"/>
          </w:tcPr>
          <w:p w14:paraId="66D2D2DF" w14:textId="77777777" w:rsidR="00C643B1" w:rsidRPr="00C35CD1" w:rsidRDefault="00C643B1" w:rsidP="0097521A">
            <w:pPr>
              <w:jc w:val="center"/>
              <w:rPr>
                <w:rFonts w:cs="Arial"/>
                <w:b/>
                <w:sz w:val="16"/>
                <w:szCs w:val="16"/>
              </w:rPr>
            </w:pPr>
            <w:r w:rsidRPr="00C35CD1">
              <w:rPr>
                <w:rFonts w:cs="Arial"/>
                <w:b/>
                <w:sz w:val="16"/>
                <w:szCs w:val="16"/>
              </w:rPr>
              <w:t>Tipo de dato</w:t>
            </w:r>
          </w:p>
        </w:tc>
        <w:tc>
          <w:tcPr>
            <w:tcW w:w="2453" w:type="dxa"/>
            <w:shd w:val="clear" w:color="auto" w:fill="E0E0E0"/>
          </w:tcPr>
          <w:p w14:paraId="40F0AF85" w14:textId="77777777" w:rsidR="00C643B1" w:rsidRPr="00C35CD1" w:rsidRDefault="00C643B1" w:rsidP="0097521A">
            <w:pPr>
              <w:jc w:val="center"/>
              <w:rPr>
                <w:rFonts w:cs="Arial"/>
                <w:b/>
                <w:sz w:val="16"/>
                <w:szCs w:val="16"/>
              </w:rPr>
            </w:pPr>
            <w:r w:rsidRPr="00C35CD1">
              <w:rPr>
                <w:rFonts w:cs="Arial"/>
                <w:b/>
                <w:sz w:val="16"/>
                <w:szCs w:val="16"/>
              </w:rPr>
              <w:t>Valores</w:t>
            </w:r>
          </w:p>
        </w:tc>
      </w:tr>
      <w:tr w:rsidR="00D70086" w:rsidRPr="00C35CD1" w14:paraId="028A982E" w14:textId="77777777" w:rsidTr="0097521A">
        <w:trPr>
          <w:jc w:val="center"/>
        </w:trPr>
        <w:tc>
          <w:tcPr>
            <w:tcW w:w="546" w:type="dxa"/>
          </w:tcPr>
          <w:p w14:paraId="12BE005F" w14:textId="77777777" w:rsidR="00D70086" w:rsidRPr="00C35CD1" w:rsidRDefault="00D70086" w:rsidP="0097521A">
            <w:pPr>
              <w:jc w:val="center"/>
              <w:rPr>
                <w:rFonts w:cs="Arial"/>
                <w:sz w:val="16"/>
                <w:szCs w:val="16"/>
              </w:rPr>
            </w:pPr>
            <w:r w:rsidRPr="00C35CD1">
              <w:rPr>
                <w:rFonts w:cs="Arial"/>
                <w:sz w:val="16"/>
                <w:szCs w:val="16"/>
              </w:rPr>
              <w:t>1</w:t>
            </w:r>
          </w:p>
        </w:tc>
        <w:tc>
          <w:tcPr>
            <w:tcW w:w="1701" w:type="dxa"/>
          </w:tcPr>
          <w:p w14:paraId="1E20EE57" w14:textId="77777777" w:rsidR="00D70086" w:rsidRPr="00C35CD1" w:rsidRDefault="00D70086" w:rsidP="0097521A">
            <w:pPr>
              <w:rPr>
                <w:rFonts w:cs="Arial"/>
                <w:sz w:val="16"/>
                <w:szCs w:val="16"/>
              </w:rPr>
            </w:pPr>
            <w:r w:rsidRPr="00C35CD1">
              <w:rPr>
                <w:rFonts w:cs="Arial"/>
                <w:sz w:val="16"/>
                <w:szCs w:val="16"/>
              </w:rPr>
              <w:t>dcmsCodigo</w:t>
            </w:r>
          </w:p>
        </w:tc>
        <w:tc>
          <w:tcPr>
            <w:tcW w:w="2896" w:type="dxa"/>
          </w:tcPr>
          <w:p w14:paraId="7064516D" w14:textId="77777777" w:rsidR="00D70086" w:rsidRPr="00C35CD1" w:rsidRDefault="00D70086" w:rsidP="0024393F">
            <w:pPr>
              <w:rPr>
                <w:rFonts w:cs="Arial"/>
                <w:sz w:val="16"/>
                <w:szCs w:val="16"/>
              </w:rPr>
            </w:pPr>
            <w:r w:rsidRPr="00C35CD1">
              <w:rPr>
                <w:rFonts w:cs="Arial"/>
                <w:sz w:val="16"/>
                <w:szCs w:val="16"/>
              </w:rPr>
              <w:t>Enviar Nulo</w:t>
            </w:r>
          </w:p>
        </w:tc>
        <w:tc>
          <w:tcPr>
            <w:tcW w:w="709" w:type="dxa"/>
          </w:tcPr>
          <w:p w14:paraId="5394A9EC" w14:textId="77777777" w:rsidR="00D70086" w:rsidRPr="00C35CD1" w:rsidRDefault="00D70086" w:rsidP="0024393F">
            <w:pPr>
              <w:jc w:val="center"/>
              <w:rPr>
                <w:rFonts w:cs="Arial"/>
                <w:sz w:val="16"/>
                <w:szCs w:val="16"/>
              </w:rPr>
            </w:pPr>
          </w:p>
        </w:tc>
        <w:tc>
          <w:tcPr>
            <w:tcW w:w="1134" w:type="dxa"/>
          </w:tcPr>
          <w:p w14:paraId="0947AF29" w14:textId="77777777" w:rsidR="00D70086" w:rsidRPr="00C35CD1" w:rsidRDefault="00D70086" w:rsidP="0024393F">
            <w:pPr>
              <w:rPr>
                <w:rFonts w:cs="Arial"/>
                <w:sz w:val="16"/>
                <w:szCs w:val="16"/>
              </w:rPr>
            </w:pPr>
            <w:r w:rsidRPr="00C35CD1">
              <w:rPr>
                <w:rFonts w:cs="Arial"/>
                <w:sz w:val="16"/>
                <w:szCs w:val="16"/>
              </w:rPr>
              <w:t>Numérico</w:t>
            </w:r>
          </w:p>
        </w:tc>
        <w:tc>
          <w:tcPr>
            <w:tcW w:w="2453" w:type="dxa"/>
          </w:tcPr>
          <w:p w14:paraId="1E176501" w14:textId="77777777" w:rsidR="00D70086" w:rsidRPr="00C35CD1" w:rsidRDefault="00AC256C" w:rsidP="0097521A">
            <w:pPr>
              <w:rPr>
                <w:rFonts w:cs="Arial"/>
                <w:sz w:val="16"/>
                <w:szCs w:val="16"/>
              </w:rPr>
            </w:pPr>
            <w:r w:rsidRPr="00C35CD1">
              <w:rPr>
                <w:rFonts w:cs="Arial"/>
                <w:sz w:val="16"/>
                <w:szCs w:val="16"/>
              </w:rPr>
              <w:t>Se coloca un valor nulo de la siguiente manera en el xml &lt; dcmsCodigo /&gt;</w:t>
            </w:r>
          </w:p>
        </w:tc>
      </w:tr>
      <w:tr w:rsidR="00D70086" w:rsidRPr="00C35CD1" w14:paraId="33DB9B12" w14:textId="77777777" w:rsidTr="0097521A">
        <w:trPr>
          <w:jc w:val="center"/>
        </w:trPr>
        <w:tc>
          <w:tcPr>
            <w:tcW w:w="546" w:type="dxa"/>
          </w:tcPr>
          <w:p w14:paraId="19FCD4C3" w14:textId="77777777" w:rsidR="00D70086" w:rsidRPr="00C35CD1" w:rsidRDefault="00D70086" w:rsidP="0097521A">
            <w:pPr>
              <w:jc w:val="center"/>
              <w:rPr>
                <w:rFonts w:cs="Arial"/>
                <w:sz w:val="16"/>
                <w:szCs w:val="16"/>
              </w:rPr>
            </w:pPr>
            <w:r w:rsidRPr="00C35CD1">
              <w:rPr>
                <w:rFonts w:cs="Arial"/>
                <w:sz w:val="16"/>
                <w:szCs w:val="16"/>
              </w:rPr>
              <w:t>2</w:t>
            </w:r>
          </w:p>
        </w:tc>
        <w:tc>
          <w:tcPr>
            <w:tcW w:w="1701" w:type="dxa"/>
          </w:tcPr>
          <w:p w14:paraId="137AEB3A" w14:textId="77777777" w:rsidR="00D70086" w:rsidRPr="00C35CD1" w:rsidRDefault="00D70086" w:rsidP="0097521A">
            <w:pPr>
              <w:rPr>
                <w:rFonts w:cs="Arial"/>
                <w:sz w:val="16"/>
                <w:szCs w:val="16"/>
              </w:rPr>
            </w:pPr>
            <w:r w:rsidRPr="00C35CD1">
              <w:rPr>
                <w:rFonts w:cs="Arial"/>
                <w:sz w:val="16"/>
                <w:szCs w:val="16"/>
              </w:rPr>
              <w:t>mtmvEntidadCodigo</w:t>
            </w:r>
          </w:p>
        </w:tc>
        <w:tc>
          <w:tcPr>
            <w:tcW w:w="2896" w:type="dxa"/>
          </w:tcPr>
          <w:p w14:paraId="6D9EC4E4" w14:textId="77777777" w:rsidR="00D70086" w:rsidRPr="00C35CD1" w:rsidRDefault="00D70086" w:rsidP="00D70086">
            <w:pPr>
              <w:rPr>
                <w:rFonts w:cs="Arial"/>
                <w:sz w:val="16"/>
                <w:szCs w:val="16"/>
              </w:rPr>
            </w:pPr>
            <w:r w:rsidRPr="00C35CD1">
              <w:rPr>
                <w:rFonts w:cs="Arial"/>
                <w:sz w:val="16"/>
                <w:szCs w:val="16"/>
              </w:rPr>
              <w:t>Código de la entidad que reporta el decomiso</w:t>
            </w:r>
          </w:p>
        </w:tc>
        <w:tc>
          <w:tcPr>
            <w:tcW w:w="709" w:type="dxa"/>
          </w:tcPr>
          <w:p w14:paraId="7EF46133" w14:textId="77777777" w:rsidR="00D70086" w:rsidRPr="00C35CD1" w:rsidRDefault="00D70086" w:rsidP="0024393F">
            <w:pPr>
              <w:jc w:val="center"/>
              <w:rPr>
                <w:rFonts w:cs="Arial"/>
                <w:sz w:val="16"/>
                <w:szCs w:val="16"/>
              </w:rPr>
            </w:pPr>
            <w:r w:rsidRPr="00C35CD1">
              <w:rPr>
                <w:rFonts w:cs="Arial"/>
                <w:sz w:val="16"/>
                <w:szCs w:val="16"/>
              </w:rPr>
              <w:t>Si</w:t>
            </w:r>
          </w:p>
        </w:tc>
        <w:tc>
          <w:tcPr>
            <w:tcW w:w="1134" w:type="dxa"/>
          </w:tcPr>
          <w:p w14:paraId="0041E3D5" w14:textId="77777777" w:rsidR="00D70086" w:rsidRPr="00C35CD1" w:rsidRDefault="00D70086" w:rsidP="0024393F">
            <w:pPr>
              <w:rPr>
                <w:rFonts w:cs="Arial"/>
                <w:sz w:val="16"/>
                <w:szCs w:val="16"/>
              </w:rPr>
            </w:pPr>
            <w:r w:rsidRPr="00C35CD1">
              <w:rPr>
                <w:rFonts w:cs="Arial"/>
                <w:sz w:val="16"/>
                <w:szCs w:val="16"/>
              </w:rPr>
              <w:t>Numérico</w:t>
            </w:r>
          </w:p>
        </w:tc>
        <w:tc>
          <w:tcPr>
            <w:tcW w:w="2453" w:type="dxa"/>
          </w:tcPr>
          <w:p w14:paraId="7ACE110E" w14:textId="77777777" w:rsidR="00D70086" w:rsidRPr="00C35CD1" w:rsidRDefault="00D70086" w:rsidP="0024393F">
            <w:pPr>
              <w:rPr>
                <w:rFonts w:cs="Arial"/>
                <w:sz w:val="16"/>
                <w:szCs w:val="16"/>
              </w:rPr>
            </w:pPr>
            <w:r w:rsidRPr="00C35CD1">
              <w:rPr>
                <w:rFonts w:cs="Arial"/>
                <w:sz w:val="16"/>
                <w:szCs w:val="16"/>
              </w:rPr>
              <w:t>Valor valido suministrado por IDEAM, corresponde a la configuración de SNIF</w:t>
            </w:r>
            <w:r w:rsidR="00B92904" w:rsidRPr="00C35CD1">
              <w:rPr>
                <w:rFonts w:cs="Arial"/>
                <w:sz w:val="16"/>
                <w:szCs w:val="16"/>
              </w:rPr>
              <w:t>.</w:t>
            </w:r>
          </w:p>
          <w:p w14:paraId="4E714C82" w14:textId="77777777" w:rsidR="00B92904" w:rsidRPr="00C35CD1" w:rsidRDefault="00B92904" w:rsidP="0024393F">
            <w:pPr>
              <w:rPr>
                <w:rFonts w:cs="Arial"/>
                <w:sz w:val="16"/>
                <w:szCs w:val="16"/>
              </w:rPr>
            </w:pPr>
          </w:p>
          <w:p w14:paraId="6B90FA34" w14:textId="77777777" w:rsidR="00B92904" w:rsidRPr="00C35CD1" w:rsidRDefault="00B92904" w:rsidP="0024393F">
            <w:pPr>
              <w:rPr>
                <w:rFonts w:cs="Arial"/>
                <w:sz w:val="16"/>
                <w:szCs w:val="16"/>
              </w:rPr>
            </w:pPr>
            <w:r w:rsidRPr="00C35CD1">
              <w:rPr>
                <w:rFonts w:cs="Arial"/>
                <w:sz w:val="16"/>
                <w:szCs w:val="16"/>
              </w:rPr>
              <w:t>El cual se invoca desde el Web Services, se obtiene del campo operación, seleccionando en el combo Lista entidades al igual que las demás listas, su descripción la encuentra en el Item 10.28 Lista Entidades del manual.</w:t>
            </w:r>
          </w:p>
        </w:tc>
      </w:tr>
      <w:tr w:rsidR="00D70086" w:rsidRPr="00C35CD1" w14:paraId="59C73B73" w14:textId="77777777" w:rsidTr="0097521A">
        <w:trPr>
          <w:jc w:val="center"/>
        </w:trPr>
        <w:tc>
          <w:tcPr>
            <w:tcW w:w="546" w:type="dxa"/>
          </w:tcPr>
          <w:p w14:paraId="0AD8D6E3" w14:textId="77777777" w:rsidR="00D70086" w:rsidRPr="00C35CD1" w:rsidRDefault="00D70086" w:rsidP="0097521A">
            <w:pPr>
              <w:jc w:val="center"/>
              <w:rPr>
                <w:rFonts w:cs="Arial"/>
                <w:sz w:val="16"/>
                <w:szCs w:val="16"/>
              </w:rPr>
            </w:pPr>
            <w:r w:rsidRPr="00C35CD1">
              <w:rPr>
                <w:rFonts w:cs="Arial"/>
                <w:sz w:val="16"/>
                <w:szCs w:val="16"/>
              </w:rPr>
              <w:t>3</w:t>
            </w:r>
          </w:p>
        </w:tc>
        <w:tc>
          <w:tcPr>
            <w:tcW w:w="1701" w:type="dxa"/>
          </w:tcPr>
          <w:p w14:paraId="3BB871AC" w14:textId="77777777" w:rsidR="00D70086" w:rsidRPr="00C35CD1" w:rsidRDefault="00D70086" w:rsidP="0097521A">
            <w:pPr>
              <w:rPr>
                <w:rFonts w:cs="Arial"/>
                <w:sz w:val="16"/>
                <w:szCs w:val="16"/>
              </w:rPr>
            </w:pPr>
            <w:r w:rsidRPr="00C35CD1">
              <w:rPr>
                <w:rFonts w:cs="Arial"/>
                <w:sz w:val="16"/>
                <w:szCs w:val="16"/>
              </w:rPr>
              <w:t>dcmsFechaReporte</w:t>
            </w:r>
          </w:p>
        </w:tc>
        <w:tc>
          <w:tcPr>
            <w:tcW w:w="2896" w:type="dxa"/>
          </w:tcPr>
          <w:p w14:paraId="2DED9798" w14:textId="77777777" w:rsidR="00D70086" w:rsidRPr="00C35CD1" w:rsidRDefault="00B92904" w:rsidP="0024393F">
            <w:pPr>
              <w:rPr>
                <w:rFonts w:cs="Arial"/>
                <w:sz w:val="16"/>
                <w:szCs w:val="16"/>
              </w:rPr>
            </w:pPr>
            <w:r w:rsidRPr="00C35CD1">
              <w:rPr>
                <w:rFonts w:cs="Arial"/>
                <w:sz w:val="16"/>
                <w:szCs w:val="16"/>
              </w:rPr>
              <w:t>F</w:t>
            </w:r>
            <w:r w:rsidR="00D70086" w:rsidRPr="00C35CD1">
              <w:rPr>
                <w:rFonts w:cs="Arial"/>
                <w:sz w:val="16"/>
                <w:szCs w:val="16"/>
              </w:rPr>
              <w:t>echa de reporte del decomiso</w:t>
            </w:r>
          </w:p>
        </w:tc>
        <w:tc>
          <w:tcPr>
            <w:tcW w:w="709" w:type="dxa"/>
            <w:vAlign w:val="center"/>
          </w:tcPr>
          <w:p w14:paraId="0EDD8055" w14:textId="77777777" w:rsidR="00D70086" w:rsidRPr="00C35CD1" w:rsidRDefault="00D70086" w:rsidP="0024393F">
            <w:pPr>
              <w:jc w:val="center"/>
              <w:rPr>
                <w:rFonts w:cs="Arial"/>
                <w:color w:val="000000"/>
                <w:sz w:val="16"/>
                <w:szCs w:val="16"/>
              </w:rPr>
            </w:pPr>
            <w:r w:rsidRPr="00C35CD1">
              <w:rPr>
                <w:rFonts w:cs="Arial"/>
                <w:color w:val="000000"/>
                <w:sz w:val="16"/>
                <w:szCs w:val="16"/>
              </w:rPr>
              <w:t>Si</w:t>
            </w:r>
          </w:p>
        </w:tc>
        <w:tc>
          <w:tcPr>
            <w:tcW w:w="1134" w:type="dxa"/>
          </w:tcPr>
          <w:p w14:paraId="6290F5BF" w14:textId="77777777" w:rsidR="00D70086" w:rsidRPr="00C35CD1" w:rsidRDefault="00D70086" w:rsidP="0024393F">
            <w:pPr>
              <w:rPr>
                <w:rFonts w:cs="Arial"/>
                <w:sz w:val="16"/>
                <w:szCs w:val="16"/>
              </w:rPr>
            </w:pPr>
            <w:r w:rsidRPr="00C35CD1">
              <w:rPr>
                <w:rFonts w:cs="Arial"/>
                <w:sz w:val="16"/>
                <w:szCs w:val="16"/>
              </w:rPr>
              <w:t>Fecha</w:t>
            </w:r>
          </w:p>
        </w:tc>
        <w:tc>
          <w:tcPr>
            <w:tcW w:w="2453" w:type="dxa"/>
          </w:tcPr>
          <w:p w14:paraId="6E309B6B" w14:textId="77777777" w:rsidR="00D70086" w:rsidRPr="00C35CD1" w:rsidRDefault="00D76E17" w:rsidP="0024393F">
            <w:pPr>
              <w:rPr>
                <w:rFonts w:cs="Arial"/>
                <w:sz w:val="16"/>
                <w:szCs w:val="16"/>
              </w:rPr>
            </w:pPr>
            <w:r w:rsidRPr="00C35CD1">
              <w:rPr>
                <w:rFonts w:cs="Arial"/>
                <w:sz w:val="16"/>
                <w:szCs w:val="16"/>
              </w:rPr>
              <w:t>Su Formato debe ser YYYY-MM-DDTHH:MM:SS.000+00:00</w:t>
            </w:r>
          </w:p>
        </w:tc>
      </w:tr>
      <w:tr w:rsidR="00D70086" w:rsidRPr="00C35CD1" w14:paraId="49A8FB7E" w14:textId="77777777" w:rsidTr="0097521A">
        <w:trPr>
          <w:jc w:val="center"/>
        </w:trPr>
        <w:tc>
          <w:tcPr>
            <w:tcW w:w="546" w:type="dxa"/>
          </w:tcPr>
          <w:p w14:paraId="4B40940D" w14:textId="77777777" w:rsidR="00D70086" w:rsidRPr="00C35CD1" w:rsidRDefault="00D70086" w:rsidP="0097521A">
            <w:pPr>
              <w:jc w:val="center"/>
              <w:rPr>
                <w:rFonts w:cs="Arial"/>
                <w:sz w:val="16"/>
                <w:szCs w:val="16"/>
              </w:rPr>
            </w:pPr>
            <w:r w:rsidRPr="00C35CD1">
              <w:rPr>
                <w:rFonts w:cs="Arial"/>
                <w:sz w:val="16"/>
                <w:szCs w:val="16"/>
              </w:rPr>
              <w:t>4</w:t>
            </w:r>
          </w:p>
        </w:tc>
        <w:tc>
          <w:tcPr>
            <w:tcW w:w="1701" w:type="dxa"/>
          </w:tcPr>
          <w:p w14:paraId="077C986F" w14:textId="77777777" w:rsidR="00D70086" w:rsidRPr="00C35CD1" w:rsidRDefault="00D70086" w:rsidP="0097521A">
            <w:pPr>
              <w:rPr>
                <w:rFonts w:cs="Arial"/>
                <w:sz w:val="16"/>
                <w:szCs w:val="16"/>
              </w:rPr>
            </w:pPr>
            <w:r w:rsidRPr="00C35CD1">
              <w:rPr>
                <w:rFonts w:cs="Arial"/>
                <w:sz w:val="16"/>
                <w:szCs w:val="16"/>
              </w:rPr>
              <w:t>dcmsFuncionarioResp</w:t>
            </w:r>
          </w:p>
        </w:tc>
        <w:tc>
          <w:tcPr>
            <w:tcW w:w="2896" w:type="dxa"/>
          </w:tcPr>
          <w:p w14:paraId="51F08868" w14:textId="77777777" w:rsidR="00D70086" w:rsidRPr="00C35CD1" w:rsidRDefault="00B92904" w:rsidP="0024393F">
            <w:pPr>
              <w:rPr>
                <w:rFonts w:cs="Arial"/>
                <w:sz w:val="16"/>
                <w:szCs w:val="16"/>
              </w:rPr>
            </w:pPr>
            <w:r w:rsidRPr="00C35CD1">
              <w:rPr>
                <w:rFonts w:cs="Arial"/>
                <w:sz w:val="16"/>
                <w:szCs w:val="16"/>
              </w:rPr>
              <w:t>Nombre</w:t>
            </w:r>
            <w:r w:rsidR="00D70086" w:rsidRPr="00C35CD1">
              <w:rPr>
                <w:rFonts w:cs="Arial"/>
                <w:sz w:val="16"/>
                <w:szCs w:val="16"/>
              </w:rPr>
              <w:t xml:space="preserve"> del usuario que reporta el decomiso</w:t>
            </w:r>
          </w:p>
        </w:tc>
        <w:tc>
          <w:tcPr>
            <w:tcW w:w="709" w:type="dxa"/>
            <w:vAlign w:val="center"/>
          </w:tcPr>
          <w:p w14:paraId="13ADCC76" w14:textId="77777777" w:rsidR="00D70086" w:rsidRPr="00C35CD1" w:rsidRDefault="00D70086" w:rsidP="0024393F">
            <w:pPr>
              <w:jc w:val="center"/>
              <w:rPr>
                <w:rFonts w:cs="Arial"/>
                <w:color w:val="000000"/>
                <w:sz w:val="16"/>
                <w:szCs w:val="16"/>
              </w:rPr>
            </w:pPr>
            <w:r w:rsidRPr="00C35CD1">
              <w:rPr>
                <w:rFonts w:cs="Arial"/>
                <w:color w:val="000000"/>
                <w:sz w:val="16"/>
                <w:szCs w:val="16"/>
              </w:rPr>
              <w:t>Si</w:t>
            </w:r>
          </w:p>
        </w:tc>
        <w:tc>
          <w:tcPr>
            <w:tcW w:w="1134" w:type="dxa"/>
          </w:tcPr>
          <w:p w14:paraId="0D8973B5" w14:textId="77777777" w:rsidR="00D70086" w:rsidRPr="00C35CD1" w:rsidRDefault="00D70086" w:rsidP="0024393F">
            <w:pPr>
              <w:rPr>
                <w:rFonts w:cs="Arial"/>
                <w:sz w:val="16"/>
                <w:szCs w:val="16"/>
              </w:rPr>
            </w:pPr>
            <w:r w:rsidRPr="00C35CD1">
              <w:rPr>
                <w:rFonts w:cs="Arial"/>
                <w:sz w:val="16"/>
                <w:szCs w:val="16"/>
              </w:rPr>
              <w:t>Carácter</w:t>
            </w:r>
          </w:p>
        </w:tc>
        <w:tc>
          <w:tcPr>
            <w:tcW w:w="2453" w:type="dxa"/>
          </w:tcPr>
          <w:p w14:paraId="6D289A01" w14:textId="77777777" w:rsidR="00D70086" w:rsidRPr="00C35CD1" w:rsidRDefault="00B92904" w:rsidP="0024393F">
            <w:pPr>
              <w:rPr>
                <w:rFonts w:cs="Arial"/>
                <w:sz w:val="16"/>
                <w:szCs w:val="16"/>
              </w:rPr>
            </w:pPr>
            <w:r w:rsidRPr="00C35CD1">
              <w:rPr>
                <w:rFonts w:cs="Arial"/>
                <w:sz w:val="16"/>
                <w:szCs w:val="16"/>
              </w:rPr>
              <w:t>Ejemplo Jesús Moya</w:t>
            </w:r>
          </w:p>
        </w:tc>
      </w:tr>
      <w:tr w:rsidR="00D70086" w:rsidRPr="00C35CD1" w14:paraId="59784907" w14:textId="77777777" w:rsidTr="0097521A">
        <w:trPr>
          <w:jc w:val="center"/>
        </w:trPr>
        <w:tc>
          <w:tcPr>
            <w:tcW w:w="546" w:type="dxa"/>
          </w:tcPr>
          <w:p w14:paraId="72C4F699" w14:textId="77777777" w:rsidR="00D70086" w:rsidRPr="00C35CD1" w:rsidRDefault="00D70086" w:rsidP="0097521A">
            <w:pPr>
              <w:jc w:val="center"/>
              <w:rPr>
                <w:rFonts w:cs="Arial"/>
                <w:sz w:val="16"/>
                <w:szCs w:val="16"/>
              </w:rPr>
            </w:pPr>
            <w:r w:rsidRPr="00C35CD1">
              <w:rPr>
                <w:rFonts w:cs="Arial"/>
                <w:sz w:val="16"/>
                <w:szCs w:val="16"/>
              </w:rPr>
              <w:t>5</w:t>
            </w:r>
          </w:p>
        </w:tc>
        <w:tc>
          <w:tcPr>
            <w:tcW w:w="1701" w:type="dxa"/>
          </w:tcPr>
          <w:p w14:paraId="09354605" w14:textId="77777777" w:rsidR="00D70086" w:rsidRPr="00C35CD1" w:rsidRDefault="00D70086" w:rsidP="0097521A">
            <w:pPr>
              <w:rPr>
                <w:rFonts w:cs="Arial"/>
                <w:sz w:val="16"/>
                <w:szCs w:val="16"/>
              </w:rPr>
            </w:pPr>
            <w:r w:rsidRPr="00C35CD1">
              <w:rPr>
                <w:rFonts w:cs="Arial"/>
                <w:sz w:val="16"/>
                <w:szCs w:val="16"/>
              </w:rPr>
              <w:t>dcmsDependencia</w:t>
            </w:r>
          </w:p>
        </w:tc>
        <w:tc>
          <w:tcPr>
            <w:tcW w:w="2896" w:type="dxa"/>
          </w:tcPr>
          <w:p w14:paraId="5BCBD9CC" w14:textId="77777777" w:rsidR="00D70086" w:rsidRPr="00C35CD1" w:rsidRDefault="002008F8" w:rsidP="0024393F">
            <w:pPr>
              <w:rPr>
                <w:rFonts w:cs="Arial"/>
                <w:sz w:val="16"/>
                <w:szCs w:val="16"/>
              </w:rPr>
            </w:pPr>
            <w:r w:rsidRPr="00C35CD1">
              <w:rPr>
                <w:rFonts w:cs="Arial"/>
                <w:sz w:val="16"/>
                <w:szCs w:val="16"/>
              </w:rPr>
              <w:t>D</w:t>
            </w:r>
            <w:r w:rsidR="00D70086" w:rsidRPr="00C35CD1">
              <w:rPr>
                <w:rFonts w:cs="Arial"/>
                <w:sz w:val="16"/>
                <w:szCs w:val="16"/>
              </w:rPr>
              <w:t>ependencia a la que pertenece el funcionario que reporta el decomiso</w:t>
            </w:r>
          </w:p>
        </w:tc>
        <w:tc>
          <w:tcPr>
            <w:tcW w:w="709" w:type="dxa"/>
            <w:vAlign w:val="center"/>
          </w:tcPr>
          <w:p w14:paraId="366F58DA" w14:textId="77777777" w:rsidR="00D70086" w:rsidRPr="00C35CD1" w:rsidRDefault="00D70086" w:rsidP="0024393F">
            <w:pPr>
              <w:jc w:val="center"/>
              <w:rPr>
                <w:rFonts w:cs="Arial"/>
                <w:color w:val="000000"/>
                <w:sz w:val="16"/>
                <w:szCs w:val="16"/>
              </w:rPr>
            </w:pPr>
            <w:r w:rsidRPr="00C35CD1">
              <w:rPr>
                <w:rFonts w:cs="Arial"/>
                <w:color w:val="000000"/>
                <w:sz w:val="16"/>
                <w:szCs w:val="16"/>
              </w:rPr>
              <w:t>Si</w:t>
            </w:r>
          </w:p>
        </w:tc>
        <w:tc>
          <w:tcPr>
            <w:tcW w:w="1134" w:type="dxa"/>
          </w:tcPr>
          <w:p w14:paraId="68B072B1" w14:textId="77777777" w:rsidR="00D70086" w:rsidRPr="00C35CD1" w:rsidRDefault="00D70086" w:rsidP="0024393F">
            <w:pPr>
              <w:rPr>
                <w:rFonts w:cs="Arial"/>
                <w:sz w:val="16"/>
                <w:szCs w:val="16"/>
              </w:rPr>
            </w:pPr>
            <w:r w:rsidRPr="00C35CD1">
              <w:rPr>
                <w:rFonts w:cs="Arial"/>
                <w:sz w:val="16"/>
                <w:szCs w:val="16"/>
              </w:rPr>
              <w:t>Carácter</w:t>
            </w:r>
          </w:p>
        </w:tc>
        <w:tc>
          <w:tcPr>
            <w:tcW w:w="2453" w:type="dxa"/>
          </w:tcPr>
          <w:p w14:paraId="542CE5CA" w14:textId="77777777" w:rsidR="00D70086" w:rsidRPr="00C35CD1" w:rsidRDefault="00D70086" w:rsidP="0024393F">
            <w:pPr>
              <w:rPr>
                <w:rFonts w:cs="Arial"/>
                <w:sz w:val="16"/>
                <w:szCs w:val="16"/>
              </w:rPr>
            </w:pPr>
          </w:p>
        </w:tc>
      </w:tr>
      <w:tr w:rsidR="00D70086" w:rsidRPr="00C35CD1" w14:paraId="6FD057D5" w14:textId="77777777" w:rsidTr="0097521A">
        <w:trPr>
          <w:jc w:val="center"/>
        </w:trPr>
        <w:tc>
          <w:tcPr>
            <w:tcW w:w="546" w:type="dxa"/>
          </w:tcPr>
          <w:p w14:paraId="769678CB" w14:textId="77777777" w:rsidR="00D70086" w:rsidRPr="00C35CD1" w:rsidRDefault="00D70086" w:rsidP="0097521A">
            <w:pPr>
              <w:jc w:val="center"/>
              <w:rPr>
                <w:rFonts w:cs="Arial"/>
                <w:sz w:val="16"/>
                <w:szCs w:val="16"/>
              </w:rPr>
            </w:pPr>
            <w:r w:rsidRPr="00C35CD1">
              <w:rPr>
                <w:rFonts w:cs="Arial"/>
                <w:sz w:val="16"/>
                <w:szCs w:val="16"/>
              </w:rPr>
              <w:t>6</w:t>
            </w:r>
          </w:p>
        </w:tc>
        <w:tc>
          <w:tcPr>
            <w:tcW w:w="1701" w:type="dxa"/>
          </w:tcPr>
          <w:p w14:paraId="05A4E921" w14:textId="77777777" w:rsidR="00D70086" w:rsidRPr="00C35CD1" w:rsidRDefault="00D70086" w:rsidP="0097521A">
            <w:pPr>
              <w:rPr>
                <w:rFonts w:cs="Arial"/>
                <w:sz w:val="16"/>
                <w:szCs w:val="16"/>
              </w:rPr>
            </w:pPr>
            <w:r w:rsidRPr="00C35CD1">
              <w:rPr>
                <w:rFonts w:cs="Arial"/>
                <w:sz w:val="16"/>
                <w:szCs w:val="16"/>
              </w:rPr>
              <w:t>dcmsEmail</w:t>
            </w:r>
          </w:p>
        </w:tc>
        <w:tc>
          <w:tcPr>
            <w:tcW w:w="2896" w:type="dxa"/>
          </w:tcPr>
          <w:p w14:paraId="22904153" w14:textId="77777777" w:rsidR="00D70086" w:rsidRPr="00C35CD1" w:rsidRDefault="00D70086" w:rsidP="00D70086">
            <w:pPr>
              <w:rPr>
                <w:rFonts w:cs="Arial"/>
                <w:sz w:val="16"/>
                <w:szCs w:val="16"/>
              </w:rPr>
            </w:pPr>
            <w:r w:rsidRPr="00C35CD1">
              <w:rPr>
                <w:rFonts w:cs="Arial"/>
                <w:sz w:val="16"/>
                <w:szCs w:val="16"/>
              </w:rPr>
              <w:t>Dirección electrónica del funcionario que reporta el decomiso</w:t>
            </w:r>
          </w:p>
        </w:tc>
        <w:tc>
          <w:tcPr>
            <w:tcW w:w="709" w:type="dxa"/>
            <w:vAlign w:val="center"/>
          </w:tcPr>
          <w:p w14:paraId="1326D8AF" w14:textId="77777777" w:rsidR="00D70086" w:rsidRPr="00C35CD1" w:rsidRDefault="00D70086" w:rsidP="0024393F">
            <w:pPr>
              <w:jc w:val="center"/>
              <w:rPr>
                <w:rFonts w:cs="Arial"/>
                <w:color w:val="000000"/>
                <w:sz w:val="16"/>
                <w:szCs w:val="16"/>
              </w:rPr>
            </w:pPr>
            <w:r w:rsidRPr="00C35CD1">
              <w:rPr>
                <w:rFonts w:cs="Arial"/>
                <w:color w:val="000000"/>
                <w:sz w:val="16"/>
                <w:szCs w:val="16"/>
              </w:rPr>
              <w:t>Si</w:t>
            </w:r>
          </w:p>
        </w:tc>
        <w:tc>
          <w:tcPr>
            <w:tcW w:w="1134" w:type="dxa"/>
          </w:tcPr>
          <w:p w14:paraId="545368A5" w14:textId="77777777" w:rsidR="00D70086" w:rsidRPr="00C35CD1" w:rsidRDefault="00D70086" w:rsidP="0024393F">
            <w:pPr>
              <w:rPr>
                <w:rFonts w:cs="Arial"/>
                <w:sz w:val="16"/>
                <w:szCs w:val="16"/>
              </w:rPr>
            </w:pPr>
            <w:r w:rsidRPr="00C35CD1">
              <w:rPr>
                <w:rFonts w:cs="Arial"/>
                <w:sz w:val="16"/>
                <w:szCs w:val="16"/>
              </w:rPr>
              <w:t>Carácter</w:t>
            </w:r>
          </w:p>
        </w:tc>
        <w:tc>
          <w:tcPr>
            <w:tcW w:w="2453" w:type="dxa"/>
          </w:tcPr>
          <w:p w14:paraId="1EE26F30" w14:textId="77777777" w:rsidR="00D70086" w:rsidRPr="00C35CD1" w:rsidRDefault="00D70086" w:rsidP="0024393F">
            <w:pPr>
              <w:rPr>
                <w:rFonts w:cs="Arial"/>
                <w:sz w:val="16"/>
                <w:szCs w:val="16"/>
              </w:rPr>
            </w:pPr>
          </w:p>
        </w:tc>
      </w:tr>
      <w:tr w:rsidR="00D70086" w:rsidRPr="00C35CD1" w14:paraId="1E5BBAD8" w14:textId="77777777" w:rsidTr="0097521A">
        <w:trPr>
          <w:jc w:val="center"/>
        </w:trPr>
        <w:tc>
          <w:tcPr>
            <w:tcW w:w="546" w:type="dxa"/>
          </w:tcPr>
          <w:p w14:paraId="26C66697" w14:textId="77777777" w:rsidR="00D70086" w:rsidRPr="00C35CD1" w:rsidRDefault="00D70086" w:rsidP="0097521A">
            <w:pPr>
              <w:jc w:val="center"/>
              <w:rPr>
                <w:rFonts w:cs="Arial"/>
                <w:sz w:val="16"/>
                <w:szCs w:val="16"/>
              </w:rPr>
            </w:pPr>
            <w:r w:rsidRPr="00C35CD1">
              <w:rPr>
                <w:rFonts w:cs="Arial"/>
                <w:sz w:val="16"/>
                <w:szCs w:val="16"/>
              </w:rPr>
              <w:t>7</w:t>
            </w:r>
          </w:p>
        </w:tc>
        <w:tc>
          <w:tcPr>
            <w:tcW w:w="1701" w:type="dxa"/>
          </w:tcPr>
          <w:p w14:paraId="245A6B06" w14:textId="77777777" w:rsidR="00D70086" w:rsidRPr="00C35CD1" w:rsidRDefault="00D70086" w:rsidP="0097521A">
            <w:pPr>
              <w:rPr>
                <w:rFonts w:cs="Arial"/>
                <w:sz w:val="16"/>
                <w:szCs w:val="16"/>
              </w:rPr>
            </w:pPr>
            <w:r w:rsidRPr="00C35CD1">
              <w:rPr>
                <w:rFonts w:cs="Arial"/>
                <w:sz w:val="16"/>
                <w:szCs w:val="16"/>
              </w:rPr>
              <w:t>dcmsTelefono</w:t>
            </w:r>
          </w:p>
        </w:tc>
        <w:tc>
          <w:tcPr>
            <w:tcW w:w="2896" w:type="dxa"/>
          </w:tcPr>
          <w:p w14:paraId="3BC8998D" w14:textId="77777777" w:rsidR="00D70086" w:rsidRPr="00C35CD1" w:rsidRDefault="002008F8" w:rsidP="0024393F">
            <w:pPr>
              <w:rPr>
                <w:rFonts w:cs="Arial"/>
                <w:sz w:val="16"/>
                <w:szCs w:val="16"/>
              </w:rPr>
            </w:pPr>
            <w:r w:rsidRPr="00C35CD1">
              <w:rPr>
                <w:rFonts w:cs="Arial"/>
                <w:sz w:val="16"/>
                <w:szCs w:val="16"/>
              </w:rPr>
              <w:t>T</w:t>
            </w:r>
            <w:r w:rsidR="00D70086" w:rsidRPr="00C35CD1">
              <w:rPr>
                <w:rFonts w:cs="Arial"/>
                <w:sz w:val="16"/>
                <w:szCs w:val="16"/>
              </w:rPr>
              <w:t>eléfono de contacto del funcionario que reporta el decomiso</w:t>
            </w:r>
          </w:p>
        </w:tc>
        <w:tc>
          <w:tcPr>
            <w:tcW w:w="709" w:type="dxa"/>
            <w:vAlign w:val="center"/>
          </w:tcPr>
          <w:p w14:paraId="19B77DEF" w14:textId="77777777" w:rsidR="00D70086" w:rsidRPr="00C35CD1" w:rsidRDefault="00D70086" w:rsidP="0024393F">
            <w:pPr>
              <w:jc w:val="center"/>
              <w:rPr>
                <w:rFonts w:cs="Arial"/>
                <w:color w:val="000000"/>
                <w:sz w:val="16"/>
                <w:szCs w:val="16"/>
              </w:rPr>
            </w:pPr>
            <w:r w:rsidRPr="00C35CD1">
              <w:rPr>
                <w:rFonts w:cs="Arial"/>
                <w:color w:val="000000"/>
                <w:sz w:val="16"/>
                <w:szCs w:val="16"/>
              </w:rPr>
              <w:t>Si</w:t>
            </w:r>
          </w:p>
        </w:tc>
        <w:tc>
          <w:tcPr>
            <w:tcW w:w="1134" w:type="dxa"/>
          </w:tcPr>
          <w:p w14:paraId="2F66E6C8" w14:textId="77777777" w:rsidR="00D70086" w:rsidRPr="00C35CD1" w:rsidRDefault="00D70086" w:rsidP="0024393F">
            <w:pPr>
              <w:rPr>
                <w:rFonts w:cs="Arial"/>
                <w:sz w:val="16"/>
                <w:szCs w:val="16"/>
              </w:rPr>
            </w:pPr>
            <w:r w:rsidRPr="00C35CD1">
              <w:rPr>
                <w:rFonts w:cs="Arial"/>
                <w:sz w:val="16"/>
                <w:szCs w:val="16"/>
              </w:rPr>
              <w:t>Carácter</w:t>
            </w:r>
          </w:p>
        </w:tc>
        <w:tc>
          <w:tcPr>
            <w:tcW w:w="2453" w:type="dxa"/>
          </w:tcPr>
          <w:p w14:paraId="19B05FE6" w14:textId="77777777" w:rsidR="00D70086" w:rsidRPr="00C35CD1" w:rsidRDefault="00D70086" w:rsidP="0024393F">
            <w:pPr>
              <w:rPr>
                <w:rFonts w:cs="Arial"/>
                <w:sz w:val="16"/>
                <w:szCs w:val="16"/>
              </w:rPr>
            </w:pPr>
          </w:p>
        </w:tc>
      </w:tr>
      <w:tr w:rsidR="00D70086" w:rsidRPr="00C35CD1" w14:paraId="11A26DEA" w14:textId="77777777" w:rsidTr="0097521A">
        <w:trPr>
          <w:jc w:val="center"/>
        </w:trPr>
        <w:tc>
          <w:tcPr>
            <w:tcW w:w="546" w:type="dxa"/>
          </w:tcPr>
          <w:p w14:paraId="401BC477" w14:textId="77777777" w:rsidR="00D70086" w:rsidRPr="00C35CD1" w:rsidRDefault="00D70086" w:rsidP="0097521A">
            <w:pPr>
              <w:jc w:val="center"/>
              <w:rPr>
                <w:rFonts w:cs="Arial"/>
                <w:sz w:val="16"/>
                <w:szCs w:val="16"/>
              </w:rPr>
            </w:pPr>
            <w:r w:rsidRPr="00C35CD1">
              <w:rPr>
                <w:rFonts w:cs="Arial"/>
                <w:sz w:val="16"/>
                <w:szCs w:val="16"/>
              </w:rPr>
              <w:t>8</w:t>
            </w:r>
          </w:p>
        </w:tc>
        <w:tc>
          <w:tcPr>
            <w:tcW w:w="1701" w:type="dxa"/>
          </w:tcPr>
          <w:p w14:paraId="044CD476" w14:textId="77777777" w:rsidR="00D70086" w:rsidRPr="00C35CD1" w:rsidRDefault="00D70086" w:rsidP="0097521A">
            <w:pPr>
              <w:rPr>
                <w:rFonts w:cs="Arial"/>
                <w:sz w:val="16"/>
                <w:szCs w:val="16"/>
              </w:rPr>
            </w:pPr>
            <w:r w:rsidRPr="00C35CD1">
              <w:rPr>
                <w:rFonts w:cs="Arial"/>
                <w:sz w:val="16"/>
                <w:szCs w:val="16"/>
              </w:rPr>
              <w:t>dcmsAnioReportado</w:t>
            </w:r>
          </w:p>
        </w:tc>
        <w:tc>
          <w:tcPr>
            <w:tcW w:w="2896" w:type="dxa"/>
          </w:tcPr>
          <w:p w14:paraId="127F746F" w14:textId="77777777" w:rsidR="00D70086" w:rsidRPr="00C35CD1" w:rsidRDefault="00D70086" w:rsidP="00D70086">
            <w:pPr>
              <w:rPr>
                <w:rFonts w:cs="Arial"/>
                <w:sz w:val="16"/>
                <w:szCs w:val="16"/>
              </w:rPr>
            </w:pPr>
            <w:r w:rsidRPr="00C35CD1">
              <w:rPr>
                <w:rFonts w:cs="Arial"/>
                <w:sz w:val="16"/>
                <w:szCs w:val="16"/>
              </w:rPr>
              <w:t>Corresponde al periodo de tiempo (año) en el que el decomiso fue realizado</w:t>
            </w:r>
            <w:r w:rsidR="00FD4A2B" w:rsidRPr="00C35CD1">
              <w:rPr>
                <w:rFonts w:cs="Arial"/>
                <w:sz w:val="16"/>
                <w:szCs w:val="16"/>
              </w:rPr>
              <w:t xml:space="preserve"> </w:t>
            </w:r>
            <w:r w:rsidRPr="00C35CD1">
              <w:rPr>
                <w:rFonts w:cs="Arial"/>
                <w:sz w:val="16"/>
                <w:szCs w:val="16"/>
              </w:rPr>
              <w:t>por cada Autoridad Ambiental</w:t>
            </w:r>
          </w:p>
        </w:tc>
        <w:tc>
          <w:tcPr>
            <w:tcW w:w="709" w:type="dxa"/>
            <w:vAlign w:val="center"/>
          </w:tcPr>
          <w:p w14:paraId="3EA27754" w14:textId="77777777" w:rsidR="00D70086" w:rsidRPr="00C35CD1" w:rsidRDefault="00D70086" w:rsidP="0024393F">
            <w:pPr>
              <w:jc w:val="center"/>
              <w:rPr>
                <w:rFonts w:cs="Arial"/>
                <w:color w:val="000000"/>
                <w:sz w:val="16"/>
                <w:szCs w:val="16"/>
              </w:rPr>
            </w:pPr>
            <w:r w:rsidRPr="00C35CD1">
              <w:rPr>
                <w:rFonts w:cs="Arial"/>
                <w:color w:val="000000"/>
                <w:sz w:val="16"/>
                <w:szCs w:val="16"/>
              </w:rPr>
              <w:t>Si</w:t>
            </w:r>
          </w:p>
        </w:tc>
        <w:tc>
          <w:tcPr>
            <w:tcW w:w="1134" w:type="dxa"/>
          </w:tcPr>
          <w:p w14:paraId="79C8A369" w14:textId="77777777" w:rsidR="00D70086" w:rsidRPr="00C35CD1" w:rsidRDefault="00D70086" w:rsidP="0024393F">
            <w:pPr>
              <w:rPr>
                <w:rFonts w:cs="Arial"/>
                <w:sz w:val="16"/>
                <w:szCs w:val="16"/>
              </w:rPr>
            </w:pPr>
            <w:r w:rsidRPr="00C35CD1">
              <w:rPr>
                <w:rFonts w:cs="Arial"/>
                <w:sz w:val="16"/>
                <w:szCs w:val="16"/>
              </w:rPr>
              <w:t>Numérico</w:t>
            </w:r>
          </w:p>
        </w:tc>
        <w:tc>
          <w:tcPr>
            <w:tcW w:w="2453" w:type="dxa"/>
          </w:tcPr>
          <w:p w14:paraId="2131E171" w14:textId="77777777" w:rsidR="00D70086" w:rsidRPr="00C35CD1" w:rsidRDefault="00D70086" w:rsidP="0024393F">
            <w:pPr>
              <w:rPr>
                <w:rFonts w:cs="Arial"/>
                <w:sz w:val="16"/>
                <w:szCs w:val="16"/>
              </w:rPr>
            </w:pPr>
          </w:p>
        </w:tc>
      </w:tr>
      <w:tr w:rsidR="00D70086" w:rsidRPr="00C35CD1" w14:paraId="12D3DA24" w14:textId="77777777" w:rsidTr="0097521A">
        <w:trPr>
          <w:jc w:val="center"/>
        </w:trPr>
        <w:tc>
          <w:tcPr>
            <w:tcW w:w="546" w:type="dxa"/>
          </w:tcPr>
          <w:p w14:paraId="1F5F76E3" w14:textId="77777777" w:rsidR="00D70086" w:rsidRPr="00C35CD1" w:rsidRDefault="00D70086" w:rsidP="0097521A">
            <w:pPr>
              <w:jc w:val="center"/>
              <w:rPr>
                <w:rFonts w:cs="Arial"/>
                <w:sz w:val="16"/>
                <w:szCs w:val="16"/>
              </w:rPr>
            </w:pPr>
            <w:r w:rsidRPr="00C35CD1">
              <w:rPr>
                <w:rFonts w:cs="Arial"/>
                <w:sz w:val="16"/>
                <w:szCs w:val="16"/>
              </w:rPr>
              <w:t>9</w:t>
            </w:r>
          </w:p>
        </w:tc>
        <w:tc>
          <w:tcPr>
            <w:tcW w:w="1701" w:type="dxa"/>
          </w:tcPr>
          <w:p w14:paraId="2C60A3E1" w14:textId="77777777" w:rsidR="00D70086" w:rsidRPr="00C35CD1" w:rsidRDefault="00D70086" w:rsidP="0097521A">
            <w:pPr>
              <w:rPr>
                <w:rFonts w:cs="Arial"/>
                <w:sz w:val="16"/>
                <w:szCs w:val="16"/>
              </w:rPr>
            </w:pPr>
            <w:r w:rsidRPr="00C35CD1">
              <w:rPr>
                <w:rFonts w:cs="Arial"/>
                <w:sz w:val="16"/>
                <w:szCs w:val="16"/>
              </w:rPr>
              <w:t>mtmvCausaDecomisoCodigo</w:t>
            </w:r>
          </w:p>
        </w:tc>
        <w:tc>
          <w:tcPr>
            <w:tcW w:w="2896" w:type="dxa"/>
          </w:tcPr>
          <w:p w14:paraId="127BB82C" w14:textId="77777777" w:rsidR="00D70086" w:rsidRPr="00C35CD1" w:rsidRDefault="00834961" w:rsidP="0097521A">
            <w:pPr>
              <w:rPr>
                <w:rFonts w:cs="Arial"/>
                <w:sz w:val="16"/>
                <w:szCs w:val="16"/>
                <w:lang w:val="es-CO"/>
              </w:rPr>
            </w:pPr>
            <w:r w:rsidRPr="00C35CD1">
              <w:rPr>
                <w:rFonts w:cs="Arial"/>
                <w:sz w:val="16"/>
                <w:szCs w:val="16"/>
                <w:lang w:val="es-CO"/>
              </w:rPr>
              <w:t>Con fundamento en las posibilidades de decomisos en el tema forestal, se plantea este listado que recopila las situaciones más recurrentes entendidas como causas de los decomisos:</w:t>
            </w:r>
          </w:p>
          <w:p w14:paraId="2F5523C3"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 xml:space="preserve">Sin Salvoconducto Único Nacional (SUN) o Formato de Remisión para la Movilización de Productos Forestales provenientes de Sistemas Agroforestales o </w:t>
            </w:r>
            <w:r w:rsidRPr="00C35CD1">
              <w:rPr>
                <w:rFonts w:cs="Arial"/>
                <w:sz w:val="16"/>
                <w:szCs w:val="16"/>
                <w:lang w:val="es-CO"/>
              </w:rPr>
              <w:lastRenderedPageBreak/>
              <w:t>Cultivos Forestales, con fines Comerciales (FRMPF): Cuando el decomiso se justifica por la ausencia del acto administrativo correspondiente que ampare la movilización de los productos forestales.</w:t>
            </w:r>
          </w:p>
          <w:p w14:paraId="7049B705"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 xml:space="preserve">SUN </w:t>
            </w:r>
            <w:r w:rsidR="00896589" w:rsidRPr="00C35CD1">
              <w:rPr>
                <w:rFonts w:cs="Arial"/>
                <w:sz w:val="16"/>
                <w:szCs w:val="16"/>
                <w:lang w:val="es-CO"/>
              </w:rPr>
              <w:t>o</w:t>
            </w:r>
            <w:r w:rsidRPr="00C35CD1">
              <w:rPr>
                <w:rFonts w:cs="Arial"/>
                <w:sz w:val="16"/>
                <w:szCs w:val="16"/>
                <w:lang w:val="es-CO"/>
              </w:rPr>
              <w:t xml:space="preserve"> FRMPF Vencido: Cuando se pretende movilizar productos forestales fuera de la vigencia del acto administrativo correspondiente.</w:t>
            </w:r>
          </w:p>
          <w:p w14:paraId="56FF2A15"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Especies Vedadas: Si el acto administrativo incluye especies vedadas a escala local, regional o nacional de acuerdo a los lineamientos de la Autoridad Ambiental correspondiente.</w:t>
            </w:r>
          </w:p>
          <w:p w14:paraId="15FE5DCB"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Volumen diferente al Autorizado (sobrecupo): Cuando se determina que en el medio de transporte existe una cantidad que sobrepasa el autorizado por medio del acto administrativo emitido por la respectiva institución.</w:t>
            </w:r>
          </w:p>
          <w:p w14:paraId="5A60F961"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 xml:space="preserve">SUN </w:t>
            </w:r>
            <w:r w:rsidR="00896589" w:rsidRPr="00C35CD1">
              <w:rPr>
                <w:rFonts w:cs="Arial"/>
                <w:sz w:val="16"/>
                <w:szCs w:val="16"/>
                <w:lang w:val="es-CO"/>
              </w:rPr>
              <w:t>o</w:t>
            </w:r>
            <w:r w:rsidRPr="00C35CD1">
              <w:rPr>
                <w:rFonts w:cs="Arial"/>
                <w:sz w:val="16"/>
                <w:szCs w:val="16"/>
                <w:lang w:val="es-CO"/>
              </w:rPr>
              <w:t xml:space="preserve"> FRMPF adulterado: El decomiso se realizó debido a que se establece que existe algún tipo de falsificación del acto administrativo que autoriza la movilización.</w:t>
            </w:r>
          </w:p>
          <w:p w14:paraId="554BE6C3"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Especies diferentes a las descritas en el SUN ó FRMPF: Se genera el decomiso porque se establece que las especies movilizadas no corresponden a las inicialmente descritas en el acto administrativo que autoriza.</w:t>
            </w:r>
          </w:p>
          <w:p w14:paraId="5BE0AF97"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Destino diferente al autorizado: Cuando se establezca que la movilización tiene una ruta diferente a la originalmente establecida en el acto administrativo que ampara la movilización.</w:t>
            </w:r>
          </w:p>
          <w:p w14:paraId="55BD0B25"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 xml:space="preserve">Información real diferente a la expresada en el SUN (placas diferentes, medio de transporte </w:t>
            </w:r>
            <w:r w:rsidRPr="00C35CD1">
              <w:rPr>
                <w:rFonts w:cs="Arial"/>
                <w:sz w:val="16"/>
                <w:szCs w:val="16"/>
                <w:lang w:val="es-CO"/>
              </w:rPr>
              <w:lastRenderedPageBreak/>
              <w:t>diferente, entre otros): El decomiso se realiza cuando se encuentra alguna anormalidad en el acto administrativo que ampara la movilización.</w:t>
            </w:r>
          </w:p>
          <w:p w14:paraId="50617BBB"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Sin acto administrativo de la autoridad Ambiental: El decomiso se realiza porque no existe ningún acto administrativo que ampare el aprovechamiento del producto o su movilización.</w:t>
            </w:r>
          </w:p>
          <w:p w14:paraId="46D4A759" w14:textId="77777777" w:rsidR="00834961" w:rsidRPr="00C35CD1" w:rsidRDefault="00834961" w:rsidP="00834961">
            <w:pPr>
              <w:rPr>
                <w:rFonts w:cs="Arial"/>
                <w:sz w:val="16"/>
                <w:szCs w:val="16"/>
                <w:lang w:val="es-CO"/>
              </w:rPr>
            </w:pPr>
            <w:r w:rsidRPr="00C35CD1">
              <w:rPr>
                <w:rFonts w:cs="Arial"/>
                <w:sz w:val="16"/>
                <w:szCs w:val="16"/>
                <w:lang w:val="es-CO"/>
              </w:rPr>
              <w:t></w:t>
            </w:r>
            <w:r w:rsidRPr="00C35CD1">
              <w:rPr>
                <w:rFonts w:cs="Arial"/>
                <w:sz w:val="16"/>
                <w:szCs w:val="16"/>
                <w:lang w:val="es-CO"/>
              </w:rPr>
              <w:tab/>
              <w:t>Otro?: Cuando se determine otra causa para el decomiso que no se encuentre discriminada dentro de las mencionadas. La causa del decomiso se deberá escribir en las observaciones con el fin de incluirla posteriormente en la base de  datos del IDEAM.</w:t>
            </w:r>
          </w:p>
        </w:tc>
        <w:tc>
          <w:tcPr>
            <w:tcW w:w="709" w:type="dxa"/>
            <w:vAlign w:val="center"/>
          </w:tcPr>
          <w:p w14:paraId="6724E92E" w14:textId="77777777" w:rsidR="00D70086" w:rsidRPr="00C35CD1" w:rsidRDefault="00D70086" w:rsidP="0097521A">
            <w:pPr>
              <w:jc w:val="center"/>
              <w:rPr>
                <w:rFonts w:cs="Arial"/>
                <w:color w:val="000000"/>
                <w:sz w:val="16"/>
                <w:szCs w:val="16"/>
              </w:rPr>
            </w:pPr>
            <w:r w:rsidRPr="00C35CD1">
              <w:rPr>
                <w:rFonts w:cs="Arial"/>
                <w:color w:val="000000"/>
                <w:sz w:val="16"/>
                <w:szCs w:val="16"/>
              </w:rPr>
              <w:lastRenderedPageBreak/>
              <w:t>Si</w:t>
            </w:r>
          </w:p>
        </w:tc>
        <w:tc>
          <w:tcPr>
            <w:tcW w:w="1134" w:type="dxa"/>
          </w:tcPr>
          <w:p w14:paraId="0E12807A" w14:textId="77777777" w:rsidR="00D70086" w:rsidRPr="00C35CD1" w:rsidRDefault="00D70086" w:rsidP="0097521A">
            <w:pPr>
              <w:rPr>
                <w:rFonts w:cs="Arial"/>
                <w:sz w:val="16"/>
                <w:szCs w:val="16"/>
              </w:rPr>
            </w:pPr>
            <w:r w:rsidRPr="00C35CD1">
              <w:rPr>
                <w:rFonts w:cs="Arial"/>
                <w:sz w:val="16"/>
                <w:szCs w:val="16"/>
              </w:rPr>
              <w:t>Carácter</w:t>
            </w:r>
          </w:p>
        </w:tc>
        <w:tc>
          <w:tcPr>
            <w:tcW w:w="2453" w:type="dxa"/>
          </w:tcPr>
          <w:p w14:paraId="76D777F9" w14:textId="77777777" w:rsidR="00D70086" w:rsidRPr="00C35CD1" w:rsidRDefault="0014068E" w:rsidP="00BF40B3">
            <w:pPr>
              <w:rPr>
                <w:rFonts w:cs="Arial"/>
                <w:sz w:val="16"/>
                <w:szCs w:val="16"/>
              </w:rPr>
            </w:pPr>
            <w:r w:rsidRPr="00C35CD1">
              <w:rPr>
                <w:rFonts w:cs="Arial"/>
                <w:sz w:val="16"/>
                <w:szCs w:val="16"/>
              </w:rPr>
              <w:t xml:space="preserve">Se debe suministrar un valor valido que represente alguna de las </w:t>
            </w:r>
            <w:r w:rsidR="00BF40B3" w:rsidRPr="00C35CD1">
              <w:rPr>
                <w:rFonts w:cs="Arial"/>
                <w:sz w:val="16"/>
                <w:szCs w:val="16"/>
              </w:rPr>
              <w:t>causas</w:t>
            </w:r>
            <w:r w:rsidRPr="00C35CD1">
              <w:rPr>
                <w:rFonts w:cs="Arial"/>
                <w:sz w:val="16"/>
                <w:szCs w:val="16"/>
              </w:rPr>
              <w:t xml:space="preserve"> de decomiso configurados en el sistema, para conocer los códigos configurados se debe utilizar la función de negocio listaCausaDecomiso suministrado dentro de este servicio Web.</w:t>
            </w:r>
          </w:p>
          <w:p w14:paraId="43227961" w14:textId="77777777" w:rsidR="002008F8" w:rsidRPr="00C35CD1" w:rsidRDefault="002008F8" w:rsidP="00BF40B3">
            <w:pPr>
              <w:rPr>
                <w:rFonts w:cs="Arial"/>
                <w:sz w:val="16"/>
                <w:szCs w:val="16"/>
              </w:rPr>
            </w:pPr>
          </w:p>
          <w:p w14:paraId="1C9743B3" w14:textId="77777777" w:rsidR="008C50BC" w:rsidRPr="00C35CD1" w:rsidRDefault="008C50BC" w:rsidP="008C50BC">
            <w:pPr>
              <w:rPr>
                <w:rFonts w:cs="Arial"/>
                <w:sz w:val="16"/>
                <w:szCs w:val="16"/>
              </w:rPr>
            </w:pPr>
            <w:r w:rsidRPr="00C35CD1">
              <w:rPr>
                <w:rFonts w:cs="Arial"/>
                <w:sz w:val="16"/>
                <w:szCs w:val="16"/>
              </w:rPr>
              <w:lastRenderedPageBreak/>
              <w:t>SV: Salvoconducto Vencido</w:t>
            </w:r>
          </w:p>
          <w:p w14:paraId="720CEC1D" w14:textId="77777777" w:rsidR="008C50BC" w:rsidRPr="00C35CD1" w:rsidRDefault="008C50BC" w:rsidP="008C50BC">
            <w:pPr>
              <w:rPr>
                <w:rFonts w:cs="Arial"/>
                <w:sz w:val="16"/>
                <w:szCs w:val="16"/>
              </w:rPr>
            </w:pPr>
            <w:r w:rsidRPr="00C35CD1">
              <w:rPr>
                <w:rFonts w:cs="Arial"/>
                <w:sz w:val="16"/>
                <w:szCs w:val="16"/>
              </w:rPr>
              <w:t>EV: Especies Vedadas</w:t>
            </w:r>
          </w:p>
          <w:p w14:paraId="74CAF650" w14:textId="77777777" w:rsidR="008C50BC" w:rsidRPr="00C35CD1" w:rsidRDefault="008C50BC" w:rsidP="008C50BC">
            <w:pPr>
              <w:rPr>
                <w:rFonts w:cs="Arial"/>
                <w:sz w:val="16"/>
                <w:szCs w:val="16"/>
              </w:rPr>
            </w:pPr>
            <w:r w:rsidRPr="00C35CD1">
              <w:rPr>
                <w:rFonts w:cs="Arial"/>
                <w:sz w:val="16"/>
                <w:szCs w:val="16"/>
              </w:rPr>
              <w:t>SC: Sobrecupo (volumen diferente al autorizado)</w:t>
            </w:r>
          </w:p>
          <w:p w14:paraId="29585CEA" w14:textId="77777777" w:rsidR="008C50BC" w:rsidRPr="00C35CD1" w:rsidRDefault="008C50BC" w:rsidP="008C50BC">
            <w:pPr>
              <w:rPr>
                <w:rFonts w:cs="Arial"/>
                <w:sz w:val="16"/>
                <w:szCs w:val="16"/>
              </w:rPr>
            </w:pPr>
            <w:r w:rsidRPr="00C35CD1">
              <w:rPr>
                <w:rFonts w:cs="Arial"/>
                <w:sz w:val="16"/>
                <w:szCs w:val="16"/>
              </w:rPr>
              <w:t>SA: Salvoconducto Adulterado</w:t>
            </w:r>
          </w:p>
          <w:p w14:paraId="3DF14E9B" w14:textId="77777777" w:rsidR="008C50BC" w:rsidRPr="00C35CD1" w:rsidRDefault="008C50BC" w:rsidP="008C50BC">
            <w:pPr>
              <w:rPr>
                <w:rFonts w:cs="Arial"/>
                <w:sz w:val="16"/>
                <w:szCs w:val="16"/>
              </w:rPr>
            </w:pPr>
            <w:r w:rsidRPr="00C35CD1">
              <w:rPr>
                <w:rFonts w:cs="Arial"/>
                <w:sz w:val="16"/>
                <w:szCs w:val="16"/>
              </w:rPr>
              <w:t>ED: Especies no corresponden a las descritas en el Salvoconducto</w:t>
            </w:r>
          </w:p>
          <w:p w14:paraId="6D6162BA" w14:textId="77777777" w:rsidR="008C50BC" w:rsidRPr="00C35CD1" w:rsidRDefault="008C50BC" w:rsidP="008C50BC">
            <w:pPr>
              <w:rPr>
                <w:rFonts w:cs="Arial"/>
                <w:sz w:val="16"/>
                <w:szCs w:val="16"/>
              </w:rPr>
            </w:pPr>
            <w:r w:rsidRPr="00C35CD1">
              <w:rPr>
                <w:rFonts w:cs="Arial"/>
                <w:sz w:val="16"/>
                <w:szCs w:val="16"/>
              </w:rPr>
              <w:t>DD: Destino diferente</w:t>
            </w:r>
          </w:p>
          <w:p w14:paraId="4C157248" w14:textId="77777777" w:rsidR="008C50BC" w:rsidRPr="00C35CD1" w:rsidRDefault="008C50BC" w:rsidP="008C50BC">
            <w:pPr>
              <w:rPr>
                <w:rFonts w:cs="Arial"/>
                <w:sz w:val="16"/>
                <w:szCs w:val="16"/>
              </w:rPr>
            </w:pPr>
            <w:r w:rsidRPr="00C35CD1">
              <w:rPr>
                <w:rFonts w:cs="Arial"/>
                <w:sz w:val="16"/>
                <w:szCs w:val="16"/>
              </w:rPr>
              <w:t>OT: Otro</w:t>
            </w:r>
          </w:p>
          <w:p w14:paraId="6DCDFF9B" w14:textId="77777777" w:rsidR="002008F8" w:rsidRPr="00C35CD1" w:rsidRDefault="008C50BC" w:rsidP="008C50BC">
            <w:pPr>
              <w:rPr>
                <w:rFonts w:cs="Arial"/>
                <w:sz w:val="16"/>
                <w:szCs w:val="16"/>
              </w:rPr>
            </w:pPr>
            <w:r w:rsidRPr="00C35CD1">
              <w:rPr>
                <w:rFonts w:cs="Arial"/>
                <w:sz w:val="16"/>
                <w:szCs w:val="16"/>
              </w:rPr>
              <w:t>SN_SLVC: Sin salvoconducto</w:t>
            </w:r>
          </w:p>
        </w:tc>
      </w:tr>
      <w:tr w:rsidR="00D70086" w:rsidRPr="00C35CD1" w14:paraId="287B227E" w14:textId="77777777" w:rsidTr="0097521A">
        <w:trPr>
          <w:jc w:val="center"/>
        </w:trPr>
        <w:tc>
          <w:tcPr>
            <w:tcW w:w="546" w:type="dxa"/>
          </w:tcPr>
          <w:p w14:paraId="6464623B" w14:textId="77777777" w:rsidR="00D70086" w:rsidRPr="00C35CD1" w:rsidRDefault="00D70086" w:rsidP="0097521A">
            <w:pPr>
              <w:jc w:val="center"/>
              <w:rPr>
                <w:rFonts w:cs="Arial"/>
                <w:sz w:val="16"/>
                <w:szCs w:val="16"/>
              </w:rPr>
            </w:pPr>
            <w:r w:rsidRPr="00C35CD1">
              <w:rPr>
                <w:rFonts w:cs="Arial"/>
                <w:sz w:val="16"/>
                <w:szCs w:val="16"/>
              </w:rPr>
              <w:lastRenderedPageBreak/>
              <w:t>10</w:t>
            </w:r>
          </w:p>
        </w:tc>
        <w:tc>
          <w:tcPr>
            <w:tcW w:w="1701" w:type="dxa"/>
          </w:tcPr>
          <w:p w14:paraId="7A195263" w14:textId="77777777" w:rsidR="00D70086" w:rsidRPr="00C35CD1" w:rsidRDefault="00D70086" w:rsidP="0097521A">
            <w:pPr>
              <w:rPr>
                <w:rFonts w:cs="Arial"/>
                <w:sz w:val="16"/>
                <w:szCs w:val="16"/>
              </w:rPr>
            </w:pPr>
            <w:r w:rsidRPr="00C35CD1">
              <w:rPr>
                <w:rFonts w:cs="Arial"/>
                <w:sz w:val="16"/>
                <w:szCs w:val="16"/>
              </w:rPr>
              <w:t>mtmvTipoDecomisoCodigo</w:t>
            </w:r>
          </w:p>
        </w:tc>
        <w:tc>
          <w:tcPr>
            <w:tcW w:w="2896" w:type="dxa"/>
          </w:tcPr>
          <w:p w14:paraId="387AA1D1" w14:textId="77777777" w:rsidR="00D70086" w:rsidRPr="00C35CD1" w:rsidRDefault="004813F5" w:rsidP="004813F5">
            <w:pPr>
              <w:rPr>
                <w:rFonts w:cs="Arial"/>
                <w:sz w:val="16"/>
                <w:szCs w:val="16"/>
              </w:rPr>
            </w:pPr>
            <w:r w:rsidRPr="00C35CD1">
              <w:rPr>
                <w:rFonts w:cs="Arial"/>
                <w:sz w:val="16"/>
                <w:szCs w:val="16"/>
              </w:rPr>
              <w:t>Código del tipo de Decomiso</w:t>
            </w:r>
          </w:p>
          <w:p w14:paraId="539EA086" w14:textId="77777777" w:rsidR="002008F8" w:rsidRPr="00D55EBD" w:rsidRDefault="002008F8" w:rsidP="00C97814">
            <w:pPr>
              <w:pStyle w:val="Prrafodelista"/>
              <w:numPr>
                <w:ilvl w:val="0"/>
                <w:numId w:val="19"/>
              </w:numPr>
              <w:rPr>
                <w:rFonts w:cs="Arial"/>
                <w:sz w:val="16"/>
                <w:szCs w:val="16"/>
                <w:highlight w:val="green"/>
              </w:rPr>
            </w:pPr>
            <w:r w:rsidRPr="00D55EBD">
              <w:rPr>
                <w:rFonts w:cs="Arial"/>
                <w:sz w:val="16"/>
                <w:szCs w:val="16"/>
                <w:highlight w:val="green"/>
              </w:rPr>
              <w:t>PRV: Preventivo</w:t>
            </w:r>
          </w:p>
          <w:p w14:paraId="0781071B" w14:textId="77777777" w:rsidR="002008F8" w:rsidRPr="00C35CD1" w:rsidRDefault="002008F8" w:rsidP="00C97814">
            <w:pPr>
              <w:pStyle w:val="Prrafodelista"/>
              <w:numPr>
                <w:ilvl w:val="0"/>
                <w:numId w:val="19"/>
              </w:numPr>
              <w:rPr>
                <w:rFonts w:cs="Arial"/>
                <w:sz w:val="16"/>
                <w:szCs w:val="16"/>
              </w:rPr>
            </w:pPr>
            <w:r w:rsidRPr="00D55EBD">
              <w:rPr>
                <w:rFonts w:cs="Arial"/>
                <w:sz w:val="16"/>
                <w:szCs w:val="16"/>
                <w:highlight w:val="green"/>
              </w:rPr>
              <w:t>DFN: Definitivo</w:t>
            </w:r>
          </w:p>
        </w:tc>
        <w:tc>
          <w:tcPr>
            <w:tcW w:w="709" w:type="dxa"/>
            <w:vAlign w:val="center"/>
          </w:tcPr>
          <w:p w14:paraId="7BFA42CA" w14:textId="77777777" w:rsidR="00D70086" w:rsidRPr="00C35CD1" w:rsidRDefault="0085593B" w:rsidP="0097521A">
            <w:pPr>
              <w:jc w:val="center"/>
              <w:rPr>
                <w:rFonts w:cs="Arial"/>
                <w:color w:val="000000"/>
                <w:sz w:val="16"/>
                <w:szCs w:val="16"/>
              </w:rPr>
            </w:pPr>
            <w:r w:rsidRPr="00C35CD1">
              <w:rPr>
                <w:rFonts w:cs="Arial"/>
                <w:color w:val="000000"/>
                <w:sz w:val="16"/>
                <w:szCs w:val="16"/>
              </w:rPr>
              <w:t>Si</w:t>
            </w:r>
          </w:p>
        </w:tc>
        <w:tc>
          <w:tcPr>
            <w:tcW w:w="1134" w:type="dxa"/>
          </w:tcPr>
          <w:p w14:paraId="4AE13120" w14:textId="77777777" w:rsidR="00D70086" w:rsidRPr="00C35CD1" w:rsidRDefault="00D70086" w:rsidP="0097521A">
            <w:pPr>
              <w:rPr>
                <w:rFonts w:cs="Arial"/>
                <w:sz w:val="16"/>
                <w:szCs w:val="16"/>
              </w:rPr>
            </w:pPr>
            <w:r w:rsidRPr="00C35CD1">
              <w:rPr>
                <w:rFonts w:cs="Arial"/>
                <w:sz w:val="16"/>
                <w:szCs w:val="16"/>
              </w:rPr>
              <w:t>Carácter</w:t>
            </w:r>
          </w:p>
        </w:tc>
        <w:tc>
          <w:tcPr>
            <w:tcW w:w="2453" w:type="dxa"/>
          </w:tcPr>
          <w:p w14:paraId="3C266846" w14:textId="77777777" w:rsidR="00D70086" w:rsidRPr="00C35CD1" w:rsidRDefault="0014068E" w:rsidP="0014068E">
            <w:pPr>
              <w:rPr>
                <w:rFonts w:cs="Arial"/>
                <w:sz w:val="16"/>
                <w:szCs w:val="16"/>
              </w:rPr>
            </w:pPr>
            <w:r w:rsidRPr="00C35CD1">
              <w:rPr>
                <w:rFonts w:cs="Arial"/>
                <w:sz w:val="16"/>
                <w:szCs w:val="16"/>
              </w:rPr>
              <w:t>Se debe suministrar un valor valido que represente alguno de los tipos de decomiso configurados en el sistema, para conocer los códigos configurados se debe utilizar la función de negocio listaTipoDecomiso suministrado dentro de este servicio Web.</w:t>
            </w:r>
          </w:p>
        </w:tc>
      </w:tr>
      <w:tr w:rsidR="00D70086" w:rsidRPr="00C35CD1" w14:paraId="17734021" w14:textId="77777777" w:rsidTr="00D74292">
        <w:trPr>
          <w:trHeight w:val="3180"/>
          <w:jc w:val="center"/>
        </w:trPr>
        <w:tc>
          <w:tcPr>
            <w:tcW w:w="546" w:type="dxa"/>
          </w:tcPr>
          <w:p w14:paraId="16E7062E" w14:textId="77777777" w:rsidR="00D70086" w:rsidRPr="00C35CD1" w:rsidRDefault="00D70086" w:rsidP="0097521A">
            <w:pPr>
              <w:jc w:val="center"/>
              <w:rPr>
                <w:rFonts w:cs="Arial"/>
                <w:sz w:val="16"/>
                <w:szCs w:val="16"/>
              </w:rPr>
            </w:pPr>
            <w:r w:rsidRPr="00C35CD1">
              <w:rPr>
                <w:rFonts w:cs="Arial"/>
                <w:sz w:val="16"/>
                <w:szCs w:val="16"/>
              </w:rPr>
              <w:t>11</w:t>
            </w:r>
          </w:p>
        </w:tc>
        <w:tc>
          <w:tcPr>
            <w:tcW w:w="1701" w:type="dxa"/>
          </w:tcPr>
          <w:p w14:paraId="37E4D459" w14:textId="77777777" w:rsidR="00D70086" w:rsidRPr="00C35CD1" w:rsidRDefault="00D70086" w:rsidP="0097521A">
            <w:pPr>
              <w:rPr>
                <w:rFonts w:cs="Arial"/>
                <w:sz w:val="16"/>
                <w:szCs w:val="16"/>
              </w:rPr>
            </w:pPr>
            <w:r w:rsidRPr="00C35CD1">
              <w:rPr>
                <w:rFonts w:cs="Arial"/>
                <w:sz w:val="16"/>
                <w:szCs w:val="16"/>
              </w:rPr>
              <w:t>mtmvTipoDcmsPrvCodigo</w:t>
            </w:r>
          </w:p>
        </w:tc>
        <w:tc>
          <w:tcPr>
            <w:tcW w:w="2896" w:type="dxa"/>
          </w:tcPr>
          <w:p w14:paraId="60B338AA" w14:textId="77777777" w:rsidR="00D70086" w:rsidRPr="00C35CD1" w:rsidRDefault="004813F5" w:rsidP="0097521A">
            <w:pPr>
              <w:rPr>
                <w:rFonts w:cs="Arial"/>
                <w:sz w:val="16"/>
                <w:szCs w:val="16"/>
              </w:rPr>
            </w:pPr>
            <w:r w:rsidRPr="00C35CD1">
              <w:rPr>
                <w:rFonts w:cs="Arial"/>
                <w:sz w:val="16"/>
                <w:szCs w:val="16"/>
              </w:rPr>
              <w:t>Código del tipo de Decomiso preventivo</w:t>
            </w:r>
          </w:p>
        </w:tc>
        <w:tc>
          <w:tcPr>
            <w:tcW w:w="709" w:type="dxa"/>
            <w:vAlign w:val="center"/>
          </w:tcPr>
          <w:p w14:paraId="5691C5E5" w14:textId="77777777" w:rsidR="00D70086" w:rsidRPr="00C35CD1" w:rsidRDefault="0085593B" w:rsidP="0097521A">
            <w:pPr>
              <w:jc w:val="center"/>
              <w:rPr>
                <w:rFonts w:cs="Arial"/>
                <w:color w:val="000000"/>
                <w:sz w:val="16"/>
                <w:szCs w:val="16"/>
              </w:rPr>
            </w:pPr>
            <w:r w:rsidRPr="00C35CD1">
              <w:rPr>
                <w:rFonts w:cs="Arial"/>
                <w:color w:val="000000"/>
                <w:sz w:val="16"/>
                <w:szCs w:val="16"/>
              </w:rPr>
              <w:t>Si</w:t>
            </w:r>
          </w:p>
        </w:tc>
        <w:tc>
          <w:tcPr>
            <w:tcW w:w="1134" w:type="dxa"/>
          </w:tcPr>
          <w:p w14:paraId="3161D0DD" w14:textId="77777777" w:rsidR="00D70086" w:rsidRPr="00C35CD1" w:rsidRDefault="00D70086" w:rsidP="0097521A">
            <w:pPr>
              <w:rPr>
                <w:rFonts w:cs="Arial"/>
                <w:sz w:val="16"/>
                <w:szCs w:val="16"/>
              </w:rPr>
            </w:pPr>
            <w:r w:rsidRPr="00C35CD1">
              <w:rPr>
                <w:rFonts w:cs="Arial"/>
                <w:sz w:val="16"/>
                <w:szCs w:val="16"/>
              </w:rPr>
              <w:t>Carácter</w:t>
            </w:r>
          </w:p>
        </w:tc>
        <w:tc>
          <w:tcPr>
            <w:tcW w:w="2453" w:type="dxa"/>
          </w:tcPr>
          <w:p w14:paraId="10966CA1" w14:textId="77777777" w:rsidR="00D70086" w:rsidRPr="00C35CD1" w:rsidRDefault="00BF40B3" w:rsidP="0097521A">
            <w:pPr>
              <w:rPr>
                <w:rFonts w:cs="Arial"/>
                <w:sz w:val="16"/>
                <w:szCs w:val="16"/>
              </w:rPr>
            </w:pPr>
            <w:r w:rsidRPr="00C35CD1">
              <w:rPr>
                <w:rFonts w:cs="Arial"/>
                <w:sz w:val="16"/>
                <w:szCs w:val="16"/>
              </w:rPr>
              <w:t>Se debe suministrar un valor valido que represente alguno de los tipos de decomiso preventivo configurados en el sistema, para conocer los códigos configurados se debe utilizar la función de negocio listaTipoDecomisoPreventivo suministrado dentro de este servicio Web.</w:t>
            </w:r>
          </w:p>
          <w:p w14:paraId="75D214C2" w14:textId="77777777" w:rsidR="0085593B" w:rsidRPr="00C35CD1" w:rsidRDefault="0085593B" w:rsidP="00490303">
            <w:pPr>
              <w:rPr>
                <w:rFonts w:cs="Arial"/>
                <w:sz w:val="16"/>
                <w:szCs w:val="16"/>
              </w:rPr>
            </w:pPr>
            <w:r w:rsidRPr="00C35CD1">
              <w:rPr>
                <w:rFonts w:cs="Arial"/>
                <w:sz w:val="16"/>
                <w:szCs w:val="16"/>
              </w:rPr>
              <w:t xml:space="preserve">Si mtmvTipoDecomisoCodigo= PRV </w:t>
            </w:r>
          </w:p>
        </w:tc>
      </w:tr>
      <w:tr w:rsidR="00D70086" w:rsidRPr="00C35CD1" w14:paraId="241A408E" w14:textId="77777777" w:rsidTr="0097521A">
        <w:trPr>
          <w:jc w:val="center"/>
        </w:trPr>
        <w:tc>
          <w:tcPr>
            <w:tcW w:w="546" w:type="dxa"/>
          </w:tcPr>
          <w:p w14:paraId="3B6FE9F6" w14:textId="77777777" w:rsidR="00D70086" w:rsidRPr="00C35CD1" w:rsidRDefault="00D70086" w:rsidP="0097521A">
            <w:pPr>
              <w:jc w:val="center"/>
              <w:rPr>
                <w:rFonts w:cs="Arial"/>
                <w:sz w:val="16"/>
                <w:szCs w:val="16"/>
              </w:rPr>
            </w:pPr>
            <w:r w:rsidRPr="00C35CD1">
              <w:rPr>
                <w:rFonts w:cs="Arial"/>
                <w:sz w:val="16"/>
                <w:szCs w:val="16"/>
              </w:rPr>
              <w:t>12</w:t>
            </w:r>
          </w:p>
        </w:tc>
        <w:tc>
          <w:tcPr>
            <w:tcW w:w="1701" w:type="dxa"/>
          </w:tcPr>
          <w:p w14:paraId="4F6F5024" w14:textId="77777777" w:rsidR="00D70086" w:rsidRPr="00C35CD1" w:rsidRDefault="00D70086" w:rsidP="0097521A">
            <w:pPr>
              <w:rPr>
                <w:rFonts w:cs="Arial"/>
                <w:sz w:val="16"/>
                <w:szCs w:val="16"/>
              </w:rPr>
            </w:pPr>
            <w:r w:rsidRPr="00C35CD1">
              <w:rPr>
                <w:rFonts w:cs="Arial"/>
                <w:sz w:val="16"/>
                <w:szCs w:val="16"/>
              </w:rPr>
              <w:t>mtmvTipoDcmsDfnCodigo</w:t>
            </w:r>
          </w:p>
        </w:tc>
        <w:tc>
          <w:tcPr>
            <w:tcW w:w="2896" w:type="dxa"/>
          </w:tcPr>
          <w:p w14:paraId="7C6263BE" w14:textId="77777777" w:rsidR="00D70086" w:rsidRPr="00C35CD1" w:rsidRDefault="004813F5" w:rsidP="004813F5">
            <w:pPr>
              <w:rPr>
                <w:rFonts w:cs="Arial"/>
                <w:sz w:val="16"/>
                <w:szCs w:val="16"/>
              </w:rPr>
            </w:pPr>
            <w:r w:rsidRPr="00C35CD1">
              <w:rPr>
                <w:rFonts w:cs="Arial"/>
                <w:sz w:val="16"/>
                <w:szCs w:val="16"/>
              </w:rPr>
              <w:t>Código del tipo de Decomiso definitivo</w:t>
            </w:r>
          </w:p>
        </w:tc>
        <w:tc>
          <w:tcPr>
            <w:tcW w:w="709" w:type="dxa"/>
            <w:vAlign w:val="center"/>
          </w:tcPr>
          <w:p w14:paraId="65997B17" w14:textId="77777777" w:rsidR="00D70086" w:rsidRPr="00C35CD1" w:rsidRDefault="00494EF2" w:rsidP="0097521A">
            <w:pPr>
              <w:jc w:val="center"/>
              <w:rPr>
                <w:rFonts w:cs="Arial"/>
                <w:color w:val="000000"/>
                <w:sz w:val="16"/>
                <w:szCs w:val="16"/>
              </w:rPr>
            </w:pPr>
            <w:r w:rsidRPr="00C35CD1">
              <w:rPr>
                <w:rFonts w:cs="Arial"/>
                <w:color w:val="000000"/>
                <w:sz w:val="16"/>
                <w:szCs w:val="16"/>
              </w:rPr>
              <w:t>Si</w:t>
            </w:r>
          </w:p>
        </w:tc>
        <w:tc>
          <w:tcPr>
            <w:tcW w:w="1134" w:type="dxa"/>
          </w:tcPr>
          <w:p w14:paraId="4C13FFFD" w14:textId="77777777" w:rsidR="00D70086" w:rsidRPr="00C35CD1" w:rsidRDefault="00D70086" w:rsidP="0097521A">
            <w:pPr>
              <w:rPr>
                <w:rFonts w:cs="Arial"/>
                <w:sz w:val="16"/>
                <w:szCs w:val="16"/>
              </w:rPr>
            </w:pPr>
            <w:r w:rsidRPr="00C35CD1">
              <w:rPr>
                <w:rFonts w:cs="Arial"/>
                <w:sz w:val="16"/>
                <w:szCs w:val="16"/>
              </w:rPr>
              <w:t>Carácter</w:t>
            </w:r>
          </w:p>
        </w:tc>
        <w:tc>
          <w:tcPr>
            <w:tcW w:w="2453" w:type="dxa"/>
          </w:tcPr>
          <w:p w14:paraId="3650768F" w14:textId="77777777" w:rsidR="00D70086" w:rsidRPr="00C35CD1" w:rsidRDefault="00E7220D" w:rsidP="00E7220D">
            <w:pPr>
              <w:rPr>
                <w:rFonts w:cs="Arial"/>
                <w:sz w:val="16"/>
                <w:szCs w:val="16"/>
              </w:rPr>
            </w:pPr>
            <w:r w:rsidRPr="00C35CD1">
              <w:rPr>
                <w:rFonts w:cs="Arial"/>
                <w:sz w:val="16"/>
                <w:szCs w:val="16"/>
              </w:rPr>
              <w:t xml:space="preserve">Se debe suministrar un valor valido que represente alguno de los tipos de decomiso </w:t>
            </w:r>
            <w:r w:rsidRPr="00C35CD1">
              <w:rPr>
                <w:rFonts w:cs="Arial"/>
                <w:sz w:val="16"/>
                <w:szCs w:val="16"/>
              </w:rPr>
              <w:lastRenderedPageBreak/>
              <w:t>definitivo configurados en el sistema, para conocer los códigos configurados se debe utilizar la función de negocio listaTipoDecomisoPreventivo suministrado dentro de este servicio Web.</w:t>
            </w:r>
          </w:p>
          <w:p w14:paraId="47E12A22" w14:textId="77777777" w:rsidR="0085593B" w:rsidRPr="00C35CD1" w:rsidRDefault="0085593B" w:rsidP="00490303">
            <w:pPr>
              <w:rPr>
                <w:rFonts w:cs="Arial"/>
                <w:sz w:val="16"/>
                <w:szCs w:val="16"/>
              </w:rPr>
            </w:pPr>
            <w:r w:rsidRPr="00C35CD1">
              <w:rPr>
                <w:rFonts w:cs="Arial"/>
                <w:sz w:val="16"/>
                <w:szCs w:val="16"/>
              </w:rPr>
              <w:t xml:space="preserve">Si mtmvTipoDecomisoCodigo= DFN </w:t>
            </w:r>
          </w:p>
        </w:tc>
      </w:tr>
      <w:tr w:rsidR="00D70086" w:rsidRPr="00C35CD1" w14:paraId="2A5EC2D5" w14:textId="77777777" w:rsidTr="0097521A">
        <w:trPr>
          <w:jc w:val="center"/>
        </w:trPr>
        <w:tc>
          <w:tcPr>
            <w:tcW w:w="546" w:type="dxa"/>
          </w:tcPr>
          <w:p w14:paraId="1E2B5823" w14:textId="77777777" w:rsidR="00D70086" w:rsidRPr="00C35CD1" w:rsidRDefault="00D70086" w:rsidP="0097521A">
            <w:pPr>
              <w:jc w:val="center"/>
              <w:rPr>
                <w:rFonts w:cs="Arial"/>
                <w:sz w:val="16"/>
                <w:szCs w:val="16"/>
              </w:rPr>
            </w:pPr>
            <w:r w:rsidRPr="00C35CD1">
              <w:rPr>
                <w:rFonts w:cs="Arial"/>
                <w:sz w:val="16"/>
                <w:szCs w:val="16"/>
              </w:rPr>
              <w:lastRenderedPageBreak/>
              <w:t>13</w:t>
            </w:r>
          </w:p>
        </w:tc>
        <w:tc>
          <w:tcPr>
            <w:tcW w:w="1701" w:type="dxa"/>
          </w:tcPr>
          <w:p w14:paraId="7FE0F44D" w14:textId="77777777" w:rsidR="00D70086" w:rsidRPr="00C35CD1" w:rsidRDefault="00D70086" w:rsidP="0097521A">
            <w:pPr>
              <w:rPr>
                <w:rFonts w:cs="Arial"/>
                <w:sz w:val="16"/>
                <w:szCs w:val="16"/>
              </w:rPr>
            </w:pPr>
            <w:r w:rsidRPr="00C35CD1">
              <w:rPr>
                <w:rFonts w:cs="Arial"/>
                <w:sz w:val="16"/>
                <w:szCs w:val="16"/>
              </w:rPr>
              <w:t>dcmsSunFrmpf</w:t>
            </w:r>
          </w:p>
        </w:tc>
        <w:tc>
          <w:tcPr>
            <w:tcW w:w="2896" w:type="dxa"/>
          </w:tcPr>
          <w:p w14:paraId="74093A03" w14:textId="77777777" w:rsidR="00D70086" w:rsidRPr="00C35CD1" w:rsidRDefault="00BD30FD" w:rsidP="00896589">
            <w:pPr>
              <w:pStyle w:val="Sinespaciado"/>
              <w:spacing w:line="240" w:lineRule="atLeast"/>
              <w:rPr>
                <w:rFonts w:eastAsia="Times New Roman" w:cs="Arial"/>
                <w:sz w:val="16"/>
                <w:szCs w:val="16"/>
                <w:lang w:val="es-ES"/>
              </w:rPr>
            </w:pPr>
            <w:r w:rsidRPr="00C35CD1">
              <w:rPr>
                <w:rFonts w:eastAsia="Times New Roman" w:cs="Arial"/>
                <w:sz w:val="16"/>
                <w:szCs w:val="16"/>
                <w:lang w:val="es-ES"/>
              </w:rPr>
              <w:t xml:space="preserve">Número del Salvoconducto Único Nacional (SUN) </w:t>
            </w:r>
            <w:r w:rsidR="00C16DF4" w:rsidRPr="00C35CD1">
              <w:rPr>
                <w:rFonts w:eastAsia="Times New Roman" w:cs="Arial"/>
                <w:sz w:val="16"/>
                <w:szCs w:val="16"/>
                <w:lang w:val="es-ES"/>
              </w:rPr>
              <w:t>o</w:t>
            </w:r>
            <w:r w:rsidRPr="00C35CD1">
              <w:rPr>
                <w:rFonts w:eastAsia="Times New Roman" w:cs="Arial"/>
                <w:sz w:val="16"/>
                <w:szCs w:val="16"/>
                <w:lang w:val="es-ES"/>
              </w:rPr>
              <w:t xml:space="preserve"> Formato</w:t>
            </w:r>
            <w:r w:rsidR="00490303" w:rsidRPr="00C35CD1">
              <w:rPr>
                <w:rFonts w:eastAsia="Times New Roman" w:cs="Arial"/>
                <w:sz w:val="16"/>
                <w:szCs w:val="16"/>
                <w:lang w:val="es-ES"/>
              </w:rPr>
              <w:t xml:space="preserve"> </w:t>
            </w:r>
            <w:r w:rsidRPr="00C35CD1">
              <w:rPr>
                <w:rFonts w:eastAsia="Times New Roman" w:cs="Arial"/>
                <w:sz w:val="16"/>
                <w:szCs w:val="16"/>
                <w:lang w:val="es-ES"/>
              </w:rPr>
              <w:t>de Remisión para la Movilización de Productos Forestales provenientes de Sistemas Agroforestales o Cultivos Forestales, con fines Comerciales</w:t>
            </w:r>
          </w:p>
        </w:tc>
        <w:tc>
          <w:tcPr>
            <w:tcW w:w="709" w:type="dxa"/>
            <w:vAlign w:val="center"/>
          </w:tcPr>
          <w:p w14:paraId="210371AA" w14:textId="77777777" w:rsidR="00D70086" w:rsidRPr="00C35CD1" w:rsidRDefault="00494EF2" w:rsidP="0097521A">
            <w:pPr>
              <w:jc w:val="center"/>
              <w:rPr>
                <w:rFonts w:cs="Arial"/>
                <w:color w:val="000000"/>
                <w:sz w:val="16"/>
                <w:szCs w:val="16"/>
              </w:rPr>
            </w:pPr>
            <w:r w:rsidRPr="00C35CD1">
              <w:rPr>
                <w:rFonts w:cs="Arial"/>
                <w:color w:val="000000"/>
                <w:sz w:val="16"/>
                <w:szCs w:val="16"/>
              </w:rPr>
              <w:t>Si</w:t>
            </w:r>
          </w:p>
        </w:tc>
        <w:tc>
          <w:tcPr>
            <w:tcW w:w="1134" w:type="dxa"/>
          </w:tcPr>
          <w:p w14:paraId="1C2C41E1" w14:textId="77777777" w:rsidR="00D70086" w:rsidRPr="00C35CD1" w:rsidRDefault="00D70086" w:rsidP="0097521A">
            <w:pPr>
              <w:rPr>
                <w:rFonts w:cs="Arial"/>
                <w:sz w:val="16"/>
                <w:szCs w:val="16"/>
              </w:rPr>
            </w:pPr>
            <w:r w:rsidRPr="00C35CD1">
              <w:rPr>
                <w:rFonts w:cs="Arial"/>
                <w:sz w:val="16"/>
                <w:szCs w:val="16"/>
              </w:rPr>
              <w:t>Carácter</w:t>
            </w:r>
          </w:p>
        </w:tc>
        <w:tc>
          <w:tcPr>
            <w:tcW w:w="2453" w:type="dxa"/>
          </w:tcPr>
          <w:p w14:paraId="68E81446" w14:textId="77777777" w:rsidR="00D70086" w:rsidRPr="00D55EBD" w:rsidRDefault="00F16977" w:rsidP="00070106">
            <w:pPr>
              <w:rPr>
                <w:rFonts w:cs="Arial"/>
                <w:sz w:val="16"/>
                <w:szCs w:val="16"/>
                <w:highlight w:val="green"/>
              </w:rPr>
            </w:pPr>
            <w:r w:rsidRPr="00D55EBD">
              <w:rPr>
                <w:rFonts w:cs="Arial"/>
                <w:sz w:val="16"/>
                <w:szCs w:val="16"/>
                <w:highlight w:val="green"/>
              </w:rPr>
              <w:t>No se debe ingresa valor a este campo cuando mtmvCausa</w:t>
            </w:r>
            <w:r w:rsidR="00070106" w:rsidRPr="00D55EBD">
              <w:rPr>
                <w:rFonts w:cs="Arial"/>
                <w:sz w:val="16"/>
                <w:szCs w:val="16"/>
                <w:highlight w:val="green"/>
              </w:rPr>
              <w:t>DecomisoCodigo = SN_SLVC (Sin s</w:t>
            </w:r>
            <w:r w:rsidRPr="00D55EBD">
              <w:rPr>
                <w:rFonts w:cs="Arial"/>
                <w:sz w:val="16"/>
                <w:szCs w:val="16"/>
                <w:highlight w:val="green"/>
              </w:rPr>
              <w:t>a</w:t>
            </w:r>
            <w:r w:rsidR="00070106" w:rsidRPr="00D55EBD">
              <w:rPr>
                <w:rFonts w:cs="Arial"/>
                <w:sz w:val="16"/>
                <w:szCs w:val="16"/>
                <w:highlight w:val="green"/>
              </w:rPr>
              <w:t>l</w:t>
            </w:r>
            <w:r w:rsidRPr="00D55EBD">
              <w:rPr>
                <w:rFonts w:cs="Arial"/>
                <w:sz w:val="16"/>
                <w:szCs w:val="16"/>
                <w:highlight w:val="green"/>
              </w:rPr>
              <w:t>voconducto</w:t>
            </w:r>
          </w:p>
        </w:tc>
      </w:tr>
      <w:tr w:rsidR="00D70086" w:rsidRPr="00C35CD1" w14:paraId="05779C49" w14:textId="77777777" w:rsidTr="0097521A">
        <w:trPr>
          <w:jc w:val="center"/>
        </w:trPr>
        <w:tc>
          <w:tcPr>
            <w:tcW w:w="546" w:type="dxa"/>
          </w:tcPr>
          <w:p w14:paraId="10653375" w14:textId="77777777" w:rsidR="00D70086" w:rsidRPr="00C35CD1" w:rsidRDefault="00D70086" w:rsidP="0097521A">
            <w:pPr>
              <w:jc w:val="center"/>
              <w:rPr>
                <w:rFonts w:cs="Arial"/>
                <w:sz w:val="16"/>
                <w:szCs w:val="16"/>
              </w:rPr>
            </w:pPr>
            <w:r w:rsidRPr="00C35CD1">
              <w:rPr>
                <w:rFonts w:cs="Arial"/>
                <w:sz w:val="16"/>
                <w:szCs w:val="16"/>
              </w:rPr>
              <w:t>14</w:t>
            </w:r>
          </w:p>
        </w:tc>
        <w:tc>
          <w:tcPr>
            <w:tcW w:w="1701" w:type="dxa"/>
          </w:tcPr>
          <w:p w14:paraId="1573CD53" w14:textId="77777777" w:rsidR="00D70086" w:rsidRPr="00C35CD1" w:rsidRDefault="00D70086" w:rsidP="0097521A">
            <w:pPr>
              <w:rPr>
                <w:rFonts w:cs="Arial"/>
                <w:sz w:val="16"/>
                <w:szCs w:val="16"/>
              </w:rPr>
            </w:pPr>
            <w:r w:rsidRPr="00C35CD1">
              <w:rPr>
                <w:rFonts w:cs="Arial"/>
                <w:sz w:val="16"/>
                <w:szCs w:val="16"/>
              </w:rPr>
              <w:t>dcmsEntidadesOperativo</w:t>
            </w:r>
          </w:p>
        </w:tc>
        <w:tc>
          <w:tcPr>
            <w:tcW w:w="2896" w:type="dxa"/>
          </w:tcPr>
          <w:p w14:paraId="16989703" w14:textId="77777777" w:rsidR="00D70086" w:rsidRPr="00C35CD1" w:rsidRDefault="00037574" w:rsidP="0097521A">
            <w:pPr>
              <w:rPr>
                <w:rFonts w:cs="Arial"/>
                <w:sz w:val="16"/>
                <w:szCs w:val="16"/>
              </w:rPr>
            </w:pPr>
            <w:r w:rsidRPr="00C35CD1">
              <w:rPr>
                <w:rFonts w:cs="Arial"/>
                <w:sz w:val="16"/>
                <w:szCs w:val="16"/>
              </w:rPr>
              <w:t>Corresponde a las Instituciones que generalmente hacen parte de los Comités de Control y Vigilancia de los Recursos Naturales en cada jurisdicción ambiental</w:t>
            </w:r>
          </w:p>
        </w:tc>
        <w:tc>
          <w:tcPr>
            <w:tcW w:w="709" w:type="dxa"/>
            <w:vAlign w:val="center"/>
          </w:tcPr>
          <w:p w14:paraId="76E607DB" w14:textId="77777777" w:rsidR="00D70086" w:rsidRPr="00C35CD1" w:rsidRDefault="00494EF2" w:rsidP="0097521A">
            <w:pPr>
              <w:jc w:val="center"/>
              <w:rPr>
                <w:rFonts w:cs="Arial"/>
                <w:color w:val="000000"/>
                <w:sz w:val="16"/>
                <w:szCs w:val="16"/>
              </w:rPr>
            </w:pPr>
            <w:r w:rsidRPr="00C35CD1">
              <w:rPr>
                <w:rFonts w:cs="Arial"/>
                <w:color w:val="000000"/>
                <w:sz w:val="16"/>
                <w:szCs w:val="16"/>
              </w:rPr>
              <w:t>Si</w:t>
            </w:r>
          </w:p>
        </w:tc>
        <w:tc>
          <w:tcPr>
            <w:tcW w:w="1134" w:type="dxa"/>
          </w:tcPr>
          <w:p w14:paraId="71C85E7B" w14:textId="77777777" w:rsidR="00D70086" w:rsidRPr="00C35CD1" w:rsidRDefault="00D70086" w:rsidP="0097521A">
            <w:pPr>
              <w:rPr>
                <w:rFonts w:cs="Arial"/>
                <w:sz w:val="16"/>
                <w:szCs w:val="16"/>
              </w:rPr>
            </w:pPr>
            <w:r w:rsidRPr="00C35CD1">
              <w:rPr>
                <w:rFonts w:cs="Arial"/>
                <w:sz w:val="16"/>
                <w:szCs w:val="16"/>
              </w:rPr>
              <w:t>Carácter</w:t>
            </w:r>
          </w:p>
        </w:tc>
        <w:tc>
          <w:tcPr>
            <w:tcW w:w="2453" w:type="dxa"/>
          </w:tcPr>
          <w:p w14:paraId="2EDD93B0" w14:textId="77777777" w:rsidR="00D70086" w:rsidRPr="00C35CD1" w:rsidRDefault="00D70086" w:rsidP="0097521A">
            <w:pPr>
              <w:rPr>
                <w:rFonts w:cs="Arial"/>
                <w:sz w:val="16"/>
                <w:szCs w:val="16"/>
              </w:rPr>
            </w:pPr>
          </w:p>
        </w:tc>
      </w:tr>
      <w:tr w:rsidR="00D70086" w:rsidRPr="00C35CD1" w14:paraId="77D687FE" w14:textId="77777777" w:rsidTr="0097521A">
        <w:trPr>
          <w:jc w:val="center"/>
        </w:trPr>
        <w:tc>
          <w:tcPr>
            <w:tcW w:w="546" w:type="dxa"/>
          </w:tcPr>
          <w:p w14:paraId="58B34BB9" w14:textId="77777777" w:rsidR="00D70086" w:rsidRPr="00C35CD1" w:rsidRDefault="00D70086" w:rsidP="0097521A">
            <w:pPr>
              <w:jc w:val="center"/>
              <w:rPr>
                <w:rFonts w:cs="Arial"/>
                <w:sz w:val="16"/>
                <w:szCs w:val="16"/>
              </w:rPr>
            </w:pPr>
            <w:r w:rsidRPr="00C35CD1">
              <w:rPr>
                <w:rFonts w:cs="Arial"/>
                <w:sz w:val="16"/>
                <w:szCs w:val="16"/>
              </w:rPr>
              <w:t>15</w:t>
            </w:r>
          </w:p>
        </w:tc>
        <w:tc>
          <w:tcPr>
            <w:tcW w:w="1701" w:type="dxa"/>
          </w:tcPr>
          <w:p w14:paraId="716CE2AD" w14:textId="77777777" w:rsidR="00D70086" w:rsidRPr="00C35CD1" w:rsidRDefault="00D70086" w:rsidP="0097521A">
            <w:pPr>
              <w:rPr>
                <w:rFonts w:cs="Arial"/>
                <w:sz w:val="16"/>
                <w:szCs w:val="16"/>
              </w:rPr>
            </w:pPr>
            <w:r w:rsidRPr="00C35CD1">
              <w:rPr>
                <w:rFonts w:cs="Arial"/>
                <w:sz w:val="16"/>
                <w:szCs w:val="16"/>
              </w:rPr>
              <w:t>mtmvDepartamentoOriCodigoDane</w:t>
            </w:r>
          </w:p>
        </w:tc>
        <w:tc>
          <w:tcPr>
            <w:tcW w:w="2896" w:type="dxa"/>
          </w:tcPr>
          <w:p w14:paraId="79410B51" w14:textId="77777777" w:rsidR="00D70086" w:rsidRPr="00C35CD1" w:rsidRDefault="00037574" w:rsidP="0097521A">
            <w:pPr>
              <w:rPr>
                <w:rFonts w:cs="Arial"/>
                <w:sz w:val="16"/>
                <w:szCs w:val="16"/>
              </w:rPr>
            </w:pPr>
            <w:r w:rsidRPr="00C35CD1">
              <w:rPr>
                <w:rFonts w:cs="Arial"/>
                <w:sz w:val="16"/>
                <w:szCs w:val="16"/>
              </w:rPr>
              <w:t>Corresponde a la jurisdicción territorial a nivel departamental en donde se presume se originó el producto forestal objeto de decomiso. Hace relación a la DIV_POLA de la base de datos del IDEAM.</w:t>
            </w:r>
          </w:p>
        </w:tc>
        <w:tc>
          <w:tcPr>
            <w:tcW w:w="709" w:type="dxa"/>
            <w:vAlign w:val="center"/>
          </w:tcPr>
          <w:p w14:paraId="4F5C2806" w14:textId="77777777" w:rsidR="00D70086" w:rsidRPr="00C35CD1" w:rsidRDefault="00494EF2" w:rsidP="0097521A">
            <w:pPr>
              <w:jc w:val="center"/>
              <w:rPr>
                <w:rFonts w:cs="Arial"/>
                <w:color w:val="000000"/>
                <w:sz w:val="16"/>
                <w:szCs w:val="16"/>
              </w:rPr>
            </w:pPr>
            <w:r w:rsidRPr="00C35CD1">
              <w:rPr>
                <w:rFonts w:cs="Arial"/>
                <w:color w:val="000000"/>
                <w:sz w:val="16"/>
                <w:szCs w:val="16"/>
              </w:rPr>
              <w:t>No</w:t>
            </w:r>
          </w:p>
        </w:tc>
        <w:tc>
          <w:tcPr>
            <w:tcW w:w="1134" w:type="dxa"/>
          </w:tcPr>
          <w:p w14:paraId="1D7842ED" w14:textId="77777777" w:rsidR="00D70086" w:rsidRPr="00C35CD1" w:rsidRDefault="00D70086" w:rsidP="0097521A">
            <w:pPr>
              <w:rPr>
                <w:rFonts w:cs="Arial"/>
                <w:sz w:val="16"/>
                <w:szCs w:val="16"/>
              </w:rPr>
            </w:pPr>
            <w:r w:rsidRPr="00C35CD1">
              <w:rPr>
                <w:rFonts w:cs="Arial"/>
                <w:sz w:val="16"/>
                <w:szCs w:val="16"/>
              </w:rPr>
              <w:t>Carácter</w:t>
            </w:r>
          </w:p>
        </w:tc>
        <w:tc>
          <w:tcPr>
            <w:tcW w:w="2453" w:type="dxa"/>
          </w:tcPr>
          <w:p w14:paraId="29AC4249" w14:textId="77777777" w:rsidR="00D70086" w:rsidRPr="00C35CD1" w:rsidRDefault="00E31DDE" w:rsidP="0097521A">
            <w:pPr>
              <w:rPr>
                <w:rFonts w:cs="Arial"/>
                <w:sz w:val="16"/>
                <w:szCs w:val="16"/>
              </w:rPr>
            </w:pPr>
            <w:r w:rsidRPr="00C35CD1">
              <w:rPr>
                <w:rFonts w:cs="Arial"/>
                <w:sz w:val="16"/>
                <w:szCs w:val="16"/>
              </w:rPr>
              <w:t>Se debe suministrar un valor valido del código DANE que represente alguno de los departamentos configurados en el sistema, para conocer los códigos configurados se debe utilizar la función de negocio listaDepartamentos suministrado dentro de este servicio Web.</w:t>
            </w:r>
          </w:p>
          <w:p w14:paraId="5077A93C" w14:textId="77777777" w:rsidR="00E631F5" w:rsidRPr="00C35CD1" w:rsidRDefault="00E631F5" w:rsidP="0097521A">
            <w:pPr>
              <w:rPr>
                <w:rFonts w:cs="Arial"/>
                <w:sz w:val="16"/>
                <w:szCs w:val="16"/>
              </w:rPr>
            </w:pPr>
          </w:p>
          <w:p w14:paraId="19A43DEA" w14:textId="77777777" w:rsidR="00E631F5" w:rsidRPr="00C35CD1" w:rsidRDefault="00E631F5" w:rsidP="00E631F5">
            <w:pPr>
              <w:rPr>
                <w:rFonts w:cs="Arial"/>
                <w:sz w:val="16"/>
                <w:szCs w:val="16"/>
              </w:rPr>
            </w:pPr>
            <w:r w:rsidRPr="00C35CD1">
              <w:rPr>
                <w:rFonts w:cs="Arial"/>
                <w:sz w:val="16"/>
                <w:szCs w:val="16"/>
              </w:rPr>
              <w:t>El código del departamento debe corresponder al código del municipio. Ejemplo.</w:t>
            </w:r>
          </w:p>
          <w:p w14:paraId="4CE7E8B0" w14:textId="77777777" w:rsidR="00E631F5" w:rsidRPr="00C35CD1" w:rsidRDefault="00E631F5" w:rsidP="00E631F5">
            <w:pPr>
              <w:rPr>
                <w:rFonts w:cs="Arial"/>
                <w:sz w:val="16"/>
                <w:szCs w:val="16"/>
              </w:rPr>
            </w:pPr>
            <w:r w:rsidRPr="00C35CD1">
              <w:rPr>
                <w:rFonts w:cs="Arial"/>
                <w:sz w:val="16"/>
                <w:szCs w:val="16"/>
              </w:rPr>
              <w:t>Amazonas (91) - Leticia (91001)</w:t>
            </w:r>
          </w:p>
        </w:tc>
      </w:tr>
      <w:tr w:rsidR="00D70086" w:rsidRPr="00C35CD1" w14:paraId="0FA17919" w14:textId="77777777" w:rsidTr="0097521A">
        <w:trPr>
          <w:jc w:val="center"/>
        </w:trPr>
        <w:tc>
          <w:tcPr>
            <w:tcW w:w="546" w:type="dxa"/>
          </w:tcPr>
          <w:p w14:paraId="7C2C163A" w14:textId="77777777" w:rsidR="00D70086" w:rsidRPr="00C35CD1" w:rsidRDefault="00D70086" w:rsidP="0097521A">
            <w:pPr>
              <w:jc w:val="center"/>
              <w:rPr>
                <w:rFonts w:cs="Arial"/>
                <w:sz w:val="16"/>
                <w:szCs w:val="16"/>
              </w:rPr>
            </w:pPr>
            <w:r w:rsidRPr="00C35CD1">
              <w:rPr>
                <w:rFonts w:cs="Arial"/>
                <w:sz w:val="16"/>
                <w:szCs w:val="16"/>
              </w:rPr>
              <w:t>16</w:t>
            </w:r>
          </w:p>
        </w:tc>
        <w:tc>
          <w:tcPr>
            <w:tcW w:w="1701" w:type="dxa"/>
          </w:tcPr>
          <w:p w14:paraId="425DB21F" w14:textId="77777777" w:rsidR="00D70086" w:rsidRPr="00C35CD1" w:rsidRDefault="00D70086" w:rsidP="0097521A">
            <w:pPr>
              <w:rPr>
                <w:rFonts w:cs="Arial"/>
                <w:sz w:val="16"/>
                <w:szCs w:val="16"/>
              </w:rPr>
            </w:pPr>
            <w:r w:rsidRPr="00C35CD1">
              <w:rPr>
                <w:rFonts w:cs="Arial"/>
                <w:sz w:val="16"/>
                <w:szCs w:val="16"/>
              </w:rPr>
              <w:t>mtmvMunicipioOriCodigoDane</w:t>
            </w:r>
          </w:p>
        </w:tc>
        <w:tc>
          <w:tcPr>
            <w:tcW w:w="2896" w:type="dxa"/>
          </w:tcPr>
          <w:p w14:paraId="1F871D44" w14:textId="77777777" w:rsidR="00D70086" w:rsidRPr="00C35CD1" w:rsidRDefault="00CE44A0" w:rsidP="0097521A">
            <w:pPr>
              <w:rPr>
                <w:rFonts w:cs="Arial"/>
                <w:sz w:val="16"/>
                <w:szCs w:val="16"/>
              </w:rPr>
            </w:pPr>
            <w:r w:rsidRPr="00C35CD1">
              <w:rPr>
                <w:rFonts w:cs="Arial"/>
                <w:sz w:val="16"/>
                <w:szCs w:val="16"/>
              </w:rPr>
              <w:t>Corresponde a la jurisdicción territorial a nivel municipal en donde se presume se originó el producto forestal objeto de decomiso. Hace relación a la DIV_POLA de la base de datos del IDEAM.</w:t>
            </w:r>
          </w:p>
        </w:tc>
        <w:tc>
          <w:tcPr>
            <w:tcW w:w="709" w:type="dxa"/>
            <w:vAlign w:val="center"/>
          </w:tcPr>
          <w:p w14:paraId="1D7A708E" w14:textId="77777777" w:rsidR="00D70086" w:rsidRPr="00C35CD1" w:rsidRDefault="00494EF2" w:rsidP="0097521A">
            <w:pPr>
              <w:jc w:val="center"/>
              <w:rPr>
                <w:rFonts w:cs="Arial"/>
                <w:color w:val="000000"/>
                <w:sz w:val="16"/>
                <w:szCs w:val="16"/>
              </w:rPr>
            </w:pPr>
            <w:r w:rsidRPr="00C35CD1">
              <w:rPr>
                <w:rFonts w:cs="Arial"/>
                <w:color w:val="000000"/>
                <w:sz w:val="16"/>
                <w:szCs w:val="16"/>
              </w:rPr>
              <w:t>No</w:t>
            </w:r>
          </w:p>
        </w:tc>
        <w:tc>
          <w:tcPr>
            <w:tcW w:w="1134" w:type="dxa"/>
          </w:tcPr>
          <w:p w14:paraId="7D3CA98F" w14:textId="77777777" w:rsidR="00D70086" w:rsidRPr="00C35CD1" w:rsidRDefault="00D70086" w:rsidP="0097521A">
            <w:pPr>
              <w:rPr>
                <w:rFonts w:cs="Arial"/>
                <w:sz w:val="16"/>
                <w:szCs w:val="16"/>
              </w:rPr>
            </w:pPr>
            <w:r w:rsidRPr="00C35CD1">
              <w:rPr>
                <w:rFonts w:cs="Arial"/>
                <w:sz w:val="16"/>
                <w:szCs w:val="16"/>
              </w:rPr>
              <w:t>Carácter</w:t>
            </w:r>
          </w:p>
        </w:tc>
        <w:tc>
          <w:tcPr>
            <w:tcW w:w="2453" w:type="dxa"/>
          </w:tcPr>
          <w:p w14:paraId="1B41D913" w14:textId="77777777" w:rsidR="00D70086" w:rsidRPr="00C35CD1" w:rsidRDefault="00E31DDE" w:rsidP="0097521A">
            <w:pPr>
              <w:rPr>
                <w:rFonts w:cs="Arial"/>
                <w:sz w:val="16"/>
                <w:szCs w:val="16"/>
              </w:rPr>
            </w:pPr>
            <w:r w:rsidRPr="00C35CD1">
              <w:rPr>
                <w:rFonts w:cs="Arial"/>
                <w:sz w:val="16"/>
                <w:szCs w:val="16"/>
              </w:rPr>
              <w:t>Se debe suministrar un valor valido del código DANE que represente alguno de los municipios configurados en el sistema, para conocer los códigos configurados se debe utilizar la función de negocio listaMunicipios suministrado dentro de este servicio Web.</w:t>
            </w:r>
          </w:p>
          <w:p w14:paraId="483166C6" w14:textId="77777777" w:rsidR="00E631F5" w:rsidRPr="00C35CD1" w:rsidRDefault="00E631F5" w:rsidP="0097521A">
            <w:pPr>
              <w:rPr>
                <w:rFonts w:cs="Arial"/>
                <w:sz w:val="16"/>
                <w:szCs w:val="16"/>
              </w:rPr>
            </w:pPr>
          </w:p>
          <w:p w14:paraId="2A408E9A" w14:textId="77777777" w:rsidR="00E631F5" w:rsidRPr="00C35CD1" w:rsidRDefault="00E631F5" w:rsidP="00E631F5">
            <w:pPr>
              <w:rPr>
                <w:rFonts w:cs="Arial"/>
                <w:sz w:val="16"/>
                <w:szCs w:val="16"/>
              </w:rPr>
            </w:pPr>
            <w:r w:rsidRPr="00C35CD1">
              <w:rPr>
                <w:rFonts w:cs="Arial"/>
                <w:sz w:val="16"/>
                <w:szCs w:val="16"/>
              </w:rPr>
              <w:t>El código del municipio debe corresponder al código del departamento. Ejemplo.</w:t>
            </w:r>
          </w:p>
          <w:p w14:paraId="09AB672A" w14:textId="77777777" w:rsidR="00E631F5" w:rsidRPr="00C35CD1" w:rsidRDefault="00E631F5" w:rsidP="00E631F5">
            <w:pPr>
              <w:rPr>
                <w:rFonts w:cs="Arial"/>
                <w:sz w:val="16"/>
                <w:szCs w:val="16"/>
              </w:rPr>
            </w:pPr>
            <w:r w:rsidRPr="00C35CD1">
              <w:rPr>
                <w:rFonts w:cs="Arial"/>
                <w:sz w:val="16"/>
                <w:szCs w:val="16"/>
              </w:rPr>
              <w:t>Leticia (91001) – Amazonas (91)</w:t>
            </w:r>
          </w:p>
        </w:tc>
      </w:tr>
      <w:tr w:rsidR="00E31DDE" w:rsidRPr="00C35CD1" w14:paraId="138C03B0" w14:textId="77777777" w:rsidTr="0097521A">
        <w:trPr>
          <w:jc w:val="center"/>
        </w:trPr>
        <w:tc>
          <w:tcPr>
            <w:tcW w:w="546" w:type="dxa"/>
          </w:tcPr>
          <w:p w14:paraId="40AF6875" w14:textId="77777777" w:rsidR="00E31DDE" w:rsidRPr="00C35CD1" w:rsidRDefault="00E31DDE" w:rsidP="0097521A">
            <w:pPr>
              <w:jc w:val="center"/>
              <w:rPr>
                <w:rFonts w:cs="Arial"/>
                <w:sz w:val="16"/>
                <w:szCs w:val="16"/>
              </w:rPr>
            </w:pPr>
            <w:r w:rsidRPr="00C35CD1">
              <w:rPr>
                <w:rFonts w:cs="Arial"/>
                <w:sz w:val="16"/>
                <w:szCs w:val="16"/>
              </w:rPr>
              <w:lastRenderedPageBreak/>
              <w:t>17</w:t>
            </w:r>
          </w:p>
        </w:tc>
        <w:tc>
          <w:tcPr>
            <w:tcW w:w="1701" w:type="dxa"/>
          </w:tcPr>
          <w:p w14:paraId="24472912" w14:textId="77777777" w:rsidR="00E31DDE" w:rsidRPr="00C35CD1" w:rsidRDefault="00E31DDE" w:rsidP="0097521A">
            <w:pPr>
              <w:rPr>
                <w:rFonts w:cs="Arial"/>
                <w:sz w:val="16"/>
                <w:szCs w:val="16"/>
              </w:rPr>
            </w:pPr>
            <w:r w:rsidRPr="00C35CD1">
              <w:rPr>
                <w:rFonts w:cs="Arial"/>
                <w:sz w:val="16"/>
                <w:szCs w:val="16"/>
              </w:rPr>
              <w:t>mtmvDepartamentoDesCodigoDane</w:t>
            </w:r>
          </w:p>
        </w:tc>
        <w:tc>
          <w:tcPr>
            <w:tcW w:w="2896" w:type="dxa"/>
          </w:tcPr>
          <w:p w14:paraId="58FF65D7" w14:textId="77777777" w:rsidR="00E31DDE" w:rsidRPr="00C35CD1" w:rsidRDefault="00E31DDE" w:rsidP="0097521A">
            <w:pPr>
              <w:rPr>
                <w:rFonts w:cs="Arial"/>
                <w:sz w:val="16"/>
                <w:szCs w:val="16"/>
              </w:rPr>
            </w:pPr>
            <w:r w:rsidRPr="00C35CD1">
              <w:rPr>
                <w:rFonts w:cs="Arial"/>
                <w:sz w:val="16"/>
                <w:szCs w:val="16"/>
              </w:rPr>
              <w:t>Corresponde a la jurisdicción territorial a nivel departamental en donde se presume se dirigía el producto forestal objeto de decomiso. Hace relación a la DIV_POLA de la base de datos del IDEAM</w:t>
            </w:r>
          </w:p>
        </w:tc>
        <w:tc>
          <w:tcPr>
            <w:tcW w:w="709" w:type="dxa"/>
            <w:vAlign w:val="center"/>
          </w:tcPr>
          <w:p w14:paraId="58F2BBD3" w14:textId="77777777" w:rsidR="00E31DDE" w:rsidRPr="00C35CD1" w:rsidRDefault="00494EF2" w:rsidP="0097521A">
            <w:pPr>
              <w:jc w:val="center"/>
              <w:rPr>
                <w:rFonts w:cs="Arial"/>
                <w:color w:val="000000"/>
                <w:sz w:val="16"/>
                <w:szCs w:val="16"/>
              </w:rPr>
            </w:pPr>
            <w:r w:rsidRPr="00C35CD1">
              <w:rPr>
                <w:rFonts w:cs="Arial"/>
                <w:color w:val="000000"/>
                <w:sz w:val="16"/>
                <w:szCs w:val="16"/>
              </w:rPr>
              <w:t>No</w:t>
            </w:r>
          </w:p>
        </w:tc>
        <w:tc>
          <w:tcPr>
            <w:tcW w:w="1134" w:type="dxa"/>
          </w:tcPr>
          <w:p w14:paraId="731C7BDE" w14:textId="77777777" w:rsidR="00E31DDE" w:rsidRPr="00C35CD1" w:rsidRDefault="00E31DDE" w:rsidP="0097521A">
            <w:pPr>
              <w:rPr>
                <w:rFonts w:cs="Arial"/>
                <w:sz w:val="16"/>
                <w:szCs w:val="16"/>
              </w:rPr>
            </w:pPr>
            <w:r w:rsidRPr="00C35CD1">
              <w:rPr>
                <w:rFonts w:cs="Arial"/>
                <w:sz w:val="16"/>
                <w:szCs w:val="16"/>
              </w:rPr>
              <w:t>Carácter</w:t>
            </w:r>
          </w:p>
        </w:tc>
        <w:tc>
          <w:tcPr>
            <w:tcW w:w="2453" w:type="dxa"/>
          </w:tcPr>
          <w:p w14:paraId="26C8FB45" w14:textId="77777777" w:rsidR="00E31DDE" w:rsidRPr="00C35CD1" w:rsidRDefault="00E31DDE" w:rsidP="004C4BF6">
            <w:pPr>
              <w:rPr>
                <w:rFonts w:cs="Arial"/>
                <w:sz w:val="16"/>
                <w:szCs w:val="16"/>
              </w:rPr>
            </w:pPr>
            <w:r w:rsidRPr="00C35CD1">
              <w:rPr>
                <w:rFonts w:cs="Arial"/>
                <w:sz w:val="16"/>
                <w:szCs w:val="16"/>
              </w:rPr>
              <w:t>Se debe suministrar un valor valido del código DANE que represente alguno de los departamentos configurados en el sistema, para conocer los códigos configurados se debe utilizar la función de negocio listaDepartamentos suministrado dentro de este servicio Web.</w:t>
            </w:r>
          </w:p>
          <w:p w14:paraId="075C5738" w14:textId="77777777" w:rsidR="00E631F5" w:rsidRPr="00C35CD1" w:rsidRDefault="00E631F5" w:rsidP="004C4BF6">
            <w:pPr>
              <w:rPr>
                <w:rFonts w:cs="Arial"/>
                <w:sz w:val="16"/>
                <w:szCs w:val="16"/>
              </w:rPr>
            </w:pPr>
          </w:p>
          <w:p w14:paraId="7C8AA7F4" w14:textId="77777777" w:rsidR="00E631F5" w:rsidRPr="00C35CD1" w:rsidRDefault="00E631F5" w:rsidP="00E631F5">
            <w:pPr>
              <w:rPr>
                <w:rFonts w:cs="Arial"/>
                <w:sz w:val="16"/>
                <w:szCs w:val="16"/>
              </w:rPr>
            </w:pPr>
            <w:r w:rsidRPr="00C35CD1">
              <w:rPr>
                <w:rFonts w:cs="Arial"/>
                <w:sz w:val="16"/>
                <w:szCs w:val="16"/>
              </w:rPr>
              <w:t>El código del departamento debe corresponder al código del municipio. Ejemplo.</w:t>
            </w:r>
          </w:p>
          <w:p w14:paraId="6E5A26B6" w14:textId="77777777" w:rsidR="00E631F5" w:rsidRPr="00C35CD1" w:rsidRDefault="00E631F5" w:rsidP="00E631F5">
            <w:pPr>
              <w:rPr>
                <w:rFonts w:cs="Arial"/>
                <w:sz w:val="16"/>
                <w:szCs w:val="16"/>
              </w:rPr>
            </w:pPr>
            <w:r w:rsidRPr="00C35CD1">
              <w:rPr>
                <w:rFonts w:cs="Arial"/>
                <w:sz w:val="16"/>
                <w:szCs w:val="16"/>
              </w:rPr>
              <w:t>Amazonas (91) - Leticia (91001)</w:t>
            </w:r>
          </w:p>
        </w:tc>
      </w:tr>
      <w:tr w:rsidR="00E31DDE" w:rsidRPr="00C35CD1" w14:paraId="2C661395" w14:textId="77777777" w:rsidTr="0097521A">
        <w:trPr>
          <w:jc w:val="center"/>
        </w:trPr>
        <w:tc>
          <w:tcPr>
            <w:tcW w:w="546" w:type="dxa"/>
          </w:tcPr>
          <w:p w14:paraId="7D763C3E" w14:textId="77777777" w:rsidR="00E31DDE" w:rsidRPr="00C35CD1" w:rsidRDefault="00E31DDE" w:rsidP="0097521A">
            <w:pPr>
              <w:jc w:val="center"/>
              <w:rPr>
                <w:rFonts w:cs="Arial"/>
                <w:sz w:val="16"/>
                <w:szCs w:val="16"/>
              </w:rPr>
            </w:pPr>
            <w:r w:rsidRPr="00C35CD1">
              <w:rPr>
                <w:rFonts w:cs="Arial"/>
                <w:sz w:val="16"/>
                <w:szCs w:val="16"/>
              </w:rPr>
              <w:t>18</w:t>
            </w:r>
          </w:p>
        </w:tc>
        <w:tc>
          <w:tcPr>
            <w:tcW w:w="1701" w:type="dxa"/>
          </w:tcPr>
          <w:p w14:paraId="3BF21767" w14:textId="77777777" w:rsidR="00E31DDE" w:rsidRPr="00C35CD1" w:rsidRDefault="00E31DDE" w:rsidP="0097521A">
            <w:pPr>
              <w:rPr>
                <w:rFonts w:cs="Arial"/>
                <w:sz w:val="16"/>
                <w:szCs w:val="16"/>
              </w:rPr>
            </w:pPr>
            <w:r w:rsidRPr="00C35CD1">
              <w:rPr>
                <w:rFonts w:cs="Arial"/>
                <w:sz w:val="16"/>
                <w:szCs w:val="16"/>
              </w:rPr>
              <w:t>mtmvMunicipioDesCodigoDane</w:t>
            </w:r>
          </w:p>
        </w:tc>
        <w:tc>
          <w:tcPr>
            <w:tcW w:w="2896" w:type="dxa"/>
          </w:tcPr>
          <w:p w14:paraId="51788E14" w14:textId="77777777" w:rsidR="00E31DDE" w:rsidRPr="00C35CD1" w:rsidRDefault="00E31DDE" w:rsidP="0097521A">
            <w:pPr>
              <w:rPr>
                <w:rFonts w:cs="Arial"/>
                <w:sz w:val="16"/>
                <w:szCs w:val="16"/>
              </w:rPr>
            </w:pPr>
            <w:r w:rsidRPr="00C35CD1">
              <w:rPr>
                <w:rFonts w:cs="Arial"/>
                <w:sz w:val="16"/>
                <w:szCs w:val="16"/>
              </w:rPr>
              <w:t>Corresponde a la jurisdicción territorial a nivel municipal en donde se presume se dirigía el producto forestal objeto de decomiso. Hace relación a la DIV_POLA de la base de datos del IDEAM</w:t>
            </w:r>
          </w:p>
        </w:tc>
        <w:tc>
          <w:tcPr>
            <w:tcW w:w="709" w:type="dxa"/>
            <w:vAlign w:val="center"/>
          </w:tcPr>
          <w:p w14:paraId="18EF6FEE" w14:textId="77777777" w:rsidR="00E31DDE" w:rsidRPr="00C35CD1" w:rsidRDefault="00494EF2" w:rsidP="0097521A">
            <w:pPr>
              <w:jc w:val="center"/>
              <w:rPr>
                <w:rFonts w:cs="Arial"/>
                <w:color w:val="000000"/>
                <w:sz w:val="16"/>
                <w:szCs w:val="16"/>
              </w:rPr>
            </w:pPr>
            <w:r w:rsidRPr="00C35CD1">
              <w:rPr>
                <w:rFonts w:cs="Arial"/>
                <w:color w:val="000000"/>
                <w:sz w:val="16"/>
                <w:szCs w:val="16"/>
              </w:rPr>
              <w:t>No</w:t>
            </w:r>
          </w:p>
        </w:tc>
        <w:tc>
          <w:tcPr>
            <w:tcW w:w="1134" w:type="dxa"/>
          </w:tcPr>
          <w:p w14:paraId="34A5CF0F" w14:textId="77777777" w:rsidR="00E31DDE" w:rsidRPr="00C35CD1" w:rsidRDefault="00E31DDE" w:rsidP="0097521A">
            <w:pPr>
              <w:rPr>
                <w:rFonts w:cs="Arial"/>
                <w:sz w:val="16"/>
                <w:szCs w:val="16"/>
              </w:rPr>
            </w:pPr>
            <w:r w:rsidRPr="00C35CD1">
              <w:rPr>
                <w:rFonts w:cs="Arial"/>
                <w:sz w:val="16"/>
                <w:szCs w:val="16"/>
              </w:rPr>
              <w:t>Carácter</w:t>
            </w:r>
          </w:p>
        </w:tc>
        <w:tc>
          <w:tcPr>
            <w:tcW w:w="2453" w:type="dxa"/>
          </w:tcPr>
          <w:p w14:paraId="580544DF" w14:textId="77777777" w:rsidR="00E31DDE" w:rsidRPr="00C35CD1" w:rsidRDefault="00E31DDE" w:rsidP="0097521A">
            <w:pPr>
              <w:rPr>
                <w:rFonts w:cs="Arial"/>
                <w:sz w:val="16"/>
                <w:szCs w:val="16"/>
              </w:rPr>
            </w:pPr>
            <w:r w:rsidRPr="00C35CD1">
              <w:rPr>
                <w:rFonts w:cs="Arial"/>
                <w:sz w:val="16"/>
                <w:szCs w:val="16"/>
              </w:rPr>
              <w:t>Se debe suministrar un valor valido del código DANE que represente alguno de los municipios configurados en el sistema, para conocer los códigos configurados se debe utilizar la función de negocio listaMunicipios suministrado dentro de este servicio Web.</w:t>
            </w:r>
          </w:p>
          <w:p w14:paraId="5D2FF15B" w14:textId="77777777" w:rsidR="00E631F5" w:rsidRPr="00C35CD1" w:rsidRDefault="00E631F5" w:rsidP="0097521A">
            <w:pPr>
              <w:rPr>
                <w:rFonts w:cs="Arial"/>
                <w:sz w:val="16"/>
                <w:szCs w:val="16"/>
              </w:rPr>
            </w:pPr>
          </w:p>
          <w:p w14:paraId="134B21CE" w14:textId="77777777" w:rsidR="00E631F5" w:rsidRPr="00C35CD1" w:rsidRDefault="00E631F5" w:rsidP="00E631F5">
            <w:pPr>
              <w:rPr>
                <w:rFonts w:cs="Arial"/>
                <w:sz w:val="16"/>
                <w:szCs w:val="16"/>
              </w:rPr>
            </w:pPr>
            <w:r w:rsidRPr="00C35CD1">
              <w:rPr>
                <w:rFonts w:cs="Arial"/>
                <w:sz w:val="16"/>
                <w:szCs w:val="16"/>
              </w:rPr>
              <w:t>El código del municipio debe corresponder al código del departamento. Ejemplo.</w:t>
            </w:r>
          </w:p>
          <w:p w14:paraId="445C84F9" w14:textId="77777777" w:rsidR="00E631F5" w:rsidRPr="00C35CD1" w:rsidRDefault="00E631F5" w:rsidP="00E631F5">
            <w:pPr>
              <w:rPr>
                <w:rFonts w:cs="Arial"/>
                <w:sz w:val="16"/>
                <w:szCs w:val="16"/>
              </w:rPr>
            </w:pPr>
            <w:r w:rsidRPr="00C35CD1">
              <w:rPr>
                <w:rFonts w:cs="Arial"/>
                <w:sz w:val="16"/>
                <w:szCs w:val="16"/>
              </w:rPr>
              <w:t>Leticia (91001) – Amazonas (91)</w:t>
            </w:r>
          </w:p>
        </w:tc>
      </w:tr>
      <w:tr w:rsidR="00E31DDE" w:rsidRPr="00C35CD1" w14:paraId="6CB92421" w14:textId="77777777" w:rsidTr="0097521A">
        <w:trPr>
          <w:jc w:val="center"/>
        </w:trPr>
        <w:tc>
          <w:tcPr>
            <w:tcW w:w="546" w:type="dxa"/>
          </w:tcPr>
          <w:p w14:paraId="630A0DC6" w14:textId="77777777" w:rsidR="00E31DDE" w:rsidRPr="00C35CD1" w:rsidRDefault="00E31DDE" w:rsidP="0097521A">
            <w:pPr>
              <w:jc w:val="center"/>
              <w:rPr>
                <w:rFonts w:cs="Arial"/>
                <w:sz w:val="16"/>
                <w:szCs w:val="16"/>
              </w:rPr>
            </w:pPr>
            <w:r w:rsidRPr="00C35CD1">
              <w:rPr>
                <w:rFonts w:cs="Arial"/>
                <w:sz w:val="16"/>
                <w:szCs w:val="16"/>
              </w:rPr>
              <w:t>19</w:t>
            </w:r>
          </w:p>
        </w:tc>
        <w:tc>
          <w:tcPr>
            <w:tcW w:w="1701" w:type="dxa"/>
          </w:tcPr>
          <w:p w14:paraId="13BF4C2F" w14:textId="77777777" w:rsidR="00E31DDE" w:rsidRPr="00C35CD1" w:rsidRDefault="00E31DDE" w:rsidP="0097521A">
            <w:pPr>
              <w:rPr>
                <w:rFonts w:cs="Arial"/>
                <w:sz w:val="16"/>
                <w:szCs w:val="16"/>
              </w:rPr>
            </w:pPr>
            <w:r w:rsidRPr="00C35CD1">
              <w:rPr>
                <w:rFonts w:cs="Arial"/>
                <w:sz w:val="16"/>
                <w:szCs w:val="16"/>
              </w:rPr>
              <w:t>mtmvDepartamentoDcmsCodigoDane</w:t>
            </w:r>
          </w:p>
        </w:tc>
        <w:tc>
          <w:tcPr>
            <w:tcW w:w="2896" w:type="dxa"/>
          </w:tcPr>
          <w:p w14:paraId="2CDA6617" w14:textId="77777777" w:rsidR="00E31DDE" w:rsidRPr="00C35CD1" w:rsidRDefault="00E31DDE" w:rsidP="0097521A">
            <w:pPr>
              <w:rPr>
                <w:rFonts w:cs="Arial"/>
                <w:sz w:val="16"/>
                <w:szCs w:val="16"/>
              </w:rPr>
            </w:pPr>
            <w:r w:rsidRPr="00C35CD1">
              <w:rPr>
                <w:rFonts w:cs="Arial"/>
                <w:sz w:val="16"/>
                <w:szCs w:val="16"/>
              </w:rPr>
              <w:t>Corresponde a la jurisdicción territorial a nivel municipal en donde se realizó el operativo de Control y Vigilancia que derivó en el Decomiso. Hace relación a la DIV_POLA de la base de datos del IDEAM</w:t>
            </w:r>
          </w:p>
        </w:tc>
        <w:tc>
          <w:tcPr>
            <w:tcW w:w="709" w:type="dxa"/>
            <w:vAlign w:val="center"/>
          </w:tcPr>
          <w:p w14:paraId="518B50FA" w14:textId="77777777" w:rsidR="00E31DDE" w:rsidRPr="00C35CD1" w:rsidRDefault="00E31DDE" w:rsidP="0097521A">
            <w:pPr>
              <w:jc w:val="center"/>
              <w:rPr>
                <w:rFonts w:cs="Arial"/>
                <w:color w:val="000000"/>
                <w:sz w:val="16"/>
                <w:szCs w:val="16"/>
              </w:rPr>
            </w:pPr>
            <w:r w:rsidRPr="00C35CD1">
              <w:rPr>
                <w:rFonts w:cs="Arial"/>
                <w:color w:val="000000"/>
                <w:sz w:val="16"/>
                <w:szCs w:val="16"/>
              </w:rPr>
              <w:t>Si</w:t>
            </w:r>
          </w:p>
        </w:tc>
        <w:tc>
          <w:tcPr>
            <w:tcW w:w="1134" w:type="dxa"/>
          </w:tcPr>
          <w:p w14:paraId="68AE71BE" w14:textId="77777777" w:rsidR="00E31DDE" w:rsidRPr="00C35CD1" w:rsidRDefault="00E31DDE" w:rsidP="0097521A">
            <w:pPr>
              <w:rPr>
                <w:rFonts w:cs="Arial"/>
                <w:sz w:val="16"/>
                <w:szCs w:val="16"/>
              </w:rPr>
            </w:pPr>
            <w:r w:rsidRPr="00C35CD1">
              <w:rPr>
                <w:rFonts w:cs="Arial"/>
                <w:sz w:val="16"/>
                <w:szCs w:val="16"/>
              </w:rPr>
              <w:t>Carácter</w:t>
            </w:r>
          </w:p>
        </w:tc>
        <w:tc>
          <w:tcPr>
            <w:tcW w:w="2453" w:type="dxa"/>
          </w:tcPr>
          <w:p w14:paraId="074E6795" w14:textId="77777777" w:rsidR="00E31DDE" w:rsidRPr="00C35CD1" w:rsidRDefault="00E31DDE" w:rsidP="004C4BF6">
            <w:pPr>
              <w:rPr>
                <w:rFonts w:cs="Arial"/>
                <w:sz w:val="16"/>
                <w:szCs w:val="16"/>
              </w:rPr>
            </w:pPr>
            <w:r w:rsidRPr="00C35CD1">
              <w:rPr>
                <w:rFonts w:cs="Arial"/>
                <w:sz w:val="16"/>
                <w:szCs w:val="16"/>
              </w:rPr>
              <w:t xml:space="preserve">Se debe suministrar un valor valido del código DANE que represente alguno de los departamentos configurados en el sistema, para conocer los códigos configurados se debe utilizar la función de negocio listaDepartamentos suministrado dentro de este </w:t>
            </w:r>
            <w:r w:rsidRPr="00C35CD1">
              <w:rPr>
                <w:rFonts w:cs="Arial"/>
                <w:sz w:val="16"/>
                <w:szCs w:val="16"/>
              </w:rPr>
              <w:lastRenderedPageBreak/>
              <w:t>servicio Web.</w:t>
            </w:r>
          </w:p>
          <w:p w14:paraId="65E885A2" w14:textId="77777777" w:rsidR="00E631F5" w:rsidRPr="00C35CD1" w:rsidRDefault="00E631F5" w:rsidP="004C4BF6">
            <w:pPr>
              <w:rPr>
                <w:rFonts w:cs="Arial"/>
                <w:sz w:val="16"/>
                <w:szCs w:val="16"/>
              </w:rPr>
            </w:pPr>
          </w:p>
          <w:p w14:paraId="245B9522" w14:textId="77777777" w:rsidR="00E631F5" w:rsidRPr="00C35CD1" w:rsidRDefault="00E631F5" w:rsidP="00E631F5">
            <w:pPr>
              <w:rPr>
                <w:rFonts w:cs="Arial"/>
                <w:sz w:val="16"/>
                <w:szCs w:val="16"/>
              </w:rPr>
            </w:pPr>
            <w:r w:rsidRPr="00C35CD1">
              <w:rPr>
                <w:rFonts w:cs="Arial"/>
                <w:sz w:val="16"/>
                <w:szCs w:val="16"/>
              </w:rPr>
              <w:t>El código del departamento debe corresponder al código del municipio. Ejemplo.</w:t>
            </w:r>
          </w:p>
          <w:p w14:paraId="687507CD" w14:textId="77777777" w:rsidR="00E631F5" w:rsidRPr="00C35CD1" w:rsidRDefault="00E631F5" w:rsidP="00E631F5">
            <w:pPr>
              <w:rPr>
                <w:rFonts w:cs="Arial"/>
                <w:sz w:val="16"/>
                <w:szCs w:val="16"/>
              </w:rPr>
            </w:pPr>
            <w:r w:rsidRPr="00C35CD1">
              <w:rPr>
                <w:rFonts w:cs="Arial"/>
                <w:sz w:val="16"/>
                <w:szCs w:val="16"/>
              </w:rPr>
              <w:t>Amazonas (91) - Leticia (91001)</w:t>
            </w:r>
          </w:p>
        </w:tc>
      </w:tr>
      <w:tr w:rsidR="00E31DDE" w:rsidRPr="00C35CD1" w14:paraId="495532D6" w14:textId="77777777" w:rsidTr="0097521A">
        <w:trPr>
          <w:jc w:val="center"/>
        </w:trPr>
        <w:tc>
          <w:tcPr>
            <w:tcW w:w="546" w:type="dxa"/>
          </w:tcPr>
          <w:p w14:paraId="15ABEBF8" w14:textId="77777777" w:rsidR="00E31DDE" w:rsidRPr="00C35CD1" w:rsidRDefault="00E31DDE" w:rsidP="0097521A">
            <w:pPr>
              <w:jc w:val="center"/>
              <w:rPr>
                <w:rFonts w:cs="Arial"/>
                <w:sz w:val="16"/>
                <w:szCs w:val="16"/>
              </w:rPr>
            </w:pPr>
            <w:r w:rsidRPr="00C35CD1">
              <w:rPr>
                <w:rFonts w:cs="Arial"/>
                <w:sz w:val="16"/>
                <w:szCs w:val="16"/>
              </w:rPr>
              <w:lastRenderedPageBreak/>
              <w:t>20</w:t>
            </w:r>
          </w:p>
        </w:tc>
        <w:tc>
          <w:tcPr>
            <w:tcW w:w="1701" w:type="dxa"/>
          </w:tcPr>
          <w:p w14:paraId="7F8844CF" w14:textId="77777777" w:rsidR="00E31DDE" w:rsidRPr="00C35CD1" w:rsidRDefault="00E31DDE" w:rsidP="0097521A">
            <w:pPr>
              <w:rPr>
                <w:rFonts w:cs="Arial"/>
                <w:sz w:val="16"/>
                <w:szCs w:val="16"/>
              </w:rPr>
            </w:pPr>
            <w:r w:rsidRPr="00C35CD1">
              <w:rPr>
                <w:rFonts w:cs="Arial"/>
                <w:sz w:val="16"/>
                <w:szCs w:val="16"/>
              </w:rPr>
              <w:t>mtmvMunicipioDcmsCodigoDane</w:t>
            </w:r>
          </w:p>
        </w:tc>
        <w:tc>
          <w:tcPr>
            <w:tcW w:w="2896" w:type="dxa"/>
          </w:tcPr>
          <w:p w14:paraId="29C4B07D" w14:textId="77777777" w:rsidR="00E31DDE" w:rsidRPr="00C35CD1" w:rsidRDefault="00E31DDE" w:rsidP="0097521A">
            <w:pPr>
              <w:rPr>
                <w:rFonts w:cs="Arial"/>
                <w:sz w:val="16"/>
                <w:szCs w:val="16"/>
              </w:rPr>
            </w:pPr>
            <w:r w:rsidRPr="00C35CD1">
              <w:rPr>
                <w:rFonts w:cs="Arial"/>
                <w:sz w:val="16"/>
                <w:szCs w:val="16"/>
              </w:rPr>
              <w:t>Corresponde a la jurisdicción territorial a nivel municipal en donde se realizó el operativo de Control y Vigilancia que derivó en el Decomiso. Hace relación a la DIV_POLA de la base de datos del IDEAM</w:t>
            </w:r>
          </w:p>
        </w:tc>
        <w:tc>
          <w:tcPr>
            <w:tcW w:w="709" w:type="dxa"/>
            <w:vAlign w:val="center"/>
          </w:tcPr>
          <w:p w14:paraId="79B3657A" w14:textId="77777777" w:rsidR="00E31DDE" w:rsidRPr="00C35CD1" w:rsidRDefault="00E31DDE" w:rsidP="0097521A">
            <w:pPr>
              <w:jc w:val="center"/>
              <w:rPr>
                <w:rFonts w:cs="Arial"/>
                <w:color w:val="000000"/>
                <w:sz w:val="16"/>
                <w:szCs w:val="16"/>
              </w:rPr>
            </w:pPr>
            <w:r w:rsidRPr="00C35CD1">
              <w:rPr>
                <w:rFonts w:cs="Arial"/>
                <w:color w:val="000000"/>
                <w:sz w:val="16"/>
                <w:szCs w:val="16"/>
              </w:rPr>
              <w:t>Si</w:t>
            </w:r>
          </w:p>
        </w:tc>
        <w:tc>
          <w:tcPr>
            <w:tcW w:w="1134" w:type="dxa"/>
          </w:tcPr>
          <w:p w14:paraId="7248F0C1" w14:textId="77777777" w:rsidR="00E31DDE" w:rsidRPr="00C35CD1" w:rsidRDefault="00E31DDE" w:rsidP="0097521A">
            <w:pPr>
              <w:rPr>
                <w:rFonts w:cs="Arial"/>
                <w:sz w:val="16"/>
                <w:szCs w:val="16"/>
              </w:rPr>
            </w:pPr>
            <w:r w:rsidRPr="00C35CD1">
              <w:rPr>
                <w:rFonts w:cs="Arial"/>
                <w:sz w:val="16"/>
                <w:szCs w:val="16"/>
              </w:rPr>
              <w:t>Carácter</w:t>
            </w:r>
          </w:p>
        </w:tc>
        <w:tc>
          <w:tcPr>
            <w:tcW w:w="2453" w:type="dxa"/>
          </w:tcPr>
          <w:p w14:paraId="73490AA1" w14:textId="77777777" w:rsidR="00E31DDE" w:rsidRPr="00C35CD1" w:rsidRDefault="00E31DDE" w:rsidP="004C4BF6">
            <w:pPr>
              <w:rPr>
                <w:rFonts w:cs="Arial"/>
                <w:sz w:val="16"/>
                <w:szCs w:val="16"/>
              </w:rPr>
            </w:pPr>
            <w:r w:rsidRPr="00C35CD1">
              <w:rPr>
                <w:rFonts w:cs="Arial"/>
                <w:sz w:val="16"/>
                <w:szCs w:val="16"/>
              </w:rPr>
              <w:t>Se debe suministrar un valor valido del código DANE que represente alguno de los municipios configurados en el sistema, para conocer los códigos configurados se debe utilizar la función de negocio listaMunicipios suministrado dentro de este servicio Web.</w:t>
            </w:r>
          </w:p>
          <w:p w14:paraId="5429BFB1" w14:textId="77777777" w:rsidR="00E631F5" w:rsidRPr="00C35CD1" w:rsidRDefault="00E631F5" w:rsidP="004C4BF6">
            <w:pPr>
              <w:rPr>
                <w:rFonts w:cs="Arial"/>
                <w:sz w:val="16"/>
                <w:szCs w:val="16"/>
              </w:rPr>
            </w:pPr>
          </w:p>
          <w:p w14:paraId="60ABD738" w14:textId="77777777" w:rsidR="00E631F5" w:rsidRPr="00C35CD1" w:rsidRDefault="00E631F5" w:rsidP="00E631F5">
            <w:pPr>
              <w:rPr>
                <w:rFonts w:cs="Arial"/>
                <w:sz w:val="16"/>
                <w:szCs w:val="16"/>
              </w:rPr>
            </w:pPr>
            <w:r w:rsidRPr="00C35CD1">
              <w:rPr>
                <w:rFonts w:cs="Arial"/>
                <w:sz w:val="16"/>
                <w:szCs w:val="16"/>
              </w:rPr>
              <w:t>El código del municipio debe corresponder al código del departamento. Ejemplo.</w:t>
            </w:r>
          </w:p>
          <w:p w14:paraId="3B6C6B17" w14:textId="77777777" w:rsidR="00E631F5" w:rsidRPr="00C35CD1" w:rsidRDefault="00E631F5" w:rsidP="00E631F5">
            <w:pPr>
              <w:rPr>
                <w:rFonts w:cs="Arial"/>
                <w:sz w:val="16"/>
                <w:szCs w:val="16"/>
              </w:rPr>
            </w:pPr>
            <w:r w:rsidRPr="00C35CD1">
              <w:rPr>
                <w:rFonts w:cs="Arial"/>
                <w:sz w:val="16"/>
                <w:szCs w:val="16"/>
              </w:rPr>
              <w:t>Leticia (91001) – Amazonas (91)</w:t>
            </w:r>
          </w:p>
        </w:tc>
      </w:tr>
      <w:tr w:rsidR="00E31DDE" w:rsidRPr="00C35CD1" w14:paraId="471CD512" w14:textId="77777777" w:rsidTr="0097521A">
        <w:trPr>
          <w:jc w:val="center"/>
        </w:trPr>
        <w:tc>
          <w:tcPr>
            <w:tcW w:w="546" w:type="dxa"/>
          </w:tcPr>
          <w:p w14:paraId="648C21A5" w14:textId="77777777" w:rsidR="00E31DDE" w:rsidRPr="00C35CD1" w:rsidRDefault="00E31DDE" w:rsidP="0097521A">
            <w:pPr>
              <w:jc w:val="center"/>
              <w:rPr>
                <w:rFonts w:cs="Arial"/>
                <w:sz w:val="16"/>
                <w:szCs w:val="16"/>
              </w:rPr>
            </w:pPr>
            <w:r w:rsidRPr="00C35CD1">
              <w:rPr>
                <w:rFonts w:cs="Arial"/>
                <w:sz w:val="16"/>
                <w:szCs w:val="16"/>
              </w:rPr>
              <w:t>21</w:t>
            </w:r>
          </w:p>
        </w:tc>
        <w:tc>
          <w:tcPr>
            <w:tcW w:w="1701" w:type="dxa"/>
          </w:tcPr>
          <w:p w14:paraId="6EF391FA" w14:textId="77777777" w:rsidR="00E31DDE" w:rsidRPr="00C35CD1" w:rsidRDefault="00E31DDE" w:rsidP="0097521A">
            <w:pPr>
              <w:rPr>
                <w:rFonts w:cs="Arial"/>
                <w:sz w:val="16"/>
                <w:szCs w:val="16"/>
              </w:rPr>
            </w:pPr>
            <w:r w:rsidRPr="00C35CD1">
              <w:rPr>
                <w:rFonts w:cs="Arial"/>
                <w:sz w:val="16"/>
                <w:szCs w:val="16"/>
              </w:rPr>
              <w:t>mtmvMedioTransporteCodigo</w:t>
            </w:r>
          </w:p>
        </w:tc>
        <w:tc>
          <w:tcPr>
            <w:tcW w:w="2896" w:type="dxa"/>
          </w:tcPr>
          <w:p w14:paraId="11341843" w14:textId="77777777" w:rsidR="00E31DDE" w:rsidRPr="00C35CD1" w:rsidRDefault="00E31DDE" w:rsidP="00CE44A0">
            <w:pPr>
              <w:rPr>
                <w:rFonts w:cs="Arial"/>
                <w:sz w:val="16"/>
                <w:szCs w:val="16"/>
              </w:rPr>
            </w:pPr>
            <w:r w:rsidRPr="00C35CD1">
              <w:rPr>
                <w:rFonts w:cs="Arial"/>
                <w:sz w:val="16"/>
                <w:szCs w:val="16"/>
              </w:rPr>
              <w:t>Es un listado desplegable que incluye las siguientes posibilidades:</w:t>
            </w:r>
          </w:p>
          <w:p w14:paraId="1693804F" w14:textId="77777777" w:rsidR="00E31DDE" w:rsidRPr="00C35CD1" w:rsidRDefault="00E31DDE" w:rsidP="00CE44A0">
            <w:pPr>
              <w:rPr>
                <w:rFonts w:cs="Arial"/>
                <w:sz w:val="16"/>
                <w:szCs w:val="16"/>
              </w:rPr>
            </w:pPr>
            <w:r w:rsidRPr="00C35CD1">
              <w:rPr>
                <w:rFonts w:cs="Arial"/>
                <w:sz w:val="16"/>
                <w:szCs w:val="16"/>
              </w:rPr>
              <w:t> Terrestre: Desplazamiento por la infraestructura vial del país.</w:t>
            </w:r>
          </w:p>
          <w:p w14:paraId="33AE127E" w14:textId="77777777" w:rsidR="00E31DDE" w:rsidRPr="00C35CD1" w:rsidRDefault="00E31DDE" w:rsidP="00CE44A0">
            <w:pPr>
              <w:rPr>
                <w:rFonts w:cs="Arial"/>
                <w:sz w:val="16"/>
                <w:szCs w:val="16"/>
              </w:rPr>
            </w:pPr>
            <w:r w:rsidRPr="00C35CD1">
              <w:rPr>
                <w:rFonts w:cs="Arial"/>
                <w:sz w:val="16"/>
                <w:szCs w:val="16"/>
              </w:rPr>
              <w:t> Fluvial: Desplazamiento por la red Hídrica nacional.</w:t>
            </w:r>
          </w:p>
          <w:p w14:paraId="380843AA" w14:textId="77777777" w:rsidR="00E31DDE" w:rsidRPr="00C35CD1" w:rsidRDefault="00E31DDE" w:rsidP="00CE44A0">
            <w:pPr>
              <w:rPr>
                <w:rFonts w:cs="Arial"/>
                <w:sz w:val="16"/>
                <w:szCs w:val="16"/>
              </w:rPr>
            </w:pPr>
            <w:r w:rsidRPr="00C35CD1">
              <w:rPr>
                <w:rFonts w:cs="Arial"/>
                <w:sz w:val="16"/>
                <w:szCs w:val="16"/>
              </w:rPr>
              <w:t> Marítimo: Corresponde al desplazamiento por las rutas del mar territorial Colombiano.</w:t>
            </w:r>
          </w:p>
          <w:p w14:paraId="3018AD12" w14:textId="77777777" w:rsidR="00E31DDE" w:rsidRPr="00C35CD1" w:rsidRDefault="00E31DDE" w:rsidP="00CE44A0">
            <w:pPr>
              <w:rPr>
                <w:rFonts w:cs="Arial"/>
                <w:sz w:val="16"/>
                <w:szCs w:val="16"/>
              </w:rPr>
            </w:pPr>
            <w:r w:rsidRPr="00C35CD1">
              <w:rPr>
                <w:rFonts w:cs="Arial"/>
                <w:sz w:val="16"/>
                <w:szCs w:val="16"/>
              </w:rPr>
              <w:t> Aéreo: Corresponde a la movilización que utilice el espacio aéreo nacional.</w:t>
            </w:r>
          </w:p>
        </w:tc>
        <w:tc>
          <w:tcPr>
            <w:tcW w:w="709" w:type="dxa"/>
            <w:vAlign w:val="center"/>
          </w:tcPr>
          <w:p w14:paraId="3DB45CFD" w14:textId="77777777" w:rsidR="00E31DDE" w:rsidRPr="00C35CD1" w:rsidRDefault="00E31DDE" w:rsidP="0097521A">
            <w:pPr>
              <w:jc w:val="center"/>
              <w:rPr>
                <w:rFonts w:cs="Arial"/>
                <w:color w:val="000000"/>
                <w:sz w:val="16"/>
                <w:szCs w:val="16"/>
              </w:rPr>
            </w:pPr>
            <w:r w:rsidRPr="00C35CD1">
              <w:rPr>
                <w:rFonts w:cs="Arial"/>
                <w:color w:val="000000"/>
                <w:sz w:val="16"/>
                <w:szCs w:val="16"/>
              </w:rPr>
              <w:t>Si</w:t>
            </w:r>
          </w:p>
        </w:tc>
        <w:tc>
          <w:tcPr>
            <w:tcW w:w="1134" w:type="dxa"/>
          </w:tcPr>
          <w:p w14:paraId="4B601A65" w14:textId="77777777" w:rsidR="00E31DDE" w:rsidRPr="00C35CD1" w:rsidRDefault="00E31DDE" w:rsidP="0097521A">
            <w:pPr>
              <w:rPr>
                <w:rFonts w:cs="Arial"/>
                <w:sz w:val="16"/>
                <w:szCs w:val="16"/>
              </w:rPr>
            </w:pPr>
            <w:r w:rsidRPr="00C35CD1">
              <w:rPr>
                <w:rFonts w:cs="Arial"/>
                <w:sz w:val="16"/>
                <w:szCs w:val="16"/>
              </w:rPr>
              <w:t>Carácter</w:t>
            </w:r>
          </w:p>
        </w:tc>
        <w:tc>
          <w:tcPr>
            <w:tcW w:w="2453" w:type="dxa"/>
          </w:tcPr>
          <w:p w14:paraId="40E16F48" w14:textId="77777777" w:rsidR="00E31DDE" w:rsidRPr="00C35CD1" w:rsidRDefault="00E31DDE" w:rsidP="00E31DDE">
            <w:pPr>
              <w:rPr>
                <w:rFonts w:cs="Arial"/>
                <w:sz w:val="16"/>
                <w:szCs w:val="16"/>
              </w:rPr>
            </w:pPr>
            <w:r w:rsidRPr="00C35CD1">
              <w:rPr>
                <w:rFonts w:cs="Arial"/>
                <w:sz w:val="16"/>
                <w:szCs w:val="16"/>
              </w:rPr>
              <w:t>Se debe suministrar un valor valido que represente alguno de los medios de transporte configurados en el sistema, para conocer los códigos configurados se debe utilizar la función de negocio listaMediosTransporte suministrado dentro de este servicio Web.</w:t>
            </w:r>
          </w:p>
          <w:p w14:paraId="2376E7C9" w14:textId="77777777" w:rsidR="001F1FC5" w:rsidRPr="00C35CD1" w:rsidRDefault="001F1FC5" w:rsidP="00E31DDE">
            <w:pPr>
              <w:rPr>
                <w:rFonts w:cs="Arial"/>
                <w:sz w:val="16"/>
                <w:szCs w:val="16"/>
              </w:rPr>
            </w:pPr>
          </w:p>
          <w:p w14:paraId="23A6E090" w14:textId="77777777" w:rsidR="008C50BC" w:rsidRPr="00C35CD1" w:rsidRDefault="008C50BC" w:rsidP="008C50BC">
            <w:pPr>
              <w:rPr>
                <w:rFonts w:cs="Arial"/>
                <w:sz w:val="16"/>
                <w:szCs w:val="16"/>
              </w:rPr>
            </w:pPr>
            <w:r w:rsidRPr="00C35CD1">
              <w:rPr>
                <w:rFonts w:cs="Arial"/>
                <w:sz w:val="16"/>
                <w:szCs w:val="16"/>
              </w:rPr>
              <w:t>FLV</w:t>
            </w:r>
            <w:r w:rsidRPr="00C35CD1">
              <w:rPr>
                <w:rFonts w:cs="Arial"/>
                <w:sz w:val="16"/>
                <w:szCs w:val="16"/>
              </w:rPr>
              <w:tab/>
              <w:t>Fluvial</w:t>
            </w:r>
          </w:p>
          <w:p w14:paraId="5401C648" w14:textId="77777777" w:rsidR="008C50BC" w:rsidRPr="00C35CD1" w:rsidRDefault="008C50BC" w:rsidP="008C50BC">
            <w:pPr>
              <w:rPr>
                <w:rFonts w:cs="Arial"/>
                <w:sz w:val="16"/>
                <w:szCs w:val="16"/>
              </w:rPr>
            </w:pPr>
            <w:r w:rsidRPr="00C35CD1">
              <w:rPr>
                <w:rFonts w:cs="Arial"/>
                <w:sz w:val="16"/>
                <w:szCs w:val="16"/>
              </w:rPr>
              <w:t>TRR</w:t>
            </w:r>
            <w:r w:rsidRPr="00C35CD1">
              <w:rPr>
                <w:rFonts w:cs="Arial"/>
                <w:sz w:val="16"/>
                <w:szCs w:val="16"/>
              </w:rPr>
              <w:tab/>
              <w:t>Terrestre</w:t>
            </w:r>
          </w:p>
          <w:p w14:paraId="6320AD6B" w14:textId="77777777" w:rsidR="008C50BC" w:rsidRPr="00C35CD1" w:rsidRDefault="008C50BC" w:rsidP="008C50BC">
            <w:pPr>
              <w:rPr>
                <w:rFonts w:cs="Arial"/>
                <w:sz w:val="16"/>
                <w:szCs w:val="16"/>
              </w:rPr>
            </w:pPr>
            <w:r w:rsidRPr="00C35CD1">
              <w:rPr>
                <w:rFonts w:cs="Arial"/>
                <w:sz w:val="16"/>
                <w:szCs w:val="16"/>
              </w:rPr>
              <w:t>ARE</w:t>
            </w:r>
            <w:r w:rsidRPr="00C35CD1">
              <w:rPr>
                <w:rFonts w:cs="Arial"/>
                <w:sz w:val="16"/>
                <w:szCs w:val="16"/>
              </w:rPr>
              <w:tab/>
              <w:t>Aéreo</w:t>
            </w:r>
          </w:p>
          <w:p w14:paraId="77A9C5F9" w14:textId="77777777" w:rsidR="001F1FC5" w:rsidRPr="00C35CD1" w:rsidRDefault="008C50BC" w:rsidP="008C50BC">
            <w:pPr>
              <w:rPr>
                <w:rFonts w:cs="Arial"/>
                <w:sz w:val="16"/>
                <w:szCs w:val="16"/>
              </w:rPr>
            </w:pPr>
            <w:r w:rsidRPr="00C35CD1">
              <w:rPr>
                <w:rFonts w:cs="Arial"/>
                <w:sz w:val="16"/>
                <w:szCs w:val="16"/>
              </w:rPr>
              <w:t>MRTM</w:t>
            </w:r>
            <w:r w:rsidRPr="00C35CD1">
              <w:rPr>
                <w:rFonts w:cs="Arial"/>
                <w:sz w:val="16"/>
                <w:szCs w:val="16"/>
              </w:rPr>
              <w:tab/>
              <w:t>Marítimo</w:t>
            </w:r>
          </w:p>
        </w:tc>
      </w:tr>
      <w:tr w:rsidR="00E31DDE" w:rsidRPr="00C35CD1" w14:paraId="373D1C58" w14:textId="77777777" w:rsidTr="0097521A">
        <w:trPr>
          <w:jc w:val="center"/>
        </w:trPr>
        <w:tc>
          <w:tcPr>
            <w:tcW w:w="546" w:type="dxa"/>
          </w:tcPr>
          <w:p w14:paraId="3826F7DE" w14:textId="77777777" w:rsidR="00E31DDE" w:rsidRPr="00C35CD1" w:rsidRDefault="00E31DDE" w:rsidP="0097521A">
            <w:pPr>
              <w:jc w:val="center"/>
              <w:rPr>
                <w:rFonts w:cs="Arial"/>
                <w:sz w:val="16"/>
                <w:szCs w:val="16"/>
              </w:rPr>
            </w:pPr>
            <w:r w:rsidRPr="00C35CD1">
              <w:rPr>
                <w:rFonts w:cs="Arial"/>
                <w:sz w:val="16"/>
                <w:szCs w:val="16"/>
              </w:rPr>
              <w:t>22</w:t>
            </w:r>
          </w:p>
        </w:tc>
        <w:tc>
          <w:tcPr>
            <w:tcW w:w="1701" w:type="dxa"/>
          </w:tcPr>
          <w:p w14:paraId="49FFE1CE" w14:textId="77777777" w:rsidR="00E31DDE" w:rsidRPr="00C35CD1" w:rsidRDefault="00E31DDE" w:rsidP="0097521A">
            <w:pPr>
              <w:rPr>
                <w:rFonts w:cs="Arial"/>
                <w:sz w:val="16"/>
                <w:szCs w:val="16"/>
              </w:rPr>
            </w:pPr>
            <w:r w:rsidRPr="00C35CD1">
              <w:rPr>
                <w:rFonts w:cs="Arial"/>
                <w:sz w:val="16"/>
                <w:szCs w:val="16"/>
              </w:rPr>
              <w:t>dcmsEstado</w:t>
            </w:r>
          </w:p>
        </w:tc>
        <w:tc>
          <w:tcPr>
            <w:tcW w:w="2896" w:type="dxa"/>
          </w:tcPr>
          <w:p w14:paraId="788673B9" w14:textId="77777777" w:rsidR="00E31DDE" w:rsidRPr="00C35CD1" w:rsidRDefault="00E31DDE" w:rsidP="0097521A">
            <w:pPr>
              <w:rPr>
                <w:rFonts w:cs="Arial"/>
                <w:sz w:val="16"/>
                <w:szCs w:val="16"/>
              </w:rPr>
            </w:pPr>
            <w:r w:rsidRPr="00C35CD1">
              <w:rPr>
                <w:rFonts w:cs="Arial"/>
                <w:sz w:val="16"/>
                <w:szCs w:val="16"/>
              </w:rPr>
              <w:t>Enviar Nulo</w:t>
            </w:r>
          </w:p>
        </w:tc>
        <w:tc>
          <w:tcPr>
            <w:tcW w:w="709" w:type="dxa"/>
            <w:vAlign w:val="center"/>
          </w:tcPr>
          <w:p w14:paraId="591282E1" w14:textId="77777777" w:rsidR="00E31DDE" w:rsidRPr="00C35CD1" w:rsidRDefault="00E31DDE" w:rsidP="0097521A">
            <w:pPr>
              <w:jc w:val="center"/>
              <w:rPr>
                <w:rFonts w:cs="Arial"/>
                <w:color w:val="000000"/>
                <w:sz w:val="16"/>
                <w:szCs w:val="16"/>
              </w:rPr>
            </w:pPr>
          </w:p>
        </w:tc>
        <w:tc>
          <w:tcPr>
            <w:tcW w:w="1134" w:type="dxa"/>
          </w:tcPr>
          <w:p w14:paraId="3633E98D" w14:textId="77777777" w:rsidR="00E31DDE" w:rsidRPr="00C35CD1" w:rsidRDefault="00E31DDE" w:rsidP="0097521A">
            <w:pPr>
              <w:rPr>
                <w:rFonts w:cs="Arial"/>
                <w:sz w:val="16"/>
                <w:szCs w:val="16"/>
              </w:rPr>
            </w:pPr>
            <w:r w:rsidRPr="00C35CD1">
              <w:rPr>
                <w:rFonts w:cs="Arial"/>
                <w:sz w:val="16"/>
                <w:szCs w:val="16"/>
              </w:rPr>
              <w:t>Carácter</w:t>
            </w:r>
          </w:p>
        </w:tc>
        <w:tc>
          <w:tcPr>
            <w:tcW w:w="2453" w:type="dxa"/>
          </w:tcPr>
          <w:p w14:paraId="00938AB6" w14:textId="77777777" w:rsidR="00E31DDE" w:rsidRPr="00C35CD1" w:rsidRDefault="00AC256C" w:rsidP="0097521A">
            <w:pPr>
              <w:rPr>
                <w:rFonts w:cs="Arial"/>
                <w:sz w:val="16"/>
                <w:szCs w:val="16"/>
              </w:rPr>
            </w:pPr>
            <w:r w:rsidRPr="00C35CD1">
              <w:rPr>
                <w:rFonts w:cs="Arial"/>
                <w:sz w:val="16"/>
                <w:szCs w:val="16"/>
              </w:rPr>
              <w:t>Se coloca un valor nulo de la siguiente manera en el xml &lt; dcmsEstado /&gt;</w:t>
            </w:r>
          </w:p>
        </w:tc>
      </w:tr>
    </w:tbl>
    <w:p w14:paraId="3E752699" w14:textId="77777777" w:rsidR="00C643B1" w:rsidRPr="00C35CD1" w:rsidRDefault="00C643B1" w:rsidP="00C643B1">
      <w:pPr>
        <w:rPr>
          <w:sz w:val="16"/>
          <w:szCs w:val="16"/>
        </w:rPr>
      </w:pPr>
    </w:p>
    <w:p w14:paraId="2F569D97" w14:textId="77777777" w:rsidR="005770DF" w:rsidRPr="00C35CD1" w:rsidRDefault="005770DF" w:rsidP="005770DF">
      <w:pPr>
        <w:rPr>
          <w:sz w:val="16"/>
          <w:szCs w:val="16"/>
          <w:lang w:eastAsia="es-ES"/>
        </w:rPr>
      </w:pPr>
    </w:p>
    <w:p w14:paraId="28E873D0" w14:textId="77777777" w:rsidR="00A00046" w:rsidRPr="00C35CD1" w:rsidRDefault="00A00046" w:rsidP="00A00046">
      <w:pPr>
        <w:pStyle w:val="Descripcin"/>
        <w:jc w:val="center"/>
        <w:rPr>
          <w:rFonts w:ascii="Arial" w:hAnsi="Arial" w:cs="Arial"/>
          <w:b w:val="0"/>
          <w:sz w:val="16"/>
          <w:szCs w:val="16"/>
        </w:rPr>
      </w:pPr>
      <w:r w:rsidRPr="00C35CD1">
        <w:rPr>
          <w:rFonts w:ascii="Arial" w:hAnsi="Arial" w:cs="Arial"/>
          <w:b w:val="0"/>
          <w:sz w:val="16"/>
          <w:szCs w:val="16"/>
        </w:rPr>
        <w:t xml:space="preserve">Tabla </w:t>
      </w:r>
      <w:r w:rsidR="00E2668B" w:rsidRPr="00C35CD1">
        <w:rPr>
          <w:rFonts w:ascii="Arial" w:hAnsi="Arial" w:cs="Arial"/>
          <w:b w:val="0"/>
          <w:sz w:val="16"/>
          <w:szCs w:val="16"/>
        </w:rPr>
        <w:t>2</w:t>
      </w:r>
      <w:r w:rsidRPr="00C35CD1">
        <w:rPr>
          <w:rFonts w:ascii="Arial" w:hAnsi="Arial" w:cs="Arial"/>
          <w:b w:val="0"/>
          <w:sz w:val="16"/>
          <w:szCs w:val="16"/>
        </w:rPr>
        <w:t>. Parámetros de entrada – Tipo de dato Especie (TEspecieDecomisoTO)</w:t>
      </w:r>
    </w:p>
    <w:p w14:paraId="78AFB0C0" w14:textId="77777777" w:rsidR="00C643B1" w:rsidRPr="00C35CD1" w:rsidRDefault="00C643B1" w:rsidP="00C643B1">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C643B1" w:rsidRPr="00C35CD1" w14:paraId="49BDBD36" w14:textId="77777777" w:rsidTr="0097521A">
        <w:trPr>
          <w:tblHeader/>
          <w:jc w:val="center"/>
        </w:trPr>
        <w:tc>
          <w:tcPr>
            <w:tcW w:w="546" w:type="dxa"/>
            <w:shd w:val="clear" w:color="auto" w:fill="E0E0E0"/>
          </w:tcPr>
          <w:p w14:paraId="071CACD1" w14:textId="77777777" w:rsidR="00C643B1" w:rsidRPr="00C35CD1" w:rsidRDefault="00C643B1" w:rsidP="0097521A">
            <w:pPr>
              <w:jc w:val="center"/>
              <w:rPr>
                <w:rFonts w:cs="Arial"/>
                <w:b/>
                <w:sz w:val="16"/>
                <w:szCs w:val="16"/>
              </w:rPr>
            </w:pPr>
            <w:r w:rsidRPr="00C35CD1">
              <w:rPr>
                <w:rFonts w:cs="Arial"/>
                <w:b/>
                <w:sz w:val="16"/>
                <w:szCs w:val="16"/>
              </w:rPr>
              <w:t>Sec</w:t>
            </w:r>
          </w:p>
        </w:tc>
        <w:tc>
          <w:tcPr>
            <w:tcW w:w="1701" w:type="dxa"/>
            <w:shd w:val="clear" w:color="auto" w:fill="E0E0E0"/>
          </w:tcPr>
          <w:p w14:paraId="721E732A" w14:textId="77777777" w:rsidR="00C643B1" w:rsidRPr="00C35CD1" w:rsidRDefault="00C643B1" w:rsidP="0097521A">
            <w:pPr>
              <w:jc w:val="center"/>
              <w:rPr>
                <w:rFonts w:cs="Arial"/>
                <w:b/>
                <w:sz w:val="16"/>
                <w:szCs w:val="16"/>
              </w:rPr>
            </w:pPr>
            <w:r w:rsidRPr="00C35CD1">
              <w:rPr>
                <w:rFonts w:cs="Arial"/>
                <w:b/>
                <w:sz w:val="16"/>
                <w:szCs w:val="16"/>
              </w:rPr>
              <w:t>Parámetro</w:t>
            </w:r>
          </w:p>
        </w:tc>
        <w:tc>
          <w:tcPr>
            <w:tcW w:w="2896" w:type="dxa"/>
            <w:shd w:val="clear" w:color="auto" w:fill="E0E0E0"/>
          </w:tcPr>
          <w:p w14:paraId="1534F6AA" w14:textId="77777777" w:rsidR="00C643B1" w:rsidRPr="00C35CD1" w:rsidRDefault="00C643B1" w:rsidP="0097521A">
            <w:pPr>
              <w:jc w:val="center"/>
              <w:rPr>
                <w:rFonts w:cs="Arial"/>
                <w:b/>
                <w:sz w:val="16"/>
                <w:szCs w:val="16"/>
              </w:rPr>
            </w:pPr>
            <w:r w:rsidRPr="00C35CD1">
              <w:rPr>
                <w:rFonts w:cs="Arial"/>
                <w:b/>
                <w:sz w:val="16"/>
                <w:szCs w:val="16"/>
              </w:rPr>
              <w:t>Descripción</w:t>
            </w:r>
          </w:p>
        </w:tc>
        <w:tc>
          <w:tcPr>
            <w:tcW w:w="709" w:type="dxa"/>
            <w:shd w:val="clear" w:color="auto" w:fill="E0E0E0"/>
          </w:tcPr>
          <w:p w14:paraId="2BE79A85" w14:textId="77777777" w:rsidR="00C643B1" w:rsidRPr="00C35CD1" w:rsidRDefault="00C643B1" w:rsidP="0097521A">
            <w:pPr>
              <w:jc w:val="center"/>
              <w:rPr>
                <w:rFonts w:cs="Arial"/>
                <w:b/>
                <w:sz w:val="16"/>
                <w:szCs w:val="16"/>
              </w:rPr>
            </w:pPr>
            <w:r w:rsidRPr="00C35CD1">
              <w:rPr>
                <w:rFonts w:cs="Arial"/>
                <w:b/>
                <w:sz w:val="16"/>
                <w:szCs w:val="16"/>
              </w:rPr>
              <w:t>Oblig</w:t>
            </w:r>
          </w:p>
        </w:tc>
        <w:tc>
          <w:tcPr>
            <w:tcW w:w="1134" w:type="dxa"/>
            <w:shd w:val="clear" w:color="auto" w:fill="E0E0E0"/>
          </w:tcPr>
          <w:p w14:paraId="6F1FB415" w14:textId="77777777" w:rsidR="00C643B1" w:rsidRPr="00C35CD1" w:rsidRDefault="00C643B1" w:rsidP="0097521A">
            <w:pPr>
              <w:jc w:val="center"/>
              <w:rPr>
                <w:rFonts w:cs="Arial"/>
                <w:b/>
                <w:sz w:val="16"/>
                <w:szCs w:val="16"/>
              </w:rPr>
            </w:pPr>
            <w:r w:rsidRPr="00C35CD1">
              <w:rPr>
                <w:rFonts w:cs="Arial"/>
                <w:b/>
                <w:sz w:val="16"/>
                <w:szCs w:val="16"/>
              </w:rPr>
              <w:t>Tipo de dato</w:t>
            </w:r>
          </w:p>
        </w:tc>
        <w:tc>
          <w:tcPr>
            <w:tcW w:w="2453" w:type="dxa"/>
            <w:shd w:val="clear" w:color="auto" w:fill="E0E0E0"/>
          </w:tcPr>
          <w:p w14:paraId="2E4C8CAE" w14:textId="77777777" w:rsidR="00C643B1" w:rsidRPr="00C35CD1" w:rsidRDefault="00C643B1" w:rsidP="0097521A">
            <w:pPr>
              <w:jc w:val="center"/>
              <w:rPr>
                <w:rFonts w:cs="Arial"/>
                <w:b/>
                <w:sz w:val="16"/>
                <w:szCs w:val="16"/>
              </w:rPr>
            </w:pPr>
            <w:r w:rsidRPr="00C35CD1">
              <w:rPr>
                <w:rFonts w:cs="Arial"/>
                <w:b/>
                <w:sz w:val="16"/>
                <w:szCs w:val="16"/>
              </w:rPr>
              <w:t>Valores</w:t>
            </w:r>
          </w:p>
        </w:tc>
      </w:tr>
      <w:tr w:rsidR="00C643B1" w:rsidRPr="00C35CD1" w14:paraId="3F5FF49F" w14:textId="77777777" w:rsidTr="0097521A">
        <w:trPr>
          <w:jc w:val="center"/>
        </w:trPr>
        <w:tc>
          <w:tcPr>
            <w:tcW w:w="546" w:type="dxa"/>
          </w:tcPr>
          <w:p w14:paraId="0F109DD5" w14:textId="77777777" w:rsidR="00C643B1" w:rsidRPr="00C35CD1" w:rsidRDefault="00891464" w:rsidP="0097521A">
            <w:pPr>
              <w:jc w:val="center"/>
              <w:rPr>
                <w:rFonts w:cs="Arial"/>
                <w:sz w:val="16"/>
                <w:szCs w:val="16"/>
              </w:rPr>
            </w:pPr>
            <w:r w:rsidRPr="00C35CD1">
              <w:rPr>
                <w:rFonts w:cs="Arial"/>
                <w:sz w:val="16"/>
                <w:szCs w:val="16"/>
              </w:rPr>
              <w:lastRenderedPageBreak/>
              <w:t>1</w:t>
            </w:r>
          </w:p>
        </w:tc>
        <w:tc>
          <w:tcPr>
            <w:tcW w:w="1701" w:type="dxa"/>
          </w:tcPr>
          <w:p w14:paraId="0B83A65C" w14:textId="77777777" w:rsidR="00C643B1" w:rsidRPr="00C35CD1" w:rsidRDefault="00C979F9" w:rsidP="0097521A">
            <w:pPr>
              <w:rPr>
                <w:rFonts w:cs="Arial"/>
                <w:sz w:val="16"/>
                <w:szCs w:val="16"/>
              </w:rPr>
            </w:pPr>
            <w:r w:rsidRPr="00C35CD1">
              <w:rPr>
                <w:rFonts w:cs="Arial"/>
                <w:sz w:val="16"/>
                <w:szCs w:val="16"/>
              </w:rPr>
              <w:t>esdcCodigo</w:t>
            </w:r>
          </w:p>
        </w:tc>
        <w:tc>
          <w:tcPr>
            <w:tcW w:w="2896" w:type="dxa"/>
          </w:tcPr>
          <w:p w14:paraId="5491D0D1" w14:textId="77777777" w:rsidR="00C643B1" w:rsidRPr="00C35CD1" w:rsidRDefault="00C643B1" w:rsidP="0038699B">
            <w:pPr>
              <w:rPr>
                <w:rFonts w:cs="Arial"/>
                <w:sz w:val="16"/>
                <w:szCs w:val="16"/>
              </w:rPr>
            </w:pPr>
          </w:p>
        </w:tc>
        <w:tc>
          <w:tcPr>
            <w:tcW w:w="709" w:type="dxa"/>
          </w:tcPr>
          <w:p w14:paraId="7904C102" w14:textId="77777777" w:rsidR="00C643B1" w:rsidRPr="00C35CD1" w:rsidRDefault="00C643B1" w:rsidP="0097521A">
            <w:pPr>
              <w:jc w:val="center"/>
              <w:rPr>
                <w:rFonts w:cs="Arial"/>
                <w:sz w:val="16"/>
                <w:szCs w:val="16"/>
              </w:rPr>
            </w:pPr>
          </w:p>
        </w:tc>
        <w:tc>
          <w:tcPr>
            <w:tcW w:w="1134" w:type="dxa"/>
          </w:tcPr>
          <w:p w14:paraId="466D56D2" w14:textId="77777777" w:rsidR="00C643B1" w:rsidRPr="00C35CD1" w:rsidRDefault="00CF29F5" w:rsidP="0097521A">
            <w:pPr>
              <w:rPr>
                <w:rFonts w:cs="Arial"/>
                <w:sz w:val="16"/>
                <w:szCs w:val="16"/>
              </w:rPr>
            </w:pPr>
            <w:r w:rsidRPr="00C35CD1">
              <w:rPr>
                <w:rFonts w:cs="Arial"/>
                <w:sz w:val="16"/>
                <w:szCs w:val="16"/>
              </w:rPr>
              <w:t>Numérico</w:t>
            </w:r>
          </w:p>
        </w:tc>
        <w:tc>
          <w:tcPr>
            <w:tcW w:w="2453" w:type="dxa"/>
          </w:tcPr>
          <w:p w14:paraId="6BA8A21C" w14:textId="77777777" w:rsidR="00C643B1" w:rsidRPr="00C35CD1" w:rsidRDefault="00C643B1" w:rsidP="0097521A">
            <w:pPr>
              <w:rPr>
                <w:rFonts w:cs="Arial"/>
                <w:sz w:val="16"/>
                <w:szCs w:val="16"/>
              </w:rPr>
            </w:pPr>
          </w:p>
        </w:tc>
      </w:tr>
      <w:tr w:rsidR="00C643B1" w:rsidRPr="00C35CD1" w14:paraId="446330F7" w14:textId="77777777" w:rsidTr="0097521A">
        <w:trPr>
          <w:jc w:val="center"/>
        </w:trPr>
        <w:tc>
          <w:tcPr>
            <w:tcW w:w="546" w:type="dxa"/>
          </w:tcPr>
          <w:p w14:paraId="5F3859B1" w14:textId="77777777" w:rsidR="00C643B1" w:rsidRPr="00C35CD1" w:rsidRDefault="00891464" w:rsidP="0097521A">
            <w:pPr>
              <w:jc w:val="center"/>
              <w:rPr>
                <w:rFonts w:cs="Arial"/>
                <w:sz w:val="16"/>
                <w:szCs w:val="16"/>
              </w:rPr>
            </w:pPr>
            <w:r w:rsidRPr="00C35CD1">
              <w:rPr>
                <w:rFonts w:cs="Arial"/>
                <w:sz w:val="16"/>
                <w:szCs w:val="16"/>
              </w:rPr>
              <w:t>2</w:t>
            </w:r>
          </w:p>
        </w:tc>
        <w:tc>
          <w:tcPr>
            <w:tcW w:w="1701" w:type="dxa"/>
          </w:tcPr>
          <w:p w14:paraId="0FD5C4A7" w14:textId="77777777" w:rsidR="00C643B1" w:rsidRPr="00C35CD1" w:rsidRDefault="00C979F9" w:rsidP="0097521A">
            <w:pPr>
              <w:rPr>
                <w:rFonts w:cs="Arial"/>
                <w:sz w:val="16"/>
                <w:szCs w:val="16"/>
              </w:rPr>
            </w:pPr>
            <w:r w:rsidRPr="00C35CD1">
              <w:rPr>
                <w:rFonts w:cs="Arial"/>
                <w:sz w:val="16"/>
                <w:szCs w:val="16"/>
              </w:rPr>
              <w:t>esdcDcmsCodigo</w:t>
            </w:r>
          </w:p>
        </w:tc>
        <w:tc>
          <w:tcPr>
            <w:tcW w:w="2896" w:type="dxa"/>
          </w:tcPr>
          <w:p w14:paraId="16E5FCFB" w14:textId="77777777" w:rsidR="00C643B1" w:rsidRPr="00C35CD1" w:rsidRDefault="00C643B1" w:rsidP="0097521A">
            <w:pPr>
              <w:rPr>
                <w:rFonts w:cs="Arial"/>
                <w:sz w:val="16"/>
                <w:szCs w:val="16"/>
              </w:rPr>
            </w:pPr>
          </w:p>
        </w:tc>
        <w:tc>
          <w:tcPr>
            <w:tcW w:w="709" w:type="dxa"/>
          </w:tcPr>
          <w:p w14:paraId="1026F983" w14:textId="77777777" w:rsidR="00C643B1" w:rsidRPr="00C35CD1" w:rsidRDefault="00C643B1" w:rsidP="0097521A">
            <w:pPr>
              <w:jc w:val="center"/>
              <w:rPr>
                <w:rFonts w:cs="Arial"/>
                <w:sz w:val="16"/>
                <w:szCs w:val="16"/>
              </w:rPr>
            </w:pPr>
          </w:p>
        </w:tc>
        <w:tc>
          <w:tcPr>
            <w:tcW w:w="1134" w:type="dxa"/>
          </w:tcPr>
          <w:p w14:paraId="423EBF47" w14:textId="77777777" w:rsidR="00C643B1" w:rsidRPr="00C35CD1" w:rsidRDefault="00CF29F5" w:rsidP="0097521A">
            <w:pPr>
              <w:rPr>
                <w:rFonts w:cs="Arial"/>
                <w:sz w:val="16"/>
                <w:szCs w:val="16"/>
              </w:rPr>
            </w:pPr>
            <w:r w:rsidRPr="00C35CD1">
              <w:rPr>
                <w:rFonts w:cs="Arial"/>
                <w:sz w:val="16"/>
                <w:szCs w:val="16"/>
              </w:rPr>
              <w:t>Numérico</w:t>
            </w:r>
          </w:p>
        </w:tc>
        <w:tc>
          <w:tcPr>
            <w:tcW w:w="2453" w:type="dxa"/>
          </w:tcPr>
          <w:p w14:paraId="7C3CD278" w14:textId="77777777" w:rsidR="00C643B1" w:rsidRPr="00C35CD1" w:rsidRDefault="00C643B1" w:rsidP="0097521A">
            <w:pPr>
              <w:rPr>
                <w:rFonts w:cs="Arial"/>
                <w:sz w:val="16"/>
                <w:szCs w:val="16"/>
              </w:rPr>
            </w:pPr>
          </w:p>
        </w:tc>
      </w:tr>
      <w:tr w:rsidR="00F740D5" w:rsidRPr="00C35CD1" w14:paraId="6FBE54BC" w14:textId="77777777" w:rsidTr="0097521A">
        <w:trPr>
          <w:jc w:val="center"/>
        </w:trPr>
        <w:tc>
          <w:tcPr>
            <w:tcW w:w="546" w:type="dxa"/>
          </w:tcPr>
          <w:p w14:paraId="2C5A58CF" w14:textId="77777777" w:rsidR="00F740D5" w:rsidRPr="00C35CD1" w:rsidRDefault="00F740D5" w:rsidP="0097521A">
            <w:pPr>
              <w:jc w:val="center"/>
              <w:rPr>
                <w:rFonts w:cs="Arial"/>
                <w:sz w:val="16"/>
                <w:szCs w:val="16"/>
              </w:rPr>
            </w:pPr>
            <w:r w:rsidRPr="00C35CD1">
              <w:rPr>
                <w:rFonts w:cs="Arial"/>
                <w:sz w:val="16"/>
                <w:szCs w:val="16"/>
              </w:rPr>
              <w:t>3</w:t>
            </w:r>
          </w:p>
        </w:tc>
        <w:tc>
          <w:tcPr>
            <w:tcW w:w="1701" w:type="dxa"/>
          </w:tcPr>
          <w:p w14:paraId="210DD850" w14:textId="77777777" w:rsidR="00F740D5" w:rsidRPr="00C35CD1" w:rsidRDefault="00F740D5" w:rsidP="0097521A">
            <w:pPr>
              <w:rPr>
                <w:rFonts w:cs="Arial"/>
                <w:sz w:val="16"/>
                <w:szCs w:val="16"/>
              </w:rPr>
            </w:pPr>
            <w:r w:rsidRPr="00C35CD1">
              <w:rPr>
                <w:rFonts w:cs="Arial"/>
                <w:sz w:val="16"/>
                <w:szCs w:val="16"/>
              </w:rPr>
              <w:t>mtmvEspecieCodigo</w:t>
            </w:r>
          </w:p>
        </w:tc>
        <w:tc>
          <w:tcPr>
            <w:tcW w:w="2896" w:type="dxa"/>
          </w:tcPr>
          <w:p w14:paraId="2B304A1C" w14:textId="77777777" w:rsidR="00F740D5" w:rsidRPr="00C35CD1" w:rsidRDefault="00F740D5" w:rsidP="0024393F">
            <w:pPr>
              <w:rPr>
                <w:rFonts w:cs="Arial"/>
                <w:sz w:val="16"/>
                <w:szCs w:val="16"/>
              </w:rPr>
            </w:pPr>
            <w:r w:rsidRPr="00C35CD1">
              <w:rPr>
                <w:rFonts w:cs="Arial"/>
                <w:sz w:val="16"/>
                <w:szCs w:val="16"/>
              </w:rPr>
              <w:t xml:space="preserve">Código de la especie objeto de </w:t>
            </w:r>
            <w:r w:rsidR="00AA6F69" w:rsidRPr="00C35CD1">
              <w:rPr>
                <w:rFonts w:cs="Arial"/>
                <w:sz w:val="16"/>
                <w:szCs w:val="16"/>
              </w:rPr>
              <w:t>decomiso</w:t>
            </w:r>
            <w:r w:rsidRPr="00C35CD1">
              <w:rPr>
                <w:rFonts w:cs="Arial"/>
                <w:sz w:val="16"/>
                <w:szCs w:val="16"/>
              </w:rPr>
              <w:t xml:space="preserve"> que se podrá escoger del Listado Taxonómico de Especies en Colombia, que es un listado generado por el IDEAM, estructurado a partir de la revisión y actualización taxonómica de listados pre-existentes, que incluye el género, especie y autor que lo identificó botánicamente. Es un pop-up (nueva ventana del formulario) que permitirá buscar la especie.</w:t>
            </w:r>
          </w:p>
          <w:p w14:paraId="7697CDDD" w14:textId="77777777" w:rsidR="00F740D5" w:rsidRPr="00C35CD1" w:rsidRDefault="00F740D5" w:rsidP="0024393F">
            <w:pPr>
              <w:rPr>
                <w:rFonts w:cs="Arial"/>
                <w:sz w:val="16"/>
                <w:szCs w:val="16"/>
              </w:rPr>
            </w:pPr>
            <w:r w:rsidRPr="00C35CD1">
              <w:rPr>
                <w:rFonts w:cs="Arial"/>
                <w:sz w:val="16"/>
                <w:szCs w:val="16"/>
              </w:rPr>
              <w:t>Si no existe la especie en el listado, se debe incluir la opción Indeterminada y en el campo “observaciones” digitar alguna consideración que se crea conveniente para lograr su identificación e inclusión posterior al catálogo por parte del IDEAM</w:t>
            </w:r>
          </w:p>
        </w:tc>
        <w:tc>
          <w:tcPr>
            <w:tcW w:w="709" w:type="dxa"/>
          </w:tcPr>
          <w:p w14:paraId="38C1923E" w14:textId="77777777" w:rsidR="00F740D5" w:rsidRPr="00C35CD1" w:rsidRDefault="00F740D5" w:rsidP="0024393F">
            <w:pPr>
              <w:jc w:val="center"/>
              <w:rPr>
                <w:rFonts w:cs="Arial"/>
                <w:sz w:val="16"/>
                <w:szCs w:val="16"/>
              </w:rPr>
            </w:pPr>
            <w:r w:rsidRPr="00C35CD1">
              <w:rPr>
                <w:rFonts w:cs="Arial"/>
                <w:sz w:val="16"/>
                <w:szCs w:val="16"/>
              </w:rPr>
              <w:t>Si</w:t>
            </w:r>
          </w:p>
        </w:tc>
        <w:tc>
          <w:tcPr>
            <w:tcW w:w="1134" w:type="dxa"/>
          </w:tcPr>
          <w:p w14:paraId="75143135" w14:textId="77777777" w:rsidR="00F740D5" w:rsidRPr="00C35CD1" w:rsidRDefault="00F740D5" w:rsidP="0024393F">
            <w:pPr>
              <w:rPr>
                <w:rFonts w:cs="Arial"/>
                <w:sz w:val="16"/>
                <w:szCs w:val="16"/>
              </w:rPr>
            </w:pPr>
            <w:r w:rsidRPr="00C35CD1">
              <w:rPr>
                <w:rFonts w:cs="Arial"/>
                <w:sz w:val="16"/>
                <w:szCs w:val="16"/>
              </w:rPr>
              <w:t>Numérico</w:t>
            </w:r>
          </w:p>
        </w:tc>
        <w:tc>
          <w:tcPr>
            <w:tcW w:w="2453" w:type="dxa"/>
          </w:tcPr>
          <w:p w14:paraId="22B0B28B" w14:textId="77777777" w:rsidR="00F740D5" w:rsidRPr="00C35CD1" w:rsidRDefault="00F740D5" w:rsidP="00860F08">
            <w:pPr>
              <w:rPr>
                <w:rFonts w:cs="Arial"/>
                <w:sz w:val="16"/>
                <w:szCs w:val="16"/>
              </w:rPr>
            </w:pPr>
            <w:r w:rsidRPr="00C35CD1">
              <w:rPr>
                <w:rFonts w:cs="Arial"/>
                <w:sz w:val="16"/>
                <w:szCs w:val="16"/>
              </w:rPr>
              <w:t>Se debe suministrar un valor valido que represente algun</w:t>
            </w:r>
            <w:r w:rsidR="00860F08" w:rsidRPr="00C35CD1">
              <w:rPr>
                <w:rFonts w:cs="Arial"/>
                <w:sz w:val="16"/>
                <w:szCs w:val="16"/>
              </w:rPr>
              <w:t>a</w:t>
            </w:r>
            <w:r w:rsidRPr="00C35CD1">
              <w:rPr>
                <w:rFonts w:cs="Arial"/>
                <w:sz w:val="16"/>
                <w:szCs w:val="16"/>
              </w:rPr>
              <w:t xml:space="preserve"> de las especies objeto de  aprovechamiento configurados en el sistema, para conocer los códigos configurados se debe utilizar la función de negocio listaEspecie suministrado dentro de este servicio Web.</w:t>
            </w:r>
          </w:p>
        </w:tc>
      </w:tr>
      <w:tr w:rsidR="00F740D5" w:rsidRPr="00C35CD1" w14:paraId="64044DA8" w14:textId="77777777" w:rsidTr="0097521A">
        <w:trPr>
          <w:jc w:val="center"/>
        </w:trPr>
        <w:tc>
          <w:tcPr>
            <w:tcW w:w="546" w:type="dxa"/>
          </w:tcPr>
          <w:p w14:paraId="73C5B31E" w14:textId="77777777" w:rsidR="00F740D5" w:rsidRPr="00C35CD1" w:rsidRDefault="00F740D5" w:rsidP="0097521A">
            <w:pPr>
              <w:jc w:val="center"/>
              <w:rPr>
                <w:rFonts w:cs="Arial"/>
                <w:sz w:val="16"/>
                <w:szCs w:val="16"/>
              </w:rPr>
            </w:pPr>
            <w:r w:rsidRPr="00C35CD1">
              <w:rPr>
                <w:rFonts w:cs="Arial"/>
                <w:sz w:val="16"/>
                <w:szCs w:val="16"/>
              </w:rPr>
              <w:t>4</w:t>
            </w:r>
          </w:p>
        </w:tc>
        <w:tc>
          <w:tcPr>
            <w:tcW w:w="1701" w:type="dxa"/>
          </w:tcPr>
          <w:p w14:paraId="02758BCD" w14:textId="77777777" w:rsidR="00F740D5" w:rsidRPr="00C35CD1" w:rsidRDefault="00F740D5" w:rsidP="0097521A">
            <w:pPr>
              <w:rPr>
                <w:rFonts w:cs="Arial"/>
                <w:sz w:val="16"/>
                <w:szCs w:val="16"/>
              </w:rPr>
            </w:pPr>
            <w:bookmarkStart w:id="49" w:name="OLE_LINK3"/>
            <w:bookmarkStart w:id="50" w:name="OLE_LINK4"/>
            <w:r w:rsidRPr="00C35CD1">
              <w:rPr>
                <w:rFonts w:cs="Arial"/>
                <w:sz w:val="16"/>
                <w:szCs w:val="16"/>
              </w:rPr>
              <w:t>esdcNmbCmn</w:t>
            </w:r>
            <w:bookmarkEnd w:id="49"/>
            <w:bookmarkEnd w:id="50"/>
          </w:p>
        </w:tc>
        <w:tc>
          <w:tcPr>
            <w:tcW w:w="2896" w:type="dxa"/>
          </w:tcPr>
          <w:p w14:paraId="7280DB5C" w14:textId="77777777" w:rsidR="00F740D5" w:rsidRPr="00C35CD1" w:rsidRDefault="0023200E" w:rsidP="0097521A">
            <w:pPr>
              <w:rPr>
                <w:rFonts w:cs="Arial"/>
                <w:sz w:val="16"/>
                <w:szCs w:val="16"/>
              </w:rPr>
            </w:pPr>
            <w:r w:rsidRPr="00C35CD1">
              <w:rPr>
                <w:rFonts w:cs="Arial"/>
                <w:sz w:val="16"/>
                <w:szCs w:val="16"/>
              </w:rPr>
              <w:t>Nombre vernáculo que puede tener la especie de acuerdo a la región o a la situación cultural en particular. Es de libre inscripción por el usuario de SNIF.</w:t>
            </w:r>
          </w:p>
        </w:tc>
        <w:tc>
          <w:tcPr>
            <w:tcW w:w="709" w:type="dxa"/>
          </w:tcPr>
          <w:p w14:paraId="546C58DA" w14:textId="77777777" w:rsidR="00F740D5" w:rsidRPr="00C35CD1" w:rsidRDefault="00CA3404" w:rsidP="0097521A">
            <w:pPr>
              <w:jc w:val="center"/>
              <w:rPr>
                <w:rFonts w:cs="Arial"/>
                <w:sz w:val="16"/>
                <w:szCs w:val="16"/>
              </w:rPr>
            </w:pPr>
            <w:r w:rsidRPr="00C35CD1">
              <w:rPr>
                <w:rFonts w:cs="Arial"/>
                <w:sz w:val="16"/>
                <w:szCs w:val="16"/>
              </w:rPr>
              <w:t>No</w:t>
            </w:r>
          </w:p>
        </w:tc>
        <w:tc>
          <w:tcPr>
            <w:tcW w:w="1134" w:type="dxa"/>
          </w:tcPr>
          <w:p w14:paraId="5B997A7C" w14:textId="77777777" w:rsidR="00F740D5" w:rsidRPr="00C35CD1" w:rsidRDefault="00F740D5" w:rsidP="0097521A">
            <w:pPr>
              <w:rPr>
                <w:rFonts w:cs="Arial"/>
                <w:sz w:val="16"/>
                <w:szCs w:val="16"/>
              </w:rPr>
            </w:pPr>
            <w:r w:rsidRPr="00C35CD1">
              <w:rPr>
                <w:rFonts w:cs="Arial"/>
                <w:sz w:val="16"/>
                <w:szCs w:val="16"/>
              </w:rPr>
              <w:t>Carácter</w:t>
            </w:r>
          </w:p>
        </w:tc>
        <w:tc>
          <w:tcPr>
            <w:tcW w:w="2453" w:type="dxa"/>
          </w:tcPr>
          <w:p w14:paraId="29FCD857" w14:textId="77777777" w:rsidR="00F740D5" w:rsidRPr="00C35CD1" w:rsidRDefault="00F740D5" w:rsidP="0097521A">
            <w:pPr>
              <w:rPr>
                <w:rFonts w:cs="Arial"/>
                <w:sz w:val="16"/>
                <w:szCs w:val="16"/>
              </w:rPr>
            </w:pPr>
          </w:p>
        </w:tc>
      </w:tr>
      <w:tr w:rsidR="0023200E" w:rsidRPr="00C35CD1" w14:paraId="12452583" w14:textId="77777777" w:rsidTr="0097521A">
        <w:trPr>
          <w:jc w:val="center"/>
        </w:trPr>
        <w:tc>
          <w:tcPr>
            <w:tcW w:w="546" w:type="dxa"/>
          </w:tcPr>
          <w:p w14:paraId="14240DE3" w14:textId="77777777" w:rsidR="0023200E" w:rsidRPr="00C35CD1" w:rsidRDefault="0023200E" w:rsidP="0097521A">
            <w:pPr>
              <w:jc w:val="center"/>
              <w:rPr>
                <w:rFonts w:cs="Arial"/>
                <w:sz w:val="16"/>
                <w:szCs w:val="16"/>
              </w:rPr>
            </w:pPr>
            <w:r w:rsidRPr="00C35CD1">
              <w:rPr>
                <w:rFonts w:cs="Arial"/>
                <w:sz w:val="16"/>
                <w:szCs w:val="16"/>
              </w:rPr>
              <w:t>5</w:t>
            </w:r>
          </w:p>
        </w:tc>
        <w:tc>
          <w:tcPr>
            <w:tcW w:w="1701" w:type="dxa"/>
          </w:tcPr>
          <w:p w14:paraId="46356780" w14:textId="77777777" w:rsidR="0023200E" w:rsidRPr="00C35CD1" w:rsidRDefault="0023200E" w:rsidP="0097521A">
            <w:pPr>
              <w:rPr>
                <w:rFonts w:cs="Arial"/>
                <w:sz w:val="16"/>
                <w:szCs w:val="16"/>
              </w:rPr>
            </w:pPr>
            <w:r w:rsidRPr="00C35CD1">
              <w:rPr>
                <w:rFonts w:cs="Arial"/>
                <w:sz w:val="16"/>
                <w:szCs w:val="16"/>
              </w:rPr>
              <w:t>mtmvTipoProdForesCodigo</w:t>
            </w:r>
          </w:p>
        </w:tc>
        <w:tc>
          <w:tcPr>
            <w:tcW w:w="2896" w:type="dxa"/>
          </w:tcPr>
          <w:p w14:paraId="09D06F85" w14:textId="77777777" w:rsidR="0023200E" w:rsidRPr="00C35CD1" w:rsidRDefault="0023200E" w:rsidP="0024393F">
            <w:pPr>
              <w:rPr>
                <w:rFonts w:cs="Arial"/>
                <w:sz w:val="16"/>
                <w:szCs w:val="16"/>
              </w:rPr>
            </w:pPr>
            <w:r w:rsidRPr="00C35CD1">
              <w:rPr>
                <w:rFonts w:cs="Arial"/>
                <w:sz w:val="16"/>
                <w:szCs w:val="16"/>
              </w:rPr>
              <w:t>Tipo de Producto Forestal</w:t>
            </w:r>
          </w:p>
          <w:p w14:paraId="1C5308E0" w14:textId="77777777" w:rsidR="0023200E" w:rsidRPr="00C35CD1" w:rsidRDefault="0023200E" w:rsidP="0024393F">
            <w:pPr>
              <w:rPr>
                <w:rFonts w:cs="Arial"/>
                <w:sz w:val="16"/>
                <w:szCs w:val="16"/>
              </w:rPr>
            </w:pPr>
            <w:r w:rsidRPr="00C35CD1">
              <w:rPr>
                <w:rFonts w:cs="Arial"/>
                <w:sz w:val="16"/>
                <w:szCs w:val="16"/>
              </w:rPr>
              <w:t>Ese atributo es dicotómico, es decir, se debe registrar una de dos (2) opciones, las cuales permitirán responder unas variables específicas de acuerdo a las siguientes opciones:</w:t>
            </w:r>
          </w:p>
          <w:p w14:paraId="38883EC2" w14:textId="77777777" w:rsidR="00984FCB" w:rsidRPr="00C35CD1" w:rsidRDefault="00984FCB" w:rsidP="0024393F">
            <w:pPr>
              <w:rPr>
                <w:rFonts w:cs="Arial"/>
                <w:sz w:val="16"/>
                <w:szCs w:val="16"/>
              </w:rPr>
            </w:pPr>
            <w:r w:rsidRPr="00C35CD1">
              <w:rPr>
                <w:rFonts w:cs="Arial"/>
                <w:sz w:val="16"/>
                <w:szCs w:val="16"/>
              </w:rPr>
              <w:t>---------------------------------------------------------</w:t>
            </w:r>
          </w:p>
          <w:p w14:paraId="5DDC79F5" w14:textId="77777777" w:rsidR="00042FA0" w:rsidRPr="00C35CD1" w:rsidRDefault="0023200E" w:rsidP="0024393F">
            <w:pPr>
              <w:rPr>
                <w:rFonts w:cs="Arial"/>
                <w:sz w:val="16"/>
                <w:szCs w:val="16"/>
              </w:rPr>
            </w:pPr>
            <w:r w:rsidRPr="00C35CD1">
              <w:rPr>
                <w:rFonts w:cs="Arial"/>
                <w:b/>
                <w:sz w:val="16"/>
                <w:szCs w:val="16"/>
              </w:rPr>
              <w:t>Maderable</w:t>
            </w:r>
            <w:r w:rsidRPr="00C35CD1">
              <w:rPr>
                <w:rFonts w:cs="Arial"/>
                <w:sz w:val="16"/>
                <w:szCs w:val="16"/>
              </w:rPr>
              <w:t xml:space="preserve">: </w:t>
            </w:r>
            <w:r w:rsidR="009F1F6C" w:rsidRPr="00C35CD1">
              <w:rPr>
                <w:rFonts w:cs="Arial"/>
                <w:sz w:val="16"/>
                <w:szCs w:val="16"/>
              </w:rPr>
              <w:t xml:space="preserve">Que corresponde a aquellos bienes obtenidos de los bosques derivados de la parte lignificada de la especie vegetal que es madera (Habilita las variables </w:t>
            </w:r>
          </w:p>
          <w:p w14:paraId="6E3F91E7" w14:textId="77777777" w:rsidR="00CB564E" w:rsidRPr="00C35CD1" w:rsidRDefault="00CB564E" w:rsidP="00CB564E">
            <w:pPr>
              <w:rPr>
                <w:rFonts w:cs="Arial"/>
                <w:sz w:val="16"/>
                <w:szCs w:val="16"/>
              </w:rPr>
            </w:pPr>
            <w:r w:rsidRPr="00C35CD1">
              <w:rPr>
                <w:rFonts w:cs="Arial"/>
                <w:sz w:val="16"/>
                <w:szCs w:val="16"/>
              </w:rPr>
              <w:t xml:space="preserve">se deben registrar los parámetros asociados a la sec identificadas como: </w:t>
            </w:r>
          </w:p>
          <w:p w14:paraId="17CD4C52" w14:textId="77777777" w:rsidR="00CA3404" w:rsidRPr="00C35CD1" w:rsidRDefault="0023200E" w:rsidP="00C97814">
            <w:pPr>
              <w:pStyle w:val="Prrafodelista"/>
              <w:numPr>
                <w:ilvl w:val="0"/>
                <w:numId w:val="20"/>
              </w:numPr>
              <w:rPr>
                <w:rFonts w:cs="Arial"/>
                <w:sz w:val="16"/>
                <w:szCs w:val="16"/>
              </w:rPr>
            </w:pPr>
            <w:r w:rsidRPr="00C35CD1">
              <w:rPr>
                <w:rFonts w:cs="Arial"/>
                <w:sz w:val="16"/>
                <w:szCs w:val="16"/>
              </w:rPr>
              <w:t>6</w:t>
            </w:r>
            <w:r w:rsidR="00CA3404" w:rsidRPr="00C35CD1">
              <w:rPr>
                <w:rFonts w:cs="Arial"/>
                <w:sz w:val="16"/>
                <w:szCs w:val="16"/>
              </w:rPr>
              <w:t xml:space="preserve"> mtmvClasePrdForMadCodigo</w:t>
            </w:r>
            <w:r w:rsidR="00CA3B48" w:rsidRPr="00C35CD1">
              <w:rPr>
                <w:rFonts w:cs="Arial"/>
                <w:sz w:val="16"/>
                <w:szCs w:val="16"/>
              </w:rPr>
              <w:t xml:space="preserve"> </w:t>
            </w:r>
          </w:p>
          <w:p w14:paraId="39F5B3F1" w14:textId="77777777" w:rsidR="00CA3404" w:rsidRPr="00C35CD1" w:rsidRDefault="00361777" w:rsidP="00C97814">
            <w:pPr>
              <w:pStyle w:val="Prrafodelista"/>
              <w:numPr>
                <w:ilvl w:val="0"/>
                <w:numId w:val="20"/>
              </w:numPr>
              <w:rPr>
                <w:rFonts w:cs="Arial"/>
                <w:sz w:val="16"/>
                <w:szCs w:val="16"/>
              </w:rPr>
            </w:pPr>
            <w:r w:rsidRPr="00C35CD1">
              <w:rPr>
                <w:rFonts w:cs="Arial"/>
                <w:sz w:val="16"/>
                <w:szCs w:val="16"/>
              </w:rPr>
              <w:t>7</w:t>
            </w:r>
            <w:r w:rsidR="00CA3404" w:rsidRPr="00C35CD1">
              <w:rPr>
                <w:rFonts w:cs="Arial"/>
                <w:sz w:val="16"/>
                <w:szCs w:val="16"/>
              </w:rPr>
              <w:t xml:space="preserve"> mtmvTipoProdMaderRllCodigo</w:t>
            </w:r>
          </w:p>
          <w:p w14:paraId="2204E956" w14:textId="77777777" w:rsidR="00CA3404" w:rsidRPr="00C35CD1" w:rsidRDefault="00361777" w:rsidP="00C97814">
            <w:pPr>
              <w:pStyle w:val="Prrafodelista"/>
              <w:numPr>
                <w:ilvl w:val="0"/>
                <w:numId w:val="20"/>
              </w:numPr>
              <w:rPr>
                <w:rFonts w:cs="Arial"/>
                <w:sz w:val="16"/>
                <w:szCs w:val="16"/>
              </w:rPr>
            </w:pPr>
            <w:r w:rsidRPr="00C35CD1">
              <w:rPr>
                <w:rFonts w:cs="Arial"/>
                <w:sz w:val="16"/>
                <w:szCs w:val="16"/>
              </w:rPr>
              <w:lastRenderedPageBreak/>
              <w:t>8</w:t>
            </w:r>
            <w:r w:rsidR="00CA3404" w:rsidRPr="00C35CD1">
              <w:rPr>
                <w:rFonts w:cs="Arial"/>
                <w:sz w:val="16"/>
                <w:szCs w:val="16"/>
              </w:rPr>
              <w:t xml:space="preserve"> mtmvTipoProdMaderAsrCodigo</w:t>
            </w:r>
          </w:p>
          <w:p w14:paraId="31785857" w14:textId="77777777" w:rsidR="009C3616" w:rsidRPr="00C35CD1" w:rsidRDefault="009C3616" w:rsidP="00C97814">
            <w:pPr>
              <w:pStyle w:val="Prrafodelista"/>
              <w:numPr>
                <w:ilvl w:val="0"/>
                <w:numId w:val="20"/>
              </w:numPr>
              <w:rPr>
                <w:rFonts w:cs="Arial"/>
                <w:sz w:val="16"/>
                <w:szCs w:val="16"/>
              </w:rPr>
            </w:pPr>
            <w:r w:rsidRPr="00C35CD1">
              <w:rPr>
                <w:rFonts w:cs="Arial"/>
                <w:sz w:val="16"/>
                <w:szCs w:val="16"/>
              </w:rPr>
              <w:t>10 esdcVolumenDecomisado</w:t>
            </w:r>
          </w:p>
          <w:p w14:paraId="70E1E21C" w14:textId="77777777" w:rsidR="00CB564E" w:rsidRPr="00C35CD1" w:rsidRDefault="00CB564E" w:rsidP="0024393F">
            <w:pPr>
              <w:rPr>
                <w:rFonts w:cs="Arial"/>
                <w:sz w:val="16"/>
                <w:szCs w:val="16"/>
              </w:rPr>
            </w:pPr>
            <w:r w:rsidRPr="00C35CD1">
              <w:rPr>
                <w:rFonts w:cs="Arial"/>
                <w:sz w:val="16"/>
                <w:szCs w:val="16"/>
              </w:rPr>
              <w:t>7 y 8 son excluyentes de acuerdo al valor ingresado en 6,</w:t>
            </w:r>
          </w:p>
          <w:p w14:paraId="24AC4A94" w14:textId="77777777" w:rsidR="009C3616" w:rsidRPr="00C35CD1" w:rsidRDefault="00CB564E" w:rsidP="0024393F">
            <w:pPr>
              <w:rPr>
                <w:rFonts w:cs="Arial"/>
                <w:sz w:val="16"/>
                <w:szCs w:val="16"/>
              </w:rPr>
            </w:pPr>
            <w:r w:rsidRPr="00C35CD1">
              <w:rPr>
                <w:rFonts w:cs="Arial"/>
                <w:sz w:val="16"/>
                <w:szCs w:val="16"/>
              </w:rPr>
              <w:t>Ej. mtmvClasePrdForMadCodigo= RLLZ, mtmvTipoProdMaderRllCodigo=ALF, mtmvTipoProdMaderAsrCodigo= NS.</w:t>
            </w:r>
          </w:p>
          <w:p w14:paraId="00B5D3BB" w14:textId="77777777" w:rsidR="00CA3404" w:rsidRPr="00C35CD1" w:rsidRDefault="00984FCB" w:rsidP="0024393F">
            <w:pPr>
              <w:rPr>
                <w:rFonts w:cs="Arial"/>
                <w:sz w:val="16"/>
                <w:szCs w:val="16"/>
              </w:rPr>
            </w:pPr>
            <w:r w:rsidRPr="00C35CD1">
              <w:rPr>
                <w:rFonts w:cs="Arial"/>
                <w:sz w:val="16"/>
                <w:szCs w:val="16"/>
              </w:rPr>
              <w:t>---------------------------------------------------------</w:t>
            </w:r>
          </w:p>
          <w:p w14:paraId="5A8856BE" w14:textId="77777777" w:rsidR="00CB564E" w:rsidRPr="00C35CD1" w:rsidRDefault="00CB564E" w:rsidP="0024393F">
            <w:pPr>
              <w:rPr>
                <w:rFonts w:cs="Arial"/>
                <w:sz w:val="16"/>
                <w:szCs w:val="16"/>
              </w:rPr>
            </w:pPr>
            <w:r w:rsidRPr="00C35CD1">
              <w:rPr>
                <w:rFonts w:cs="Arial"/>
                <w:sz w:val="16"/>
                <w:szCs w:val="16"/>
              </w:rPr>
              <w:t>Para el caso de</w:t>
            </w:r>
            <w:r w:rsidR="00116899" w:rsidRPr="00C35CD1">
              <w:rPr>
                <w:rFonts w:cs="Arial"/>
                <w:sz w:val="16"/>
                <w:szCs w:val="16"/>
              </w:rPr>
              <w:t xml:space="preserve"> </w:t>
            </w:r>
            <w:r w:rsidRPr="00C35CD1">
              <w:rPr>
                <w:rFonts w:cs="Arial"/>
                <w:sz w:val="16"/>
                <w:szCs w:val="16"/>
              </w:rPr>
              <w:t>l</w:t>
            </w:r>
            <w:r w:rsidR="00116899" w:rsidRPr="00C35CD1">
              <w:rPr>
                <w:rFonts w:cs="Arial"/>
                <w:sz w:val="16"/>
                <w:szCs w:val="16"/>
              </w:rPr>
              <w:t>os</w:t>
            </w:r>
            <w:r w:rsidRPr="00C35CD1">
              <w:rPr>
                <w:rFonts w:cs="Arial"/>
                <w:sz w:val="16"/>
                <w:szCs w:val="16"/>
              </w:rPr>
              <w:t xml:space="preserve"> parámetro</w:t>
            </w:r>
            <w:r w:rsidR="00116899" w:rsidRPr="00C35CD1">
              <w:rPr>
                <w:rFonts w:cs="Arial"/>
                <w:sz w:val="16"/>
                <w:szCs w:val="16"/>
              </w:rPr>
              <w:t>s</w:t>
            </w:r>
            <w:r w:rsidRPr="00C35CD1">
              <w:rPr>
                <w:rFonts w:cs="Arial"/>
                <w:sz w:val="16"/>
                <w:szCs w:val="16"/>
              </w:rPr>
              <w:t>:</w:t>
            </w:r>
          </w:p>
          <w:p w14:paraId="3B749E80" w14:textId="77777777" w:rsidR="00CA3404" w:rsidRPr="00C35CD1" w:rsidRDefault="00361777" w:rsidP="00C97814">
            <w:pPr>
              <w:pStyle w:val="Prrafodelista"/>
              <w:numPr>
                <w:ilvl w:val="0"/>
                <w:numId w:val="20"/>
              </w:numPr>
              <w:rPr>
                <w:rFonts w:cs="Arial"/>
                <w:sz w:val="16"/>
                <w:szCs w:val="16"/>
              </w:rPr>
            </w:pPr>
            <w:r w:rsidRPr="00C35CD1">
              <w:rPr>
                <w:rFonts w:cs="Arial"/>
                <w:sz w:val="16"/>
                <w:szCs w:val="16"/>
              </w:rPr>
              <w:t>9</w:t>
            </w:r>
            <w:r w:rsidR="00CA3404" w:rsidRPr="00C35CD1">
              <w:rPr>
                <w:rFonts w:cs="Arial"/>
                <w:sz w:val="16"/>
                <w:szCs w:val="16"/>
              </w:rPr>
              <w:t xml:space="preserve"> mtmvTipoProdNomadCodigo</w:t>
            </w:r>
          </w:p>
          <w:p w14:paraId="03F173E3" w14:textId="77777777" w:rsidR="00701258" w:rsidRPr="00C35CD1" w:rsidRDefault="00701258" w:rsidP="00C97814">
            <w:pPr>
              <w:pStyle w:val="Prrafodelista"/>
              <w:numPr>
                <w:ilvl w:val="0"/>
                <w:numId w:val="20"/>
              </w:numPr>
              <w:rPr>
                <w:rFonts w:cs="Arial"/>
                <w:sz w:val="16"/>
                <w:szCs w:val="16"/>
              </w:rPr>
            </w:pPr>
            <w:r w:rsidRPr="00C35CD1">
              <w:rPr>
                <w:rFonts w:cs="Arial"/>
                <w:sz w:val="16"/>
                <w:szCs w:val="16"/>
              </w:rPr>
              <w:t>12 mtmvUnidadMedidCodigo</w:t>
            </w:r>
          </w:p>
          <w:p w14:paraId="60F787B5" w14:textId="77777777" w:rsidR="00CB564E" w:rsidRPr="00C35CD1" w:rsidRDefault="00CB564E" w:rsidP="0024393F">
            <w:pPr>
              <w:rPr>
                <w:rFonts w:cs="Arial"/>
                <w:b/>
                <w:sz w:val="16"/>
                <w:szCs w:val="16"/>
              </w:rPr>
            </w:pPr>
            <w:r w:rsidRPr="00C35CD1">
              <w:rPr>
                <w:rFonts w:cs="Arial"/>
                <w:sz w:val="16"/>
                <w:szCs w:val="16"/>
              </w:rPr>
              <w:t xml:space="preserve">Se debe colocar un valor </w:t>
            </w:r>
            <w:r w:rsidRPr="00C35CD1">
              <w:rPr>
                <w:rFonts w:cs="Arial"/>
                <w:b/>
                <w:sz w:val="16"/>
                <w:szCs w:val="16"/>
              </w:rPr>
              <w:t>NS</w:t>
            </w:r>
          </w:p>
          <w:p w14:paraId="131E0618" w14:textId="77777777" w:rsidR="00CB564E" w:rsidRPr="00C35CD1" w:rsidRDefault="00984FCB" w:rsidP="0024393F">
            <w:pPr>
              <w:rPr>
                <w:rFonts w:cs="Arial"/>
                <w:b/>
                <w:sz w:val="16"/>
                <w:szCs w:val="16"/>
              </w:rPr>
            </w:pPr>
            <w:r w:rsidRPr="00C35CD1">
              <w:rPr>
                <w:rFonts w:cs="Arial"/>
                <w:b/>
                <w:sz w:val="16"/>
                <w:szCs w:val="16"/>
              </w:rPr>
              <w:t>---------------------------------------------------------</w:t>
            </w:r>
          </w:p>
          <w:p w14:paraId="01DC8A4F" w14:textId="77777777" w:rsidR="00CB564E" w:rsidRPr="00C35CD1" w:rsidRDefault="00CB564E" w:rsidP="0024393F">
            <w:pPr>
              <w:rPr>
                <w:rFonts w:cs="Arial"/>
                <w:sz w:val="16"/>
                <w:szCs w:val="16"/>
              </w:rPr>
            </w:pPr>
            <w:r w:rsidRPr="00C35CD1">
              <w:rPr>
                <w:rFonts w:cs="Arial"/>
                <w:sz w:val="16"/>
                <w:szCs w:val="16"/>
              </w:rPr>
              <w:t>Para el caso del parámetro:</w:t>
            </w:r>
          </w:p>
          <w:p w14:paraId="04B2A609" w14:textId="77777777" w:rsidR="0023200E" w:rsidRPr="00C35CD1" w:rsidRDefault="0023200E" w:rsidP="00C97814">
            <w:pPr>
              <w:pStyle w:val="Prrafodelista"/>
              <w:numPr>
                <w:ilvl w:val="0"/>
                <w:numId w:val="20"/>
              </w:numPr>
              <w:rPr>
                <w:rFonts w:cs="Arial"/>
                <w:sz w:val="16"/>
                <w:szCs w:val="16"/>
              </w:rPr>
            </w:pPr>
            <w:r w:rsidRPr="00C35CD1">
              <w:rPr>
                <w:rFonts w:cs="Arial"/>
                <w:sz w:val="16"/>
                <w:szCs w:val="16"/>
              </w:rPr>
              <w:t>11</w:t>
            </w:r>
            <w:r w:rsidR="00CA3404" w:rsidRPr="00C35CD1">
              <w:rPr>
                <w:rFonts w:cs="Arial"/>
                <w:sz w:val="16"/>
                <w:szCs w:val="16"/>
              </w:rPr>
              <w:t xml:space="preserve"> esdcCantDecomPfnm</w:t>
            </w:r>
          </w:p>
          <w:p w14:paraId="549856A0" w14:textId="77777777" w:rsidR="002E4427" w:rsidRPr="00C35CD1" w:rsidRDefault="00CB564E" w:rsidP="0024393F">
            <w:pPr>
              <w:rPr>
                <w:rFonts w:cs="Arial"/>
                <w:sz w:val="16"/>
                <w:szCs w:val="16"/>
              </w:rPr>
            </w:pPr>
            <w:r w:rsidRPr="00C35CD1">
              <w:rPr>
                <w:rFonts w:cs="Arial"/>
                <w:sz w:val="16"/>
                <w:szCs w:val="16"/>
              </w:rPr>
              <w:t xml:space="preserve">Se coloca un valor </w:t>
            </w:r>
            <w:r w:rsidR="000A0DB8" w:rsidRPr="00C35CD1">
              <w:rPr>
                <w:rFonts w:cs="Arial"/>
                <w:b/>
                <w:sz w:val="16"/>
                <w:szCs w:val="16"/>
              </w:rPr>
              <w:t>Nulo</w:t>
            </w:r>
            <w:r w:rsidR="00AC256C" w:rsidRPr="00C35CD1">
              <w:rPr>
                <w:rFonts w:cs="Arial"/>
                <w:b/>
                <w:sz w:val="16"/>
                <w:szCs w:val="16"/>
              </w:rPr>
              <w:t xml:space="preserve">, </w:t>
            </w:r>
            <w:r w:rsidR="00AC256C" w:rsidRPr="00C35CD1">
              <w:rPr>
                <w:rFonts w:cs="Arial"/>
                <w:sz w:val="16"/>
                <w:szCs w:val="16"/>
              </w:rPr>
              <w:t>de la siguiente manera en el xml &lt; esdcCantDecomPfnm /&gt;</w:t>
            </w:r>
          </w:p>
          <w:p w14:paraId="7340212A" w14:textId="77777777" w:rsidR="00CA3404" w:rsidRPr="00C35CD1" w:rsidRDefault="00984FCB" w:rsidP="0024393F">
            <w:pPr>
              <w:rPr>
                <w:rFonts w:cs="Arial"/>
                <w:sz w:val="16"/>
                <w:szCs w:val="16"/>
              </w:rPr>
            </w:pPr>
            <w:r w:rsidRPr="00C35CD1">
              <w:rPr>
                <w:rFonts w:cs="Arial"/>
                <w:sz w:val="16"/>
                <w:szCs w:val="16"/>
              </w:rPr>
              <w:t>---------------------------------------------------------</w:t>
            </w:r>
          </w:p>
          <w:p w14:paraId="7E452C22" w14:textId="77777777" w:rsidR="00053913" w:rsidRPr="00C35CD1" w:rsidRDefault="00053913" w:rsidP="0024393F">
            <w:pPr>
              <w:rPr>
                <w:rFonts w:cs="Arial"/>
                <w:sz w:val="16"/>
                <w:szCs w:val="16"/>
              </w:rPr>
            </w:pPr>
            <w:r w:rsidRPr="00C35CD1">
              <w:rPr>
                <w:rFonts w:cs="Arial"/>
                <w:sz w:val="16"/>
                <w:szCs w:val="16"/>
              </w:rPr>
              <w:t>10 esdcVolumenDecomisado debe contener un valor</w:t>
            </w:r>
            <w:r w:rsidR="00AC256C" w:rsidRPr="00C35CD1">
              <w:rPr>
                <w:rFonts w:cs="Arial"/>
                <w:sz w:val="16"/>
                <w:szCs w:val="16"/>
              </w:rPr>
              <w:t xml:space="preserve"> obligatorio.</w:t>
            </w:r>
          </w:p>
          <w:p w14:paraId="3EBB1980" w14:textId="77777777" w:rsidR="00984FCB" w:rsidRPr="00C35CD1" w:rsidRDefault="00984FCB" w:rsidP="0024393F">
            <w:pPr>
              <w:rPr>
                <w:rFonts w:cs="Arial"/>
                <w:sz w:val="16"/>
                <w:szCs w:val="16"/>
              </w:rPr>
            </w:pPr>
          </w:p>
          <w:p w14:paraId="2ACE14CC" w14:textId="77777777" w:rsidR="00053913" w:rsidRPr="00C35CD1" w:rsidRDefault="00984FCB" w:rsidP="0024393F">
            <w:pPr>
              <w:rPr>
                <w:rFonts w:cs="Arial"/>
                <w:sz w:val="16"/>
                <w:szCs w:val="16"/>
              </w:rPr>
            </w:pPr>
            <w:r w:rsidRPr="00C35CD1">
              <w:rPr>
                <w:rFonts w:cs="Arial"/>
                <w:sz w:val="16"/>
                <w:szCs w:val="16"/>
              </w:rPr>
              <w:t>---------------------------------------------------------</w:t>
            </w:r>
          </w:p>
          <w:p w14:paraId="3F00B305" w14:textId="77777777" w:rsidR="00984FCB" w:rsidRPr="00C35CD1" w:rsidRDefault="00984FCB" w:rsidP="00584E8B">
            <w:pPr>
              <w:rPr>
                <w:rFonts w:cs="Arial"/>
                <w:b/>
                <w:sz w:val="16"/>
                <w:szCs w:val="16"/>
              </w:rPr>
            </w:pPr>
            <w:r w:rsidRPr="00C35CD1">
              <w:rPr>
                <w:rFonts w:cs="Arial"/>
                <w:b/>
                <w:sz w:val="16"/>
                <w:szCs w:val="16"/>
              </w:rPr>
              <w:t>---------------------------------------------------------</w:t>
            </w:r>
          </w:p>
          <w:p w14:paraId="18E0A9A6" w14:textId="77777777" w:rsidR="00042FA0" w:rsidRPr="00C35CD1" w:rsidRDefault="0023200E" w:rsidP="00584E8B">
            <w:pPr>
              <w:rPr>
                <w:rFonts w:cs="Arial"/>
                <w:sz w:val="16"/>
                <w:szCs w:val="16"/>
              </w:rPr>
            </w:pPr>
            <w:r w:rsidRPr="00C35CD1">
              <w:rPr>
                <w:rFonts w:cs="Arial"/>
                <w:b/>
                <w:sz w:val="16"/>
                <w:szCs w:val="16"/>
              </w:rPr>
              <w:t>No Maderable</w:t>
            </w:r>
            <w:r w:rsidRPr="00C35CD1">
              <w:rPr>
                <w:rFonts w:cs="Arial"/>
                <w:sz w:val="16"/>
                <w:szCs w:val="16"/>
              </w:rPr>
              <w:t>: De acuerdo a la Evaluación de los Recursos Forestales Mundiales 2010, Los Productos Forestales No Maderables (PFNM) “son los bienes obtenidos de los bosques que son objetos físicos y tangibles de origen biológico pero no son madera” (</w:t>
            </w:r>
            <w:r w:rsidR="00584E8B" w:rsidRPr="00C35CD1">
              <w:rPr>
                <w:rFonts w:cs="Arial"/>
                <w:sz w:val="16"/>
                <w:szCs w:val="16"/>
              </w:rPr>
              <w:t>Habilita las columnas</w:t>
            </w:r>
          </w:p>
          <w:p w14:paraId="7DD90F2E" w14:textId="77777777" w:rsidR="00911F73" w:rsidRPr="00C35CD1" w:rsidRDefault="00911F73" w:rsidP="00584E8B">
            <w:pPr>
              <w:rPr>
                <w:rFonts w:cs="Arial"/>
                <w:sz w:val="16"/>
                <w:szCs w:val="16"/>
              </w:rPr>
            </w:pPr>
          </w:p>
          <w:p w14:paraId="0B285BAA" w14:textId="77777777" w:rsidR="00911F73" w:rsidRPr="00C35CD1" w:rsidRDefault="00911F73" w:rsidP="00911F73">
            <w:pPr>
              <w:rPr>
                <w:rFonts w:cs="Arial"/>
                <w:sz w:val="16"/>
                <w:szCs w:val="16"/>
              </w:rPr>
            </w:pPr>
            <w:r w:rsidRPr="00C35CD1">
              <w:rPr>
                <w:rFonts w:cs="Arial"/>
                <w:sz w:val="16"/>
                <w:szCs w:val="16"/>
              </w:rPr>
              <w:t xml:space="preserve">se deben registrar los parámetros asociados a la sec identificadas como: </w:t>
            </w:r>
          </w:p>
          <w:p w14:paraId="2651374A" w14:textId="77777777" w:rsidR="00042FA0" w:rsidRPr="00C35CD1" w:rsidRDefault="00042FA0" w:rsidP="00C97814">
            <w:pPr>
              <w:pStyle w:val="Prrafodelista"/>
              <w:numPr>
                <w:ilvl w:val="0"/>
                <w:numId w:val="20"/>
              </w:numPr>
              <w:rPr>
                <w:rFonts w:cs="Arial"/>
                <w:sz w:val="16"/>
                <w:szCs w:val="16"/>
              </w:rPr>
            </w:pPr>
            <w:r w:rsidRPr="00C35CD1">
              <w:rPr>
                <w:rFonts w:cs="Arial"/>
                <w:sz w:val="16"/>
                <w:szCs w:val="16"/>
              </w:rPr>
              <w:t>9 mtmvTipoProdNomadCodigo</w:t>
            </w:r>
          </w:p>
          <w:p w14:paraId="14C2E402" w14:textId="77777777" w:rsidR="00042FA0" w:rsidRPr="00C35CD1" w:rsidRDefault="00042FA0" w:rsidP="00C97814">
            <w:pPr>
              <w:pStyle w:val="Prrafodelista"/>
              <w:numPr>
                <w:ilvl w:val="0"/>
                <w:numId w:val="20"/>
              </w:numPr>
              <w:rPr>
                <w:rFonts w:cs="Arial"/>
                <w:sz w:val="16"/>
                <w:szCs w:val="16"/>
              </w:rPr>
            </w:pPr>
            <w:r w:rsidRPr="00C35CD1">
              <w:rPr>
                <w:rFonts w:cs="Arial"/>
                <w:sz w:val="16"/>
                <w:szCs w:val="16"/>
              </w:rPr>
              <w:t>11 esdcCantDecomPfnm</w:t>
            </w:r>
          </w:p>
          <w:p w14:paraId="13B1D734" w14:textId="77777777" w:rsidR="00042FA0" w:rsidRPr="00C35CD1" w:rsidRDefault="009C3616" w:rsidP="00C97814">
            <w:pPr>
              <w:pStyle w:val="Prrafodelista"/>
              <w:numPr>
                <w:ilvl w:val="0"/>
                <w:numId w:val="20"/>
              </w:numPr>
              <w:rPr>
                <w:rFonts w:cs="Arial"/>
                <w:sz w:val="16"/>
                <w:szCs w:val="16"/>
              </w:rPr>
            </w:pPr>
            <w:r w:rsidRPr="00C35CD1">
              <w:rPr>
                <w:rFonts w:cs="Arial"/>
                <w:sz w:val="16"/>
                <w:szCs w:val="16"/>
              </w:rPr>
              <w:t>12 mtmvUnidadMedidCodigo</w:t>
            </w:r>
          </w:p>
          <w:p w14:paraId="28999B64" w14:textId="77777777" w:rsidR="009C3616" w:rsidRPr="00C35CD1" w:rsidRDefault="00984FCB" w:rsidP="009C3616">
            <w:pPr>
              <w:rPr>
                <w:rFonts w:cs="Arial"/>
                <w:sz w:val="16"/>
                <w:szCs w:val="16"/>
              </w:rPr>
            </w:pPr>
            <w:r w:rsidRPr="00C35CD1">
              <w:rPr>
                <w:rFonts w:cs="Arial"/>
                <w:sz w:val="16"/>
                <w:szCs w:val="16"/>
              </w:rPr>
              <w:lastRenderedPageBreak/>
              <w:t>---------------------------------------------------------</w:t>
            </w:r>
          </w:p>
          <w:p w14:paraId="27EB1955" w14:textId="77777777" w:rsidR="00911F73" w:rsidRPr="00C35CD1" w:rsidRDefault="00911F73" w:rsidP="00911F73">
            <w:pPr>
              <w:rPr>
                <w:rFonts w:cs="Arial"/>
                <w:sz w:val="16"/>
                <w:szCs w:val="16"/>
              </w:rPr>
            </w:pPr>
            <w:r w:rsidRPr="00C35CD1">
              <w:rPr>
                <w:rFonts w:cs="Arial"/>
                <w:sz w:val="16"/>
                <w:szCs w:val="16"/>
              </w:rPr>
              <w:t>Para el caso del parámetro:</w:t>
            </w:r>
          </w:p>
          <w:p w14:paraId="013788BB" w14:textId="77777777" w:rsidR="00911F73" w:rsidRPr="00C35CD1" w:rsidRDefault="00911F73" w:rsidP="00C97814">
            <w:pPr>
              <w:pStyle w:val="Prrafodelista"/>
              <w:numPr>
                <w:ilvl w:val="0"/>
                <w:numId w:val="20"/>
              </w:numPr>
              <w:rPr>
                <w:rFonts w:cs="Arial"/>
                <w:sz w:val="16"/>
                <w:szCs w:val="16"/>
              </w:rPr>
            </w:pPr>
            <w:r w:rsidRPr="00C35CD1">
              <w:rPr>
                <w:rFonts w:cs="Arial"/>
                <w:sz w:val="16"/>
                <w:szCs w:val="16"/>
              </w:rPr>
              <w:t xml:space="preserve">10 esdcVolumenDecomisado </w:t>
            </w:r>
          </w:p>
          <w:p w14:paraId="4A851FE9" w14:textId="77777777" w:rsidR="00911F73" w:rsidRPr="00C35CD1" w:rsidRDefault="00911F73" w:rsidP="00911F73">
            <w:pPr>
              <w:rPr>
                <w:rFonts w:cs="Arial"/>
                <w:sz w:val="16"/>
                <w:szCs w:val="16"/>
              </w:rPr>
            </w:pPr>
            <w:r w:rsidRPr="00C35CD1">
              <w:rPr>
                <w:rFonts w:cs="Arial"/>
                <w:sz w:val="16"/>
                <w:szCs w:val="16"/>
              </w:rPr>
              <w:t xml:space="preserve">Se coloca un valor </w:t>
            </w:r>
            <w:r w:rsidR="000A0DB8" w:rsidRPr="00C35CD1">
              <w:rPr>
                <w:rFonts w:cs="Arial"/>
                <w:b/>
                <w:sz w:val="16"/>
                <w:szCs w:val="16"/>
              </w:rPr>
              <w:t>Nulo</w:t>
            </w:r>
            <w:r w:rsidR="002C0B4D" w:rsidRPr="00C35CD1">
              <w:rPr>
                <w:rFonts w:cs="Arial"/>
                <w:b/>
                <w:sz w:val="16"/>
                <w:szCs w:val="16"/>
              </w:rPr>
              <w:t xml:space="preserve">, </w:t>
            </w:r>
            <w:r w:rsidR="002C0B4D" w:rsidRPr="00C35CD1">
              <w:rPr>
                <w:rFonts w:cs="Arial"/>
                <w:sz w:val="16"/>
                <w:szCs w:val="16"/>
              </w:rPr>
              <w:t>de la siguiente manera en el xml &lt;sdcVolumenDecomisado /&gt;</w:t>
            </w:r>
          </w:p>
          <w:p w14:paraId="70260D67" w14:textId="77777777" w:rsidR="00911F73" w:rsidRPr="00C35CD1" w:rsidRDefault="00984FCB" w:rsidP="009C3616">
            <w:pPr>
              <w:rPr>
                <w:rFonts w:cs="Arial"/>
                <w:sz w:val="16"/>
                <w:szCs w:val="16"/>
              </w:rPr>
            </w:pPr>
            <w:r w:rsidRPr="00C35CD1">
              <w:rPr>
                <w:rFonts w:cs="Arial"/>
                <w:sz w:val="16"/>
                <w:szCs w:val="16"/>
              </w:rPr>
              <w:t>---------------------------------------------------------</w:t>
            </w:r>
          </w:p>
          <w:p w14:paraId="7EDD12F6" w14:textId="77777777" w:rsidR="00911F73" w:rsidRPr="00C35CD1" w:rsidRDefault="00911F73" w:rsidP="00911F73">
            <w:pPr>
              <w:rPr>
                <w:rFonts w:cs="Arial"/>
                <w:sz w:val="16"/>
                <w:szCs w:val="16"/>
              </w:rPr>
            </w:pPr>
            <w:r w:rsidRPr="00C35CD1">
              <w:rPr>
                <w:rFonts w:cs="Arial"/>
                <w:sz w:val="16"/>
                <w:szCs w:val="16"/>
              </w:rPr>
              <w:t>Para el caso del parámetro:</w:t>
            </w:r>
          </w:p>
          <w:p w14:paraId="022D72F6" w14:textId="77777777" w:rsidR="00042FA0" w:rsidRPr="00C35CD1" w:rsidRDefault="00042FA0" w:rsidP="00C97814">
            <w:pPr>
              <w:pStyle w:val="Prrafodelista"/>
              <w:numPr>
                <w:ilvl w:val="0"/>
                <w:numId w:val="20"/>
              </w:numPr>
              <w:rPr>
                <w:rFonts w:cs="Arial"/>
                <w:sz w:val="16"/>
                <w:szCs w:val="16"/>
              </w:rPr>
            </w:pPr>
            <w:r w:rsidRPr="00C35CD1">
              <w:rPr>
                <w:rFonts w:cs="Arial"/>
                <w:sz w:val="16"/>
                <w:szCs w:val="16"/>
              </w:rPr>
              <w:t xml:space="preserve">6 mtmvClasePrdForMadCodigo </w:t>
            </w:r>
          </w:p>
          <w:p w14:paraId="24A00A21" w14:textId="77777777" w:rsidR="00042FA0" w:rsidRPr="00C35CD1" w:rsidRDefault="00042FA0" w:rsidP="00C97814">
            <w:pPr>
              <w:pStyle w:val="Prrafodelista"/>
              <w:numPr>
                <w:ilvl w:val="0"/>
                <w:numId w:val="20"/>
              </w:numPr>
              <w:rPr>
                <w:rFonts w:cs="Arial"/>
                <w:sz w:val="16"/>
                <w:szCs w:val="16"/>
              </w:rPr>
            </w:pPr>
            <w:r w:rsidRPr="00C35CD1">
              <w:rPr>
                <w:rFonts w:cs="Arial"/>
                <w:sz w:val="16"/>
                <w:szCs w:val="16"/>
              </w:rPr>
              <w:t>7 mtmvTipoProdMaderRllCodigo</w:t>
            </w:r>
          </w:p>
          <w:p w14:paraId="2AB167C3" w14:textId="77777777" w:rsidR="0023200E" w:rsidRPr="00C35CD1" w:rsidRDefault="00042FA0" w:rsidP="00C97814">
            <w:pPr>
              <w:pStyle w:val="Prrafodelista"/>
              <w:numPr>
                <w:ilvl w:val="0"/>
                <w:numId w:val="20"/>
              </w:numPr>
              <w:rPr>
                <w:rFonts w:cs="Arial"/>
                <w:sz w:val="16"/>
                <w:szCs w:val="16"/>
              </w:rPr>
            </w:pPr>
            <w:r w:rsidRPr="00C35CD1">
              <w:rPr>
                <w:rFonts w:cs="Arial"/>
                <w:sz w:val="16"/>
                <w:szCs w:val="16"/>
              </w:rPr>
              <w:t>8 mtmvTipoProdMaderAsrCodigo</w:t>
            </w:r>
          </w:p>
          <w:p w14:paraId="72E6712A" w14:textId="77777777" w:rsidR="009C3616" w:rsidRPr="00C35CD1" w:rsidRDefault="00911F73" w:rsidP="00AE0BF1">
            <w:pPr>
              <w:rPr>
                <w:rFonts w:cs="Arial"/>
                <w:sz w:val="16"/>
                <w:szCs w:val="16"/>
              </w:rPr>
            </w:pPr>
            <w:r w:rsidRPr="00C35CD1">
              <w:rPr>
                <w:rFonts w:cs="Arial"/>
                <w:sz w:val="16"/>
                <w:szCs w:val="16"/>
              </w:rPr>
              <w:t xml:space="preserve">Se debe colocar un valor </w:t>
            </w:r>
            <w:r w:rsidRPr="00C35CD1">
              <w:rPr>
                <w:rFonts w:cs="Arial"/>
                <w:b/>
                <w:sz w:val="16"/>
                <w:szCs w:val="16"/>
              </w:rPr>
              <w:t>NS</w:t>
            </w:r>
          </w:p>
        </w:tc>
        <w:tc>
          <w:tcPr>
            <w:tcW w:w="709" w:type="dxa"/>
          </w:tcPr>
          <w:p w14:paraId="0D90437C" w14:textId="77777777" w:rsidR="0023200E" w:rsidRPr="00C35CD1" w:rsidRDefault="0023200E" w:rsidP="0024393F">
            <w:pPr>
              <w:jc w:val="center"/>
              <w:rPr>
                <w:rFonts w:cs="Arial"/>
                <w:sz w:val="16"/>
                <w:szCs w:val="16"/>
              </w:rPr>
            </w:pPr>
            <w:r w:rsidRPr="00C35CD1">
              <w:rPr>
                <w:rFonts w:cs="Arial"/>
                <w:sz w:val="16"/>
                <w:szCs w:val="16"/>
              </w:rPr>
              <w:lastRenderedPageBreak/>
              <w:t>Si</w:t>
            </w:r>
          </w:p>
        </w:tc>
        <w:tc>
          <w:tcPr>
            <w:tcW w:w="1134" w:type="dxa"/>
          </w:tcPr>
          <w:p w14:paraId="72799CD3" w14:textId="77777777" w:rsidR="0023200E" w:rsidRPr="00C35CD1" w:rsidRDefault="0023200E" w:rsidP="0024393F">
            <w:pPr>
              <w:rPr>
                <w:rFonts w:cs="Arial"/>
                <w:sz w:val="16"/>
                <w:szCs w:val="16"/>
              </w:rPr>
            </w:pPr>
            <w:r w:rsidRPr="00C35CD1">
              <w:rPr>
                <w:rFonts w:cs="Arial"/>
                <w:sz w:val="16"/>
                <w:szCs w:val="16"/>
              </w:rPr>
              <w:t>Carácter</w:t>
            </w:r>
          </w:p>
        </w:tc>
        <w:tc>
          <w:tcPr>
            <w:tcW w:w="2453" w:type="dxa"/>
          </w:tcPr>
          <w:p w14:paraId="3E822E02" w14:textId="77777777" w:rsidR="0023200E" w:rsidRPr="00C35CD1" w:rsidRDefault="0023200E" w:rsidP="0024393F">
            <w:pPr>
              <w:rPr>
                <w:rFonts w:cs="Arial"/>
                <w:sz w:val="16"/>
                <w:szCs w:val="16"/>
              </w:rPr>
            </w:pPr>
            <w:r w:rsidRPr="00C35CD1">
              <w:rPr>
                <w:rFonts w:cs="Arial"/>
                <w:sz w:val="16"/>
                <w:szCs w:val="16"/>
              </w:rPr>
              <w:t xml:space="preserve">Se debe suministrar un valor valido que represente alguno de tipos de productos forestales configurados en el sistema, para conocer los códigos configurados se debe utilizar la función de negocio </w:t>
            </w:r>
            <w:r w:rsidR="009814E9" w:rsidRPr="00C35CD1">
              <w:rPr>
                <w:rFonts w:cs="Arial"/>
                <w:sz w:val="16"/>
                <w:szCs w:val="16"/>
              </w:rPr>
              <w:t>listaTipoProductoForestal</w:t>
            </w:r>
            <w:r w:rsidR="00513806" w:rsidRPr="00C35CD1">
              <w:rPr>
                <w:rFonts w:cs="Arial"/>
                <w:sz w:val="16"/>
                <w:szCs w:val="16"/>
              </w:rPr>
              <w:t xml:space="preserve"> </w:t>
            </w:r>
            <w:r w:rsidRPr="00C35CD1">
              <w:rPr>
                <w:rFonts w:cs="Arial"/>
                <w:sz w:val="16"/>
                <w:szCs w:val="16"/>
              </w:rPr>
              <w:t>suministrado dentro de este servicio Web.</w:t>
            </w:r>
          </w:p>
          <w:p w14:paraId="232BD72C" w14:textId="77777777" w:rsidR="002E4427" w:rsidRPr="00C35CD1" w:rsidRDefault="002E4427" w:rsidP="0024393F">
            <w:pPr>
              <w:rPr>
                <w:rFonts w:cs="Arial"/>
                <w:sz w:val="16"/>
                <w:szCs w:val="16"/>
              </w:rPr>
            </w:pPr>
          </w:p>
          <w:p w14:paraId="63EA81A8" w14:textId="77777777" w:rsidR="002E4427" w:rsidRPr="00C35CD1" w:rsidRDefault="002E4427" w:rsidP="0024393F">
            <w:pPr>
              <w:rPr>
                <w:rFonts w:cs="Arial"/>
                <w:sz w:val="16"/>
                <w:szCs w:val="16"/>
              </w:rPr>
            </w:pPr>
          </w:p>
          <w:p w14:paraId="367CFF98" w14:textId="77777777" w:rsidR="002E4427" w:rsidRPr="00C35CD1" w:rsidRDefault="002E4427" w:rsidP="0024393F">
            <w:pPr>
              <w:rPr>
                <w:rFonts w:cs="Arial"/>
                <w:sz w:val="16"/>
                <w:szCs w:val="16"/>
              </w:rPr>
            </w:pPr>
          </w:p>
          <w:p w14:paraId="746643D5" w14:textId="77777777" w:rsidR="002E4427" w:rsidRPr="00C35CD1" w:rsidRDefault="002E4427" w:rsidP="00782CDF">
            <w:pPr>
              <w:rPr>
                <w:rFonts w:cs="Arial"/>
                <w:sz w:val="16"/>
                <w:szCs w:val="16"/>
              </w:rPr>
            </w:pPr>
          </w:p>
        </w:tc>
      </w:tr>
      <w:tr w:rsidR="0023200E" w:rsidRPr="00C35CD1" w14:paraId="7FE8086B" w14:textId="77777777" w:rsidTr="0097521A">
        <w:trPr>
          <w:jc w:val="center"/>
        </w:trPr>
        <w:tc>
          <w:tcPr>
            <w:tcW w:w="546" w:type="dxa"/>
          </w:tcPr>
          <w:p w14:paraId="01BCD20F" w14:textId="77777777" w:rsidR="0023200E" w:rsidRPr="00C35CD1" w:rsidRDefault="0023200E" w:rsidP="0097521A">
            <w:pPr>
              <w:jc w:val="center"/>
              <w:rPr>
                <w:rFonts w:cs="Arial"/>
                <w:sz w:val="16"/>
                <w:szCs w:val="16"/>
              </w:rPr>
            </w:pPr>
            <w:r w:rsidRPr="00C35CD1">
              <w:rPr>
                <w:rFonts w:cs="Arial"/>
                <w:sz w:val="16"/>
                <w:szCs w:val="16"/>
              </w:rPr>
              <w:lastRenderedPageBreak/>
              <w:t>6</w:t>
            </w:r>
          </w:p>
        </w:tc>
        <w:tc>
          <w:tcPr>
            <w:tcW w:w="1701" w:type="dxa"/>
          </w:tcPr>
          <w:p w14:paraId="43D33728" w14:textId="77777777" w:rsidR="0023200E" w:rsidRPr="00C35CD1" w:rsidRDefault="0023200E" w:rsidP="0097521A">
            <w:pPr>
              <w:rPr>
                <w:rFonts w:cs="Arial"/>
                <w:sz w:val="16"/>
                <w:szCs w:val="16"/>
              </w:rPr>
            </w:pPr>
            <w:r w:rsidRPr="00C35CD1">
              <w:rPr>
                <w:rFonts w:cs="Arial"/>
                <w:sz w:val="16"/>
                <w:szCs w:val="16"/>
              </w:rPr>
              <w:t>mtmvClasePrdForMadCodigo</w:t>
            </w:r>
          </w:p>
        </w:tc>
        <w:tc>
          <w:tcPr>
            <w:tcW w:w="2896" w:type="dxa"/>
          </w:tcPr>
          <w:p w14:paraId="18F7CBBC" w14:textId="77777777" w:rsidR="0023200E" w:rsidRPr="00C35CD1" w:rsidRDefault="0023200E" w:rsidP="0024393F">
            <w:pPr>
              <w:rPr>
                <w:rFonts w:cs="Arial"/>
                <w:sz w:val="16"/>
                <w:szCs w:val="16"/>
              </w:rPr>
            </w:pPr>
            <w:r w:rsidRPr="00C35CD1">
              <w:rPr>
                <w:rFonts w:cs="Arial"/>
                <w:sz w:val="16"/>
                <w:szCs w:val="16"/>
              </w:rPr>
              <w:t>Clase de Producto Maderable</w:t>
            </w:r>
          </w:p>
          <w:p w14:paraId="754F9960" w14:textId="77777777" w:rsidR="0023200E" w:rsidRPr="00C35CD1" w:rsidRDefault="00D92F63" w:rsidP="0024393F">
            <w:pPr>
              <w:rPr>
                <w:rFonts w:cs="Arial"/>
                <w:sz w:val="16"/>
                <w:szCs w:val="16"/>
              </w:rPr>
            </w:pPr>
            <w:r w:rsidRPr="00C35CD1">
              <w:rPr>
                <w:rFonts w:cs="Arial"/>
                <w:sz w:val="16"/>
                <w:szCs w:val="16"/>
              </w:rPr>
              <w:t xml:space="preserve">Si el valor registrado en el parámetro </w:t>
            </w:r>
            <w:r w:rsidR="00584A9E" w:rsidRPr="00C35CD1">
              <w:rPr>
                <w:rFonts w:cs="Arial"/>
                <w:sz w:val="16"/>
                <w:szCs w:val="16"/>
              </w:rPr>
              <w:t xml:space="preserve">5 </w:t>
            </w:r>
            <w:r w:rsidR="0023200E" w:rsidRPr="00C35CD1">
              <w:rPr>
                <w:rFonts w:cs="Arial"/>
                <w:sz w:val="16"/>
                <w:szCs w:val="16"/>
              </w:rPr>
              <w:t>es Maderable y se ha incluido el valor del Volumen. Se incluyen dos (2) opciones dicotómicas, a saber:</w:t>
            </w:r>
          </w:p>
          <w:p w14:paraId="09BBECEB"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 xml:space="preserve">Rollizo: Pieza del árbol utilizada en su forma original con o sin corteza. </w:t>
            </w:r>
          </w:p>
          <w:p w14:paraId="097C9C5C"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Aserrado: Aquel producto obtenido por corte manual o mecánico de cualquier tipo de sierra.</w:t>
            </w:r>
          </w:p>
          <w:p w14:paraId="0C87369D" w14:textId="77777777" w:rsidR="00A971BD" w:rsidRPr="00C35CD1" w:rsidRDefault="00984FCB" w:rsidP="0024393F">
            <w:pPr>
              <w:rPr>
                <w:rFonts w:cs="Arial"/>
                <w:sz w:val="16"/>
                <w:szCs w:val="16"/>
              </w:rPr>
            </w:pPr>
            <w:r w:rsidRPr="00C35CD1">
              <w:rPr>
                <w:rFonts w:cs="Arial"/>
                <w:sz w:val="16"/>
                <w:szCs w:val="16"/>
              </w:rPr>
              <w:t>---------------------------------------------------------</w:t>
            </w:r>
          </w:p>
          <w:p w14:paraId="3A46D990" w14:textId="77777777" w:rsidR="00584A9E" w:rsidRPr="00C35CD1" w:rsidRDefault="00584A9E" w:rsidP="00584A9E">
            <w:pPr>
              <w:rPr>
                <w:rFonts w:cs="Arial"/>
                <w:sz w:val="16"/>
                <w:szCs w:val="16"/>
              </w:rPr>
            </w:pPr>
            <w:r w:rsidRPr="00C35CD1">
              <w:rPr>
                <w:rFonts w:cs="Arial"/>
                <w:b/>
                <w:sz w:val="16"/>
                <w:szCs w:val="16"/>
              </w:rPr>
              <w:t>Si es Rollizo</w:t>
            </w:r>
            <w:r w:rsidRPr="00C35CD1">
              <w:rPr>
                <w:rFonts w:cs="Arial"/>
                <w:sz w:val="16"/>
                <w:szCs w:val="16"/>
              </w:rPr>
              <w:t xml:space="preserve"> se debe diligenciar el parámetro</w:t>
            </w:r>
          </w:p>
          <w:p w14:paraId="4B152973" w14:textId="77777777" w:rsidR="00584A9E" w:rsidRPr="00C35CD1" w:rsidRDefault="00584A9E" w:rsidP="00584A9E">
            <w:pPr>
              <w:pStyle w:val="Prrafodelista"/>
              <w:numPr>
                <w:ilvl w:val="0"/>
                <w:numId w:val="16"/>
              </w:numPr>
              <w:ind w:left="379"/>
              <w:rPr>
                <w:rFonts w:cs="Arial"/>
                <w:sz w:val="16"/>
                <w:szCs w:val="16"/>
              </w:rPr>
            </w:pPr>
            <w:r w:rsidRPr="00C35CD1">
              <w:rPr>
                <w:rFonts w:cs="Arial"/>
                <w:sz w:val="16"/>
                <w:szCs w:val="16"/>
              </w:rPr>
              <w:t>7 mtmvTipoProdMaderRllCodigo.</w:t>
            </w:r>
          </w:p>
          <w:p w14:paraId="05E40D34" w14:textId="77777777" w:rsidR="00584A9E" w:rsidRPr="00C35CD1" w:rsidRDefault="00584A9E" w:rsidP="00584A9E">
            <w:pPr>
              <w:pStyle w:val="Prrafodelista"/>
              <w:numPr>
                <w:ilvl w:val="0"/>
                <w:numId w:val="16"/>
              </w:numPr>
              <w:ind w:left="379"/>
              <w:rPr>
                <w:rFonts w:cs="Arial"/>
                <w:sz w:val="16"/>
                <w:szCs w:val="16"/>
              </w:rPr>
            </w:pPr>
            <w:r w:rsidRPr="00C35CD1">
              <w:rPr>
                <w:rFonts w:cs="Arial"/>
                <w:sz w:val="16"/>
                <w:szCs w:val="16"/>
              </w:rPr>
              <w:t>10 esdcVolumenDecomisado</w:t>
            </w:r>
          </w:p>
          <w:p w14:paraId="18DB3100" w14:textId="77777777" w:rsidR="00584A9E" w:rsidRPr="00C35CD1" w:rsidRDefault="00984FCB" w:rsidP="00984FCB">
            <w:pPr>
              <w:ind w:left="19"/>
              <w:rPr>
                <w:rFonts w:cs="Arial"/>
                <w:sz w:val="16"/>
                <w:szCs w:val="16"/>
              </w:rPr>
            </w:pPr>
            <w:r w:rsidRPr="00C35CD1">
              <w:rPr>
                <w:rFonts w:cs="Arial"/>
                <w:sz w:val="16"/>
                <w:szCs w:val="16"/>
              </w:rPr>
              <w:t>--------------------------------------------------------</w:t>
            </w:r>
          </w:p>
          <w:p w14:paraId="2BF38DD1" w14:textId="77777777" w:rsidR="00584A9E" w:rsidRPr="00C35CD1" w:rsidRDefault="00584A9E" w:rsidP="00584A9E">
            <w:pPr>
              <w:rPr>
                <w:rFonts w:cs="Arial"/>
                <w:sz w:val="16"/>
                <w:szCs w:val="16"/>
              </w:rPr>
            </w:pPr>
            <w:r w:rsidRPr="00C35CD1">
              <w:rPr>
                <w:rFonts w:cs="Arial"/>
                <w:sz w:val="16"/>
                <w:szCs w:val="16"/>
              </w:rPr>
              <w:t>Para el caso de los parámetros:</w:t>
            </w:r>
          </w:p>
          <w:p w14:paraId="399442F9" w14:textId="77777777" w:rsidR="00584A9E" w:rsidRPr="00C35CD1" w:rsidRDefault="00584A9E" w:rsidP="00584A9E">
            <w:pPr>
              <w:pStyle w:val="Prrafodelista"/>
              <w:numPr>
                <w:ilvl w:val="0"/>
                <w:numId w:val="16"/>
              </w:numPr>
              <w:ind w:left="379"/>
              <w:rPr>
                <w:rFonts w:cs="Arial"/>
                <w:sz w:val="16"/>
                <w:szCs w:val="16"/>
              </w:rPr>
            </w:pPr>
            <w:r w:rsidRPr="00C35CD1">
              <w:rPr>
                <w:rFonts w:cs="Arial"/>
                <w:sz w:val="16"/>
                <w:szCs w:val="16"/>
              </w:rPr>
              <w:t>8  mtmvTipoProdMaderAsrCodigo</w:t>
            </w:r>
          </w:p>
          <w:p w14:paraId="07DA1F34" w14:textId="77777777" w:rsidR="00584A9E" w:rsidRPr="00C35CD1" w:rsidRDefault="00584A9E" w:rsidP="00584A9E">
            <w:pPr>
              <w:pStyle w:val="Prrafodelista"/>
              <w:numPr>
                <w:ilvl w:val="0"/>
                <w:numId w:val="16"/>
              </w:numPr>
              <w:ind w:left="379"/>
              <w:rPr>
                <w:rFonts w:cs="Arial"/>
                <w:sz w:val="16"/>
                <w:szCs w:val="16"/>
              </w:rPr>
            </w:pPr>
            <w:r w:rsidRPr="00C35CD1">
              <w:rPr>
                <w:rFonts w:cs="Arial"/>
                <w:sz w:val="16"/>
                <w:szCs w:val="16"/>
              </w:rPr>
              <w:t>9  mtmvTipoProdNomadCodigo</w:t>
            </w:r>
          </w:p>
          <w:p w14:paraId="55EBD213" w14:textId="77777777" w:rsidR="00584A9E" w:rsidRPr="00C35CD1" w:rsidRDefault="00584A9E" w:rsidP="00584A9E">
            <w:pPr>
              <w:pStyle w:val="Prrafodelista"/>
              <w:numPr>
                <w:ilvl w:val="0"/>
                <w:numId w:val="16"/>
              </w:numPr>
              <w:ind w:left="379"/>
              <w:rPr>
                <w:rFonts w:cs="Arial"/>
                <w:sz w:val="16"/>
                <w:szCs w:val="16"/>
              </w:rPr>
            </w:pPr>
            <w:r w:rsidRPr="00C35CD1">
              <w:rPr>
                <w:rFonts w:cs="Arial"/>
                <w:sz w:val="16"/>
                <w:szCs w:val="16"/>
              </w:rPr>
              <w:t>1</w:t>
            </w:r>
            <w:r w:rsidR="00245132" w:rsidRPr="00C35CD1">
              <w:rPr>
                <w:rFonts w:cs="Arial"/>
                <w:sz w:val="16"/>
                <w:szCs w:val="16"/>
              </w:rPr>
              <w:t xml:space="preserve">2 </w:t>
            </w:r>
            <w:r w:rsidRPr="00C35CD1">
              <w:rPr>
                <w:rFonts w:cs="Arial"/>
                <w:sz w:val="16"/>
                <w:szCs w:val="16"/>
              </w:rPr>
              <w:t>mtmvUnidMedidCodigo</w:t>
            </w:r>
          </w:p>
          <w:p w14:paraId="52E707FB" w14:textId="77777777" w:rsidR="00584A9E" w:rsidRPr="00C35CD1" w:rsidRDefault="00584A9E" w:rsidP="00584A9E">
            <w:pPr>
              <w:rPr>
                <w:rFonts w:cs="Arial"/>
                <w:sz w:val="16"/>
                <w:szCs w:val="16"/>
              </w:rPr>
            </w:pPr>
            <w:r w:rsidRPr="00C35CD1">
              <w:rPr>
                <w:rFonts w:cs="Arial"/>
                <w:sz w:val="16"/>
                <w:szCs w:val="16"/>
              </w:rPr>
              <w:t xml:space="preserve">Se deben colocar con valor </w:t>
            </w:r>
            <w:r w:rsidRPr="00C35CD1">
              <w:rPr>
                <w:rFonts w:cs="Arial"/>
                <w:b/>
                <w:sz w:val="16"/>
                <w:szCs w:val="16"/>
              </w:rPr>
              <w:t>NS</w:t>
            </w:r>
          </w:p>
          <w:p w14:paraId="042A034D" w14:textId="77777777" w:rsidR="00584A9E" w:rsidRPr="00C35CD1" w:rsidRDefault="00984FCB" w:rsidP="00984FCB">
            <w:pPr>
              <w:rPr>
                <w:rFonts w:cs="Arial"/>
                <w:sz w:val="16"/>
                <w:szCs w:val="16"/>
              </w:rPr>
            </w:pPr>
            <w:r w:rsidRPr="00C35CD1">
              <w:rPr>
                <w:rFonts w:cs="Arial"/>
                <w:sz w:val="16"/>
                <w:szCs w:val="16"/>
              </w:rPr>
              <w:t>---------------------------------------------------------</w:t>
            </w:r>
          </w:p>
          <w:p w14:paraId="5ACD4FA7" w14:textId="77777777" w:rsidR="00584A9E" w:rsidRPr="00C35CD1" w:rsidRDefault="00584A9E" w:rsidP="00584A9E">
            <w:pPr>
              <w:ind w:left="19"/>
              <w:rPr>
                <w:rFonts w:cs="Arial"/>
                <w:sz w:val="16"/>
                <w:szCs w:val="16"/>
              </w:rPr>
            </w:pPr>
            <w:r w:rsidRPr="00C35CD1">
              <w:rPr>
                <w:rFonts w:cs="Arial"/>
                <w:b/>
                <w:sz w:val="16"/>
                <w:szCs w:val="16"/>
              </w:rPr>
              <w:t xml:space="preserve">Si es Aserrado </w:t>
            </w:r>
            <w:r w:rsidRPr="00C35CD1">
              <w:rPr>
                <w:rFonts w:cs="Arial"/>
                <w:sz w:val="16"/>
                <w:szCs w:val="16"/>
              </w:rPr>
              <w:t>diligenciar el parámetro</w:t>
            </w:r>
          </w:p>
          <w:p w14:paraId="117599BB" w14:textId="77777777" w:rsidR="00584A9E" w:rsidRPr="00C35CD1" w:rsidRDefault="00584A9E" w:rsidP="00584A9E">
            <w:pPr>
              <w:pStyle w:val="Prrafodelista"/>
              <w:numPr>
                <w:ilvl w:val="0"/>
                <w:numId w:val="16"/>
              </w:numPr>
              <w:ind w:left="379"/>
              <w:rPr>
                <w:rFonts w:cs="Arial"/>
                <w:sz w:val="16"/>
                <w:szCs w:val="16"/>
              </w:rPr>
            </w:pPr>
            <w:r w:rsidRPr="00C35CD1">
              <w:rPr>
                <w:rFonts w:cs="Arial"/>
                <w:sz w:val="16"/>
                <w:szCs w:val="16"/>
              </w:rPr>
              <w:lastRenderedPageBreak/>
              <w:t>8 mtmvTipoProdMaderAsrCodigo.</w:t>
            </w:r>
          </w:p>
          <w:p w14:paraId="6797492A" w14:textId="77777777" w:rsidR="00245132" w:rsidRPr="00C35CD1" w:rsidRDefault="00245132" w:rsidP="00584A9E">
            <w:pPr>
              <w:pStyle w:val="Prrafodelista"/>
              <w:numPr>
                <w:ilvl w:val="0"/>
                <w:numId w:val="16"/>
              </w:numPr>
              <w:ind w:left="379"/>
              <w:rPr>
                <w:rFonts w:cs="Arial"/>
                <w:sz w:val="16"/>
                <w:szCs w:val="16"/>
              </w:rPr>
            </w:pPr>
            <w:r w:rsidRPr="00C35CD1">
              <w:rPr>
                <w:rFonts w:cs="Arial"/>
                <w:sz w:val="16"/>
                <w:szCs w:val="16"/>
              </w:rPr>
              <w:t>10 esdcVolumenDecomisado</w:t>
            </w:r>
          </w:p>
          <w:p w14:paraId="31DEACDF" w14:textId="77777777" w:rsidR="00245132" w:rsidRPr="00C35CD1" w:rsidRDefault="00984FCB" w:rsidP="00984FCB">
            <w:pPr>
              <w:ind w:left="19"/>
              <w:rPr>
                <w:rFonts w:cs="Arial"/>
                <w:sz w:val="16"/>
                <w:szCs w:val="16"/>
              </w:rPr>
            </w:pPr>
            <w:r w:rsidRPr="00C35CD1">
              <w:rPr>
                <w:rFonts w:cs="Arial"/>
                <w:sz w:val="16"/>
                <w:szCs w:val="16"/>
              </w:rPr>
              <w:t>---------------------------------------------------------</w:t>
            </w:r>
          </w:p>
          <w:p w14:paraId="469AADF8" w14:textId="77777777" w:rsidR="00584A9E" w:rsidRPr="00C35CD1" w:rsidRDefault="00584A9E" w:rsidP="00584A9E">
            <w:pPr>
              <w:rPr>
                <w:rFonts w:cs="Arial"/>
                <w:sz w:val="16"/>
                <w:szCs w:val="16"/>
              </w:rPr>
            </w:pPr>
            <w:r w:rsidRPr="00C35CD1">
              <w:rPr>
                <w:rFonts w:cs="Arial"/>
                <w:sz w:val="16"/>
                <w:szCs w:val="16"/>
              </w:rPr>
              <w:t>Para el caso de los parámetros:</w:t>
            </w:r>
          </w:p>
          <w:p w14:paraId="3710DD75" w14:textId="77777777" w:rsidR="00584A9E" w:rsidRPr="00C35CD1" w:rsidRDefault="00584A9E" w:rsidP="00584A9E">
            <w:pPr>
              <w:pStyle w:val="Prrafodelista"/>
              <w:numPr>
                <w:ilvl w:val="0"/>
                <w:numId w:val="16"/>
              </w:numPr>
              <w:ind w:left="379"/>
              <w:rPr>
                <w:rFonts w:cs="Arial"/>
                <w:sz w:val="16"/>
                <w:szCs w:val="16"/>
              </w:rPr>
            </w:pPr>
            <w:r w:rsidRPr="00C35CD1">
              <w:rPr>
                <w:rFonts w:cs="Arial"/>
                <w:sz w:val="16"/>
                <w:szCs w:val="16"/>
              </w:rPr>
              <w:t>7 mtmvTipoProdMaderRllCodigo</w:t>
            </w:r>
          </w:p>
          <w:p w14:paraId="1D0CAD98" w14:textId="77777777" w:rsidR="00584A9E" w:rsidRPr="00C35CD1" w:rsidRDefault="00584A9E" w:rsidP="00584A9E">
            <w:pPr>
              <w:pStyle w:val="Prrafodelista"/>
              <w:numPr>
                <w:ilvl w:val="0"/>
                <w:numId w:val="16"/>
              </w:numPr>
              <w:ind w:left="379"/>
              <w:rPr>
                <w:rFonts w:cs="Arial"/>
                <w:sz w:val="16"/>
                <w:szCs w:val="16"/>
              </w:rPr>
            </w:pPr>
            <w:r w:rsidRPr="00C35CD1">
              <w:rPr>
                <w:rFonts w:cs="Arial"/>
                <w:sz w:val="16"/>
                <w:szCs w:val="16"/>
              </w:rPr>
              <w:t>9 mtmvTipoProdNomadCodigo</w:t>
            </w:r>
          </w:p>
          <w:p w14:paraId="0A6C5CC4" w14:textId="77777777" w:rsidR="00584A9E" w:rsidRPr="00C35CD1" w:rsidRDefault="00584A9E" w:rsidP="00584A9E">
            <w:pPr>
              <w:pStyle w:val="Prrafodelista"/>
              <w:numPr>
                <w:ilvl w:val="0"/>
                <w:numId w:val="16"/>
              </w:numPr>
              <w:ind w:left="379"/>
              <w:rPr>
                <w:rFonts w:cs="Arial"/>
                <w:sz w:val="16"/>
                <w:szCs w:val="16"/>
              </w:rPr>
            </w:pPr>
            <w:r w:rsidRPr="00C35CD1">
              <w:rPr>
                <w:rFonts w:cs="Arial"/>
                <w:sz w:val="16"/>
                <w:szCs w:val="16"/>
              </w:rPr>
              <w:t>1</w:t>
            </w:r>
            <w:r w:rsidR="00245132" w:rsidRPr="00C35CD1">
              <w:rPr>
                <w:rFonts w:cs="Arial"/>
                <w:sz w:val="16"/>
                <w:szCs w:val="16"/>
              </w:rPr>
              <w:t>2</w:t>
            </w:r>
            <w:r w:rsidRPr="00C35CD1">
              <w:rPr>
                <w:rFonts w:cs="Arial"/>
                <w:sz w:val="16"/>
                <w:szCs w:val="16"/>
              </w:rPr>
              <w:t xml:space="preserve"> mtmvUnidMedidCodigo</w:t>
            </w:r>
          </w:p>
          <w:p w14:paraId="7A2F75AF" w14:textId="77777777" w:rsidR="00A971BD" w:rsidRPr="00C35CD1" w:rsidRDefault="00584A9E" w:rsidP="00584A9E">
            <w:pPr>
              <w:rPr>
                <w:rFonts w:cs="Arial"/>
                <w:sz w:val="16"/>
                <w:szCs w:val="16"/>
              </w:rPr>
            </w:pPr>
            <w:r w:rsidRPr="00C35CD1">
              <w:rPr>
                <w:rFonts w:cs="Arial"/>
                <w:sz w:val="16"/>
                <w:szCs w:val="16"/>
              </w:rPr>
              <w:t xml:space="preserve">Se deben colocar con valor </w:t>
            </w:r>
            <w:r w:rsidRPr="00C35CD1">
              <w:rPr>
                <w:rFonts w:cs="Arial"/>
                <w:b/>
                <w:sz w:val="16"/>
                <w:szCs w:val="16"/>
              </w:rPr>
              <w:t>NS</w:t>
            </w:r>
          </w:p>
        </w:tc>
        <w:tc>
          <w:tcPr>
            <w:tcW w:w="709" w:type="dxa"/>
          </w:tcPr>
          <w:p w14:paraId="09C2BA68" w14:textId="77777777" w:rsidR="0023200E" w:rsidRPr="00C35CD1" w:rsidRDefault="0023200E" w:rsidP="0024393F">
            <w:pPr>
              <w:jc w:val="center"/>
              <w:rPr>
                <w:rFonts w:cs="Arial"/>
                <w:sz w:val="16"/>
                <w:szCs w:val="16"/>
              </w:rPr>
            </w:pPr>
            <w:r w:rsidRPr="00C35CD1">
              <w:rPr>
                <w:rFonts w:cs="Arial"/>
                <w:sz w:val="16"/>
                <w:szCs w:val="16"/>
              </w:rPr>
              <w:lastRenderedPageBreak/>
              <w:t>Si</w:t>
            </w:r>
          </w:p>
        </w:tc>
        <w:tc>
          <w:tcPr>
            <w:tcW w:w="1134" w:type="dxa"/>
          </w:tcPr>
          <w:p w14:paraId="0E75D6C4" w14:textId="77777777" w:rsidR="0023200E" w:rsidRPr="00C35CD1" w:rsidRDefault="0023200E" w:rsidP="0024393F">
            <w:pPr>
              <w:rPr>
                <w:rFonts w:cs="Arial"/>
                <w:sz w:val="16"/>
                <w:szCs w:val="16"/>
              </w:rPr>
            </w:pPr>
            <w:r w:rsidRPr="00C35CD1">
              <w:rPr>
                <w:rFonts w:cs="Arial"/>
                <w:sz w:val="16"/>
                <w:szCs w:val="16"/>
              </w:rPr>
              <w:t>Carácter</w:t>
            </w:r>
          </w:p>
        </w:tc>
        <w:tc>
          <w:tcPr>
            <w:tcW w:w="2453" w:type="dxa"/>
          </w:tcPr>
          <w:p w14:paraId="59BCCC68" w14:textId="77777777" w:rsidR="0023200E" w:rsidRPr="00C35CD1" w:rsidRDefault="0023200E" w:rsidP="0024393F">
            <w:pPr>
              <w:rPr>
                <w:rFonts w:cs="Arial"/>
                <w:sz w:val="16"/>
                <w:szCs w:val="16"/>
              </w:rPr>
            </w:pPr>
            <w:r w:rsidRPr="00C35CD1">
              <w:rPr>
                <w:rFonts w:cs="Arial"/>
                <w:sz w:val="16"/>
                <w:szCs w:val="16"/>
              </w:rPr>
              <w:t>Se debe suministrar un valor valido que represente alguno de las clases de productos forestales maderables configurados en el sistema, para conocer los códigos configurados se debe utilizar la función de negocio listaClaseProductoMaderable suministrado dentro de este servicio Web.</w:t>
            </w:r>
          </w:p>
          <w:p w14:paraId="3AFA9C41" w14:textId="77777777" w:rsidR="006C1DF3" w:rsidRPr="00C35CD1" w:rsidRDefault="006C1DF3" w:rsidP="0024393F">
            <w:pPr>
              <w:rPr>
                <w:rFonts w:cs="Arial"/>
                <w:sz w:val="16"/>
                <w:szCs w:val="16"/>
              </w:rPr>
            </w:pPr>
          </w:p>
          <w:p w14:paraId="3B4947B9" w14:textId="77777777" w:rsidR="004150DE" w:rsidRPr="00C35CD1" w:rsidRDefault="004150DE" w:rsidP="004150DE">
            <w:pPr>
              <w:rPr>
                <w:rFonts w:cs="Arial"/>
                <w:sz w:val="16"/>
                <w:szCs w:val="16"/>
              </w:rPr>
            </w:pPr>
            <w:r w:rsidRPr="00C35CD1">
              <w:rPr>
                <w:rFonts w:cs="Arial"/>
                <w:sz w:val="16"/>
                <w:szCs w:val="16"/>
              </w:rPr>
              <w:t>RLLZ: Rollizo</w:t>
            </w:r>
          </w:p>
          <w:p w14:paraId="05516372" w14:textId="77777777" w:rsidR="004150DE" w:rsidRPr="00C35CD1" w:rsidRDefault="004150DE" w:rsidP="004150DE">
            <w:pPr>
              <w:rPr>
                <w:rFonts w:cs="Arial"/>
                <w:sz w:val="16"/>
                <w:szCs w:val="16"/>
              </w:rPr>
            </w:pPr>
            <w:r w:rsidRPr="00C35CD1">
              <w:rPr>
                <w:rFonts w:cs="Arial"/>
                <w:sz w:val="16"/>
                <w:szCs w:val="16"/>
              </w:rPr>
              <w:t>ASRR: Aserrado</w:t>
            </w:r>
          </w:p>
          <w:p w14:paraId="1E60BAB9" w14:textId="77777777" w:rsidR="006C1DF3" w:rsidRPr="00C35CD1" w:rsidRDefault="004150DE" w:rsidP="004150DE">
            <w:pPr>
              <w:rPr>
                <w:rFonts w:cs="Arial"/>
                <w:sz w:val="16"/>
                <w:szCs w:val="16"/>
              </w:rPr>
            </w:pPr>
            <w:r w:rsidRPr="00C35CD1">
              <w:rPr>
                <w:rFonts w:cs="Arial"/>
                <w:sz w:val="16"/>
                <w:szCs w:val="16"/>
              </w:rPr>
              <w:t>NS: NO SELECIONADO</w:t>
            </w:r>
          </w:p>
        </w:tc>
      </w:tr>
      <w:tr w:rsidR="0023200E" w:rsidRPr="00C35CD1" w14:paraId="0BF9A31A" w14:textId="77777777" w:rsidTr="0097521A">
        <w:trPr>
          <w:jc w:val="center"/>
        </w:trPr>
        <w:tc>
          <w:tcPr>
            <w:tcW w:w="546" w:type="dxa"/>
          </w:tcPr>
          <w:p w14:paraId="03980070" w14:textId="77777777" w:rsidR="0023200E" w:rsidRPr="00C35CD1" w:rsidRDefault="0023200E" w:rsidP="0097521A">
            <w:pPr>
              <w:jc w:val="center"/>
              <w:rPr>
                <w:rFonts w:cs="Arial"/>
                <w:sz w:val="16"/>
                <w:szCs w:val="16"/>
              </w:rPr>
            </w:pPr>
            <w:r w:rsidRPr="00C35CD1">
              <w:rPr>
                <w:rFonts w:cs="Arial"/>
                <w:sz w:val="16"/>
                <w:szCs w:val="16"/>
              </w:rPr>
              <w:lastRenderedPageBreak/>
              <w:t>7</w:t>
            </w:r>
          </w:p>
        </w:tc>
        <w:tc>
          <w:tcPr>
            <w:tcW w:w="1701" w:type="dxa"/>
          </w:tcPr>
          <w:p w14:paraId="79557D0F" w14:textId="77777777" w:rsidR="0023200E" w:rsidRPr="00C35CD1" w:rsidRDefault="0023200E" w:rsidP="0097521A">
            <w:pPr>
              <w:rPr>
                <w:rFonts w:cs="Arial"/>
                <w:sz w:val="16"/>
                <w:szCs w:val="16"/>
              </w:rPr>
            </w:pPr>
            <w:r w:rsidRPr="00C35CD1">
              <w:rPr>
                <w:rFonts w:cs="Arial"/>
                <w:sz w:val="16"/>
                <w:szCs w:val="16"/>
              </w:rPr>
              <w:t>mtmvTipoProdMaderRllCodigo</w:t>
            </w:r>
          </w:p>
        </w:tc>
        <w:tc>
          <w:tcPr>
            <w:tcW w:w="2896" w:type="dxa"/>
          </w:tcPr>
          <w:p w14:paraId="5FABA760" w14:textId="77777777" w:rsidR="0023200E" w:rsidRPr="00C35CD1" w:rsidRDefault="0023200E" w:rsidP="0024393F">
            <w:pPr>
              <w:rPr>
                <w:rFonts w:cs="Arial"/>
                <w:sz w:val="16"/>
                <w:szCs w:val="16"/>
              </w:rPr>
            </w:pPr>
            <w:r w:rsidRPr="00C35CD1">
              <w:rPr>
                <w:rFonts w:cs="Arial"/>
                <w:sz w:val="16"/>
                <w:szCs w:val="16"/>
              </w:rPr>
              <w:t>Tipo de Producto Maderable Rollizo</w:t>
            </w:r>
          </w:p>
          <w:p w14:paraId="574102B0" w14:textId="77777777" w:rsidR="0023200E" w:rsidRPr="00C35CD1" w:rsidRDefault="00C16DF4" w:rsidP="0024393F">
            <w:pPr>
              <w:rPr>
                <w:rFonts w:cs="Arial"/>
                <w:sz w:val="16"/>
                <w:szCs w:val="16"/>
              </w:rPr>
            </w:pPr>
            <w:r w:rsidRPr="00C35CD1">
              <w:rPr>
                <w:rFonts w:cs="Arial"/>
                <w:sz w:val="16"/>
                <w:szCs w:val="16"/>
              </w:rPr>
              <w:t xml:space="preserve">Sí </w:t>
            </w:r>
            <w:r w:rsidR="0023200E" w:rsidRPr="00C35CD1">
              <w:rPr>
                <w:rFonts w:cs="Arial"/>
                <w:sz w:val="16"/>
                <w:szCs w:val="16"/>
              </w:rPr>
              <w:t>el valor registrado en el parámetro 5 es Rollizo.</w:t>
            </w:r>
          </w:p>
          <w:p w14:paraId="7410FA98" w14:textId="77777777" w:rsidR="0023200E" w:rsidRPr="00C35CD1" w:rsidRDefault="0023200E" w:rsidP="0024393F">
            <w:pPr>
              <w:rPr>
                <w:rFonts w:cs="Arial"/>
                <w:sz w:val="16"/>
                <w:szCs w:val="16"/>
              </w:rPr>
            </w:pPr>
            <w:r w:rsidRPr="00C35CD1">
              <w:rPr>
                <w:rFonts w:cs="Arial"/>
                <w:sz w:val="16"/>
                <w:szCs w:val="16"/>
              </w:rPr>
              <w:t>Los valores posibles para este parámetro  se presenta a continuación :</w:t>
            </w:r>
          </w:p>
          <w:p w14:paraId="4A6A7F32"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Alfarda: Producto comercializado en las siguientes medidas: 10*3; 10*4; 10*5; 10*6; 12,7*3; 12,7*4; 12,7*5; 12,7*6; 13*3.</w:t>
            </w:r>
          </w:p>
          <w:p w14:paraId="729E833E"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Bambú: Este producto no cuenta con una definición pero se han encontrado reportes de este producto en el SNIF.</w:t>
            </w:r>
          </w:p>
          <w:p w14:paraId="461DD8CF"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Bolillo: Producto comercializado en la siguiente medida: 2,5*1,1.</w:t>
            </w:r>
          </w:p>
          <w:p w14:paraId="02135DA3"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Carguera: Producto comercializado en las siguientes medidas: 10*5; 15*3; 15*4; 15*5; 15*6; 17,8*3; 17,8*4; 17,8*5.</w:t>
            </w:r>
          </w:p>
          <w:p w14:paraId="3BFBE0ED"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Cepa: Es la primera sección basal, cuya longitud más común es la de 4 m. y presenta una equivalencia de 0,03 m3.</w:t>
            </w:r>
          </w:p>
          <w:p w14:paraId="48F0AC1B"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Columna: Producto comercializado en las siguientes medidas: 10*3; 11*3; 12*3; 13*3; 14*3; 15*3; 16*3; 17*3; 18*3; 19*3; 20*3.</w:t>
            </w:r>
          </w:p>
          <w:p w14:paraId="540767A4"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Entera: Este producto no cuenta con una definición pero se han encontrado reportes de este producto en el SNIF</w:t>
            </w:r>
          </w:p>
          <w:p w14:paraId="3B1FE4A2"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 xml:space="preserve">Estacón: Producto </w:t>
            </w:r>
            <w:r w:rsidRPr="00C35CD1">
              <w:rPr>
                <w:rFonts w:cs="Arial"/>
                <w:sz w:val="16"/>
                <w:szCs w:val="16"/>
              </w:rPr>
              <w:lastRenderedPageBreak/>
              <w:t>comercializado en las siguientes medidas: 20*2, 20*2,2, 20*2,5, 20*3; 30,5*3.</w:t>
            </w:r>
          </w:p>
          <w:p w14:paraId="5192DD76"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Lata: Son subproductos de primera transformación que se obtienen mediante corte longitudinal de diferentes dimensiones según su uso (Común en las especies de Guadua).</w:t>
            </w:r>
          </w:p>
          <w:p w14:paraId="0A46E411"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Limatón: Producto comercializado en las siguientes medidas: 7*3; 7*4; 7*5, 7*6; 7*7; 8*3; 8*4; 8*5, 8*6, 8*7; 8*8; 9*3; 9*4; 9*5, 9*6, 9*7; 10*3; 10*4; 10*5, 10*6, 10*7; 11*3; 11*4; 11*5, 11*6, 11*7; 12*3; 12*4; 12*5, 12*6, 12*7; 13*3; 13*4; 13*5, 13*6, 13*7; 14*3; 14*4; 14*5, 14*6, 14*7; 16*6; 16*6; 17*6; 18*6; 20*7; 40*4; 40*5.</w:t>
            </w:r>
          </w:p>
          <w:p w14:paraId="5CA81EBD"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Madera Rolliza: Pieza de madera con corteza o sin ella, cuyo diámetro mínimo sin corteza sea de 200 mm.</w:t>
            </w:r>
          </w:p>
          <w:p w14:paraId="38B02C33"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Madrina: Producto comercializado en las siguientes medidas: 15*2,4; 15*2,5; 15*2,6; 15*2,7; 16*2,4; 16*2,5; 16*2,6; 16*2,7; 17*2,4; 17*2,5; 17*2,6; 17*2,7; 18*2,4; 18*2,5; 18*2, 6; 18*2,7; 19*2,4; 19*2,5; 19*2,6; 19*2,7; 20*2,4; 20*2,5; 20*2,6; 20*2,7; 21*2,4; 21*2, 5; 21*2,6; 21*2,7; 22*2,4; 22*2,5; 22*2,6; 22* 2,7; 23*2,4; 23*2,5; 23*2,6; 23*2,7; 24*2,4; 24*2,5; 24*2,6; 24*2,7; 25*2,4; 25*2,5; 25*2,6; 25*2,7.</w:t>
            </w:r>
          </w:p>
          <w:p w14:paraId="599C7DD0"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Medio: Producto comercializado en las siguientes medidas: 7*2; 7*2,5; 7*3; 8*2; 8*2,5; 8*3; 9*2; 9*2,5; 9*3; 10*2; 10*2,5; 10*3; 11*2; 11*2,5; 11*3.</w:t>
            </w:r>
          </w:p>
          <w:p w14:paraId="639373DF"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Palanca para Minas: Pieza rolliza, labrada o aserrada, de sección variable y de una longitud no mayor de 5 m.</w:t>
            </w:r>
          </w:p>
          <w:p w14:paraId="2AD10DA7"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 xml:space="preserve">Palo de escoba: Producto </w:t>
            </w:r>
            <w:r w:rsidRPr="00C35CD1">
              <w:rPr>
                <w:rFonts w:cs="Arial"/>
                <w:sz w:val="16"/>
                <w:szCs w:val="16"/>
              </w:rPr>
              <w:lastRenderedPageBreak/>
              <w:t>comercializado en la siguiente medida: 2,5*1,2.</w:t>
            </w:r>
          </w:p>
          <w:p w14:paraId="310578C4"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Pierna: Producto comercializado en las siguientes medidas: 6*2,2; 7*2,2; 8*2,2; 9*2,2; 10*2,2.</w:t>
            </w:r>
          </w:p>
          <w:p w14:paraId="39F6BA6A"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Pieza Producto comercializado en las siguientes medidas: 10*3; 10*3,6; 12*4.</w:t>
            </w:r>
          </w:p>
          <w:p w14:paraId="495A4BB9"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Pilote: Producto comercializado en las siguientes medidas: 7*8; 7*10; 7*12; 15*8; 15*10; 15*12; 17*9; 17,8*8; 17,8*10; 17,8*12; 18*7; 18*8; 18*10; 18*12; 20*8; 20*10; 20*12.</w:t>
            </w:r>
          </w:p>
          <w:p w14:paraId="2817E288"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Poste: Producto comercializado en las siguientes medidas: 5*2,2; 6*2,2; 7*2,2; 8*2,2; 8,9*1,1; 8,9*1,8; 8,9*2,2; 8,9*2,5; 9*2,2; 10*1,8; 10*2; 10*2,2; 11*2,2; 7*2,5; 7,6*2,2; 8*2,5; 9*2,5; 10*2; 10*2,2; 10*2,5; 10*3; 11*2,5; 12,5*7; 12,5*8; 12,5*10; 12,7*2; 12,7*3; 12,7*5; 12,7*6; 13*8; 14*8; 15*3; 15*6; 15*7; 15*8; 15*9; 15*10; 15*11; 15*12; 16*8; 16*10; 16*12; 17*8; 17*10; 17*12; 18*10; 18*12; 19*10; 19*12; 20*10; 20*12; 21*10; 21*12; 22*12; 23*12; 25*7; 25*8; 25*9; 30,5*2,2; 30,5*2,5; 43*8; 47*2,4; 48*10; 51*12; 55*11.</w:t>
            </w:r>
          </w:p>
          <w:p w14:paraId="375A4B95"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Poste Inmunizado: Producto que se comercializa en las mismas medidas del Poste; sin embargo, incluye actividades adicionales que garantizan la preser</w:t>
            </w:r>
            <w:r w:rsidR="00AC3C6F" w:rsidRPr="00C35CD1">
              <w:rPr>
                <w:rFonts w:cs="Arial"/>
                <w:sz w:val="16"/>
                <w:szCs w:val="16"/>
              </w:rPr>
              <w:t>nulo</w:t>
            </w:r>
            <w:r w:rsidRPr="00C35CD1">
              <w:rPr>
                <w:rFonts w:cs="Arial"/>
                <w:sz w:val="16"/>
                <w:szCs w:val="16"/>
              </w:rPr>
              <w:t>n de la madera, contra la acción de agentes patógenos y/o xilófagos.</w:t>
            </w:r>
          </w:p>
          <w:p w14:paraId="1E12543E"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 xml:space="preserve">Poste rajado: Producto comercializado en las siguientes medidas: 7*2,2; 7*9; 7*10; 7*12; 8*2,2; 9*2,2; 10*2; 10*2,2; 11*3; 12*3; 12,7*3; 14*3; 15*2,2; 15*2,6; 15*3; 16*2,2; 16*2,6; 17*2,2; 17*3; 18*2,2; 18*2,6; 18*3; 19*2,2; 19*3; </w:t>
            </w:r>
            <w:r w:rsidRPr="00C35CD1">
              <w:rPr>
                <w:rFonts w:cs="Arial"/>
                <w:sz w:val="16"/>
                <w:szCs w:val="16"/>
              </w:rPr>
              <w:lastRenderedPageBreak/>
              <w:t>20*2,2; 20*2,6; 20*3.</w:t>
            </w:r>
          </w:p>
          <w:p w14:paraId="4036A272"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Postes para Cerca: Pieza de madera rolliza, aserrada, labrada o rajada, de sección variable y una longitud no mayor de 3 m.</w:t>
            </w:r>
          </w:p>
          <w:p w14:paraId="0B02B3AD"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Postes para Electrificación: Pieza de Madera rolliza, aserrada o labrada con una longitud mínima de 5 m y un diámetro no inferior a 200 mm.</w:t>
            </w:r>
          </w:p>
          <w:p w14:paraId="01B3B989"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Puntal: Producto comercializado en las siguientes medidas: 7,6*3; 10*1,8; 10*2; 11*1,8; 11*2; 12*1,8; 12*2; 12*2,2.</w:t>
            </w:r>
          </w:p>
          <w:p w14:paraId="66E16D65"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Ramas Principales: Corresponden a las secciones del árbol que tienen dimensiones similares al fuste que pueden ser dimensionados de acuerdo a algún producto en particular.</w:t>
            </w:r>
          </w:p>
          <w:p w14:paraId="712EB779"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Rolliza: Producto comercializado en las siguientes medidas: 10*2,2; 10*2,4; 12*2,2; 12*2,4; 14*2,2; 14*2,4; 16*2,2; 16*2,4; 18*2,2; 18*2,4; 20*2,2; 20*2,4; 22*2,2; 22*2,4; 24*2,2; 24*2,4; 26*2,2; 26*2,4; 28*2,2; 28*2,4; 30*2,2; 30*2,4.</w:t>
            </w:r>
          </w:p>
          <w:p w14:paraId="28419080"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Rolo: Producto comercializado en las siguientes medidas: 15*2; 15*3.</w:t>
            </w:r>
          </w:p>
          <w:p w14:paraId="76513592"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Sobrebasa: Se considera que es el segmento subsiguiente o ubicado después de la Cepa (común en las especies de Guadua).</w:t>
            </w:r>
          </w:p>
          <w:p w14:paraId="24810F49"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Taco: Producto comercializado en las siguientes medidas: 5*3; 10*3; 10*3,5; 10*4; 10*5; 23*4.</w:t>
            </w:r>
          </w:p>
          <w:p w14:paraId="06343712"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Tirante: Pieza de madera colocada horizontalmente en una armadura de tejado para impedir la separación de los pares, o entre dos muros para evitar un desplome.</w:t>
            </w:r>
          </w:p>
          <w:p w14:paraId="1C314EF6"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 xml:space="preserve">Toleta: Producto comercializado en las siguientes </w:t>
            </w:r>
            <w:r w:rsidRPr="00C35CD1">
              <w:rPr>
                <w:rFonts w:cs="Arial"/>
                <w:sz w:val="16"/>
                <w:szCs w:val="16"/>
              </w:rPr>
              <w:lastRenderedPageBreak/>
              <w:t>medidas: 12*2,5; 14*1; 14*2,5; 15*2; 16*2,5; 20*1; 25*1; 30*1,2.</w:t>
            </w:r>
          </w:p>
          <w:p w14:paraId="2AAEE74B"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Troza: Producto comercializado en las siguientes medidas: 25*1; 25*2; 25*3; 25*4; 25*5; 30*3; 35*2,1; 36*3; 38*3; 40*3,6; 40*4,5; 41*3; 43*3; 46*3; 48*3; 51*2; 51*3; 51*4; 53*3; 53*5; 56*3; 56*6; 58*3; 58*7; 61*3; 61*8; 64*3; 64*9; 66*3; 66*10; 69*3; 69*11; 71*3; 71*12; 74*3; 74*13; 76*3; 76*14; 79*3; 79*15; 81*3; 81*16; 84*2.</w:t>
            </w:r>
          </w:p>
          <w:p w14:paraId="12EBFD5E"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Tuca: Producto comercializado en las siguientes medidas: 10*2,2; 11*2,2; 12*2,2; 13*2,2; 14*2,2; 15*2; 15*2,2; 15*2,4; 16*2,4; 17*2,4; 17,8*2,4; 17,8*7; 18*2,4; 19*2,4; 20*2,4; 20*8.</w:t>
            </w:r>
          </w:p>
          <w:p w14:paraId="0263BFD1"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Vara: Producto comercializado en las siguientes medidas: 5*1; 5*2; 5*2,4; 5*3; 5*4; 5*5; 5*6; 5*7; 5*8; 5*9; 5*10; 5*11; 5*12; 6*2,5; 6*3; 6*4; 6*5; 6*6; 6*10; 6*11; 6*12; 6*13; 7*2,5; 7*3; 7*4; 7*5; 7*6; 7*11; 7*12; 7*13; 7*14; 7,6*3; 7,6*3,6; 7,6*4; 7,6*5; 7,6*6; 7,6*7; 7,6*8; 8*2,5; 8*3; 8*4; 8*5; 8*6; 8*12; 8*13; 8*14; 9*2,5; 9*3; 9*4; 9*5; 9*6; 9*13; 9*14; 9*15; 10*3; 10*4,6; 10*5; 10*6; 10*7; 10*8; 10*9; 10*10; 10*14; 10*15; 12,7*4; 15*2; 30*3; 30*4; 30*6; 30*8.</w:t>
            </w:r>
          </w:p>
          <w:p w14:paraId="47C25F09"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Vara de Clavo: Producto comercializado en las siguientes medidas: 6*5; 7*5; 7*6; 8*5; 8*6; 9*5; 9*6; 10*6; 10*7.</w:t>
            </w:r>
          </w:p>
          <w:p w14:paraId="06C4B943"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Vara de corredor: Producto comercializado en las siguientes medidas: 5*3; 5*4; 5*5; 5*6; 6*3; 6*4; 6*5; 6*6; 7*3; 7*4; 7*5; 7*6; 10*6; 11*6; 12*6; 13*6; 14*6; 15*6; 15*7.</w:t>
            </w:r>
          </w:p>
          <w:p w14:paraId="4403F36A"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 xml:space="preserve">Varillón: Corresponde al último segmento comercial de la Guadua. Se utiliza tradicionalmente en cubiertas como soporte de tejas </w:t>
            </w:r>
            <w:r w:rsidRPr="00C35CD1">
              <w:rPr>
                <w:rFonts w:cs="Arial"/>
                <w:sz w:val="16"/>
                <w:szCs w:val="16"/>
              </w:rPr>
              <w:lastRenderedPageBreak/>
              <w:t>de barro.</w:t>
            </w:r>
          </w:p>
          <w:p w14:paraId="669E0C90"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Viga: Producto comercializado en las siguientes medidas: 10*5; 10*7; 11*5; 12*5; 13*5; 14*5; 15*7.</w:t>
            </w:r>
          </w:p>
          <w:p w14:paraId="5854CF18" w14:textId="77777777" w:rsidR="0023200E" w:rsidRPr="00C35CD1" w:rsidRDefault="0023200E" w:rsidP="0024393F">
            <w:pPr>
              <w:rPr>
                <w:rFonts w:cs="Arial"/>
                <w:sz w:val="16"/>
                <w:szCs w:val="16"/>
              </w:rPr>
            </w:pPr>
            <w:r w:rsidRPr="00C35CD1">
              <w:rPr>
                <w:rFonts w:cs="Arial"/>
                <w:sz w:val="16"/>
                <w:szCs w:val="16"/>
              </w:rPr>
              <w:t></w:t>
            </w:r>
            <w:r w:rsidRPr="00C35CD1">
              <w:rPr>
                <w:rFonts w:cs="Arial"/>
                <w:sz w:val="16"/>
                <w:szCs w:val="16"/>
              </w:rPr>
              <w:tab/>
              <w:t>Vigón: Producto comercializado en las siguientes medidas: 12,5*8; 12,7*5; 12,7*6; 12,7*7; 12,7*8; 15*5; 15*6; 15*7; 15*8; 15,3*5; 15,3*6; 15,3*7.</w:t>
            </w:r>
          </w:p>
        </w:tc>
        <w:tc>
          <w:tcPr>
            <w:tcW w:w="709" w:type="dxa"/>
          </w:tcPr>
          <w:p w14:paraId="4899C34E" w14:textId="77777777" w:rsidR="0023200E" w:rsidRPr="00C35CD1" w:rsidRDefault="0023200E" w:rsidP="0024393F">
            <w:pPr>
              <w:jc w:val="center"/>
              <w:rPr>
                <w:rFonts w:cs="Arial"/>
                <w:sz w:val="16"/>
                <w:szCs w:val="16"/>
              </w:rPr>
            </w:pPr>
            <w:r w:rsidRPr="00C35CD1">
              <w:rPr>
                <w:rFonts w:cs="Arial"/>
                <w:sz w:val="16"/>
                <w:szCs w:val="16"/>
              </w:rPr>
              <w:lastRenderedPageBreak/>
              <w:t>Si</w:t>
            </w:r>
          </w:p>
        </w:tc>
        <w:tc>
          <w:tcPr>
            <w:tcW w:w="1134" w:type="dxa"/>
          </w:tcPr>
          <w:p w14:paraId="4DE65D47" w14:textId="77777777" w:rsidR="0023200E" w:rsidRPr="00C35CD1" w:rsidRDefault="0023200E" w:rsidP="0024393F">
            <w:pPr>
              <w:rPr>
                <w:rFonts w:cs="Arial"/>
                <w:sz w:val="16"/>
                <w:szCs w:val="16"/>
              </w:rPr>
            </w:pPr>
            <w:r w:rsidRPr="00C35CD1">
              <w:rPr>
                <w:rFonts w:cs="Arial"/>
                <w:sz w:val="16"/>
                <w:szCs w:val="16"/>
              </w:rPr>
              <w:t>Carácter</w:t>
            </w:r>
          </w:p>
        </w:tc>
        <w:tc>
          <w:tcPr>
            <w:tcW w:w="2453" w:type="dxa"/>
          </w:tcPr>
          <w:p w14:paraId="199553BF" w14:textId="77777777" w:rsidR="0023200E" w:rsidRPr="00C35CD1" w:rsidRDefault="0023200E" w:rsidP="0024393F">
            <w:pPr>
              <w:rPr>
                <w:rFonts w:cs="Arial"/>
                <w:sz w:val="16"/>
                <w:szCs w:val="16"/>
              </w:rPr>
            </w:pPr>
            <w:r w:rsidRPr="00C35CD1">
              <w:rPr>
                <w:rFonts w:cs="Arial"/>
                <w:sz w:val="16"/>
                <w:szCs w:val="16"/>
              </w:rPr>
              <w:t>Se debe suministrar un valor valido que represente alguno de los tipos de productos forestales maderables Rollizo configurados en el sistema, para conocer los códigos configurados se debe utilizar la función de negocio listaTipoProductoRollizo suministrado dentro de este servicio Web.</w:t>
            </w:r>
          </w:p>
          <w:p w14:paraId="10BA8FE5" w14:textId="77777777" w:rsidR="00A971BD" w:rsidRPr="00C35CD1" w:rsidRDefault="00A971BD" w:rsidP="006C1DF3">
            <w:pPr>
              <w:rPr>
                <w:rFonts w:cs="Arial"/>
                <w:b/>
                <w:sz w:val="16"/>
                <w:szCs w:val="16"/>
              </w:rPr>
            </w:pPr>
            <w:r w:rsidRPr="00C35CD1">
              <w:rPr>
                <w:rFonts w:cs="Arial"/>
                <w:sz w:val="16"/>
                <w:szCs w:val="16"/>
              </w:rPr>
              <w:t xml:space="preserve">Para los casos en los que no se relaciona </w:t>
            </w:r>
            <w:r w:rsidR="006C1DF3" w:rsidRPr="00C35CD1">
              <w:rPr>
                <w:rFonts w:cs="Arial"/>
                <w:sz w:val="16"/>
                <w:szCs w:val="16"/>
              </w:rPr>
              <w:t xml:space="preserve">se </w:t>
            </w:r>
            <w:r w:rsidR="00D92F63" w:rsidRPr="00C35CD1">
              <w:rPr>
                <w:rFonts w:cs="Arial"/>
                <w:sz w:val="16"/>
                <w:szCs w:val="16"/>
              </w:rPr>
              <w:t>envía</w:t>
            </w:r>
            <w:r w:rsidRPr="00C35CD1">
              <w:rPr>
                <w:rFonts w:cs="Arial"/>
                <w:sz w:val="16"/>
                <w:szCs w:val="16"/>
              </w:rPr>
              <w:t xml:space="preserve"> valor </w:t>
            </w:r>
            <w:r w:rsidRPr="00C35CD1">
              <w:rPr>
                <w:rFonts w:cs="Arial"/>
                <w:b/>
                <w:sz w:val="16"/>
                <w:szCs w:val="16"/>
              </w:rPr>
              <w:t>NS</w:t>
            </w:r>
          </w:p>
          <w:p w14:paraId="602EFEEF" w14:textId="77777777" w:rsidR="006C1DF3" w:rsidRPr="00C35CD1" w:rsidRDefault="006C1DF3" w:rsidP="006C1DF3">
            <w:pPr>
              <w:rPr>
                <w:rFonts w:cs="Arial"/>
                <w:b/>
                <w:sz w:val="16"/>
                <w:szCs w:val="16"/>
              </w:rPr>
            </w:pPr>
          </w:p>
          <w:p w14:paraId="05F70041" w14:textId="77777777" w:rsidR="004150DE" w:rsidRPr="00C35CD1" w:rsidRDefault="004150DE" w:rsidP="004150DE">
            <w:pPr>
              <w:rPr>
                <w:rFonts w:cs="Arial"/>
                <w:sz w:val="16"/>
                <w:szCs w:val="16"/>
              </w:rPr>
            </w:pPr>
            <w:r w:rsidRPr="00C35CD1">
              <w:rPr>
                <w:rFonts w:cs="Arial"/>
                <w:sz w:val="16"/>
                <w:szCs w:val="16"/>
              </w:rPr>
              <w:t>ALF</w:t>
            </w:r>
            <w:r w:rsidRPr="00C35CD1">
              <w:rPr>
                <w:rFonts w:cs="Arial"/>
                <w:sz w:val="16"/>
                <w:szCs w:val="16"/>
              </w:rPr>
              <w:tab/>
              <w:t>Alfajía</w:t>
            </w:r>
          </w:p>
          <w:p w14:paraId="6FD16087" w14:textId="77777777" w:rsidR="004150DE" w:rsidRPr="00C35CD1" w:rsidRDefault="004150DE" w:rsidP="004150DE">
            <w:pPr>
              <w:rPr>
                <w:rFonts w:cs="Arial"/>
                <w:sz w:val="16"/>
                <w:szCs w:val="16"/>
              </w:rPr>
            </w:pPr>
            <w:r w:rsidRPr="00C35CD1">
              <w:rPr>
                <w:rFonts w:cs="Arial"/>
                <w:sz w:val="16"/>
                <w:szCs w:val="16"/>
              </w:rPr>
              <w:t>ALF</w:t>
            </w:r>
            <w:r w:rsidRPr="00C35CD1">
              <w:rPr>
                <w:rFonts w:cs="Arial"/>
                <w:sz w:val="16"/>
                <w:szCs w:val="16"/>
              </w:rPr>
              <w:tab/>
              <w:t>Alfarda</w:t>
            </w:r>
          </w:p>
          <w:p w14:paraId="4E710D9C" w14:textId="77777777" w:rsidR="004150DE" w:rsidRPr="00C35CD1" w:rsidRDefault="004150DE" w:rsidP="004150DE">
            <w:pPr>
              <w:rPr>
                <w:rFonts w:cs="Arial"/>
                <w:sz w:val="16"/>
                <w:szCs w:val="16"/>
              </w:rPr>
            </w:pPr>
            <w:r w:rsidRPr="00C35CD1">
              <w:rPr>
                <w:rFonts w:cs="Arial"/>
                <w:sz w:val="16"/>
                <w:szCs w:val="16"/>
              </w:rPr>
              <w:t>ALJ</w:t>
            </w:r>
            <w:r w:rsidRPr="00C35CD1">
              <w:rPr>
                <w:rFonts w:cs="Arial"/>
                <w:sz w:val="16"/>
                <w:szCs w:val="16"/>
              </w:rPr>
              <w:tab/>
              <w:t>Alfarje</w:t>
            </w:r>
          </w:p>
          <w:p w14:paraId="6223E92B" w14:textId="77777777" w:rsidR="004150DE" w:rsidRPr="00C35CD1" w:rsidRDefault="004150DE" w:rsidP="004150DE">
            <w:pPr>
              <w:rPr>
                <w:rFonts w:cs="Arial"/>
                <w:sz w:val="16"/>
                <w:szCs w:val="16"/>
              </w:rPr>
            </w:pPr>
            <w:r w:rsidRPr="00C35CD1">
              <w:rPr>
                <w:rFonts w:cs="Arial"/>
                <w:sz w:val="16"/>
                <w:szCs w:val="16"/>
              </w:rPr>
              <w:t>AST</w:t>
            </w:r>
            <w:r w:rsidRPr="00C35CD1">
              <w:rPr>
                <w:rFonts w:cs="Arial"/>
                <w:sz w:val="16"/>
                <w:szCs w:val="16"/>
              </w:rPr>
              <w:tab/>
              <w:t>Astilla</w:t>
            </w:r>
          </w:p>
          <w:p w14:paraId="16B50C1D" w14:textId="77777777" w:rsidR="004150DE" w:rsidRPr="00C35CD1" w:rsidRDefault="004150DE" w:rsidP="004150DE">
            <w:pPr>
              <w:rPr>
                <w:rFonts w:cs="Arial"/>
                <w:sz w:val="16"/>
                <w:szCs w:val="16"/>
              </w:rPr>
            </w:pPr>
            <w:r w:rsidRPr="00C35CD1">
              <w:rPr>
                <w:rFonts w:cs="Arial"/>
                <w:sz w:val="16"/>
                <w:szCs w:val="16"/>
              </w:rPr>
              <w:t>BCO</w:t>
            </w:r>
            <w:r w:rsidRPr="00C35CD1">
              <w:rPr>
                <w:rFonts w:cs="Arial"/>
                <w:sz w:val="16"/>
                <w:szCs w:val="16"/>
              </w:rPr>
              <w:tab/>
              <w:t>Banco</w:t>
            </w:r>
          </w:p>
          <w:p w14:paraId="3A9E60D2" w14:textId="77777777" w:rsidR="004150DE" w:rsidRPr="00C35CD1" w:rsidRDefault="004150DE" w:rsidP="004150DE">
            <w:pPr>
              <w:rPr>
                <w:rFonts w:cs="Arial"/>
                <w:sz w:val="16"/>
                <w:szCs w:val="16"/>
              </w:rPr>
            </w:pPr>
            <w:r w:rsidRPr="00C35CD1">
              <w:rPr>
                <w:rFonts w:cs="Arial"/>
                <w:sz w:val="16"/>
                <w:szCs w:val="16"/>
              </w:rPr>
              <w:t>BLL</w:t>
            </w:r>
            <w:r w:rsidRPr="00C35CD1">
              <w:rPr>
                <w:rFonts w:cs="Arial"/>
                <w:sz w:val="16"/>
                <w:szCs w:val="16"/>
              </w:rPr>
              <w:tab/>
              <w:t>Bolillo</w:t>
            </w:r>
          </w:p>
          <w:p w14:paraId="68F5192D" w14:textId="77777777" w:rsidR="004150DE" w:rsidRPr="00C35CD1" w:rsidRDefault="004150DE" w:rsidP="004150DE">
            <w:pPr>
              <w:rPr>
                <w:rFonts w:cs="Arial"/>
                <w:sz w:val="16"/>
                <w:szCs w:val="16"/>
              </w:rPr>
            </w:pPr>
            <w:r w:rsidRPr="00C35CD1">
              <w:rPr>
                <w:rFonts w:cs="Arial"/>
                <w:sz w:val="16"/>
                <w:szCs w:val="16"/>
              </w:rPr>
              <w:t>BLQ</w:t>
            </w:r>
            <w:r w:rsidRPr="00C35CD1">
              <w:rPr>
                <w:rFonts w:cs="Arial"/>
                <w:sz w:val="16"/>
                <w:szCs w:val="16"/>
              </w:rPr>
              <w:tab/>
              <w:t>Bloque</w:t>
            </w:r>
          </w:p>
          <w:p w14:paraId="1DD3B8BA" w14:textId="77777777" w:rsidR="004150DE" w:rsidRPr="00C35CD1" w:rsidRDefault="004150DE" w:rsidP="004150DE">
            <w:pPr>
              <w:rPr>
                <w:rFonts w:cs="Arial"/>
                <w:sz w:val="16"/>
                <w:szCs w:val="16"/>
              </w:rPr>
            </w:pPr>
            <w:r w:rsidRPr="00C35CD1">
              <w:rPr>
                <w:rFonts w:cs="Arial"/>
                <w:sz w:val="16"/>
                <w:szCs w:val="16"/>
              </w:rPr>
              <w:t>BLQ_ALF</w:t>
            </w:r>
            <w:r w:rsidRPr="00C35CD1">
              <w:rPr>
                <w:rFonts w:cs="Arial"/>
                <w:sz w:val="16"/>
                <w:szCs w:val="16"/>
              </w:rPr>
              <w:tab/>
              <w:t>Bloque - Alfarda</w:t>
            </w:r>
          </w:p>
          <w:p w14:paraId="5E628831" w14:textId="77777777" w:rsidR="004150DE" w:rsidRPr="00C35CD1" w:rsidRDefault="004150DE" w:rsidP="004150DE">
            <w:pPr>
              <w:rPr>
                <w:rFonts w:cs="Arial"/>
                <w:sz w:val="16"/>
                <w:szCs w:val="16"/>
              </w:rPr>
            </w:pPr>
            <w:r w:rsidRPr="00C35CD1">
              <w:rPr>
                <w:rFonts w:cs="Arial"/>
                <w:sz w:val="16"/>
                <w:szCs w:val="16"/>
              </w:rPr>
              <w:t>BLQ_INM</w:t>
            </w:r>
            <w:r w:rsidRPr="00C35CD1">
              <w:rPr>
                <w:rFonts w:cs="Arial"/>
                <w:sz w:val="16"/>
                <w:szCs w:val="16"/>
              </w:rPr>
              <w:tab/>
              <w:t>Bloque inmunizado</w:t>
            </w:r>
          </w:p>
          <w:p w14:paraId="050FAABA" w14:textId="77777777" w:rsidR="004150DE" w:rsidRPr="00C35CD1" w:rsidRDefault="004150DE" w:rsidP="004150DE">
            <w:pPr>
              <w:rPr>
                <w:rFonts w:cs="Arial"/>
                <w:sz w:val="16"/>
                <w:szCs w:val="16"/>
              </w:rPr>
            </w:pPr>
            <w:r w:rsidRPr="00C35CD1">
              <w:rPr>
                <w:rFonts w:cs="Arial"/>
                <w:sz w:val="16"/>
                <w:szCs w:val="16"/>
              </w:rPr>
              <w:t>BMB</w:t>
            </w:r>
            <w:r w:rsidRPr="00C35CD1">
              <w:rPr>
                <w:rFonts w:cs="Arial"/>
                <w:sz w:val="16"/>
                <w:szCs w:val="16"/>
              </w:rPr>
              <w:tab/>
              <w:t>Bambú</w:t>
            </w:r>
          </w:p>
          <w:p w14:paraId="45155CC4" w14:textId="77777777" w:rsidR="004150DE" w:rsidRPr="00C35CD1" w:rsidRDefault="004150DE" w:rsidP="004150DE">
            <w:pPr>
              <w:rPr>
                <w:rFonts w:cs="Arial"/>
                <w:sz w:val="16"/>
                <w:szCs w:val="16"/>
              </w:rPr>
            </w:pPr>
            <w:r w:rsidRPr="00C35CD1">
              <w:rPr>
                <w:rFonts w:cs="Arial"/>
                <w:sz w:val="16"/>
                <w:szCs w:val="16"/>
              </w:rPr>
              <w:t>BRT</w:t>
            </w:r>
            <w:r w:rsidRPr="00C35CD1">
              <w:rPr>
                <w:rFonts w:cs="Arial"/>
                <w:sz w:val="16"/>
                <w:szCs w:val="16"/>
              </w:rPr>
              <w:tab/>
              <w:t>Barrote</w:t>
            </w:r>
          </w:p>
          <w:p w14:paraId="5F9491B6" w14:textId="77777777" w:rsidR="004150DE" w:rsidRPr="00C35CD1" w:rsidRDefault="004150DE" w:rsidP="004150DE">
            <w:pPr>
              <w:rPr>
                <w:rFonts w:cs="Arial"/>
                <w:sz w:val="16"/>
                <w:szCs w:val="16"/>
              </w:rPr>
            </w:pPr>
            <w:r w:rsidRPr="00C35CD1">
              <w:rPr>
                <w:rFonts w:cs="Arial"/>
                <w:sz w:val="16"/>
                <w:szCs w:val="16"/>
              </w:rPr>
              <w:t>BST</w:t>
            </w:r>
            <w:r w:rsidRPr="00C35CD1">
              <w:rPr>
                <w:rFonts w:cs="Arial"/>
                <w:sz w:val="16"/>
                <w:szCs w:val="16"/>
              </w:rPr>
              <w:tab/>
              <w:t>Bastidor</w:t>
            </w:r>
          </w:p>
          <w:p w14:paraId="61A6CA08" w14:textId="77777777" w:rsidR="004150DE" w:rsidRPr="00C35CD1" w:rsidRDefault="004150DE" w:rsidP="004150DE">
            <w:pPr>
              <w:rPr>
                <w:rFonts w:cs="Arial"/>
                <w:sz w:val="16"/>
                <w:szCs w:val="16"/>
              </w:rPr>
            </w:pPr>
            <w:r w:rsidRPr="00C35CD1">
              <w:rPr>
                <w:rFonts w:cs="Arial"/>
                <w:sz w:val="16"/>
                <w:szCs w:val="16"/>
              </w:rPr>
              <w:t>CBC</w:t>
            </w:r>
            <w:r w:rsidRPr="00C35CD1">
              <w:rPr>
                <w:rFonts w:cs="Arial"/>
                <w:sz w:val="16"/>
                <w:szCs w:val="16"/>
              </w:rPr>
              <w:tab/>
              <w:t>Cabecero</w:t>
            </w:r>
          </w:p>
          <w:p w14:paraId="56A189B8" w14:textId="77777777" w:rsidR="004150DE" w:rsidRPr="00C35CD1" w:rsidRDefault="004150DE" w:rsidP="004150DE">
            <w:pPr>
              <w:rPr>
                <w:rFonts w:cs="Arial"/>
                <w:sz w:val="16"/>
                <w:szCs w:val="16"/>
              </w:rPr>
            </w:pPr>
            <w:r w:rsidRPr="00C35CD1">
              <w:rPr>
                <w:rFonts w:cs="Arial"/>
                <w:sz w:val="16"/>
                <w:szCs w:val="16"/>
              </w:rPr>
              <w:t>CDR</w:t>
            </w:r>
            <w:r w:rsidRPr="00C35CD1">
              <w:rPr>
                <w:rFonts w:cs="Arial"/>
                <w:sz w:val="16"/>
                <w:szCs w:val="16"/>
              </w:rPr>
              <w:tab/>
              <w:t>Cuadro</w:t>
            </w:r>
          </w:p>
          <w:p w14:paraId="0E2D3881" w14:textId="77777777" w:rsidR="004150DE" w:rsidRPr="00C35CD1" w:rsidRDefault="004150DE" w:rsidP="004150DE">
            <w:pPr>
              <w:rPr>
                <w:rFonts w:cs="Arial"/>
                <w:sz w:val="16"/>
                <w:szCs w:val="16"/>
              </w:rPr>
            </w:pPr>
            <w:r w:rsidRPr="00C35CD1">
              <w:rPr>
                <w:rFonts w:cs="Arial"/>
                <w:sz w:val="16"/>
                <w:szCs w:val="16"/>
              </w:rPr>
              <w:t>CHF</w:t>
            </w:r>
            <w:r w:rsidRPr="00C35CD1">
              <w:rPr>
                <w:rFonts w:cs="Arial"/>
                <w:sz w:val="16"/>
                <w:szCs w:val="16"/>
              </w:rPr>
              <w:tab/>
              <w:t>Chaflón</w:t>
            </w:r>
          </w:p>
          <w:p w14:paraId="77DD6C79" w14:textId="77777777" w:rsidR="004150DE" w:rsidRPr="00C35CD1" w:rsidRDefault="004150DE" w:rsidP="004150DE">
            <w:pPr>
              <w:rPr>
                <w:rFonts w:cs="Arial"/>
                <w:sz w:val="16"/>
                <w:szCs w:val="16"/>
              </w:rPr>
            </w:pPr>
            <w:r w:rsidRPr="00C35CD1">
              <w:rPr>
                <w:rFonts w:cs="Arial"/>
                <w:sz w:val="16"/>
                <w:szCs w:val="16"/>
              </w:rPr>
              <w:t>CHP</w:t>
            </w:r>
            <w:r w:rsidRPr="00C35CD1">
              <w:rPr>
                <w:rFonts w:cs="Arial"/>
                <w:sz w:val="16"/>
                <w:szCs w:val="16"/>
              </w:rPr>
              <w:tab/>
              <w:t>Chapa</w:t>
            </w:r>
          </w:p>
          <w:p w14:paraId="04976655" w14:textId="77777777" w:rsidR="004150DE" w:rsidRPr="00C35CD1" w:rsidRDefault="004150DE" w:rsidP="004150DE">
            <w:pPr>
              <w:rPr>
                <w:rFonts w:cs="Arial"/>
                <w:sz w:val="16"/>
                <w:szCs w:val="16"/>
              </w:rPr>
            </w:pPr>
            <w:r w:rsidRPr="00C35CD1">
              <w:rPr>
                <w:rFonts w:cs="Arial"/>
                <w:sz w:val="16"/>
                <w:szCs w:val="16"/>
              </w:rPr>
              <w:t>CHP_PZA</w:t>
            </w:r>
            <w:r w:rsidRPr="00C35CD1">
              <w:rPr>
                <w:rFonts w:cs="Arial"/>
                <w:sz w:val="16"/>
                <w:szCs w:val="16"/>
              </w:rPr>
              <w:tab/>
              <w:t>Chapa (Piezas)</w:t>
            </w:r>
          </w:p>
          <w:p w14:paraId="3F3D6E78" w14:textId="77777777" w:rsidR="004150DE" w:rsidRPr="00C35CD1" w:rsidRDefault="004150DE" w:rsidP="004150DE">
            <w:pPr>
              <w:rPr>
                <w:rFonts w:cs="Arial"/>
                <w:sz w:val="16"/>
                <w:szCs w:val="16"/>
              </w:rPr>
            </w:pPr>
            <w:r w:rsidRPr="00C35CD1">
              <w:rPr>
                <w:rFonts w:cs="Arial"/>
                <w:sz w:val="16"/>
                <w:szCs w:val="16"/>
              </w:rPr>
              <w:t>CLM</w:t>
            </w:r>
            <w:r w:rsidRPr="00C35CD1">
              <w:rPr>
                <w:rFonts w:cs="Arial"/>
                <w:sz w:val="16"/>
                <w:szCs w:val="16"/>
              </w:rPr>
              <w:tab/>
              <w:t>Columna</w:t>
            </w:r>
          </w:p>
          <w:p w14:paraId="32C3D626" w14:textId="77777777" w:rsidR="004150DE" w:rsidRPr="00C35CD1" w:rsidRDefault="004150DE" w:rsidP="004150DE">
            <w:pPr>
              <w:rPr>
                <w:rFonts w:cs="Arial"/>
                <w:sz w:val="16"/>
                <w:szCs w:val="16"/>
              </w:rPr>
            </w:pPr>
            <w:r w:rsidRPr="00C35CD1">
              <w:rPr>
                <w:rFonts w:cs="Arial"/>
                <w:sz w:val="16"/>
                <w:szCs w:val="16"/>
              </w:rPr>
              <w:t>CPA</w:t>
            </w:r>
            <w:r w:rsidRPr="00C35CD1">
              <w:rPr>
                <w:rFonts w:cs="Arial"/>
                <w:sz w:val="16"/>
                <w:szCs w:val="16"/>
              </w:rPr>
              <w:tab/>
              <w:t>Cepa</w:t>
            </w:r>
          </w:p>
          <w:p w14:paraId="1DFB4081" w14:textId="77777777" w:rsidR="004150DE" w:rsidRPr="00C35CD1" w:rsidRDefault="004150DE" w:rsidP="004150DE">
            <w:pPr>
              <w:rPr>
                <w:rFonts w:cs="Arial"/>
                <w:sz w:val="16"/>
                <w:szCs w:val="16"/>
              </w:rPr>
            </w:pPr>
            <w:r w:rsidRPr="00C35CD1">
              <w:rPr>
                <w:rFonts w:cs="Arial"/>
                <w:sz w:val="16"/>
                <w:szCs w:val="16"/>
              </w:rPr>
              <w:t>CRC</w:t>
            </w:r>
            <w:r w:rsidRPr="00C35CD1">
              <w:rPr>
                <w:rFonts w:cs="Arial"/>
                <w:sz w:val="16"/>
                <w:szCs w:val="16"/>
              </w:rPr>
              <w:tab/>
              <w:t>Cercha</w:t>
            </w:r>
          </w:p>
          <w:p w14:paraId="4AE66064" w14:textId="77777777" w:rsidR="004150DE" w:rsidRPr="00C35CD1" w:rsidRDefault="004150DE" w:rsidP="004150DE">
            <w:pPr>
              <w:rPr>
                <w:rFonts w:cs="Arial"/>
                <w:sz w:val="16"/>
                <w:szCs w:val="16"/>
              </w:rPr>
            </w:pPr>
            <w:r w:rsidRPr="00C35CD1">
              <w:rPr>
                <w:rFonts w:cs="Arial"/>
                <w:sz w:val="16"/>
                <w:szCs w:val="16"/>
              </w:rPr>
              <w:lastRenderedPageBreak/>
              <w:t>CRCH</w:t>
            </w:r>
            <w:r w:rsidRPr="00C35CD1">
              <w:rPr>
                <w:rFonts w:cs="Arial"/>
                <w:sz w:val="16"/>
                <w:szCs w:val="16"/>
              </w:rPr>
              <w:tab/>
              <w:t>Cercha</w:t>
            </w:r>
          </w:p>
          <w:p w14:paraId="030CB9C5" w14:textId="77777777" w:rsidR="004150DE" w:rsidRPr="00C35CD1" w:rsidRDefault="004150DE" w:rsidP="004150DE">
            <w:pPr>
              <w:rPr>
                <w:rFonts w:cs="Arial"/>
                <w:sz w:val="16"/>
                <w:szCs w:val="16"/>
              </w:rPr>
            </w:pPr>
            <w:r w:rsidRPr="00C35CD1">
              <w:rPr>
                <w:rFonts w:cs="Arial"/>
                <w:sz w:val="16"/>
                <w:szCs w:val="16"/>
              </w:rPr>
              <w:t>CRCO</w:t>
            </w:r>
            <w:r w:rsidRPr="00C35CD1">
              <w:rPr>
                <w:rFonts w:cs="Arial"/>
                <w:sz w:val="16"/>
                <w:szCs w:val="16"/>
              </w:rPr>
              <w:tab/>
              <w:t>Cerco</w:t>
            </w:r>
          </w:p>
          <w:p w14:paraId="1A3F5B17" w14:textId="77777777" w:rsidR="004150DE" w:rsidRPr="00C35CD1" w:rsidRDefault="004150DE" w:rsidP="004150DE">
            <w:pPr>
              <w:rPr>
                <w:rFonts w:cs="Arial"/>
                <w:sz w:val="16"/>
                <w:szCs w:val="16"/>
              </w:rPr>
            </w:pPr>
            <w:r w:rsidRPr="00C35CD1">
              <w:rPr>
                <w:rFonts w:cs="Arial"/>
                <w:sz w:val="16"/>
                <w:szCs w:val="16"/>
              </w:rPr>
              <w:t>CRCT</w:t>
            </w:r>
            <w:r w:rsidRPr="00C35CD1">
              <w:rPr>
                <w:rFonts w:cs="Arial"/>
                <w:sz w:val="16"/>
                <w:szCs w:val="16"/>
              </w:rPr>
              <w:tab/>
              <w:t>Cruceta</w:t>
            </w:r>
          </w:p>
          <w:p w14:paraId="0B962E65" w14:textId="77777777" w:rsidR="004150DE" w:rsidRPr="00C35CD1" w:rsidRDefault="004150DE" w:rsidP="004150DE">
            <w:pPr>
              <w:rPr>
                <w:rFonts w:cs="Arial"/>
                <w:sz w:val="16"/>
                <w:szCs w:val="16"/>
              </w:rPr>
            </w:pPr>
            <w:r w:rsidRPr="00C35CD1">
              <w:rPr>
                <w:rFonts w:cs="Arial"/>
                <w:sz w:val="16"/>
                <w:szCs w:val="16"/>
              </w:rPr>
              <w:t>CRG</w:t>
            </w:r>
            <w:r w:rsidRPr="00C35CD1">
              <w:rPr>
                <w:rFonts w:cs="Arial"/>
                <w:sz w:val="16"/>
                <w:szCs w:val="16"/>
              </w:rPr>
              <w:tab/>
              <w:t>Carguera</w:t>
            </w:r>
          </w:p>
          <w:p w14:paraId="1B7E832E" w14:textId="77777777" w:rsidR="004150DE" w:rsidRPr="00C35CD1" w:rsidRDefault="004150DE" w:rsidP="004150DE">
            <w:pPr>
              <w:rPr>
                <w:rFonts w:cs="Arial"/>
                <w:sz w:val="16"/>
                <w:szCs w:val="16"/>
              </w:rPr>
            </w:pPr>
            <w:r w:rsidRPr="00C35CD1">
              <w:rPr>
                <w:rFonts w:cs="Arial"/>
                <w:sz w:val="16"/>
                <w:szCs w:val="16"/>
              </w:rPr>
              <w:t>CRG</w:t>
            </w:r>
            <w:r w:rsidRPr="00C35CD1">
              <w:rPr>
                <w:rFonts w:cs="Arial"/>
                <w:sz w:val="16"/>
                <w:szCs w:val="16"/>
              </w:rPr>
              <w:tab/>
              <w:t>Carguera</w:t>
            </w:r>
          </w:p>
          <w:p w14:paraId="5F7B2ECF" w14:textId="77777777" w:rsidR="004150DE" w:rsidRPr="00C35CD1" w:rsidRDefault="004150DE" w:rsidP="004150DE">
            <w:pPr>
              <w:rPr>
                <w:rFonts w:cs="Arial"/>
                <w:sz w:val="16"/>
                <w:szCs w:val="16"/>
              </w:rPr>
            </w:pPr>
            <w:r w:rsidRPr="00C35CD1">
              <w:rPr>
                <w:rFonts w:cs="Arial"/>
                <w:sz w:val="16"/>
                <w:szCs w:val="16"/>
              </w:rPr>
              <w:t>CRT</w:t>
            </w:r>
            <w:r w:rsidRPr="00C35CD1">
              <w:rPr>
                <w:rFonts w:cs="Arial"/>
                <w:sz w:val="16"/>
                <w:szCs w:val="16"/>
              </w:rPr>
              <w:tab/>
              <w:t>Cuartón</w:t>
            </w:r>
          </w:p>
          <w:p w14:paraId="13BFB6C2" w14:textId="77777777" w:rsidR="004150DE" w:rsidRPr="00C35CD1" w:rsidRDefault="004150DE" w:rsidP="004150DE">
            <w:pPr>
              <w:rPr>
                <w:rFonts w:cs="Arial"/>
                <w:sz w:val="16"/>
                <w:szCs w:val="16"/>
              </w:rPr>
            </w:pPr>
            <w:r w:rsidRPr="00C35CD1">
              <w:rPr>
                <w:rFonts w:cs="Arial"/>
                <w:sz w:val="16"/>
                <w:szCs w:val="16"/>
              </w:rPr>
              <w:t>DGN</w:t>
            </w:r>
            <w:r w:rsidRPr="00C35CD1">
              <w:rPr>
                <w:rFonts w:cs="Arial"/>
                <w:sz w:val="16"/>
                <w:szCs w:val="16"/>
              </w:rPr>
              <w:tab/>
              <w:t>Diagonal</w:t>
            </w:r>
          </w:p>
          <w:p w14:paraId="3CD2F81C" w14:textId="77777777" w:rsidR="004150DE" w:rsidRPr="00C35CD1" w:rsidRDefault="004150DE" w:rsidP="004150DE">
            <w:pPr>
              <w:rPr>
                <w:rFonts w:cs="Arial"/>
                <w:sz w:val="16"/>
                <w:szCs w:val="16"/>
              </w:rPr>
            </w:pPr>
            <w:r w:rsidRPr="00C35CD1">
              <w:rPr>
                <w:rFonts w:cs="Arial"/>
                <w:sz w:val="16"/>
                <w:szCs w:val="16"/>
              </w:rPr>
              <w:t>DLA</w:t>
            </w:r>
            <w:r w:rsidRPr="00C35CD1">
              <w:rPr>
                <w:rFonts w:cs="Arial"/>
                <w:sz w:val="16"/>
                <w:szCs w:val="16"/>
              </w:rPr>
              <w:tab/>
              <w:t>Duela</w:t>
            </w:r>
          </w:p>
          <w:p w14:paraId="04851687" w14:textId="77777777" w:rsidR="004150DE" w:rsidRPr="00C35CD1" w:rsidRDefault="004150DE" w:rsidP="004150DE">
            <w:pPr>
              <w:rPr>
                <w:rFonts w:cs="Arial"/>
                <w:sz w:val="16"/>
                <w:szCs w:val="16"/>
              </w:rPr>
            </w:pPr>
            <w:r w:rsidRPr="00C35CD1">
              <w:rPr>
                <w:rFonts w:cs="Arial"/>
                <w:sz w:val="16"/>
                <w:szCs w:val="16"/>
              </w:rPr>
              <w:t>DRM</w:t>
            </w:r>
            <w:r w:rsidRPr="00C35CD1">
              <w:rPr>
                <w:rFonts w:cs="Arial"/>
                <w:sz w:val="16"/>
                <w:szCs w:val="16"/>
              </w:rPr>
              <w:tab/>
              <w:t>Durmiente</w:t>
            </w:r>
          </w:p>
          <w:p w14:paraId="00BDF00B" w14:textId="77777777" w:rsidR="004150DE" w:rsidRPr="00C35CD1" w:rsidRDefault="004150DE" w:rsidP="004150DE">
            <w:pPr>
              <w:rPr>
                <w:rFonts w:cs="Arial"/>
                <w:sz w:val="16"/>
                <w:szCs w:val="16"/>
              </w:rPr>
            </w:pPr>
            <w:r w:rsidRPr="00C35CD1">
              <w:rPr>
                <w:rFonts w:cs="Arial"/>
                <w:sz w:val="16"/>
                <w:szCs w:val="16"/>
              </w:rPr>
              <w:t>ENC</w:t>
            </w:r>
            <w:r w:rsidRPr="00C35CD1">
              <w:rPr>
                <w:rFonts w:cs="Arial"/>
                <w:sz w:val="16"/>
                <w:szCs w:val="16"/>
              </w:rPr>
              <w:tab/>
              <w:t>Enchape</w:t>
            </w:r>
          </w:p>
          <w:p w14:paraId="11AE95EA" w14:textId="77777777" w:rsidR="004150DE" w:rsidRPr="00C35CD1" w:rsidRDefault="004150DE" w:rsidP="004150DE">
            <w:pPr>
              <w:rPr>
                <w:rFonts w:cs="Arial"/>
                <w:sz w:val="16"/>
                <w:szCs w:val="16"/>
              </w:rPr>
            </w:pPr>
            <w:r w:rsidRPr="00C35CD1">
              <w:rPr>
                <w:rFonts w:cs="Arial"/>
                <w:sz w:val="16"/>
                <w:szCs w:val="16"/>
              </w:rPr>
              <w:t>ENT</w:t>
            </w:r>
            <w:r w:rsidRPr="00C35CD1">
              <w:rPr>
                <w:rFonts w:cs="Arial"/>
                <w:sz w:val="16"/>
                <w:szCs w:val="16"/>
              </w:rPr>
              <w:tab/>
              <w:t>Entera</w:t>
            </w:r>
          </w:p>
          <w:p w14:paraId="71B9E329" w14:textId="77777777" w:rsidR="004150DE" w:rsidRPr="00C35CD1" w:rsidRDefault="004150DE" w:rsidP="004150DE">
            <w:pPr>
              <w:rPr>
                <w:rFonts w:cs="Arial"/>
                <w:sz w:val="16"/>
                <w:szCs w:val="16"/>
              </w:rPr>
            </w:pPr>
            <w:r w:rsidRPr="00C35CD1">
              <w:rPr>
                <w:rFonts w:cs="Arial"/>
                <w:sz w:val="16"/>
                <w:szCs w:val="16"/>
              </w:rPr>
              <w:t>ENT</w:t>
            </w:r>
            <w:r w:rsidRPr="00C35CD1">
              <w:rPr>
                <w:rFonts w:cs="Arial"/>
                <w:sz w:val="16"/>
                <w:szCs w:val="16"/>
              </w:rPr>
              <w:tab/>
              <w:t>Entresuelo</w:t>
            </w:r>
          </w:p>
          <w:p w14:paraId="034C873C" w14:textId="77777777" w:rsidR="004150DE" w:rsidRPr="00C35CD1" w:rsidRDefault="004150DE" w:rsidP="004150DE">
            <w:pPr>
              <w:rPr>
                <w:rFonts w:cs="Arial"/>
                <w:sz w:val="16"/>
                <w:szCs w:val="16"/>
              </w:rPr>
            </w:pPr>
            <w:r w:rsidRPr="00C35CD1">
              <w:rPr>
                <w:rFonts w:cs="Arial"/>
                <w:sz w:val="16"/>
                <w:szCs w:val="16"/>
              </w:rPr>
              <w:t>ESL</w:t>
            </w:r>
            <w:r w:rsidRPr="00C35CD1">
              <w:rPr>
                <w:rFonts w:cs="Arial"/>
                <w:sz w:val="16"/>
                <w:szCs w:val="16"/>
              </w:rPr>
              <w:tab/>
              <w:t>Estantillo</w:t>
            </w:r>
          </w:p>
          <w:p w14:paraId="29ECB0E3" w14:textId="77777777" w:rsidR="004150DE" w:rsidRPr="00C35CD1" w:rsidRDefault="004150DE" w:rsidP="004150DE">
            <w:pPr>
              <w:rPr>
                <w:rFonts w:cs="Arial"/>
                <w:sz w:val="16"/>
                <w:szCs w:val="16"/>
              </w:rPr>
            </w:pPr>
            <w:r w:rsidRPr="00C35CD1">
              <w:rPr>
                <w:rFonts w:cs="Arial"/>
                <w:sz w:val="16"/>
                <w:szCs w:val="16"/>
              </w:rPr>
              <w:t>EST</w:t>
            </w:r>
            <w:r w:rsidRPr="00C35CD1">
              <w:rPr>
                <w:rFonts w:cs="Arial"/>
                <w:sz w:val="16"/>
                <w:szCs w:val="16"/>
              </w:rPr>
              <w:tab/>
              <w:t>Estacón</w:t>
            </w:r>
          </w:p>
          <w:p w14:paraId="784AAEC2" w14:textId="77777777" w:rsidR="004150DE" w:rsidRPr="00C35CD1" w:rsidRDefault="004150DE" w:rsidP="004150DE">
            <w:pPr>
              <w:rPr>
                <w:rFonts w:cs="Arial"/>
                <w:sz w:val="16"/>
                <w:szCs w:val="16"/>
              </w:rPr>
            </w:pPr>
            <w:r w:rsidRPr="00C35CD1">
              <w:rPr>
                <w:rFonts w:cs="Arial"/>
                <w:sz w:val="16"/>
                <w:szCs w:val="16"/>
              </w:rPr>
              <w:t>ESTA</w:t>
            </w:r>
            <w:r w:rsidRPr="00C35CD1">
              <w:rPr>
                <w:rFonts w:cs="Arial"/>
                <w:sz w:val="16"/>
                <w:szCs w:val="16"/>
              </w:rPr>
              <w:tab/>
              <w:t>Estera</w:t>
            </w:r>
          </w:p>
          <w:p w14:paraId="641F4574" w14:textId="77777777" w:rsidR="004150DE" w:rsidRPr="00C35CD1" w:rsidRDefault="004150DE" w:rsidP="004150DE">
            <w:pPr>
              <w:rPr>
                <w:rFonts w:cs="Arial"/>
                <w:sz w:val="16"/>
                <w:szCs w:val="16"/>
              </w:rPr>
            </w:pPr>
            <w:r w:rsidRPr="00C35CD1">
              <w:rPr>
                <w:rFonts w:cs="Arial"/>
                <w:sz w:val="16"/>
                <w:szCs w:val="16"/>
              </w:rPr>
              <w:t>ESTB</w:t>
            </w:r>
            <w:r w:rsidRPr="00C35CD1">
              <w:rPr>
                <w:rFonts w:cs="Arial"/>
                <w:sz w:val="16"/>
                <w:szCs w:val="16"/>
              </w:rPr>
              <w:tab/>
              <w:t xml:space="preserve">Estiba </w:t>
            </w:r>
          </w:p>
          <w:p w14:paraId="1EB87272" w14:textId="77777777" w:rsidR="004150DE" w:rsidRPr="00C35CD1" w:rsidRDefault="004150DE" w:rsidP="004150DE">
            <w:pPr>
              <w:rPr>
                <w:rFonts w:cs="Arial"/>
                <w:sz w:val="16"/>
                <w:szCs w:val="16"/>
              </w:rPr>
            </w:pPr>
            <w:r w:rsidRPr="00C35CD1">
              <w:rPr>
                <w:rFonts w:cs="Arial"/>
                <w:sz w:val="16"/>
                <w:szCs w:val="16"/>
              </w:rPr>
              <w:t>ESTC</w:t>
            </w:r>
            <w:r w:rsidRPr="00C35CD1">
              <w:rPr>
                <w:rFonts w:cs="Arial"/>
                <w:sz w:val="16"/>
                <w:szCs w:val="16"/>
              </w:rPr>
              <w:tab/>
              <w:t>Estacón</w:t>
            </w:r>
          </w:p>
          <w:p w14:paraId="250B4A32" w14:textId="77777777" w:rsidR="004150DE" w:rsidRPr="00C35CD1" w:rsidRDefault="004150DE" w:rsidP="004150DE">
            <w:pPr>
              <w:rPr>
                <w:rFonts w:cs="Arial"/>
                <w:sz w:val="16"/>
                <w:szCs w:val="16"/>
              </w:rPr>
            </w:pPr>
            <w:r w:rsidRPr="00C35CD1">
              <w:rPr>
                <w:rFonts w:cs="Arial"/>
                <w:sz w:val="16"/>
                <w:szCs w:val="16"/>
              </w:rPr>
              <w:t>ESTL</w:t>
            </w:r>
            <w:r w:rsidRPr="00C35CD1">
              <w:rPr>
                <w:rFonts w:cs="Arial"/>
                <w:sz w:val="16"/>
                <w:szCs w:val="16"/>
              </w:rPr>
              <w:tab/>
              <w:t>Esterilla</w:t>
            </w:r>
          </w:p>
          <w:p w14:paraId="3D2A1E48" w14:textId="77777777" w:rsidR="004150DE" w:rsidRPr="00C35CD1" w:rsidRDefault="004150DE" w:rsidP="004150DE">
            <w:pPr>
              <w:rPr>
                <w:rFonts w:cs="Arial"/>
                <w:sz w:val="16"/>
                <w:szCs w:val="16"/>
              </w:rPr>
            </w:pPr>
            <w:r w:rsidRPr="00C35CD1">
              <w:rPr>
                <w:rFonts w:cs="Arial"/>
                <w:sz w:val="16"/>
                <w:szCs w:val="16"/>
              </w:rPr>
              <w:t>GRDE</w:t>
            </w:r>
            <w:r w:rsidRPr="00C35CD1">
              <w:rPr>
                <w:rFonts w:cs="Arial"/>
                <w:sz w:val="16"/>
                <w:szCs w:val="16"/>
              </w:rPr>
              <w:tab/>
              <w:t>Guardaescoba</w:t>
            </w:r>
          </w:p>
          <w:p w14:paraId="13D879E4" w14:textId="77777777" w:rsidR="004150DE" w:rsidRPr="00C35CD1" w:rsidRDefault="004150DE" w:rsidP="004150DE">
            <w:pPr>
              <w:rPr>
                <w:rFonts w:cs="Arial"/>
                <w:sz w:val="16"/>
                <w:szCs w:val="16"/>
              </w:rPr>
            </w:pPr>
            <w:r w:rsidRPr="00C35CD1">
              <w:rPr>
                <w:rFonts w:cs="Arial"/>
                <w:sz w:val="16"/>
                <w:szCs w:val="16"/>
              </w:rPr>
              <w:t>GRDL</w:t>
            </w:r>
            <w:r w:rsidRPr="00C35CD1">
              <w:rPr>
                <w:rFonts w:cs="Arial"/>
                <w:sz w:val="16"/>
                <w:szCs w:val="16"/>
              </w:rPr>
              <w:tab/>
              <w:t>Guardaluz</w:t>
            </w:r>
          </w:p>
          <w:p w14:paraId="72C8C91C" w14:textId="77777777" w:rsidR="004150DE" w:rsidRPr="00C35CD1" w:rsidRDefault="004150DE" w:rsidP="004150DE">
            <w:pPr>
              <w:rPr>
                <w:rFonts w:cs="Arial"/>
                <w:sz w:val="16"/>
                <w:szCs w:val="16"/>
              </w:rPr>
            </w:pPr>
            <w:r w:rsidRPr="00C35CD1">
              <w:rPr>
                <w:rFonts w:cs="Arial"/>
                <w:sz w:val="16"/>
                <w:szCs w:val="16"/>
              </w:rPr>
              <w:t>HCL</w:t>
            </w:r>
            <w:r w:rsidRPr="00C35CD1">
              <w:rPr>
                <w:rFonts w:cs="Arial"/>
                <w:sz w:val="16"/>
                <w:szCs w:val="16"/>
              </w:rPr>
              <w:tab/>
              <w:t>Huacal</w:t>
            </w:r>
          </w:p>
          <w:p w14:paraId="1BD83A99" w14:textId="77777777" w:rsidR="004150DE" w:rsidRPr="00C35CD1" w:rsidRDefault="004150DE" w:rsidP="004150DE">
            <w:pPr>
              <w:rPr>
                <w:rFonts w:cs="Arial"/>
                <w:sz w:val="16"/>
                <w:szCs w:val="16"/>
              </w:rPr>
            </w:pPr>
            <w:r w:rsidRPr="00C35CD1">
              <w:rPr>
                <w:rFonts w:cs="Arial"/>
                <w:sz w:val="16"/>
                <w:szCs w:val="16"/>
              </w:rPr>
              <w:t>HRC</w:t>
            </w:r>
            <w:r w:rsidRPr="00C35CD1">
              <w:rPr>
                <w:rFonts w:cs="Arial"/>
                <w:sz w:val="16"/>
                <w:szCs w:val="16"/>
              </w:rPr>
              <w:tab/>
              <w:t>Horcón</w:t>
            </w:r>
          </w:p>
          <w:p w14:paraId="514CCA23" w14:textId="77777777" w:rsidR="004150DE" w:rsidRPr="00C35CD1" w:rsidRDefault="004150DE" w:rsidP="004150DE">
            <w:pPr>
              <w:rPr>
                <w:rFonts w:cs="Arial"/>
                <w:sz w:val="16"/>
                <w:szCs w:val="16"/>
              </w:rPr>
            </w:pPr>
            <w:r w:rsidRPr="00C35CD1">
              <w:rPr>
                <w:rFonts w:cs="Arial"/>
                <w:sz w:val="16"/>
                <w:szCs w:val="16"/>
              </w:rPr>
              <w:t>LMT</w:t>
            </w:r>
            <w:r w:rsidRPr="00C35CD1">
              <w:rPr>
                <w:rFonts w:cs="Arial"/>
                <w:sz w:val="16"/>
                <w:szCs w:val="16"/>
              </w:rPr>
              <w:tab/>
              <w:t>Limatón</w:t>
            </w:r>
          </w:p>
          <w:p w14:paraId="09F3704B" w14:textId="77777777" w:rsidR="004150DE" w:rsidRPr="00C35CD1" w:rsidRDefault="004150DE" w:rsidP="004150DE">
            <w:pPr>
              <w:rPr>
                <w:rFonts w:cs="Arial"/>
                <w:sz w:val="16"/>
                <w:szCs w:val="16"/>
              </w:rPr>
            </w:pPr>
            <w:r w:rsidRPr="00C35CD1">
              <w:rPr>
                <w:rFonts w:cs="Arial"/>
                <w:sz w:val="16"/>
                <w:szCs w:val="16"/>
              </w:rPr>
              <w:t>LRG</w:t>
            </w:r>
            <w:r w:rsidRPr="00C35CD1">
              <w:rPr>
                <w:rFonts w:cs="Arial"/>
                <w:sz w:val="16"/>
                <w:szCs w:val="16"/>
              </w:rPr>
              <w:tab/>
              <w:t>Larguero</w:t>
            </w:r>
          </w:p>
          <w:p w14:paraId="5B279CF9" w14:textId="77777777" w:rsidR="004150DE" w:rsidRPr="00C35CD1" w:rsidRDefault="004150DE" w:rsidP="004150DE">
            <w:pPr>
              <w:rPr>
                <w:rFonts w:cs="Arial"/>
                <w:sz w:val="16"/>
                <w:szCs w:val="16"/>
              </w:rPr>
            </w:pPr>
            <w:r w:rsidRPr="00C35CD1">
              <w:rPr>
                <w:rFonts w:cs="Arial"/>
                <w:sz w:val="16"/>
                <w:szCs w:val="16"/>
              </w:rPr>
              <w:t>LST</w:t>
            </w:r>
            <w:r w:rsidRPr="00C35CD1">
              <w:rPr>
                <w:rFonts w:cs="Arial"/>
                <w:sz w:val="16"/>
                <w:szCs w:val="16"/>
              </w:rPr>
              <w:tab/>
              <w:t>Listón</w:t>
            </w:r>
          </w:p>
          <w:p w14:paraId="19BDF159" w14:textId="77777777" w:rsidR="004150DE" w:rsidRPr="00C35CD1" w:rsidRDefault="004150DE" w:rsidP="004150DE">
            <w:pPr>
              <w:rPr>
                <w:rFonts w:cs="Arial"/>
                <w:sz w:val="16"/>
                <w:szCs w:val="16"/>
              </w:rPr>
            </w:pPr>
            <w:r w:rsidRPr="00C35CD1">
              <w:rPr>
                <w:rFonts w:cs="Arial"/>
                <w:sz w:val="16"/>
                <w:szCs w:val="16"/>
              </w:rPr>
              <w:t>LTA</w:t>
            </w:r>
            <w:r w:rsidRPr="00C35CD1">
              <w:rPr>
                <w:rFonts w:cs="Arial"/>
                <w:sz w:val="16"/>
                <w:szCs w:val="16"/>
              </w:rPr>
              <w:tab/>
              <w:t>Lata</w:t>
            </w:r>
          </w:p>
          <w:p w14:paraId="26E0A499" w14:textId="77777777" w:rsidR="004150DE" w:rsidRPr="00C35CD1" w:rsidRDefault="004150DE" w:rsidP="004150DE">
            <w:pPr>
              <w:rPr>
                <w:rFonts w:cs="Arial"/>
                <w:sz w:val="16"/>
                <w:szCs w:val="16"/>
              </w:rPr>
            </w:pPr>
            <w:r w:rsidRPr="00C35CD1">
              <w:rPr>
                <w:rFonts w:cs="Arial"/>
                <w:sz w:val="16"/>
                <w:szCs w:val="16"/>
              </w:rPr>
              <w:t>LÑA</w:t>
            </w:r>
            <w:r w:rsidRPr="00C35CD1">
              <w:rPr>
                <w:rFonts w:cs="Arial"/>
                <w:sz w:val="16"/>
                <w:szCs w:val="16"/>
              </w:rPr>
              <w:tab/>
              <w:t>Leña</w:t>
            </w:r>
          </w:p>
          <w:p w14:paraId="13173D14" w14:textId="77777777" w:rsidR="004150DE" w:rsidRPr="00C35CD1" w:rsidRDefault="004150DE" w:rsidP="004150DE">
            <w:pPr>
              <w:rPr>
                <w:rFonts w:cs="Arial"/>
                <w:sz w:val="16"/>
                <w:szCs w:val="16"/>
              </w:rPr>
            </w:pPr>
            <w:r w:rsidRPr="00C35CD1">
              <w:rPr>
                <w:rFonts w:cs="Arial"/>
                <w:sz w:val="16"/>
                <w:szCs w:val="16"/>
              </w:rPr>
              <w:t>MCH</w:t>
            </w:r>
            <w:r w:rsidRPr="00C35CD1">
              <w:rPr>
                <w:rFonts w:cs="Arial"/>
                <w:sz w:val="16"/>
                <w:szCs w:val="16"/>
              </w:rPr>
              <w:tab/>
              <w:t>Machimbre</w:t>
            </w:r>
          </w:p>
          <w:p w14:paraId="7D8EE448" w14:textId="77777777" w:rsidR="004150DE" w:rsidRPr="00C35CD1" w:rsidRDefault="004150DE" w:rsidP="004150DE">
            <w:pPr>
              <w:rPr>
                <w:rFonts w:cs="Arial"/>
                <w:sz w:val="16"/>
                <w:szCs w:val="16"/>
              </w:rPr>
            </w:pPr>
            <w:r w:rsidRPr="00C35CD1">
              <w:rPr>
                <w:rFonts w:cs="Arial"/>
                <w:sz w:val="16"/>
                <w:szCs w:val="16"/>
              </w:rPr>
              <w:t>MCN</w:t>
            </w:r>
            <w:r w:rsidRPr="00C35CD1">
              <w:rPr>
                <w:rFonts w:cs="Arial"/>
                <w:sz w:val="16"/>
                <w:szCs w:val="16"/>
              </w:rPr>
              <w:tab/>
              <w:t>Macana</w:t>
            </w:r>
          </w:p>
          <w:p w14:paraId="6DD88AF3" w14:textId="77777777" w:rsidR="004150DE" w:rsidRPr="00C35CD1" w:rsidRDefault="004150DE" w:rsidP="004150DE">
            <w:pPr>
              <w:rPr>
                <w:rFonts w:cs="Arial"/>
                <w:sz w:val="16"/>
                <w:szCs w:val="16"/>
              </w:rPr>
            </w:pPr>
            <w:r w:rsidRPr="00C35CD1">
              <w:rPr>
                <w:rFonts w:cs="Arial"/>
                <w:sz w:val="16"/>
                <w:szCs w:val="16"/>
              </w:rPr>
              <w:t>MDE_RLL</w:t>
            </w:r>
            <w:r w:rsidRPr="00C35CD1">
              <w:rPr>
                <w:rFonts w:cs="Arial"/>
                <w:sz w:val="16"/>
                <w:szCs w:val="16"/>
              </w:rPr>
              <w:tab/>
              <w:t>Madera rolliza</w:t>
            </w:r>
          </w:p>
          <w:p w14:paraId="27578297" w14:textId="77777777" w:rsidR="004150DE" w:rsidRPr="00C35CD1" w:rsidRDefault="004150DE" w:rsidP="004150DE">
            <w:pPr>
              <w:rPr>
                <w:rFonts w:cs="Arial"/>
                <w:sz w:val="16"/>
                <w:szCs w:val="16"/>
              </w:rPr>
            </w:pPr>
            <w:r w:rsidRPr="00C35CD1">
              <w:rPr>
                <w:rFonts w:cs="Arial"/>
                <w:sz w:val="16"/>
                <w:szCs w:val="16"/>
              </w:rPr>
              <w:t>MDO</w:t>
            </w:r>
            <w:r w:rsidRPr="00C35CD1">
              <w:rPr>
                <w:rFonts w:cs="Arial"/>
                <w:sz w:val="16"/>
                <w:szCs w:val="16"/>
              </w:rPr>
              <w:tab/>
              <w:t>Medio</w:t>
            </w:r>
          </w:p>
          <w:p w14:paraId="6339AD80" w14:textId="77777777" w:rsidR="004150DE" w:rsidRPr="00C35CD1" w:rsidRDefault="004150DE" w:rsidP="004150DE">
            <w:pPr>
              <w:rPr>
                <w:rFonts w:cs="Arial"/>
                <w:sz w:val="16"/>
                <w:szCs w:val="16"/>
              </w:rPr>
            </w:pPr>
            <w:r w:rsidRPr="00C35CD1">
              <w:rPr>
                <w:rFonts w:cs="Arial"/>
                <w:sz w:val="16"/>
                <w:szCs w:val="16"/>
              </w:rPr>
              <w:t>MDR</w:t>
            </w:r>
            <w:r w:rsidRPr="00C35CD1">
              <w:rPr>
                <w:rFonts w:cs="Arial"/>
                <w:sz w:val="16"/>
                <w:szCs w:val="16"/>
              </w:rPr>
              <w:tab/>
              <w:t>Madrina</w:t>
            </w:r>
          </w:p>
          <w:p w14:paraId="36C1EEC1" w14:textId="77777777" w:rsidR="004150DE" w:rsidRPr="00C35CD1" w:rsidRDefault="004150DE" w:rsidP="004150DE">
            <w:pPr>
              <w:rPr>
                <w:rFonts w:cs="Arial"/>
                <w:sz w:val="16"/>
                <w:szCs w:val="16"/>
              </w:rPr>
            </w:pPr>
            <w:r w:rsidRPr="00C35CD1">
              <w:rPr>
                <w:rFonts w:cs="Arial"/>
                <w:sz w:val="16"/>
                <w:szCs w:val="16"/>
              </w:rPr>
              <w:t>MDR_ASR</w:t>
            </w:r>
            <w:r w:rsidRPr="00C35CD1">
              <w:rPr>
                <w:rFonts w:cs="Arial"/>
                <w:sz w:val="16"/>
                <w:szCs w:val="16"/>
              </w:rPr>
              <w:tab/>
              <w:t>Madera aserrada</w:t>
            </w:r>
          </w:p>
          <w:p w14:paraId="48F12121" w14:textId="77777777" w:rsidR="004150DE" w:rsidRPr="00C35CD1" w:rsidRDefault="004150DE" w:rsidP="004150DE">
            <w:pPr>
              <w:rPr>
                <w:rFonts w:cs="Arial"/>
                <w:sz w:val="16"/>
                <w:szCs w:val="16"/>
              </w:rPr>
            </w:pPr>
            <w:r w:rsidRPr="00C35CD1">
              <w:rPr>
                <w:rFonts w:cs="Arial"/>
                <w:sz w:val="16"/>
                <w:szCs w:val="16"/>
              </w:rPr>
              <w:t>MDR_HMA</w:t>
            </w:r>
            <w:r w:rsidRPr="00C35CD1">
              <w:rPr>
                <w:rFonts w:cs="Arial"/>
                <w:sz w:val="16"/>
                <w:szCs w:val="16"/>
              </w:rPr>
              <w:tab/>
              <w:t>Madera húmeda</w:t>
            </w:r>
          </w:p>
          <w:p w14:paraId="6590BF9C" w14:textId="77777777" w:rsidR="004150DE" w:rsidRPr="00C35CD1" w:rsidRDefault="004150DE" w:rsidP="004150DE">
            <w:pPr>
              <w:rPr>
                <w:rFonts w:cs="Arial"/>
                <w:sz w:val="16"/>
                <w:szCs w:val="16"/>
              </w:rPr>
            </w:pPr>
            <w:r w:rsidRPr="00C35CD1">
              <w:rPr>
                <w:rFonts w:cs="Arial"/>
                <w:sz w:val="16"/>
                <w:szCs w:val="16"/>
              </w:rPr>
              <w:t>MDR_RLL_PLP</w:t>
            </w:r>
            <w:r w:rsidRPr="00C35CD1">
              <w:rPr>
                <w:rFonts w:cs="Arial"/>
                <w:sz w:val="16"/>
                <w:szCs w:val="16"/>
              </w:rPr>
              <w:tab/>
              <w:t>Madera rolliza para pulpa</w:t>
            </w:r>
          </w:p>
          <w:p w14:paraId="7D13AE97" w14:textId="77777777" w:rsidR="004150DE" w:rsidRPr="00C35CD1" w:rsidRDefault="004150DE" w:rsidP="004150DE">
            <w:pPr>
              <w:rPr>
                <w:rFonts w:cs="Arial"/>
                <w:sz w:val="16"/>
                <w:szCs w:val="16"/>
              </w:rPr>
            </w:pPr>
            <w:r w:rsidRPr="00C35CD1">
              <w:rPr>
                <w:rFonts w:cs="Arial"/>
                <w:sz w:val="16"/>
                <w:szCs w:val="16"/>
              </w:rPr>
              <w:t>MDR_SCA</w:t>
            </w:r>
            <w:r w:rsidRPr="00C35CD1">
              <w:rPr>
                <w:rFonts w:cs="Arial"/>
                <w:sz w:val="16"/>
                <w:szCs w:val="16"/>
              </w:rPr>
              <w:tab/>
              <w:t>Madera seca</w:t>
            </w:r>
          </w:p>
          <w:p w14:paraId="771DDEC6" w14:textId="77777777" w:rsidR="004150DE" w:rsidRPr="00C35CD1" w:rsidRDefault="004150DE" w:rsidP="004150DE">
            <w:pPr>
              <w:rPr>
                <w:rFonts w:cs="Arial"/>
                <w:sz w:val="16"/>
                <w:szCs w:val="16"/>
              </w:rPr>
            </w:pPr>
            <w:r w:rsidRPr="00C35CD1">
              <w:rPr>
                <w:rFonts w:cs="Arial"/>
                <w:sz w:val="16"/>
                <w:szCs w:val="16"/>
              </w:rPr>
              <w:t>MSA</w:t>
            </w:r>
            <w:r w:rsidRPr="00C35CD1">
              <w:rPr>
                <w:rFonts w:cs="Arial"/>
                <w:sz w:val="16"/>
                <w:szCs w:val="16"/>
              </w:rPr>
              <w:tab/>
              <w:t>Mesa</w:t>
            </w:r>
          </w:p>
          <w:p w14:paraId="4FF83EF3" w14:textId="77777777" w:rsidR="004150DE" w:rsidRPr="00C35CD1" w:rsidRDefault="004150DE" w:rsidP="004150DE">
            <w:pPr>
              <w:rPr>
                <w:rFonts w:cs="Arial"/>
                <w:sz w:val="16"/>
                <w:szCs w:val="16"/>
              </w:rPr>
            </w:pPr>
            <w:r w:rsidRPr="00C35CD1">
              <w:rPr>
                <w:rFonts w:cs="Arial"/>
                <w:sz w:val="16"/>
                <w:szCs w:val="16"/>
              </w:rPr>
              <w:t>NO_IDN</w:t>
            </w:r>
            <w:r w:rsidRPr="00C35CD1">
              <w:rPr>
                <w:rFonts w:cs="Arial"/>
                <w:sz w:val="16"/>
                <w:szCs w:val="16"/>
              </w:rPr>
              <w:tab/>
              <w:t>No identificado</w:t>
            </w:r>
          </w:p>
          <w:p w14:paraId="0193D536" w14:textId="77777777" w:rsidR="004150DE" w:rsidRPr="00C35CD1" w:rsidRDefault="004150DE" w:rsidP="004150DE">
            <w:pPr>
              <w:rPr>
                <w:rFonts w:cs="Arial"/>
                <w:sz w:val="16"/>
                <w:szCs w:val="16"/>
              </w:rPr>
            </w:pPr>
            <w:r w:rsidRPr="00C35CD1">
              <w:rPr>
                <w:rFonts w:cs="Arial"/>
                <w:sz w:val="16"/>
                <w:szCs w:val="16"/>
              </w:rPr>
              <w:t>NS</w:t>
            </w:r>
            <w:r w:rsidRPr="00C35CD1">
              <w:rPr>
                <w:rFonts w:cs="Arial"/>
                <w:sz w:val="16"/>
                <w:szCs w:val="16"/>
              </w:rPr>
              <w:tab/>
              <w:t>NO SELECIONADO</w:t>
            </w:r>
          </w:p>
          <w:p w14:paraId="1F671F6F" w14:textId="77777777" w:rsidR="004150DE" w:rsidRPr="00C35CD1" w:rsidRDefault="004150DE" w:rsidP="004150DE">
            <w:pPr>
              <w:rPr>
                <w:rFonts w:cs="Arial"/>
                <w:sz w:val="16"/>
                <w:szCs w:val="16"/>
              </w:rPr>
            </w:pPr>
            <w:r w:rsidRPr="00C35CD1">
              <w:rPr>
                <w:rFonts w:cs="Arial"/>
                <w:sz w:val="16"/>
                <w:szCs w:val="16"/>
              </w:rPr>
              <w:t>NS</w:t>
            </w:r>
            <w:r w:rsidRPr="00C35CD1">
              <w:rPr>
                <w:rFonts w:cs="Arial"/>
                <w:sz w:val="16"/>
                <w:szCs w:val="16"/>
              </w:rPr>
              <w:tab/>
              <w:t>NO SELECIONADO</w:t>
            </w:r>
          </w:p>
          <w:p w14:paraId="522D9C3F" w14:textId="77777777" w:rsidR="004150DE" w:rsidRPr="00C35CD1" w:rsidRDefault="004150DE" w:rsidP="004150DE">
            <w:pPr>
              <w:rPr>
                <w:rFonts w:cs="Arial"/>
                <w:sz w:val="16"/>
                <w:szCs w:val="16"/>
              </w:rPr>
            </w:pPr>
            <w:r w:rsidRPr="00C35CD1">
              <w:rPr>
                <w:rFonts w:cs="Arial"/>
                <w:sz w:val="16"/>
                <w:szCs w:val="16"/>
              </w:rPr>
              <w:t>ORL</w:t>
            </w:r>
            <w:r w:rsidRPr="00C35CD1">
              <w:rPr>
                <w:rFonts w:cs="Arial"/>
                <w:sz w:val="16"/>
                <w:szCs w:val="16"/>
              </w:rPr>
              <w:tab/>
              <w:t>Orillo</w:t>
            </w:r>
          </w:p>
          <w:p w14:paraId="3AD007B3" w14:textId="77777777" w:rsidR="004150DE" w:rsidRPr="00C35CD1" w:rsidRDefault="004150DE" w:rsidP="004150DE">
            <w:pPr>
              <w:rPr>
                <w:rFonts w:cs="Arial"/>
                <w:sz w:val="16"/>
                <w:szCs w:val="16"/>
              </w:rPr>
            </w:pPr>
            <w:r w:rsidRPr="00C35CD1">
              <w:rPr>
                <w:rFonts w:cs="Arial"/>
                <w:sz w:val="16"/>
                <w:szCs w:val="16"/>
              </w:rPr>
              <w:lastRenderedPageBreak/>
              <w:t>PLC</w:t>
            </w:r>
            <w:r w:rsidRPr="00C35CD1">
              <w:rPr>
                <w:rFonts w:cs="Arial"/>
                <w:sz w:val="16"/>
                <w:szCs w:val="16"/>
              </w:rPr>
              <w:tab/>
              <w:t>Planchón</w:t>
            </w:r>
          </w:p>
          <w:p w14:paraId="59C421E9" w14:textId="77777777" w:rsidR="004150DE" w:rsidRPr="00C35CD1" w:rsidRDefault="004150DE" w:rsidP="004150DE">
            <w:pPr>
              <w:rPr>
                <w:rFonts w:cs="Arial"/>
                <w:sz w:val="16"/>
                <w:szCs w:val="16"/>
              </w:rPr>
            </w:pPr>
            <w:r w:rsidRPr="00C35CD1">
              <w:rPr>
                <w:rFonts w:cs="Arial"/>
                <w:sz w:val="16"/>
                <w:szCs w:val="16"/>
              </w:rPr>
              <w:t>PLC_MNS</w:t>
            </w:r>
            <w:r w:rsidRPr="00C35CD1">
              <w:rPr>
                <w:rFonts w:cs="Arial"/>
                <w:sz w:val="16"/>
                <w:szCs w:val="16"/>
              </w:rPr>
              <w:tab/>
              <w:t>Palanca para Minas</w:t>
            </w:r>
          </w:p>
          <w:p w14:paraId="5455D736" w14:textId="77777777" w:rsidR="004150DE" w:rsidRPr="00C35CD1" w:rsidRDefault="004150DE" w:rsidP="004150DE">
            <w:pPr>
              <w:rPr>
                <w:rFonts w:cs="Arial"/>
                <w:sz w:val="16"/>
                <w:szCs w:val="16"/>
              </w:rPr>
            </w:pPr>
            <w:r w:rsidRPr="00C35CD1">
              <w:rPr>
                <w:rFonts w:cs="Arial"/>
                <w:sz w:val="16"/>
                <w:szCs w:val="16"/>
              </w:rPr>
              <w:t>PLN</w:t>
            </w:r>
            <w:r w:rsidRPr="00C35CD1">
              <w:rPr>
                <w:rFonts w:cs="Arial"/>
                <w:sz w:val="16"/>
                <w:szCs w:val="16"/>
              </w:rPr>
              <w:tab/>
              <w:t>Polín</w:t>
            </w:r>
          </w:p>
          <w:p w14:paraId="7C2E1E36" w14:textId="77777777" w:rsidR="004150DE" w:rsidRPr="00C35CD1" w:rsidRDefault="004150DE" w:rsidP="004150DE">
            <w:pPr>
              <w:rPr>
                <w:rFonts w:cs="Arial"/>
                <w:sz w:val="16"/>
                <w:szCs w:val="16"/>
              </w:rPr>
            </w:pPr>
            <w:r w:rsidRPr="00C35CD1">
              <w:rPr>
                <w:rFonts w:cs="Arial"/>
                <w:sz w:val="16"/>
                <w:szCs w:val="16"/>
              </w:rPr>
              <w:t>PLO_ESC</w:t>
            </w:r>
            <w:r w:rsidRPr="00C35CD1">
              <w:rPr>
                <w:rFonts w:cs="Arial"/>
                <w:sz w:val="16"/>
                <w:szCs w:val="16"/>
              </w:rPr>
              <w:tab/>
              <w:t>Palo de escoba</w:t>
            </w:r>
          </w:p>
          <w:p w14:paraId="1049F787" w14:textId="77777777" w:rsidR="004150DE" w:rsidRPr="00C35CD1" w:rsidRDefault="004150DE" w:rsidP="004150DE">
            <w:pPr>
              <w:rPr>
                <w:rFonts w:cs="Arial"/>
                <w:sz w:val="16"/>
                <w:szCs w:val="16"/>
              </w:rPr>
            </w:pPr>
            <w:r w:rsidRPr="00C35CD1">
              <w:rPr>
                <w:rFonts w:cs="Arial"/>
                <w:sz w:val="16"/>
                <w:szCs w:val="16"/>
              </w:rPr>
              <w:t>PLR</w:t>
            </w:r>
            <w:r w:rsidRPr="00C35CD1">
              <w:rPr>
                <w:rFonts w:cs="Arial"/>
                <w:sz w:val="16"/>
                <w:szCs w:val="16"/>
              </w:rPr>
              <w:tab/>
              <w:t>Pilar</w:t>
            </w:r>
          </w:p>
          <w:p w14:paraId="00A9BDE7" w14:textId="77777777" w:rsidR="004150DE" w:rsidRPr="00C35CD1" w:rsidRDefault="004150DE" w:rsidP="004150DE">
            <w:pPr>
              <w:rPr>
                <w:rFonts w:cs="Arial"/>
                <w:sz w:val="16"/>
                <w:szCs w:val="16"/>
              </w:rPr>
            </w:pPr>
            <w:r w:rsidRPr="00C35CD1">
              <w:rPr>
                <w:rFonts w:cs="Arial"/>
                <w:sz w:val="16"/>
                <w:szCs w:val="16"/>
              </w:rPr>
              <w:t>PLT</w:t>
            </w:r>
            <w:r w:rsidRPr="00C35CD1">
              <w:rPr>
                <w:rFonts w:cs="Arial"/>
                <w:sz w:val="16"/>
                <w:szCs w:val="16"/>
              </w:rPr>
              <w:tab/>
              <w:t>Pilote</w:t>
            </w:r>
          </w:p>
          <w:p w14:paraId="0AE701D1" w14:textId="77777777" w:rsidR="004150DE" w:rsidRPr="00C35CD1" w:rsidRDefault="004150DE" w:rsidP="004150DE">
            <w:pPr>
              <w:rPr>
                <w:rFonts w:cs="Arial"/>
                <w:sz w:val="16"/>
                <w:szCs w:val="16"/>
              </w:rPr>
            </w:pPr>
            <w:r w:rsidRPr="00C35CD1">
              <w:rPr>
                <w:rFonts w:cs="Arial"/>
                <w:sz w:val="16"/>
                <w:szCs w:val="16"/>
              </w:rPr>
              <w:t>PMA</w:t>
            </w:r>
            <w:r w:rsidRPr="00C35CD1">
              <w:rPr>
                <w:rFonts w:cs="Arial"/>
                <w:sz w:val="16"/>
                <w:szCs w:val="16"/>
              </w:rPr>
              <w:tab/>
              <w:t>Pierna</w:t>
            </w:r>
          </w:p>
          <w:p w14:paraId="5B3D598F" w14:textId="77777777" w:rsidR="004150DE" w:rsidRPr="00C35CD1" w:rsidRDefault="004150DE" w:rsidP="004150DE">
            <w:pPr>
              <w:rPr>
                <w:rFonts w:cs="Arial"/>
                <w:sz w:val="16"/>
                <w:szCs w:val="16"/>
              </w:rPr>
            </w:pPr>
            <w:r w:rsidRPr="00C35CD1">
              <w:rPr>
                <w:rFonts w:cs="Arial"/>
                <w:sz w:val="16"/>
                <w:szCs w:val="16"/>
              </w:rPr>
              <w:t>PNT</w:t>
            </w:r>
            <w:r w:rsidRPr="00C35CD1">
              <w:rPr>
                <w:rFonts w:cs="Arial"/>
                <w:sz w:val="16"/>
                <w:szCs w:val="16"/>
              </w:rPr>
              <w:tab/>
              <w:t>Puntal</w:t>
            </w:r>
          </w:p>
          <w:p w14:paraId="5BA1B5DA" w14:textId="77777777" w:rsidR="004150DE" w:rsidRPr="00C35CD1" w:rsidRDefault="004150DE" w:rsidP="004150DE">
            <w:pPr>
              <w:rPr>
                <w:rFonts w:cs="Arial"/>
                <w:sz w:val="16"/>
                <w:szCs w:val="16"/>
              </w:rPr>
            </w:pPr>
            <w:r w:rsidRPr="00C35CD1">
              <w:rPr>
                <w:rFonts w:cs="Arial"/>
                <w:sz w:val="16"/>
                <w:szCs w:val="16"/>
              </w:rPr>
              <w:t>PRT</w:t>
            </w:r>
            <w:r w:rsidRPr="00C35CD1">
              <w:rPr>
                <w:rFonts w:cs="Arial"/>
                <w:sz w:val="16"/>
                <w:szCs w:val="16"/>
              </w:rPr>
              <w:tab/>
              <w:t>Puerta</w:t>
            </w:r>
          </w:p>
          <w:p w14:paraId="65CA47C1" w14:textId="77777777" w:rsidR="004150DE" w:rsidRPr="00C35CD1" w:rsidRDefault="004150DE" w:rsidP="004150DE">
            <w:pPr>
              <w:rPr>
                <w:rFonts w:cs="Arial"/>
                <w:sz w:val="16"/>
                <w:szCs w:val="16"/>
              </w:rPr>
            </w:pPr>
            <w:r w:rsidRPr="00C35CD1">
              <w:rPr>
                <w:rFonts w:cs="Arial"/>
                <w:sz w:val="16"/>
                <w:szCs w:val="16"/>
              </w:rPr>
              <w:t>PST</w:t>
            </w:r>
            <w:r w:rsidRPr="00C35CD1">
              <w:rPr>
                <w:rFonts w:cs="Arial"/>
                <w:sz w:val="16"/>
                <w:szCs w:val="16"/>
              </w:rPr>
              <w:tab/>
              <w:t>Poste</w:t>
            </w:r>
          </w:p>
          <w:p w14:paraId="1C2FB5F8" w14:textId="77777777" w:rsidR="004150DE" w:rsidRPr="00C35CD1" w:rsidRDefault="004150DE" w:rsidP="004150DE">
            <w:pPr>
              <w:rPr>
                <w:rFonts w:cs="Arial"/>
                <w:sz w:val="16"/>
                <w:szCs w:val="16"/>
              </w:rPr>
            </w:pPr>
            <w:r w:rsidRPr="00C35CD1">
              <w:rPr>
                <w:rFonts w:cs="Arial"/>
                <w:sz w:val="16"/>
                <w:szCs w:val="16"/>
              </w:rPr>
              <w:t>PST</w:t>
            </w:r>
            <w:r w:rsidRPr="00C35CD1">
              <w:rPr>
                <w:rFonts w:cs="Arial"/>
                <w:sz w:val="16"/>
                <w:szCs w:val="16"/>
              </w:rPr>
              <w:tab/>
              <w:t>Poste</w:t>
            </w:r>
          </w:p>
          <w:p w14:paraId="6D64B26C" w14:textId="77777777" w:rsidR="004150DE" w:rsidRPr="00C35CD1" w:rsidRDefault="004150DE" w:rsidP="004150DE">
            <w:pPr>
              <w:rPr>
                <w:rFonts w:cs="Arial"/>
                <w:sz w:val="16"/>
                <w:szCs w:val="16"/>
              </w:rPr>
            </w:pPr>
            <w:r w:rsidRPr="00C35CD1">
              <w:rPr>
                <w:rFonts w:cs="Arial"/>
                <w:sz w:val="16"/>
                <w:szCs w:val="16"/>
              </w:rPr>
              <w:t>PST_ASR</w:t>
            </w:r>
            <w:r w:rsidRPr="00C35CD1">
              <w:rPr>
                <w:rFonts w:cs="Arial"/>
                <w:sz w:val="16"/>
                <w:szCs w:val="16"/>
              </w:rPr>
              <w:tab/>
              <w:t>Poste Aserrado</w:t>
            </w:r>
          </w:p>
          <w:p w14:paraId="4B1DD670" w14:textId="77777777" w:rsidR="004150DE" w:rsidRPr="00C35CD1" w:rsidRDefault="004150DE" w:rsidP="004150DE">
            <w:pPr>
              <w:rPr>
                <w:rFonts w:cs="Arial"/>
                <w:sz w:val="16"/>
                <w:szCs w:val="16"/>
              </w:rPr>
            </w:pPr>
            <w:r w:rsidRPr="00C35CD1">
              <w:rPr>
                <w:rFonts w:cs="Arial"/>
                <w:sz w:val="16"/>
                <w:szCs w:val="16"/>
              </w:rPr>
              <w:t>PST_CRC</w:t>
            </w:r>
            <w:r w:rsidRPr="00C35CD1">
              <w:rPr>
                <w:rFonts w:cs="Arial"/>
                <w:sz w:val="16"/>
                <w:szCs w:val="16"/>
              </w:rPr>
              <w:tab/>
              <w:t>Postes para Cerca</w:t>
            </w:r>
          </w:p>
          <w:p w14:paraId="52B8749B" w14:textId="77777777" w:rsidR="004150DE" w:rsidRPr="00C35CD1" w:rsidRDefault="004150DE" w:rsidP="004150DE">
            <w:pPr>
              <w:rPr>
                <w:rFonts w:cs="Arial"/>
                <w:sz w:val="16"/>
                <w:szCs w:val="16"/>
              </w:rPr>
            </w:pPr>
            <w:r w:rsidRPr="00C35CD1">
              <w:rPr>
                <w:rFonts w:cs="Arial"/>
                <w:sz w:val="16"/>
                <w:szCs w:val="16"/>
              </w:rPr>
              <w:t>PST_CRR</w:t>
            </w:r>
            <w:r w:rsidRPr="00C35CD1">
              <w:rPr>
                <w:rFonts w:cs="Arial"/>
                <w:sz w:val="16"/>
                <w:szCs w:val="16"/>
              </w:rPr>
              <w:tab/>
              <w:t>Poste de corral</w:t>
            </w:r>
          </w:p>
          <w:p w14:paraId="095E4A0F" w14:textId="77777777" w:rsidR="004150DE" w:rsidRPr="00C35CD1" w:rsidRDefault="004150DE" w:rsidP="004150DE">
            <w:pPr>
              <w:rPr>
                <w:rFonts w:cs="Arial"/>
                <w:sz w:val="16"/>
                <w:szCs w:val="16"/>
              </w:rPr>
            </w:pPr>
            <w:r w:rsidRPr="00C35CD1">
              <w:rPr>
                <w:rFonts w:cs="Arial"/>
                <w:sz w:val="16"/>
                <w:szCs w:val="16"/>
              </w:rPr>
              <w:t>PST_ELC</w:t>
            </w:r>
            <w:r w:rsidRPr="00C35CD1">
              <w:rPr>
                <w:rFonts w:cs="Arial"/>
                <w:sz w:val="16"/>
                <w:szCs w:val="16"/>
              </w:rPr>
              <w:tab/>
              <w:t>Postes para Electrificación</w:t>
            </w:r>
          </w:p>
          <w:p w14:paraId="014BDC92" w14:textId="77777777" w:rsidR="004150DE" w:rsidRPr="00C35CD1" w:rsidRDefault="004150DE" w:rsidP="004150DE">
            <w:pPr>
              <w:rPr>
                <w:rFonts w:cs="Arial"/>
                <w:sz w:val="16"/>
                <w:szCs w:val="16"/>
              </w:rPr>
            </w:pPr>
            <w:r w:rsidRPr="00C35CD1">
              <w:rPr>
                <w:rFonts w:cs="Arial"/>
                <w:sz w:val="16"/>
                <w:szCs w:val="16"/>
              </w:rPr>
              <w:t>PST_INM</w:t>
            </w:r>
            <w:r w:rsidRPr="00C35CD1">
              <w:rPr>
                <w:rFonts w:cs="Arial"/>
                <w:sz w:val="16"/>
                <w:szCs w:val="16"/>
              </w:rPr>
              <w:tab/>
              <w:t>Poste inmunizado</w:t>
            </w:r>
          </w:p>
          <w:p w14:paraId="56598C94" w14:textId="77777777" w:rsidR="004150DE" w:rsidRPr="00C35CD1" w:rsidRDefault="004150DE" w:rsidP="004150DE">
            <w:pPr>
              <w:rPr>
                <w:rFonts w:cs="Arial"/>
                <w:sz w:val="16"/>
                <w:szCs w:val="16"/>
              </w:rPr>
            </w:pPr>
            <w:r w:rsidRPr="00C35CD1">
              <w:rPr>
                <w:rFonts w:cs="Arial"/>
                <w:sz w:val="16"/>
                <w:szCs w:val="16"/>
              </w:rPr>
              <w:t>PST_RJD</w:t>
            </w:r>
            <w:r w:rsidRPr="00C35CD1">
              <w:rPr>
                <w:rFonts w:cs="Arial"/>
                <w:sz w:val="16"/>
                <w:szCs w:val="16"/>
              </w:rPr>
              <w:tab/>
              <w:t>Poste rajado</w:t>
            </w:r>
          </w:p>
          <w:p w14:paraId="4472E4CE" w14:textId="77777777" w:rsidR="004150DE" w:rsidRPr="00C35CD1" w:rsidRDefault="004150DE" w:rsidP="004150DE">
            <w:pPr>
              <w:rPr>
                <w:rFonts w:cs="Arial"/>
                <w:sz w:val="16"/>
                <w:szCs w:val="16"/>
              </w:rPr>
            </w:pPr>
            <w:r w:rsidRPr="00C35CD1">
              <w:rPr>
                <w:rFonts w:cs="Arial"/>
                <w:sz w:val="16"/>
                <w:szCs w:val="16"/>
              </w:rPr>
              <w:t>PZA</w:t>
            </w:r>
            <w:r w:rsidRPr="00C35CD1">
              <w:rPr>
                <w:rFonts w:cs="Arial"/>
                <w:sz w:val="16"/>
                <w:szCs w:val="16"/>
              </w:rPr>
              <w:tab/>
              <w:t>Pieza</w:t>
            </w:r>
          </w:p>
          <w:p w14:paraId="06C08C61" w14:textId="77777777" w:rsidR="004150DE" w:rsidRPr="00C35CD1" w:rsidRDefault="004150DE" w:rsidP="004150DE">
            <w:pPr>
              <w:rPr>
                <w:rFonts w:cs="Arial"/>
                <w:sz w:val="16"/>
                <w:szCs w:val="16"/>
              </w:rPr>
            </w:pPr>
            <w:r w:rsidRPr="00C35CD1">
              <w:rPr>
                <w:rFonts w:cs="Arial"/>
                <w:sz w:val="16"/>
                <w:szCs w:val="16"/>
              </w:rPr>
              <w:t>PZA</w:t>
            </w:r>
            <w:r w:rsidRPr="00C35CD1">
              <w:rPr>
                <w:rFonts w:cs="Arial"/>
                <w:sz w:val="16"/>
                <w:szCs w:val="16"/>
              </w:rPr>
              <w:tab/>
              <w:t>Pieza</w:t>
            </w:r>
          </w:p>
          <w:p w14:paraId="23D61B0A" w14:textId="77777777" w:rsidR="004150DE" w:rsidRPr="00C35CD1" w:rsidRDefault="004150DE" w:rsidP="004150DE">
            <w:pPr>
              <w:rPr>
                <w:rFonts w:cs="Arial"/>
                <w:sz w:val="16"/>
                <w:szCs w:val="16"/>
              </w:rPr>
            </w:pPr>
            <w:r w:rsidRPr="00C35CD1">
              <w:rPr>
                <w:rFonts w:cs="Arial"/>
                <w:sz w:val="16"/>
                <w:szCs w:val="16"/>
              </w:rPr>
              <w:t>RLL</w:t>
            </w:r>
            <w:r w:rsidRPr="00C35CD1">
              <w:rPr>
                <w:rFonts w:cs="Arial"/>
                <w:sz w:val="16"/>
                <w:szCs w:val="16"/>
              </w:rPr>
              <w:tab/>
              <w:t>Rolliza</w:t>
            </w:r>
          </w:p>
          <w:p w14:paraId="67D81224" w14:textId="77777777" w:rsidR="004150DE" w:rsidRPr="00C35CD1" w:rsidRDefault="004150DE" w:rsidP="004150DE">
            <w:pPr>
              <w:rPr>
                <w:rFonts w:cs="Arial"/>
                <w:sz w:val="16"/>
                <w:szCs w:val="16"/>
              </w:rPr>
            </w:pPr>
            <w:r w:rsidRPr="00C35CD1">
              <w:rPr>
                <w:rFonts w:cs="Arial"/>
                <w:sz w:val="16"/>
                <w:szCs w:val="16"/>
              </w:rPr>
              <w:t>RLO</w:t>
            </w:r>
            <w:r w:rsidRPr="00C35CD1">
              <w:rPr>
                <w:rFonts w:cs="Arial"/>
                <w:sz w:val="16"/>
                <w:szCs w:val="16"/>
              </w:rPr>
              <w:tab/>
              <w:t>Rolo</w:t>
            </w:r>
          </w:p>
          <w:p w14:paraId="673CE22A" w14:textId="77777777" w:rsidR="004150DE" w:rsidRPr="00C35CD1" w:rsidRDefault="004150DE" w:rsidP="004150DE">
            <w:pPr>
              <w:rPr>
                <w:rFonts w:cs="Arial"/>
                <w:sz w:val="16"/>
                <w:szCs w:val="16"/>
              </w:rPr>
            </w:pPr>
            <w:r w:rsidRPr="00C35CD1">
              <w:rPr>
                <w:rFonts w:cs="Arial"/>
                <w:sz w:val="16"/>
                <w:szCs w:val="16"/>
              </w:rPr>
              <w:t>RMS_PPL</w:t>
            </w:r>
            <w:r w:rsidRPr="00C35CD1">
              <w:rPr>
                <w:rFonts w:cs="Arial"/>
                <w:sz w:val="16"/>
                <w:szCs w:val="16"/>
              </w:rPr>
              <w:tab/>
              <w:t>Ramas Principales</w:t>
            </w:r>
          </w:p>
          <w:p w14:paraId="25BD6576" w14:textId="77777777" w:rsidR="004150DE" w:rsidRPr="00C35CD1" w:rsidRDefault="004150DE" w:rsidP="004150DE">
            <w:pPr>
              <w:rPr>
                <w:rFonts w:cs="Arial"/>
                <w:sz w:val="16"/>
                <w:szCs w:val="16"/>
              </w:rPr>
            </w:pPr>
            <w:r w:rsidRPr="00C35CD1">
              <w:rPr>
                <w:rFonts w:cs="Arial"/>
                <w:sz w:val="16"/>
                <w:szCs w:val="16"/>
              </w:rPr>
              <w:t>RPS</w:t>
            </w:r>
            <w:r w:rsidRPr="00C35CD1">
              <w:rPr>
                <w:rFonts w:cs="Arial"/>
                <w:sz w:val="16"/>
                <w:szCs w:val="16"/>
              </w:rPr>
              <w:tab/>
              <w:t>Repisa</w:t>
            </w:r>
          </w:p>
          <w:p w14:paraId="6DEA3189" w14:textId="77777777" w:rsidR="004150DE" w:rsidRPr="00C35CD1" w:rsidRDefault="004150DE" w:rsidP="004150DE">
            <w:pPr>
              <w:rPr>
                <w:rFonts w:cs="Arial"/>
                <w:sz w:val="16"/>
                <w:szCs w:val="16"/>
              </w:rPr>
            </w:pPr>
            <w:r w:rsidRPr="00C35CD1">
              <w:rPr>
                <w:rFonts w:cs="Arial"/>
                <w:sz w:val="16"/>
                <w:szCs w:val="16"/>
              </w:rPr>
              <w:t>RST</w:t>
            </w:r>
            <w:r w:rsidRPr="00C35CD1">
              <w:rPr>
                <w:rFonts w:cs="Arial"/>
                <w:sz w:val="16"/>
                <w:szCs w:val="16"/>
              </w:rPr>
              <w:tab/>
              <w:t>Rastra</w:t>
            </w:r>
          </w:p>
          <w:p w14:paraId="4C7B5486" w14:textId="77777777" w:rsidR="004150DE" w:rsidRPr="00C35CD1" w:rsidRDefault="004150DE" w:rsidP="004150DE">
            <w:pPr>
              <w:rPr>
                <w:rFonts w:cs="Arial"/>
                <w:sz w:val="16"/>
                <w:szCs w:val="16"/>
              </w:rPr>
            </w:pPr>
            <w:r w:rsidRPr="00C35CD1">
              <w:rPr>
                <w:rFonts w:cs="Arial"/>
                <w:sz w:val="16"/>
                <w:szCs w:val="16"/>
              </w:rPr>
              <w:t>SBB</w:t>
            </w:r>
            <w:r w:rsidRPr="00C35CD1">
              <w:rPr>
                <w:rFonts w:cs="Arial"/>
                <w:sz w:val="16"/>
                <w:szCs w:val="16"/>
              </w:rPr>
              <w:tab/>
              <w:t>Sobrebasa</w:t>
            </w:r>
          </w:p>
          <w:p w14:paraId="326666FB" w14:textId="77777777" w:rsidR="004150DE" w:rsidRPr="00C35CD1" w:rsidRDefault="004150DE" w:rsidP="004150DE">
            <w:pPr>
              <w:rPr>
                <w:rFonts w:cs="Arial"/>
                <w:sz w:val="16"/>
                <w:szCs w:val="16"/>
              </w:rPr>
            </w:pPr>
            <w:r w:rsidRPr="00C35CD1">
              <w:rPr>
                <w:rFonts w:cs="Arial"/>
                <w:sz w:val="16"/>
                <w:szCs w:val="16"/>
              </w:rPr>
              <w:t>SBR</w:t>
            </w:r>
            <w:r w:rsidRPr="00C35CD1">
              <w:rPr>
                <w:rFonts w:cs="Arial"/>
                <w:sz w:val="16"/>
                <w:szCs w:val="16"/>
              </w:rPr>
              <w:tab/>
              <w:t>Sobremuro</w:t>
            </w:r>
          </w:p>
          <w:p w14:paraId="1D897DE8" w14:textId="77777777" w:rsidR="004150DE" w:rsidRPr="00C35CD1" w:rsidRDefault="004150DE" w:rsidP="004150DE">
            <w:pPr>
              <w:rPr>
                <w:rFonts w:cs="Arial"/>
                <w:sz w:val="16"/>
                <w:szCs w:val="16"/>
              </w:rPr>
            </w:pPr>
            <w:r w:rsidRPr="00C35CD1">
              <w:rPr>
                <w:rFonts w:cs="Arial"/>
                <w:sz w:val="16"/>
                <w:szCs w:val="16"/>
              </w:rPr>
              <w:t>SLR</w:t>
            </w:r>
            <w:r w:rsidRPr="00C35CD1">
              <w:rPr>
                <w:rFonts w:cs="Arial"/>
                <w:sz w:val="16"/>
                <w:szCs w:val="16"/>
              </w:rPr>
              <w:tab/>
              <w:t>Solera</w:t>
            </w:r>
          </w:p>
          <w:p w14:paraId="3EAFF523" w14:textId="77777777" w:rsidR="004150DE" w:rsidRPr="00C35CD1" w:rsidRDefault="004150DE" w:rsidP="004150DE">
            <w:pPr>
              <w:rPr>
                <w:rFonts w:cs="Arial"/>
                <w:sz w:val="16"/>
                <w:szCs w:val="16"/>
              </w:rPr>
            </w:pPr>
            <w:r w:rsidRPr="00C35CD1">
              <w:rPr>
                <w:rFonts w:cs="Arial"/>
                <w:sz w:val="16"/>
                <w:szCs w:val="16"/>
              </w:rPr>
              <w:t>TBLA</w:t>
            </w:r>
            <w:r w:rsidRPr="00C35CD1">
              <w:rPr>
                <w:rFonts w:cs="Arial"/>
                <w:sz w:val="16"/>
                <w:szCs w:val="16"/>
              </w:rPr>
              <w:tab/>
              <w:t>Tabla</w:t>
            </w:r>
          </w:p>
          <w:p w14:paraId="7F5C20F8" w14:textId="77777777" w:rsidR="004150DE" w:rsidRPr="00C35CD1" w:rsidRDefault="004150DE" w:rsidP="004150DE">
            <w:pPr>
              <w:rPr>
                <w:rFonts w:cs="Arial"/>
                <w:sz w:val="16"/>
                <w:szCs w:val="16"/>
                <w:lang w:val="en-US"/>
              </w:rPr>
            </w:pPr>
            <w:r w:rsidRPr="00C35CD1">
              <w:rPr>
                <w:rFonts w:cs="Arial"/>
                <w:sz w:val="16"/>
                <w:szCs w:val="16"/>
                <w:lang w:val="en-US"/>
              </w:rPr>
              <w:t>TBLL</w:t>
            </w:r>
            <w:r w:rsidRPr="00C35CD1">
              <w:rPr>
                <w:rFonts w:cs="Arial"/>
                <w:sz w:val="16"/>
                <w:szCs w:val="16"/>
                <w:lang w:val="en-US"/>
              </w:rPr>
              <w:tab/>
              <w:t>Tablilla</w:t>
            </w:r>
          </w:p>
          <w:p w14:paraId="0C69C175" w14:textId="77777777" w:rsidR="004150DE" w:rsidRPr="00C35CD1" w:rsidRDefault="004150DE" w:rsidP="004150DE">
            <w:pPr>
              <w:rPr>
                <w:rFonts w:cs="Arial"/>
                <w:sz w:val="16"/>
                <w:szCs w:val="16"/>
                <w:lang w:val="en-US"/>
              </w:rPr>
            </w:pPr>
            <w:r w:rsidRPr="00C35CD1">
              <w:rPr>
                <w:rFonts w:cs="Arial"/>
                <w:sz w:val="16"/>
                <w:szCs w:val="16"/>
                <w:lang w:val="en-US"/>
              </w:rPr>
              <w:t>TBLL_MCH</w:t>
            </w:r>
            <w:r w:rsidRPr="00C35CD1">
              <w:rPr>
                <w:rFonts w:cs="Arial"/>
                <w:sz w:val="16"/>
                <w:szCs w:val="16"/>
                <w:lang w:val="en-US"/>
              </w:rPr>
              <w:tab/>
              <w:t>Tablilla - machimbra</w:t>
            </w:r>
          </w:p>
          <w:p w14:paraId="502F669E" w14:textId="77777777" w:rsidR="004150DE" w:rsidRPr="00C35CD1" w:rsidRDefault="004150DE" w:rsidP="004150DE">
            <w:pPr>
              <w:rPr>
                <w:rFonts w:cs="Arial"/>
                <w:sz w:val="16"/>
                <w:szCs w:val="16"/>
              </w:rPr>
            </w:pPr>
            <w:r w:rsidRPr="00C35CD1">
              <w:rPr>
                <w:rFonts w:cs="Arial"/>
                <w:sz w:val="16"/>
                <w:szCs w:val="16"/>
              </w:rPr>
              <w:t>TBLL_PSO</w:t>
            </w:r>
            <w:r w:rsidRPr="00C35CD1">
              <w:rPr>
                <w:rFonts w:cs="Arial"/>
                <w:sz w:val="16"/>
                <w:szCs w:val="16"/>
              </w:rPr>
              <w:tab/>
              <w:t>Tablilla de piso</w:t>
            </w:r>
          </w:p>
          <w:p w14:paraId="45808F51" w14:textId="77777777" w:rsidR="004150DE" w:rsidRPr="00C35CD1" w:rsidRDefault="004150DE" w:rsidP="004150DE">
            <w:pPr>
              <w:rPr>
                <w:rFonts w:cs="Arial"/>
                <w:sz w:val="16"/>
                <w:szCs w:val="16"/>
              </w:rPr>
            </w:pPr>
            <w:r w:rsidRPr="00C35CD1">
              <w:rPr>
                <w:rFonts w:cs="Arial"/>
                <w:sz w:val="16"/>
                <w:szCs w:val="16"/>
              </w:rPr>
              <w:t>TBLL_TCH</w:t>
            </w:r>
            <w:r w:rsidRPr="00C35CD1">
              <w:rPr>
                <w:rFonts w:cs="Arial"/>
                <w:sz w:val="16"/>
                <w:szCs w:val="16"/>
              </w:rPr>
              <w:tab/>
              <w:t>Tablilla de techo</w:t>
            </w:r>
          </w:p>
          <w:p w14:paraId="7007010C" w14:textId="77777777" w:rsidR="004150DE" w:rsidRPr="00C35CD1" w:rsidRDefault="004150DE" w:rsidP="004150DE">
            <w:pPr>
              <w:rPr>
                <w:rFonts w:cs="Arial"/>
                <w:sz w:val="16"/>
                <w:szCs w:val="16"/>
              </w:rPr>
            </w:pPr>
            <w:r w:rsidRPr="00C35CD1">
              <w:rPr>
                <w:rFonts w:cs="Arial"/>
                <w:sz w:val="16"/>
                <w:szCs w:val="16"/>
              </w:rPr>
              <w:t>TBLN</w:t>
            </w:r>
            <w:r w:rsidRPr="00C35CD1">
              <w:rPr>
                <w:rFonts w:cs="Arial"/>
                <w:sz w:val="16"/>
                <w:szCs w:val="16"/>
              </w:rPr>
              <w:tab/>
              <w:t>Tablón</w:t>
            </w:r>
          </w:p>
          <w:p w14:paraId="57C01568" w14:textId="77777777" w:rsidR="004150DE" w:rsidRPr="00C35CD1" w:rsidRDefault="004150DE" w:rsidP="004150DE">
            <w:pPr>
              <w:rPr>
                <w:rFonts w:cs="Arial"/>
                <w:sz w:val="16"/>
                <w:szCs w:val="16"/>
              </w:rPr>
            </w:pPr>
            <w:r w:rsidRPr="00C35CD1">
              <w:rPr>
                <w:rFonts w:cs="Arial"/>
                <w:sz w:val="16"/>
                <w:szCs w:val="16"/>
              </w:rPr>
              <w:t>TBLR</w:t>
            </w:r>
            <w:r w:rsidRPr="00C35CD1">
              <w:rPr>
                <w:rFonts w:cs="Arial"/>
                <w:sz w:val="16"/>
                <w:szCs w:val="16"/>
              </w:rPr>
              <w:tab/>
              <w:t>Tablero</w:t>
            </w:r>
          </w:p>
          <w:p w14:paraId="7F020DEB" w14:textId="77777777" w:rsidR="004150DE" w:rsidRPr="00C35CD1" w:rsidRDefault="004150DE" w:rsidP="004150DE">
            <w:pPr>
              <w:rPr>
                <w:rFonts w:cs="Arial"/>
                <w:sz w:val="16"/>
                <w:szCs w:val="16"/>
              </w:rPr>
            </w:pPr>
            <w:r w:rsidRPr="00C35CD1">
              <w:rPr>
                <w:rFonts w:cs="Arial"/>
                <w:sz w:val="16"/>
                <w:szCs w:val="16"/>
              </w:rPr>
              <w:t>TBLT</w:t>
            </w:r>
            <w:r w:rsidRPr="00C35CD1">
              <w:rPr>
                <w:rFonts w:cs="Arial"/>
                <w:sz w:val="16"/>
                <w:szCs w:val="16"/>
              </w:rPr>
              <w:tab/>
              <w:t>Tableta</w:t>
            </w:r>
          </w:p>
          <w:p w14:paraId="0CDCFA18" w14:textId="77777777" w:rsidR="004150DE" w:rsidRPr="00C35CD1" w:rsidRDefault="004150DE" w:rsidP="004150DE">
            <w:pPr>
              <w:rPr>
                <w:rFonts w:cs="Arial"/>
                <w:sz w:val="16"/>
                <w:szCs w:val="16"/>
              </w:rPr>
            </w:pPr>
            <w:r w:rsidRPr="00C35CD1">
              <w:rPr>
                <w:rFonts w:cs="Arial"/>
                <w:sz w:val="16"/>
                <w:szCs w:val="16"/>
              </w:rPr>
              <w:lastRenderedPageBreak/>
              <w:t>TBL_BRA</w:t>
            </w:r>
            <w:r w:rsidRPr="00C35CD1">
              <w:rPr>
                <w:rFonts w:cs="Arial"/>
                <w:sz w:val="16"/>
                <w:szCs w:val="16"/>
              </w:rPr>
              <w:tab/>
              <w:t>Tabla burra</w:t>
            </w:r>
          </w:p>
          <w:p w14:paraId="147318CD" w14:textId="77777777" w:rsidR="004150DE" w:rsidRPr="00C35CD1" w:rsidRDefault="004150DE" w:rsidP="004150DE">
            <w:pPr>
              <w:rPr>
                <w:rFonts w:cs="Arial"/>
                <w:sz w:val="16"/>
                <w:szCs w:val="16"/>
              </w:rPr>
            </w:pPr>
            <w:r w:rsidRPr="00C35CD1">
              <w:rPr>
                <w:rFonts w:cs="Arial"/>
                <w:sz w:val="16"/>
                <w:szCs w:val="16"/>
              </w:rPr>
              <w:t>TBL_FRR</w:t>
            </w:r>
            <w:r w:rsidRPr="00C35CD1">
              <w:rPr>
                <w:rFonts w:cs="Arial"/>
                <w:sz w:val="16"/>
                <w:szCs w:val="16"/>
              </w:rPr>
              <w:tab/>
              <w:t>Tabla de forro</w:t>
            </w:r>
          </w:p>
          <w:p w14:paraId="1E8B3F26" w14:textId="77777777" w:rsidR="004150DE" w:rsidRPr="00C35CD1" w:rsidRDefault="004150DE" w:rsidP="004150DE">
            <w:pPr>
              <w:rPr>
                <w:rFonts w:cs="Arial"/>
                <w:sz w:val="16"/>
                <w:szCs w:val="16"/>
              </w:rPr>
            </w:pPr>
            <w:r w:rsidRPr="00C35CD1">
              <w:rPr>
                <w:rFonts w:cs="Arial"/>
                <w:sz w:val="16"/>
                <w:szCs w:val="16"/>
              </w:rPr>
              <w:t>TCA</w:t>
            </w:r>
            <w:r w:rsidRPr="00C35CD1">
              <w:rPr>
                <w:rFonts w:cs="Arial"/>
                <w:sz w:val="16"/>
                <w:szCs w:val="16"/>
              </w:rPr>
              <w:tab/>
              <w:t>Tuca</w:t>
            </w:r>
          </w:p>
          <w:p w14:paraId="5F026401" w14:textId="77777777" w:rsidR="004150DE" w:rsidRPr="00C35CD1" w:rsidRDefault="004150DE" w:rsidP="004150DE">
            <w:pPr>
              <w:rPr>
                <w:rFonts w:cs="Arial"/>
                <w:sz w:val="16"/>
                <w:szCs w:val="16"/>
              </w:rPr>
            </w:pPr>
            <w:r w:rsidRPr="00C35CD1">
              <w:rPr>
                <w:rFonts w:cs="Arial"/>
                <w:sz w:val="16"/>
                <w:szCs w:val="16"/>
              </w:rPr>
              <w:t>TCO</w:t>
            </w:r>
            <w:r w:rsidRPr="00C35CD1">
              <w:rPr>
                <w:rFonts w:cs="Arial"/>
                <w:sz w:val="16"/>
                <w:szCs w:val="16"/>
              </w:rPr>
              <w:tab/>
              <w:t>Taco</w:t>
            </w:r>
          </w:p>
          <w:p w14:paraId="79C353F9" w14:textId="77777777" w:rsidR="004150DE" w:rsidRPr="00C35CD1" w:rsidRDefault="004150DE" w:rsidP="004150DE">
            <w:pPr>
              <w:rPr>
                <w:rFonts w:cs="Arial"/>
                <w:sz w:val="16"/>
                <w:szCs w:val="16"/>
              </w:rPr>
            </w:pPr>
            <w:r w:rsidRPr="00C35CD1">
              <w:rPr>
                <w:rFonts w:cs="Arial"/>
                <w:sz w:val="16"/>
                <w:szCs w:val="16"/>
              </w:rPr>
              <w:t>TLR</w:t>
            </w:r>
            <w:r w:rsidRPr="00C35CD1">
              <w:rPr>
                <w:rFonts w:cs="Arial"/>
                <w:sz w:val="16"/>
                <w:szCs w:val="16"/>
              </w:rPr>
              <w:tab/>
              <w:t>Telera</w:t>
            </w:r>
          </w:p>
          <w:p w14:paraId="557980F3" w14:textId="77777777" w:rsidR="004150DE" w:rsidRPr="00C35CD1" w:rsidRDefault="004150DE" w:rsidP="004150DE">
            <w:pPr>
              <w:rPr>
                <w:rFonts w:cs="Arial"/>
                <w:sz w:val="16"/>
                <w:szCs w:val="16"/>
              </w:rPr>
            </w:pPr>
            <w:r w:rsidRPr="00C35CD1">
              <w:rPr>
                <w:rFonts w:cs="Arial"/>
                <w:sz w:val="16"/>
                <w:szCs w:val="16"/>
              </w:rPr>
              <w:t>TLT</w:t>
            </w:r>
            <w:r w:rsidRPr="00C35CD1">
              <w:rPr>
                <w:rFonts w:cs="Arial"/>
                <w:sz w:val="16"/>
                <w:szCs w:val="16"/>
              </w:rPr>
              <w:tab/>
              <w:t>Toleta</w:t>
            </w:r>
          </w:p>
          <w:p w14:paraId="3154D01B" w14:textId="77777777" w:rsidR="004150DE" w:rsidRPr="00C35CD1" w:rsidRDefault="004150DE" w:rsidP="004150DE">
            <w:pPr>
              <w:rPr>
                <w:rFonts w:cs="Arial"/>
                <w:sz w:val="16"/>
                <w:szCs w:val="16"/>
              </w:rPr>
            </w:pPr>
            <w:r w:rsidRPr="00C35CD1">
              <w:rPr>
                <w:rFonts w:cs="Arial"/>
                <w:sz w:val="16"/>
                <w:szCs w:val="16"/>
              </w:rPr>
              <w:t>TLTE</w:t>
            </w:r>
            <w:r w:rsidRPr="00C35CD1">
              <w:rPr>
                <w:rFonts w:cs="Arial"/>
                <w:sz w:val="16"/>
                <w:szCs w:val="16"/>
              </w:rPr>
              <w:tab/>
              <w:t>Tolete</w:t>
            </w:r>
          </w:p>
          <w:p w14:paraId="1DC06FE1" w14:textId="77777777" w:rsidR="004150DE" w:rsidRPr="00C35CD1" w:rsidRDefault="004150DE" w:rsidP="004150DE">
            <w:pPr>
              <w:rPr>
                <w:rFonts w:cs="Arial"/>
                <w:sz w:val="16"/>
                <w:szCs w:val="16"/>
              </w:rPr>
            </w:pPr>
            <w:r w:rsidRPr="00C35CD1">
              <w:rPr>
                <w:rFonts w:cs="Arial"/>
                <w:sz w:val="16"/>
                <w:szCs w:val="16"/>
              </w:rPr>
              <w:t>TND_CMA</w:t>
            </w:r>
            <w:r w:rsidRPr="00C35CD1">
              <w:rPr>
                <w:rFonts w:cs="Arial"/>
                <w:sz w:val="16"/>
                <w:szCs w:val="16"/>
              </w:rPr>
              <w:tab/>
              <w:t>Tendido para cama (Tabla)</w:t>
            </w:r>
          </w:p>
          <w:p w14:paraId="7A90DCEE" w14:textId="77777777" w:rsidR="004150DE" w:rsidRPr="00C35CD1" w:rsidRDefault="004150DE" w:rsidP="004150DE">
            <w:pPr>
              <w:rPr>
                <w:rFonts w:cs="Arial"/>
                <w:sz w:val="16"/>
                <w:szCs w:val="16"/>
              </w:rPr>
            </w:pPr>
            <w:r w:rsidRPr="00C35CD1">
              <w:rPr>
                <w:rFonts w:cs="Arial"/>
                <w:sz w:val="16"/>
                <w:szCs w:val="16"/>
              </w:rPr>
              <w:t>TRN</w:t>
            </w:r>
            <w:r w:rsidRPr="00C35CD1">
              <w:rPr>
                <w:rFonts w:cs="Arial"/>
                <w:sz w:val="16"/>
                <w:szCs w:val="16"/>
              </w:rPr>
              <w:tab/>
              <w:t>Tiranta</w:t>
            </w:r>
          </w:p>
          <w:p w14:paraId="2278A0A1" w14:textId="77777777" w:rsidR="004150DE" w:rsidRPr="00C35CD1" w:rsidRDefault="004150DE" w:rsidP="004150DE">
            <w:pPr>
              <w:rPr>
                <w:rFonts w:cs="Arial"/>
                <w:sz w:val="16"/>
                <w:szCs w:val="16"/>
              </w:rPr>
            </w:pPr>
            <w:r w:rsidRPr="00C35CD1">
              <w:rPr>
                <w:rFonts w:cs="Arial"/>
                <w:sz w:val="16"/>
                <w:szCs w:val="16"/>
              </w:rPr>
              <w:t>TRN</w:t>
            </w:r>
            <w:r w:rsidRPr="00C35CD1">
              <w:rPr>
                <w:rFonts w:cs="Arial"/>
                <w:sz w:val="16"/>
                <w:szCs w:val="16"/>
              </w:rPr>
              <w:tab/>
              <w:t>Tirante</w:t>
            </w:r>
          </w:p>
          <w:p w14:paraId="08B7183C" w14:textId="77777777" w:rsidR="004150DE" w:rsidRPr="00C35CD1" w:rsidRDefault="004150DE" w:rsidP="004150DE">
            <w:pPr>
              <w:rPr>
                <w:rFonts w:cs="Arial"/>
                <w:sz w:val="16"/>
                <w:szCs w:val="16"/>
              </w:rPr>
            </w:pPr>
            <w:r w:rsidRPr="00C35CD1">
              <w:rPr>
                <w:rFonts w:cs="Arial"/>
                <w:sz w:val="16"/>
                <w:szCs w:val="16"/>
              </w:rPr>
              <w:t>TRRO</w:t>
            </w:r>
            <w:r w:rsidRPr="00C35CD1">
              <w:rPr>
                <w:rFonts w:cs="Arial"/>
                <w:sz w:val="16"/>
                <w:szCs w:val="16"/>
              </w:rPr>
              <w:tab/>
              <w:t>Tarro</w:t>
            </w:r>
          </w:p>
          <w:p w14:paraId="73295DCE" w14:textId="77777777" w:rsidR="004150DE" w:rsidRPr="00C35CD1" w:rsidRDefault="004150DE" w:rsidP="004150DE">
            <w:pPr>
              <w:rPr>
                <w:rFonts w:cs="Arial"/>
                <w:sz w:val="16"/>
                <w:szCs w:val="16"/>
              </w:rPr>
            </w:pPr>
            <w:r w:rsidRPr="00C35CD1">
              <w:rPr>
                <w:rFonts w:cs="Arial"/>
                <w:sz w:val="16"/>
                <w:szCs w:val="16"/>
              </w:rPr>
              <w:t>TRV</w:t>
            </w:r>
            <w:r w:rsidRPr="00C35CD1">
              <w:rPr>
                <w:rFonts w:cs="Arial"/>
                <w:sz w:val="16"/>
                <w:szCs w:val="16"/>
              </w:rPr>
              <w:tab/>
              <w:t>Traviesa</w:t>
            </w:r>
          </w:p>
          <w:p w14:paraId="1500A7E4" w14:textId="77777777" w:rsidR="004150DE" w:rsidRPr="00C35CD1" w:rsidRDefault="004150DE" w:rsidP="004150DE">
            <w:pPr>
              <w:rPr>
                <w:rFonts w:cs="Arial"/>
                <w:sz w:val="16"/>
                <w:szCs w:val="16"/>
              </w:rPr>
            </w:pPr>
            <w:r w:rsidRPr="00C35CD1">
              <w:rPr>
                <w:rFonts w:cs="Arial"/>
                <w:sz w:val="16"/>
                <w:szCs w:val="16"/>
              </w:rPr>
              <w:t>TRZ</w:t>
            </w:r>
            <w:r w:rsidRPr="00C35CD1">
              <w:rPr>
                <w:rFonts w:cs="Arial"/>
                <w:sz w:val="16"/>
                <w:szCs w:val="16"/>
              </w:rPr>
              <w:tab/>
              <w:t>Troza</w:t>
            </w:r>
          </w:p>
          <w:p w14:paraId="553599A3" w14:textId="77777777" w:rsidR="004150DE" w:rsidRPr="00C35CD1" w:rsidRDefault="004150DE" w:rsidP="004150DE">
            <w:pPr>
              <w:rPr>
                <w:rFonts w:cs="Arial"/>
                <w:sz w:val="16"/>
                <w:szCs w:val="16"/>
              </w:rPr>
            </w:pPr>
            <w:r w:rsidRPr="00C35CD1">
              <w:rPr>
                <w:rFonts w:cs="Arial"/>
                <w:sz w:val="16"/>
                <w:szCs w:val="16"/>
              </w:rPr>
              <w:t>VGA</w:t>
            </w:r>
            <w:r w:rsidRPr="00C35CD1">
              <w:rPr>
                <w:rFonts w:cs="Arial"/>
                <w:sz w:val="16"/>
                <w:szCs w:val="16"/>
              </w:rPr>
              <w:tab/>
              <w:t>Viga</w:t>
            </w:r>
          </w:p>
          <w:p w14:paraId="0453EAD2" w14:textId="77777777" w:rsidR="004150DE" w:rsidRPr="00C35CD1" w:rsidRDefault="004150DE" w:rsidP="004150DE">
            <w:pPr>
              <w:rPr>
                <w:rFonts w:cs="Arial"/>
                <w:sz w:val="16"/>
                <w:szCs w:val="16"/>
              </w:rPr>
            </w:pPr>
            <w:r w:rsidRPr="00C35CD1">
              <w:rPr>
                <w:rFonts w:cs="Arial"/>
                <w:sz w:val="16"/>
                <w:szCs w:val="16"/>
              </w:rPr>
              <w:t>VGA</w:t>
            </w:r>
            <w:r w:rsidRPr="00C35CD1">
              <w:rPr>
                <w:rFonts w:cs="Arial"/>
                <w:sz w:val="16"/>
                <w:szCs w:val="16"/>
              </w:rPr>
              <w:tab/>
              <w:t>Viga</w:t>
            </w:r>
          </w:p>
          <w:p w14:paraId="22641D48" w14:textId="77777777" w:rsidR="004150DE" w:rsidRPr="00C35CD1" w:rsidRDefault="004150DE" w:rsidP="004150DE">
            <w:pPr>
              <w:rPr>
                <w:rFonts w:cs="Arial"/>
                <w:sz w:val="16"/>
                <w:szCs w:val="16"/>
              </w:rPr>
            </w:pPr>
            <w:r w:rsidRPr="00C35CD1">
              <w:rPr>
                <w:rFonts w:cs="Arial"/>
                <w:sz w:val="16"/>
                <w:szCs w:val="16"/>
              </w:rPr>
              <w:t>VGN</w:t>
            </w:r>
            <w:r w:rsidRPr="00C35CD1">
              <w:rPr>
                <w:rFonts w:cs="Arial"/>
                <w:sz w:val="16"/>
                <w:szCs w:val="16"/>
              </w:rPr>
              <w:tab/>
              <w:t>Vigón</w:t>
            </w:r>
          </w:p>
          <w:p w14:paraId="75C42653" w14:textId="77777777" w:rsidR="004150DE" w:rsidRPr="00C35CD1" w:rsidRDefault="004150DE" w:rsidP="004150DE">
            <w:pPr>
              <w:rPr>
                <w:rFonts w:cs="Arial"/>
                <w:sz w:val="16"/>
                <w:szCs w:val="16"/>
              </w:rPr>
            </w:pPr>
            <w:r w:rsidRPr="00C35CD1">
              <w:rPr>
                <w:rFonts w:cs="Arial"/>
                <w:sz w:val="16"/>
                <w:szCs w:val="16"/>
              </w:rPr>
              <w:t>VGN</w:t>
            </w:r>
            <w:r w:rsidRPr="00C35CD1">
              <w:rPr>
                <w:rFonts w:cs="Arial"/>
                <w:sz w:val="16"/>
                <w:szCs w:val="16"/>
              </w:rPr>
              <w:tab/>
              <w:t>Vigón</w:t>
            </w:r>
          </w:p>
          <w:p w14:paraId="00FF2FD3" w14:textId="77777777" w:rsidR="004150DE" w:rsidRPr="00C35CD1" w:rsidRDefault="004150DE" w:rsidP="004150DE">
            <w:pPr>
              <w:rPr>
                <w:rFonts w:cs="Arial"/>
                <w:sz w:val="16"/>
                <w:szCs w:val="16"/>
              </w:rPr>
            </w:pPr>
            <w:r w:rsidRPr="00C35CD1">
              <w:rPr>
                <w:rFonts w:cs="Arial"/>
                <w:sz w:val="16"/>
                <w:szCs w:val="16"/>
              </w:rPr>
              <w:t>VGT</w:t>
            </w:r>
            <w:r w:rsidRPr="00C35CD1">
              <w:rPr>
                <w:rFonts w:cs="Arial"/>
                <w:sz w:val="16"/>
                <w:szCs w:val="16"/>
              </w:rPr>
              <w:tab/>
              <w:t>Vigueta</w:t>
            </w:r>
          </w:p>
          <w:p w14:paraId="58DA53E5" w14:textId="77777777" w:rsidR="004150DE" w:rsidRPr="00C35CD1" w:rsidRDefault="004150DE" w:rsidP="004150DE">
            <w:pPr>
              <w:rPr>
                <w:rFonts w:cs="Arial"/>
                <w:sz w:val="16"/>
                <w:szCs w:val="16"/>
              </w:rPr>
            </w:pPr>
            <w:r w:rsidRPr="00C35CD1">
              <w:rPr>
                <w:rFonts w:cs="Arial"/>
                <w:sz w:val="16"/>
                <w:szCs w:val="16"/>
              </w:rPr>
              <w:t>VRA</w:t>
            </w:r>
            <w:r w:rsidRPr="00C35CD1">
              <w:rPr>
                <w:rFonts w:cs="Arial"/>
                <w:sz w:val="16"/>
                <w:szCs w:val="16"/>
              </w:rPr>
              <w:tab/>
              <w:t>Vara</w:t>
            </w:r>
          </w:p>
          <w:p w14:paraId="4AD15268" w14:textId="77777777" w:rsidR="004150DE" w:rsidRPr="00C35CD1" w:rsidRDefault="004150DE" w:rsidP="004150DE">
            <w:pPr>
              <w:rPr>
                <w:rFonts w:cs="Arial"/>
                <w:sz w:val="16"/>
                <w:szCs w:val="16"/>
              </w:rPr>
            </w:pPr>
            <w:r w:rsidRPr="00C35CD1">
              <w:rPr>
                <w:rFonts w:cs="Arial"/>
                <w:sz w:val="16"/>
                <w:szCs w:val="16"/>
              </w:rPr>
              <w:t>VRA_CLV</w:t>
            </w:r>
            <w:r w:rsidRPr="00C35CD1">
              <w:rPr>
                <w:rFonts w:cs="Arial"/>
                <w:sz w:val="16"/>
                <w:szCs w:val="16"/>
              </w:rPr>
              <w:tab/>
              <w:t>Vara de Clavo</w:t>
            </w:r>
          </w:p>
          <w:p w14:paraId="5B533965" w14:textId="77777777" w:rsidR="004150DE" w:rsidRPr="00C35CD1" w:rsidRDefault="004150DE" w:rsidP="004150DE">
            <w:pPr>
              <w:rPr>
                <w:rFonts w:cs="Arial"/>
                <w:sz w:val="16"/>
                <w:szCs w:val="16"/>
              </w:rPr>
            </w:pPr>
            <w:r w:rsidRPr="00C35CD1">
              <w:rPr>
                <w:rFonts w:cs="Arial"/>
                <w:sz w:val="16"/>
                <w:szCs w:val="16"/>
              </w:rPr>
              <w:t>VRA_CRR</w:t>
            </w:r>
            <w:r w:rsidRPr="00C35CD1">
              <w:rPr>
                <w:rFonts w:cs="Arial"/>
                <w:sz w:val="16"/>
                <w:szCs w:val="16"/>
              </w:rPr>
              <w:tab/>
              <w:t>Vara de corredor</w:t>
            </w:r>
          </w:p>
          <w:p w14:paraId="22CDBAD3" w14:textId="77777777" w:rsidR="004150DE" w:rsidRPr="00C35CD1" w:rsidRDefault="004150DE" w:rsidP="004150DE">
            <w:pPr>
              <w:rPr>
                <w:rFonts w:cs="Arial"/>
                <w:sz w:val="16"/>
                <w:szCs w:val="16"/>
              </w:rPr>
            </w:pPr>
            <w:r w:rsidRPr="00C35CD1">
              <w:rPr>
                <w:rFonts w:cs="Arial"/>
                <w:sz w:val="16"/>
                <w:szCs w:val="16"/>
              </w:rPr>
              <w:t>VRL</w:t>
            </w:r>
            <w:r w:rsidRPr="00C35CD1">
              <w:rPr>
                <w:rFonts w:cs="Arial"/>
                <w:sz w:val="16"/>
                <w:szCs w:val="16"/>
              </w:rPr>
              <w:tab/>
              <w:t>Varillón</w:t>
            </w:r>
          </w:p>
          <w:p w14:paraId="4984F00B" w14:textId="77777777" w:rsidR="006C1DF3" w:rsidRPr="00C35CD1" w:rsidRDefault="004150DE" w:rsidP="004150DE">
            <w:pPr>
              <w:rPr>
                <w:rFonts w:cs="Arial"/>
                <w:sz w:val="16"/>
                <w:szCs w:val="16"/>
              </w:rPr>
            </w:pPr>
            <w:r w:rsidRPr="00C35CD1">
              <w:rPr>
                <w:rFonts w:cs="Arial"/>
                <w:sz w:val="16"/>
                <w:szCs w:val="16"/>
              </w:rPr>
              <w:t>VRLL</w:t>
            </w:r>
            <w:r w:rsidRPr="00C35CD1">
              <w:rPr>
                <w:rFonts w:cs="Arial"/>
                <w:sz w:val="16"/>
                <w:szCs w:val="16"/>
              </w:rPr>
              <w:tab/>
              <w:t>Varilla</w:t>
            </w:r>
          </w:p>
        </w:tc>
      </w:tr>
      <w:tr w:rsidR="00D6696B" w:rsidRPr="00C35CD1" w14:paraId="66BD30C6" w14:textId="77777777" w:rsidTr="0097521A">
        <w:trPr>
          <w:jc w:val="center"/>
        </w:trPr>
        <w:tc>
          <w:tcPr>
            <w:tcW w:w="546" w:type="dxa"/>
          </w:tcPr>
          <w:p w14:paraId="02F2CC67" w14:textId="77777777" w:rsidR="00D6696B" w:rsidRPr="00C35CD1" w:rsidRDefault="00D6696B" w:rsidP="0097521A">
            <w:pPr>
              <w:jc w:val="center"/>
              <w:rPr>
                <w:rFonts w:cs="Arial"/>
                <w:sz w:val="16"/>
                <w:szCs w:val="16"/>
              </w:rPr>
            </w:pPr>
            <w:r w:rsidRPr="00C35CD1">
              <w:rPr>
                <w:rFonts w:cs="Arial"/>
                <w:sz w:val="16"/>
                <w:szCs w:val="16"/>
              </w:rPr>
              <w:lastRenderedPageBreak/>
              <w:t>8</w:t>
            </w:r>
          </w:p>
        </w:tc>
        <w:tc>
          <w:tcPr>
            <w:tcW w:w="1701" w:type="dxa"/>
          </w:tcPr>
          <w:p w14:paraId="3798487C" w14:textId="77777777" w:rsidR="00D6696B" w:rsidRPr="00C35CD1" w:rsidRDefault="00D6696B" w:rsidP="0097521A">
            <w:pPr>
              <w:rPr>
                <w:rFonts w:cs="Arial"/>
                <w:sz w:val="16"/>
                <w:szCs w:val="16"/>
              </w:rPr>
            </w:pPr>
            <w:r w:rsidRPr="00C35CD1">
              <w:rPr>
                <w:rFonts w:cs="Arial"/>
                <w:sz w:val="16"/>
                <w:szCs w:val="16"/>
              </w:rPr>
              <w:t>mtmvTipoProdMaderAsrCodigo</w:t>
            </w:r>
          </w:p>
        </w:tc>
        <w:tc>
          <w:tcPr>
            <w:tcW w:w="2896" w:type="dxa"/>
          </w:tcPr>
          <w:p w14:paraId="6821984F" w14:textId="77777777" w:rsidR="00D6696B" w:rsidRPr="00C35CD1" w:rsidRDefault="00D6696B" w:rsidP="0024393F">
            <w:pPr>
              <w:rPr>
                <w:rFonts w:cs="Arial"/>
                <w:sz w:val="16"/>
                <w:szCs w:val="16"/>
              </w:rPr>
            </w:pPr>
            <w:r w:rsidRPr="00C35CD1">
              <w:rPr>
                <w:rFonts w:cs="Arial"/>
                <w:sz w:val="16"/>
                <w:szCs w:val="16"/>
              </w:rPr>
              <w:t xml:space="preserve">Tipo de Producto Maderable Aserrado </w:t>
            </w:r>
          </w:p>
          <w:p w14:paraId="6BDD08AE" w14:textId="77777777" w:rsidR="00D6696B" w:rsidRPr="00C35CD1" w:rsidRDefault="00D6696B" w:rsidP="0024393F">
            <w:pPr>
              <w:rPr>
                <w:rFonts w:cs="Arial"/>
                <w:sz w:val="16"/>
                <w:szCs w:val="16"/>
              </w:rPr>
            </w:pPr>
            <w:r w:rsidRPr="00C35CD1">
              <w:rPr>
                <w:rFonts w:cs="Arial"/>
                <w:sz w:val="16"/>
                <w:szCs w:val="16"/>
              </w:rPr>
              <w:t>Siel valor registrado en el parámetro 3 es Aserrado.</w:t>
            </w:r>
          </w:p>
          <w:p w14:paraId="19A2F054" w14:textId="77777777" w:rsidR="00D6696B" w:rsidRPr="00C35CD1" w:rsidRDefault="00D6696B" w:rsidP="0024393F">
            <w:pPr>
              <w:rPr>
                <w:rFonts w:cs="Arial"/>
                <w:sz w:val="16"/>
                <w:szCs w:val="16"/>
              </w:rPr>
            </w:pPr>
            <w:r w:rsidRPr="00C35CD1">
              <w:rPr>
                <w:rFonts w:cs="Arial"/>
                <w:sz w:val="16"/>
                <w:szCs w:val="16"/>
              </w:rPr>
              <w:t>Los valores a registrar en este parámetro  se presenta a continuación :</w:t>
            </w:r>
          </w:p>
          <w:p w14:paraId="1AEA7666"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Alfajía: Producto comercializado en las siguientes medidas: 7,5*10*4; 10*12,5*3; 10*15*3; 10*15*3,6; 10*40*4; 12,5*20*3,6; 12,5*22,5*4; 15*25*4.</w:t>
            </w:r>
          </w:p>
          <w:p w14:paraId="2FCCDD27"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Alfarje: Este producto no cuenta con una definición pero se han encontrado reportes de este producto en el SNIF</w:t>
            </w:r>
          </w:p>
          <w:p w14:paraId="614D008D" w14:textId="77777777" w:rsidR="00D6696B" w:rsidRPr="00C35CD1" w:rsidRDefault="00D6696B" w:rsidP="0024393F">
            <w:pPr>
              <w:rPr>
                <w:rFonts w:cs="Arial"/>
                <w:sz w:val="16"/>
                <w:szCs w:val="16"/>
              </w:rPr>
            </w:pPr>
            <w:r w:rsidRPr="00C35CD1">
              <w:rPr>
                <w:rFonts w:cs="Arial"/>
                <w:sz w:val="16"/>
                <w:szCs w:val="16"/>
              </w:rPr>
              <w:t>Astilla: Producto comercializado en la siguiente medida: 3,8*5*2,2.</w:t>
            </w:r>
          </w:p>
          <w:p w14:paraId="621B03D4"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Banco: Producto comercializado en las siguientes medidas: 9*20*4; 10*20*3; 10*20*3,5; 10*20*4; 10*20*4,5; 10*20*5; 10*20*6; 10*30*3; 10*30*6; 30*30*3.</w:t>
            </w:r>
          </w:p>
          <w:p w14:paraId="416EB75A"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Barrote: Producto comercializado en las siguientes medidas: 6,3*8,8*1,25; 6,3*9*1,25.</w:t>
            </w:r>
          </w:p>
          <w:p w14:paraId="4F7CE1A5"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Bastidor: Producto comercializado en las siguientes medidas: 4*4*3; 5*5*3,2; 5*5*4; 5*5*5.</w:t>
            </w:r>
          </w:p>
          <w:p w14:paraId="04E94AA4"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Bloque: Producto comercializado en las siguientes medidas: 0,8*2,5*2,4; 0,8*2,5*3; 1,3*20*1,55; 1*10*0,9; 2*10*2,8; 2,5*12,5*2,74; 2,5*15*3; 3*20*3; 5*5*4; 5*10*2; 5*10*3; 5*10*4; </w:t>
            </w:r>
            <w:r w:rsidRPr="00C35CD1">
              <w:rPr>
                <w:rFonts w:cs="Arial"/>
                <w:sz w:val="16"/>
                <w:szCs w:val="16"/>
              </w:rPr>
              <w:lastRenderedPageBreak/>
              <w:t xml:space="preserve">5*20*3; 5*20*6; 5*25*3; 7,5*7,5*3; 7,5*7,5*4; 7,5*10*3; 7,5*12,5*5; 7,5*20*3,2; 7,5*20*10; 7,5*20*11; 7,5*20*12; 7,5*25*3; 7,5*25*3,2; 8*30*3; 9,8*20*3; 10*10*1; 10*10*3; 10*10*3,2; 10*10*4; 10*10*4,5; 10*10*5; 10*12,5*1; 10*12,5*3; 10*12,5*3,2; 10*12,5*5; 10*15*2,8; 10*15*3; 10*15*3,2; 10*15*3,4; 10*15*4; 10*15*4,6; 10*15*5; 10*17*3; 10*17,5*3; 10*17,5*3,2; 10*17,5*3,4; 10*17,5*4,6; 10*20*1,8; 10*20*2; 10*20*2,8; 10*20*3; 10*20*3,2; 10*20*3,6; 10*20*4; 10*20*4,5; 10*20*4,6; 10*20*4,8; 10*20*5; 10*20*6; 10*20*7; 10*25*1,8; 10*25*2,8; 10*25*3; 10*25*3,2; 10*25*4; 10*25*5; 10*25*6; 10*30*1,8; 10*30*2,5; 10*30*3; 10*30*3,2; 10*30*3,6; 10*30*4; 10*30*4,5; 10*30*5; 10*32*3; 11*20*3; 12*13*3; 12*16*6; 12*20*3; 12*25*3; 12*30*3; 12,5*12,5*1; 12,5*12,5*1,3; 12,5*15*0,91; 12,5*15*1; 12,5*15*1,52; 12,5*15*3; 12,5*17,5*2,8; 12,5*20*1,55; 12,5*20*3; 12,5*20*4; 12,5*20*6,4; 12,5*25*3; 12,5*25*6,4; 12,5*30*3; 12,7*25*3; 15*15*0,9; 15*15*1,22; 15*15*1,5; 15*15*1,83; 15*15*2; 15*15*2,1; 15*15*2,4; 15*15*2,6; 15*15*2,7; 15*17,5*2,13; 15*20*2; 15*20*3; 15*20*3,2; 15*20*3,9; 15*20*5,6; 15*22,5*3; 15*25*3; 15*30*3; 16,3*17,5*1,82; 16,3*17,5*2,43; 17,5*17,5*2,43; 17,5*18,8*1,21; 17,5*20*2,74; 17,5*20*4,8; 17,5*22,5*0,9; 17,5*22,5*1,22; 17,5*22,5*1,5; 17,5*22,5*1,83; 17,5*22,5*2,1; 17,5*22,5*2,4; 17,5*22,5*2,7; 19,6*25*2,5; 20*20*3; 20*20*3,2; 20*20*4; 20*20*4,8; 20*20*5; 20*20*5,6; 20*20*6; 20*20*6,4; 20*20*7,2; 20*20*8; 20*25*2,5; </w:t>
            </w:r>
            <w:r w:rsidRPr="00C35CD1">
              <w:rPr>
                <w:rFonts w:cs="Arial"/>
                <w:sz w:val="16"/>
                <w:szCs w:val="16"/>
              </w:rPr>
              <w:lastRenderedPageBreak/>
              <w:t>20*25*2,8; 20*25*3; 20*25*3,2; 20*25*4; 20*25*6; 20*25*7,2; 20*30*3; 22,5*22,5*0,9; 22,5*22,5*1,2; 22,5*22,5*1,5; 22,5*22,5*1,8; 22,5*25*0,9; 22,5*25*1,22; 22,5*25*1,5; 22,5*25*1,83; 22,5*25*2; 22,5*25*2,4; 22,5*25*2,7; 24,5*25*2,5; 25*25*3; 25*25*5.</w:t>
            </w:r>
          </w:p>
          <w:p w14:paraId="04E124F0"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Bloque - Alfarda: Producto comercializado en las siguientes medidas: 5*10*2,4; 5*10*6,4.</w:t>
            </w:r>
          </w:p>
          <w:p w14:paraId="4C52B6DF"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Bloque inmunizado: Producto que se comercializa en las mismas medidas del Bloque; sin embargo, incluye actividades adicionales que garantizan la preser</w:t>
            </w:r>
            <w:r w:rsidR="00AC3C6F" w:rsidRPr="00C35CD1">
              <w:rPr>
                <w:rFonts w:cs="Arial"/>
                <w:sz w:val="16"/>
                <w:szCs w:val="16"/>
              </w:rPr>
              <w:t>nulo</w:t>
            </w:r>
            <w:r w:rsidRPr="00C35CD1">
              <w:rPr>
                <w:rFonts w:cs="Arial"/>
                <w:sz w:val="16"/>
                <w:szCs w:val="16"/>
              </w:rPr>
              <w:t>n de la madera, contra la acción de agentes patógenos y/o xilófagos.</w:t>
            </w:r>
          </w:p>
          <w:p w14:paraId="1C3E5EE2"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Cabecero: Producto comercializado en la siguiente medida: 1,3*20*0,3.</w:t>
            </w:r>
          </w:p>
          <w:p w14:paraId="1FCABDB9"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Carguera: Producto comercializado en las siguientes medidas: 0,4*4*3; 0,4*8*3,2.</w:t>
            </w:r>
          </w:p>
          <w:p w14:paraId="3FDD2FD5"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Cerco: Producto comercializado en las siguientes medidas: 8*8*2,5; 8*8*3; 10*10*2,1; 10*10*2,2; 10*10*2,5.</w:t>
            </w:r>
          </w:p>
          <w:p w14:paraId="2380DF1D"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Chaflón: Producto comercializado en la siguiente medida: 5*20*6.</w:t>
            </w:r>
          </w:p>
          <w:p w14:paraId="21FC221F"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Chapa: Producto comercializado en la siguiente medida: 18*30*2.</w:t>
            </w:r>
          </w:p>
          <w:p w14:paraId="60B5B6C8"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Chapa (Piezas): Producto comercializado en las siguientes medidas: 4*30*6; 20*30*3; 25*30*3.</w:t>
            </w:r>
          </w:p>
          <w:p w14:paraId="36320759"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Cruceta: Producto comercializado en las siguientes medidas: 9,5*11,4*1,5; 9,5*11,4*2; 9,5*11,4*2,3; 9,5*11,4*2,42.</w:t>
            </w:r>
          </w:p>
          <w:p w14:paraId="3850C25D"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Cuadro: Producto comercializado en las siguientes medidas: 2*2*3; 5*5*3; 10*10*3; </w:t>
            </w:r>
            <w:r w:rsidRPr="00C35CD1">
              <w:rPr>
                <w:rFonts w:cs="Arial"/>
                <w:sz w:val="16"/>
                <w:szCs w:val="16"/>
              </w:rPr>
              <w:lastRenderedPageBreak/>
              <w:t>12,5*12,5*3.</w:t>
            </w:r>
          </w:p>
          <w:p w14:paraId="0D3D4C3F"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Cuartón: Producto comercializado en las siguientes medidas: 3,8*5*3; 4*10*3; 5*5*3; 5*7*3; 5*7,5*3; 5*10*2,8; 5*10*3; 5*10*3,2; 5*10*4; 5*12,5*4; 5,6*10*3,2; 5,6*10*4; 5,6*10*5; 6*10*3; 6*10*4; 6*10*5; 6*10*6; 6,3*10*3,2; 6,3*10*4; 6,3*10*5; 10*10*3; 10*12,5*3; 10*12,5*5; 10*15*5; 10*15*6; 10*20*3; 10*20*4; 10*20*5; 10*20*6; 25*25*3.</w:t>
            </w:r>
          </w:p>
          <w:p w14:paraId="03A2B3EE"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Diagonal: Producto comercializado en la siguiente medida: 4*6*0,83.</w:t>
            </w:r>
          </w:p>
          <w:p w14:paraId="13DD56EE"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Duela: Producto comercializado en las siguientes medidas: 3,5*7,5*2,8; 3,5*7,5*3.</w:t>
            </w:r>
          </w:p>
          <w:p w14:paraId="2D5C950B"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Durmiente: Producto comercializado en las siguientes medidas: 2*4*3; 2*4*4; 2*4*5; 2*4*6; 2*8*3.</w:t>
            </w:r>
          </w:p>
          <w:p w14:paraId="53CEA3C2"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Enchape: Este producto no cuenta con una definición pero se han encontrado reportes de este producto en el SNIF.</w:t>
            </w:r>
          </w:p>
          <w:p w14:paraId="396D1E5F"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Entresuelo: Producto comercializado en la siguiente medida: 5*20*5.</w:t>
            </w:r>
          </w:p>
          <w:p w14:paraId="2A32F4A3"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Estacón: Producto comercializado en las siguientes medidas: 7,5*10*2,2; 10*10*2,2; 10*10*2,7.</w:t>
            </w:r>
          </w:p>
          <w:p w14:paraId="7FDFC7AF"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Estera: Este producto no cuenta con una definición pero se han encontrado reportes de este producto en el SNIF</w:t>
            </w:r>
          </w:p>
          <w:p w14:paraId="46FC86CD"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Esterilla: Producto comercializado en las siguientes medidas: 1,5*30*4; 1,5*35*4,2; 1,5*40*3,2.</w:t>
            </w:r>
          </w:p>
          <w:p w14:paraId="60CC349F"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Estiba: Producto comercializado en la siguiente medida: 0,1*0,145*1,2.</w:t>
            </w:r>
          </w:p>
          <w:p w14:paraId="150BA2EA"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Guardaescoba: Producto comercializado en la siguiente </w:t>
            </w:r>
            <w:r w:rsidRPr="00C35CD1">
              <w:rPr>
                <w:rFonts w:cs="Arial"/>
                <w:sz w:val="16"/>
                <w:szCs w:val="16"/>
              </w:rPr>
              <w:lastRenderedPageBreak/>
              <w:t>medida: 0,005*0,08*2,5.</w:t>
            </w:r>
          </w:p>
          <w:p w14:paraId="7A7594BD"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Guardaluz: Producto comercializado en las siguientes medidas: 1*3*3; 1*6*3.</w:t>
            </w:r>
          </w:p>
          <w:p w14:paraId="0BD81D89"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Horcón: Producto comercializado en la siguiente medida: 10*15*2,4.</w:t>
            </w:r>
          </w:p>
          <w:p w14:paraId="7CF1C272"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Huacal: Este producto no cuenta con una definición pero se han encontrado reportes de este producto en el SNIF.</w:t>
            </w:r>
          </w:p>
          <w:p w14:paraId="61BD79A9"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Larguero: Producto comercializado en las siguientes medidas: 1,9*4*3; 2*4*3; 2*4*4; 4*4*3; 4*8*3; 4*8*3,2,; 5*5*3; 5*7*3; 5*7,5*3; 5*7,5*4; 5*10*3; 5*10*3,2; 5*10*4; 5*10*5.</w:t>
            </w:r>
          </w:p>
          <w:p w14:paraId="3CF1381D"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Listón: Producto comercializado en las siguientes medidas: 0,6*3*3; 1,3*15*4; 2*3*3; 2,5*2,5*1,32; 2,5*2,5*1,65; 2,5*3,8*1,32; 2,5*3,8*4; 2,5*5*2,64; 2,5*5*3; 2,5*5*4; 2,5*6,3*2,64; 2,5*10*2,64; 2,5*10*3,3; 2,5*10*5; 2,5*25*4; 3*5*3; 3*8*3; 3*20*3; 3,8*3,8*5; 3,8*6,3*4; 3,8*10*2; 3,8*10*4; 5*5*3; 5*5*3,6; 5*5*4; 5*6,3*3; 5*7*3; 5*7,5*2,9; 5*7,5*3; 5*7,5*4; 5*7,5*4,6; 5*10*2; 5*10*3; 5*10*3,6; 5*10*4; 5*10*4,5; 5*10*4,6; 6*9*3; 6*9*4; 6*9*5; 6*9*6; 6,3*6,3*3; 7,5*12,5*3; 10*10*3; 10*10*4; 10*10*5; 12,5*25*3; 25*25*3; 40*40*6.</w:t>
            </w:r>
          </w:p>
          <w:p w14:paraId="0D0283B6"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Machimbre: Producto comercializado en las siguientes medidas: 2,5*20*3; 2,5*25*3; 3,1*17,5*3.</w:t>
            </w:r>
          </w:p>
          <w:p w14:paraId="3483820F"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Madera aserrada: Este producto no cuenta con una definición pero se han encontrado reportes de este producto en el SNIF.</w:t>
            </w:r>
          </w:p>
          <w:p w14:paraId="342141FB"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Madera húmeda: Este producto no cuenta con una definición pero se han encontrado reportes de este producto en el SNIF.</w:t>
            </w:r>
          </w:p>
          <w:p w14:paraId="7AED0D6D" w14:textId="77777777" w:rsidR="00D6696B" w:rsidRPr="00C35CD1" w:rsidRDefault="00D6696B" w:rsidP="0024393F">
            <w:pPr>
              <w:rPr>
                <w:rFonts w:cs="Arial"/>
                <w:sz w:val="16"/>
                <w:szCs w:val="16"/>
              </w:rPr>
            </w:pPr>
            <w:r w:rsidRPr="00C35CD1">
              <w:rPr>
                <w:rFonts w:cs="Arial"/>
                <w:sz w:val="16"/>
                <w:szCs w:val="16"/>
              </w:rPr>
              <w:lastRenderedPageBreak/>
              <w:t></w:t>
            </w:r>
            <w:r w:rsidRPr="00C35CD1">
              <w:rPr>
                <w:rFonts w:cs="Arial"/>
                <w:sz w:val="16"/>
                <w:szCs w:val="16"/>
              </w:rPr>
              <w:tab/>
              <w:t>Madera seca: Este producto no cuenta con una definición pero se han encontrado reportes de este producto en el SNIF.</w:t>
            </w:r>
          </w:p>
          <w:p w14:paraId="7329073B"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Mesa: Producto comercializado en las siguientes medidas: 10*10*3; 10*20*4; 17,5*17,5*3; 17,5*17,5*4; 17,5*17,5*5; 17,5*17,5*6; 17,5*17,5*7; 17,5*17,5*8; 20*20*3.</w:t>
            </w:r>
          </w:p>
          <w:p w14:paraId="08074D5C"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No identificado: Se incluye esta categoría para indicar algún producto no mencionado en el listado actual. Se debe seleccionar y en la casilla de Observaciones hacer la aclaración de las características del producto.</w:t>
            </w:r>
          </w:p>
          <w:p w14:paraId="1B2F7DB1"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Pieza: Producto comercializado en las siguientes medidas: 1*30*4; 2,5*20*3,2; 10*10*3; 10*30*3.</w:t>
            </w:r>
          </w:p>
          <w:p w14:paraId="07F5BCC8"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Pilar: Producto comercializado en las siguientes medidas: 12,5*12,5*3,2; 12,5*12,5*4; 15*15*3,2; 15*15*4.</w:t>
            </w:r>
          </w:p>
          <w:p w14:paraId="7957F116"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Planchón: Producto comercializado en las siguientes medidas: 3*20*3; 3*20*4; 4*18*3; 4*18*3,6; 4*18*4; 4*18*4,2; 4*20*3; 4*20*4; 4*20*4,5; 4*20*5; 4*20*6; 4*30*3; 5*20*3; 5*20*3; 5*20*4; 5*20*5; 20*30*2,5.</w:t>
            </w:r>
          </w:p>
          <w:p w14:paraId="3DC8CE2E"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Polín: Producto comercializado en las siguientes medidas: 10*10*2; 10*10*2,5; 10*20*2; 15*15*1; 15*20*2; 15*20*2,5; 15*20*2,6.</w:t>
            </w:r>
          </w:p>
          <w:p w14:paraId="5B9A97D8"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Poste: Producto comercializado en las siguientes medidas: 2,5*7,5*2; 2,5*7,5*2,2; 2,5*7,5*2,5; 2,5*7,5*3; 10*10*2,1; 10*10*2,3; 10*10*3.</w:t>
            </w:r>
          </w:p>
          <w:p w14:paraId="54C03134"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Poste Aserrado: Producto comercializado en las siguientes medidas: 10*10*2,2; 10*10*3; 10*10*4; 10*12,5*3; 10*15*2,2; </w:t>
            </w:r>
            <w:r w:rsidRPr="00C35CD1">
              <w:rPr>
                <w:rFonts w:cs="Arial"/>
                <w:sz w:val="16"/>
                <w:szCs w:val="16"/>
              </w:rPr>
              <w:lastRenderedPageBreak/>
              <w:t>12,5*12,5*3,5.</w:t>
            </w:r>
          </w:p>
          <w:p w14:paraId="6C2C7BC5"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Poste de Corral: Producto comercializado en las siguientes medidas: 10*10*2,2; 12,5*15*3; 12,5*15*3,5.</w:t>
            </w:r>
          </w:p>
          <w:p w14:paraId="01951348"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Puerta: Producto comercializado en la siguiente medida: 0,5*65*2,5.</w:t>
            </w:r>
          </w:p>
          <w:p w14:paraId="4F11550C"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Rastra: Producto comercializado en las siguientes medidas: 10*20*4; 10*20*4; 10*20*5,6; 10*25*3; 10*25*3,2; 10*25*4; 20*20*3; 20*20*4; 20*20*4,8; 20*20*5,6; 20*20*6,4; 20*20*7,2; 20*20*8; 20*25*2,5; 20*25*2,8; 20*25*3; 20*30*3; 25*25*3; 25*25*5,5.</w:t>
            </w:r>
          </w:p>
          <w:p w14:paraId="66F8876C"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Repisa: Producto comercializado en las siguientes medidas: 3,8*5*3; 3,8*7,5*3; 4*8*3; 4*10*2,5; 5*5*2,5; 5*5*3; 5*5*4; 5*5*5; 5*5*6; 5*8*3; 20*4*3.</w:t>
            </w:r>
          </w:p>
          <w:p w14:paraId="67702C46"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Sobremuro: Este producto no cuenta con una definición pero se han encontrado reportes de este producto en el SNIF.</w:t>
            </w:r>
          </w:p>
          <w:p w14:paraId="555F64CD"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Solera: Producto comercializado en las siguientes medidas: 3*4*3,2; 5*7,5*3; 5*12,5*4; 7*15*4; 7,5*15*4; 7,5*20*3; 7,5*20*4; 7,5*20*5; 7,5*20*6; 7,5*20*7; 10*12,5*4; 10*15*4; 10*15*5; 10*15*6; 10*15*7; 10*15*8; 10*20*4; 10*20*6; 10*20*7; 10*20*8;.</w:t>
            </w:r>
          </w:p>
          <w:p w14:paraId="47AAF17A"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Tabla: Producto comercializado en las siguientes medidas: 1*6*3; 1*8*3; 1*20*3; 1*25*3; 1,3*7,5*2,97; 1,3*8,8*2,97; 1,3*8,8*4; 1,3*10*3; 1,3*12,5*2,97; 1,3*20*3; 1,3*25*3,2; 1,9*12,5*3; 1,9*20*3; 1,9*25*3; 1,9*25*3,2; 1,9*30*3; 2*8*1,5; 2*10*3; 2*10*4; 2*15*3; 2*20*3; 2*20*4; 2*20*8; 2*23*2,6; 2*23*3; 2*25*3; 2*30*2,5; 2*30*3; 2,5*10*2,97; 2,5*10*3; 2,5*11,3*2,97; 2,5*11,3*3; </w:t>
            </w:r>
            <w:r w:rsidRPr="00C35CD1">
              <w:rPr>
                <w:rFonts w:cs="Arial"/>
                <w:sz w:val="16"/>
                <w:szCs w:val="16"/>
              </w:rPr>
              <w:lastRenderedPageBreak/>
              <w:t>2,5*15*2,6; 2,5*15*3; 2,5*17,5*2,8; 2,5*20*2,8; 2,5*20*3; 2,5*20*3,2; 2,5*20*4; 2,5*22,5*3; 2,5*23*2; 2,5*25*2,8; 2,5*25*3; 2,5*25*3,2; 2,5*25*3,6; 2,5*25*4; 2,5*30*2; 2,5*30*3; 2,5*30*3,6; 3*10*3; 3*15*3; 3*20*3; 3*25*3; 3*30*3; 3*30*4; 3,8*30*4; 5*10*3; 5*25*3; 6*30*3; 6,3*20*3; 6,3*30*3; 6,3*40*3; 7,5*10*3; 10*20*3; 10*20*4,5; 12,5*20*5; 12,5*40*5; 25*25*3.</w:t>
            </w:r>
          </w:p>
          <w:p w14:paraId="03FEA978"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Tabla Burra: Producto comercializado en las siguientes medidas: 2,5*8*3; 3*25*3; 3*30*2,05; 3*30*2,5; 3*30*3; 7,5*25*3; 10*15*3; 10*20*3; 10*30*3.</w:t>
            </w:r>
          </w:p>
          <w:p w14:paraId="5BB81365"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Tabla de Forro: Producto comercializado en las siguientes medidas: 1,2*25*3; 2*25*3; 2,5*25*3; 7*60*3.</w:t>
            </w:r>
          </w:p>
          <w:p w14:paraId="3FCCE960"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Tablero: Producto comercializado en las siguientes medidas: 0,4*40*1,22; 0,4*70*1,22; 0,4*90*1,22; 0,4*122*2,44; 0,7*122*2,44; 0,9*122*2,44; 1,4*122*2,44; 1,9*122*2,44.</w:t>
            </w:r>
          </w:p>
          <w:p w14:paraId="3321DFFE"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Tableta: Producto comercializado en la siguiente medida: 3*25*2.</w:t>
            </w:r>
          </w:p>
          <w:p w14:paraId="359ADE21"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Tablilla: Producto comercializado en las siguientes medidas: 0,6*10*0,5; 1*9*3; 1,1*8*3; 1,1*8*3,2; 1,3*10*0,5; 2*10*3; 2*15*1,53; 2*15*1,83; 2,2*8*0,7; 2,5*10*0,5; 2,5*15*1,25; 2,5*15*1,53; 2,5*15*1,83; 2,5*15*1,84; 3*10*1,4; 4*4*3; 10*10*3; 10*35*1,4. </w:t>
            </w:r>
          </w:p>
          <w:p w14:paraId="11485D13"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Tablilla - Machimbra: Producto comercializado en la siguiente medida: 1,4*4*3.</w:t>
            </w:r>
          </w:p>
          <w:p w14:paraId="20276783"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Tablilla de piso: Producto comercializado en la siguiente medida: 1,4*4*3.</w:t>
            </w:r>
          </w:p>
          <w:p w14:paraId="22BADC9E"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Tablilla de techo: Producto comercializado en la siguiente medida: 1,4*4*3.</w:t>
            </w:r>
          </w:p>
          <w:p w14:paraId="75AE4C92" w14:textId="77777777" w:rsidR="00D6696B" w:rsidRPr="00C35CD1" w:rsidRDefault="00D6696B" w:rsidP="0024393F">
            <w:pPr>
              <w:rPr>
                <w:rFonts w:cs="Arial"/>
                <w:sz w:val="16"/>
                <w:szCs w:val="16"/>
              </w:rPr>
            </w:pPr>
            <w:r w:rsidRPr="00C35CD1">
              <w:rPr>
                <w:rFonts w:cs="Arial"/>
                <w:sz w:val="16"/>
                <w:szCs w:val="16"/>
              </w:rPr>
              <w:lastRenderedPageBreak/>
              <w:t></w:t>
            </w:r>
            <w:r w:rsidRPr="00C35CD1">
              <w:rPr>
                <w:rFonts w:cs="Arial"/>
                <w:sz w:val="16"/>
                <w:szCs w:val="16"/>
              </w:rPr>
              <w:tab/>
              <w:t>Tablón: Producto comercializado en las siguientes medidas: 2,5*30*3; 2,5*30*4; 3,8*25*3,2; 3,8*25*4; 4*12*3; 4*14*2,4; 4*14*3; 4*14*3,6; 4*23*3; 5*7,5*3; 5*10*3; 5*12,5*3; 5*12,5*6; 5*15*2,8; 5*15*3; 5*17,5*2,8; 5*20*2,8; 5*20*3; 5*20*4; 5*20*5; 5*20*6; 5*25*2,8; 5*25*3; 5*25*3,2; 5*25*4; 5*25*5; 5*25*6; 5*25*7; 5*30*2,5; 5*30*3; 5*30*3,5; 5*30*4; 5*50*3; 10*20*3; 10*25*3; 10*30*3; 52,5*67,5*2.</w:t>
            </w:r>
          </w:p>
          <w:p w14:paraId="3ABC7F91"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Telera: Producto comercializado en las siguientes medidas: 3,8*25*3,2; 3,8*25*4; 4*10*3; 4*11*3; 4*12*3; 4*12*4; 4*12*5; 4*12*6; 4*12*7; 5*20*3; 5*20*3;2; 5*25*3; 5*25*4; 10*10*3;2; 10*20*3; 10*30*3.</w:t>
            </w:r>
          </w:p>
          <w:p w14:paraId="6C76A155"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Tendido para cama (Tabla): Producto comercializado en las siguientes medidas:</w:t>
            </w:r>
          </w:p>
          <w:p w14:paraId="1E183AE8" w14:textId="77777777" w:rsidR="00D6696B" w:rsidRPr="00C35CD1" w:rsidRDefault="00D6696B" w:rsidP="0024393F">
            <w:pPr>
              <w:rPr>
                <w:rFonts w:cs="Arial"/>
                <w:sz w:val="16"/>
                <w:szCs w:val="16"/>
              </w:rPr>
            </w:pPr>
            <w:r w:rsidRPr="00C35CD1">
              <w:rPr>
                <w:rFonts w:cs="Arial"/>
                <w:sz w:val="16"/>
                <w:szCs w:val="16"/>
              </w:rPr>
              <w:t>2*12*0,9; 2*12*1,2; 2*12*1,4; 2*15*0,9; 2*15*1,2; 2*15*1,4; 2*18*0,9; 2*18*1,2; 2*18*1,4.</w:t>
            </w:r>
          </w:p>
          <w:p w14:paraId="2298A808"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Tiranta: Producto comercializado en la siguiente medida: 3*5*3,2. </w:t>
            </w:r>
          </w:p>
          <w:p w14:paraId="5572F4E6"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Toleta: Producto comercializado en la siguiente medida: 10*15*2.</w:t>
            </w:r>
          </w:p>
          <w:p w14:paraId="362A0C06"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Tolete: Producto comercializado en la siguiente medida: 10*11*2. </w:t>
            </w:r>
          </w:p>
          <w:p w14:paraId="061C0E50"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Traviesa: Producto comercializado en las siguientes medidas: 15*20*2; 15*15*3,2; 17,5*22,5*3.</w:t>
            </w:r>
          </w:p>
          <w:p w14:paraId="7D5DB527"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Varenga: Es cada una de las piezas curvas cuya base o parte inferior se coloca atravesada sobre la quilla del buque para formar la cuaderna.</w:t>
            </w:r>
          </w:p>
          <w:p w14:paraId="0EFB8BD0"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Vareta: Producto comercializado en las siguientes </w:t>
            </w:r>
            <w:r w:rsidRPr="00C35CD1">
              <w:rPr>
                <w:rFonts w:cs="Arial"/>
                <w:sz w:val="16"/>
                <w:szCs w:val="16"/>
              </w:rPr>
              <w:lastRenderedPageBreak/>
              <w:t>medidas: 0,8*15*5; 0,8*15*7 2,5*7,5*3; 2,5*7,5*4; 2,5*10*2; 2,5*10*3; 2,5*10*3,6; 2,5*12,5*4; 3,8*3,8*4,33; 3,8*12,5*4; 3,8*5*2; 5*10*3; 5*10*4; 5*10*5; 5*10*6; 5*15*3; 6,3*22,5*4; 10*10*3.</w:t>
            </w:r>
          </w:p>
          <w:p w14:paraId="632F5ABD" w14:textId="77777777" w:rsidR="00D6696B" w:rsidRPr="00C35CD1" w:rsidRDefault="00D6696B" w:rsidP="0024393F">
            <w:pPr>
              <w:rPr>
                <w:rFonts w:cs="Arial"/>
                <w:sz w:val="16"/>
                <w:szCs w:val="16"/>
              </w:rPr>
            </w:pPr>
            <w:r w:rsidRPr="00C35CD1">
              <w:rPr>
                <w:rFonts w:cs="Arial"/>
                <w:sz w:val="16"/>
                <w:szCs w:val="16"/>
              </w:rPr>
              <w:t>Varilla: Producto comercializado en las siguientes medidas: 1*10*3; 1,3*2,5*3; 5*5*3.</w:t>
            </w:r>
          </w:p>
          <w:p w14:paraId="2AB8FCFF"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Varillón: Producto comercializado en las siguientes medidas: 2,5*5*3; 2,5*3,5*4; 5*5*3; 5*5*4.</w:t>
            </w:r>
          </w:p>
          <w:p w14:paraId="15CE918A"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Viga: Producto comercializado en las siguientes medidas: 1,8*17,5*3; 1,8*17,5*4;  1,8*17,5*5; 1,8*17,5*6; 1,8*17,5*7; 1,8*17,5*8; 2,5*7,6*4; 2,5*7,6*5; 2,5*7,6*6; 2,5*7,6*7; 3,8*12,5*3; 3,8*12,5*4; 5*10*4; 5*10*5; 5*10*6; 5*10*7; 5*10*8;  5*12,5*1; 5*12,5*4; 5*12,5*5; 5*12,5*6; 5*12,5*7; 5*12*4; 5*13*4; 5*15*4; 5*15*5; 5*15*6; 5*15*7; 5*15*8; 5*20*4; 5*20*5; 6*12*3; 6*12*4; 6*12*5; 6*12*6; 6*12*7; 6*12*8; 6,3*12,5*4; 6,3*30*3; 6,5*18*4,8; 6,5*18*5,4; 6,5*18*6; 7*10*6; 7,5*10*3; 7,5*10*4; 7,5*10*5; 7,5*10*7; 7,5*10*8; 7,5*12,5*4; 7,5*12,5*5; 7,5*12,5*6; 7,5*12,5*7; 7,5*12,5*8; 7,5*15*3; 7,5*15*4; 7,5*15*5; 7,5*15*6; 7,5*15*7; 7,5*15*8; 7,5*15*9; 7,5*17,5*3; 7,5*17,5*4; 7,5*17,5*5; 7,5*17,5*6; 7,5*17,5*7; 7,5*17,5*8; 7,5*20*4; 7,5*25*4; 9*18*3; 9*18*4; 9*18*5; 9*18*6; 10*10*3; 10*10*5; 10*10*6; 10*12,5*6; 10*15*4; 10*17,5*4; 10*17,5*5; 10*20*2,44; 10*20*2,5; 10*20*3; 10*20*3,5; 10*20*3,6; 10*20*4; 10*20*4,5; 10*20*5; 10*20*6; 10*20*7; 10*20*8; 10*25*3; 10*30*3; 10*30*4; 12*30*3; 7,5*10*5; 7,5*10*6; 12*16*6; 12,5*30*3; 13*15*5; 13*15*6; 13*15*7; 13*15*8; 13*38*7; 13*43*8; 15*15*3,6; </w:t>
            </w:r>
            <w:r w:rsidRPr="00C35CD1">
              <w:rPr>
                <w:rFonts w:cs="Arial"/>
                <w:sz w:val="16"/>
                <w:szCs w:val="16"/>
              </w:rPr>
              <w:lastRenderedPageBreak/>
              <w:t>15*17*4; 15*17,5*4;  15*20*6; 15*20*7; 15*20*3; 15*20*3,5; 15*20*4; 15*20*5; 17*20*5; 17,5*20*4; 17,5*20*5; 178,8*25*7; 20*20*6; 20*30*9; 21,3*25*8; 24*25*9.</w:t>
            </w:r>
          </w:p>
          <w:p w14:paraId="30B218E0"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 xml:space="preserve">Vigón: Producto comercializado en las siguientes medidas: 13*15*5; 13*15*6; 13*15*7; 13*15*8; </w:t>
            </w:r>
          </w:p>
          <w:p w14:paraId="3B7116A0"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Vigueta: Producto comercializado en las siguientes medidas: 2,5*5*4; 2,5*5*5; 5*10*3; 5*13*3,2; 5*15*4; 5*15*5; 6,5*14*3; 6,5*14*3,6; 6,5*14*4,2; 10*30*3; 10*30*4; 15*30*4.</w:t>
            </w:r>
          </w:p>
          <w:p w14:paraId="7C7DDC60" w14:textId="77777777" w:rsidR="00D6696B" w:rsidRPr="00C35CD1" w:rsidRDefault="00D6696B" w:rsidP="0024393F">
            <w:pPr>
              <w:rPr>
                <w:rFonts w:cs="Arial"/>
                <w:sz w:val="16"/>
                <w:szCs w:val="16"/>
              </w:rPr>
            </w:pPr>
            <w:r w:rsidRPr="00C35CD1">
              <w:rPr>
                <w:rFonts w:cs="Arial"/>
                <w:sz w:val="16"/>
                <w:szCs w:val="16"/>
              </w:rPr>
              <w:t></w:t>
            </w:r>
            <w:r w:rsidRPr="00C35CD1">
              <w:rPr>
                <w:rFonts w:cs="Arial"/>
                <w:sz w:val="16"/>
                <w:szCs w:val="16"/>
              </w:rPr>
              <w:tab/>
              <w:t>Visagrante: Producto comercializado en las siguientes medidas: 5*5*1; 5*5*3,2.</w:t>
            </w:r>
          </w:p>
        </w:tc>
        <w:tc>
          <w:tcPr>
            <w:tcW w:w="709" w:type="dxa"/>
          </w:tcPr>
          <w:p w14:paraId="037C506E" w14:textId="77777777" w:rsidR="00D6696B" w:rsidRPr="00C35CD1" w:rsidRDefault="00D6696B" w:rsidP="0024393F">
            <w:pPr>
              <w:jc w:val="center"/>
              <w:rPr>
                <w:rFonts w:cs="Arial"/>
                <w:sz w:val="16"/>
                <w:szCs w:val="16"/>
              </w:rPr>
            </w:pPr>
            <w:r w:rsidRPr="00C35CD1">
              <w:rPr>
                <w:rFonts w:cs="Arial"/>
                <w:sz w:val="16"/>
                <w:szCs w:val="16"/>
              </w:rPr>
              <w:lastRenderedPageBreak/>
              <w:t>Si</w:t>
            </w:r>
          </w:p>
        </w:tc>
        <w:tc>
          <w:tcPr>
            <w:tcW w:w="1134" w:type="dxa"/>
          </w:tcPr>
          <w:p w14:paraId="532641AF" w14:textId="77777777" w:rsidR="00D6696B" w:rsidRPr="00C35CD1" w:rsidRDefault="00D6696B" w:rsidP="0024393F">
            <w:pPr>
              <w:rPr>
                <w:rFonts w:cs="Arial"/>
                <w:sz w:val="16"/>
                <w:szCs w:val="16"/>
              </w:rPr>
            </w:pPr>
            <w:r w:rsidRPr="00C35CD1">
              <w:rPr>
                <w:rFonts w:cs="Arial"/>
                <w:sz w:val="16"/>
                <w:szCs w:val="16"/>
              </w:rPr>
              <w:t>Carácter</w:t>
            </w:r>
          </w:p>
        </w:tc>
        <w:tc>
          <w:tcPr>
            <w:tcW w:w="2453" w:type="dxa"/>
          </w:tcPr>
          <w:p w14:paraId="7DB2B97A" w14:textId="77777777" w:rsidR="00D6696B" w:rsidRPr="00C35CD1" w:rsidRDefault="00D6696B" w:rsidP="0024393F">
            <w:pPr>
              <w:rPr>
                <w:rFonts w:cs="Arial"/>
                <w:sz w:val="16"/>
                <w:szCs w:val="16"/>
              </w:rPr>
            </w:pPr>
            <w:r w:rsidRPr="00C35CD1">
              <w:rPr>
                <w:rFonts w:cs="Arial"/>
                <w:sz w:val="16"/>
                <w:szCs w:val="16"/>
              </w:rPr>
              <w:t>Se debe suministrar un valor valido que represente alguno de los tipos de productos maderables aserrado configurados en el sistema, para conocer los códigos configurados se debe utilizar la función de negocio listaTipoProductoAserrado suministrado dentro de este servicio Web.</w:t>
            </w:r>
          </w:p>
          <w:p w14:paraId="4C827488" w14:textId="77777777" w:rsidR="009D6242" w:rsidRPr="00C35CD1" w:rsidRDefault="009D6242" w:rsidP="006C1DF3">
            <w:pPr>
              <w:rPr>
                <w:rFonts w:cs="Arial"/>
                <w:b/>
                <w:sz w:val="16"/>
                <w:szCs w:val="16"/>
              </w:rPr>
            </w:pPr>
            <w:r w:rsidRPr="00C35CD1">
              <w:rPr>
                <w:rFonts w:cs="Arial"/>
                <w:sz w:val="16"/>
                <w:szCs w:val="16"/>
              </w:rPr>
              <w:t>Para los casos en los que no se relaciona</w:t>
            </w:r>
            <w:r w:rsidR="006C1DF3" w:rsidRPr="00C35CD1">
              <w:rPr>
                <w:rFonts w:cs="Arial"/>
                <w:sz w:val="16"/>
                <w:szCs w:val="16"/>
              </w:rPr>
              <w:t xml:space="preserve"> se</w:t>
            </w:r>
            <w:r w:rsidRPr="00C35CD1">
              <w:rPr>
                <w:rFonts w:cs="Arial"/>
                <w:sz w:val="16"/>
                <w:szCs w:val="16"/>
              </w:rPr>
              <w:t xml:space="preserve"> </w:t>
            </w:r>
            <w:r w:rsidR="004150DE" w:rsidRPr="00C35CD1">
              <w:rPr>
                <w:rFonts w:cs="Arial"/>
                <w:sz w:val="16"/>
                <w:szCs w:val="16"/>
              </w:rPr>
              <w:t>envía</w:t>
            </w:r>
            <w:r w:rsidRPr="00C35CD1">
              <w:rPr>
                <w:rFonts w:cs="Arial"/>
                <w:sz w:val="16"/>
                <w:szCs w:val="16"/>
              </w:rPr>
              <w:t xml:space="preserve"> valor </w:t>
            </w:r>
            <w:r w:rsidRPr="00C35CD1">
              <w:rPr>
                <w:rFonts w:cs="Arial"/>
                <w:b/>
                <w:sz w:val="16"/>
                <w:szCs w:val="16"/>
              </w:rPr>
              <w:t>NS</w:t>
            </w:r>
          </w:p>
          <w:p w14:paraId="43BD5EF2" w14:textId="77777777" w:rsidR="006C1DF3" w:rsidRPr="00C35CD1" w:rsidRDefault="006C1DF3" w:rsidP="006C1DF3">
            <w:pPr>
              <w:rPr>
                <w:rFonts w:cs="Arial"/>
                <w:b/>
                <w:sz w:val="16"/>
                <w:szCs w:val="16"/>
              </w:rPr>
            </w:pPr>
          </w:p>
          <w:p w14:paraId="52F04613" w14:textId="77777777" w:rsidR="006C1DF3" w:rsidRPr="00C35CD1" w:rsidRDefault="006C1DF3" w:rsidP="006C1DF3">
            <w:pPr>
              <w:rPr>
                <w:rFonts w:cs="Arial"/>
                <w:sz w:val="16"/>
                <w:szCs w:val="16"/>
              </w:rPr>
            </w:pPr>
          </w:p>
        </w:tc>
      </w:tr>
      <w:tr w:rsidR="00D6696B" w:rsidRPr="00C35CD1" w14:paraId="78624F18" w14:textId="77777777" w:rsidTr="0097521A">
        <w:trPr>
          <w:jc w:val="center"/>
        </w:trPr>
        <w:tc>
          <w:tcPr>
            <w:tcW w:w="546" w:type="dxa"/>
          </w:tcPr>
          <w:p w14:paraId="03050F06" w14:textId="77777777" w:rsidR="00D6696B" w:rsidRPr="00C35CD1" w:rsidRDefault="00D6696B" w:rsidP="00C979F9">
            <w:pPr>
              <w:rPr>
                <w:rFonts w:cs="Arial"/>
                <w:sz w:val="16"/>
                <w:szCs w:val="16"/>
              </w:rPr>
            </w:pPr>
            <w:r w:rsidRPr="00C35CD1">
              <w:rPr>
                <w:rFonts w:cs="Arial"/>
                <w:sz w:val="16"/>
                <w:szCs w:val="16"/>
              </w:rPr>
              <w:lastRenderedPageBreak/>
              <w:t>9</w:t>
            </w:r>
          </w:p>
        </w:tc>
        <w:tc>
          <w:tcPr>
            <w:tcW w:w="1701" w:type="dxa"/>
          </w:tcPr>
          <w:p w14:paraId="741E0CA7" w14:textId="77777777" w:rsidR="00D6696B" w:rsidRPr="00C35CD1" w:rsidRDefault="00D6696B" w:rsidP="0097521A">
            <w:pPr>
              <w:rPr>
                <w:rFonts w:cs="Arial"/>
                <w:sz w:val="16"/>
                <w:szCs w:val="16"/>
              </w:rPr>
            </w:pPr>
            <w:r w:rsidRPr="00C35CD1">
              <w:rPr>
                <w:rFonts w:cs="Arial"/>
                <w:sz w:val="16"/>
                <w:szCs w:val="16"/>
              </w:rPr>
              <w:t>mtmvTipoProdNomadCodigo</w:t>
            </w:r>
          </w:p>
        </w:tc>
        <w:tc>
          <w:tcPr>
            <w:tcW w:w="2896" w:type="dxa"/>
          </w:tcPr>
          <w:p w14:paraId="3FD85AB5" w14:textId="77777777" w:rsidR="00D6696B" w:rsidRPr="00C35CD1" w:rsidRDefault="00D6696B" w:rsidP="0024393F">
            <w:pPr>
              <w:rPr>
                <w:rFonts w:cs="Arial"/>
                <w:sz w:val="16"/>
                <w:szCs w:val="16"/>
              </w:rPr>
            </w:pPr>
            <w:r w:rsidRPr="00C35CD1">
              <w:rPr>
                <w:rFonts w:cs="Arial"/>
                <w:sz w:val="16"/>
                <w:szCs w:val="16"/>
              </w:rPr>
              <w:t>Tipo de Productos Forestales No Maderables (PFNM)</w:t>
            </w:r>
          </w:p>
          <w:p w14:paraId="6A1C9BDB" w14:textId="77777777" w:rsidR="00D6696B" w:rsidRPr="00C35CD1" w:rsidRDefault="00D6696B" w:rsidP="0024393F">
            <w:pPr>
              <w:rPr>
                <w:rFonts w:cs="Arial"/>
                <w:sz w:val="16"/>
                <w:szCs w:val="16"/>
              </w:rPr>
            </w:pPr>
            <w:r w:rsidRPr="00C35CD1">
              <w:rPr>
                <w:rFonts w:cs="Arial"/>
                <w:sz w:val="16"/>
                <w:szCs w:val="16"/>
              </w:rPr>
              <w:t>Si</w:t>
            </w:r>
            <w:r w:rsidR="00CA3B48" w:rsidRPr="00C35CD1">
              <w:rPr>
                <w:rFonts w:cs="Arial"/>
                <w:sz w:val="16"/>
                <w:szCs w:val="16"/>
              </w:rPr>
              <w:t xml:space="preserve"> </w:t>
            </w:r>
            <w:r w:rsidRPr="00C35CD1">
              <w:rPr>
                <w:rFonts w:cs="Arial"/>
                <w:sz w:val="16"/>
                <w:szCs w:val="16"/>
              </w:rPr>
              <w:t xml:space="preserve">el valor registrado en el parámetro </w:t>
            </w:r>
            <w:r w:rsidR="00B04469" w:rsidRPr="00C35CD1">
              <w:rPr>
                <w:rFonts w:cs="Arial"/>
                <w:sz w:val="16"/>
                <w:szCs w:val="16"/>
              </w:rPr>
              <w:t>5</w:t>
            </w:r>
            <w:r w:rsidRPr="00C35CD1">
              <w:rPr>
                <w:rFonts w:cs="Arial"/>
                <w:sz w:val="16"/>
                <w:szCs w:val="16"/>
              </w:rPr>
              <w:t>es No Maderable. Se establece para lograr unificar estadísticamente los PFNM y se pueda consolidar dicha información.</w:t>
            </w:r>
          </w:p>
          <w:p w14:paraId="6694130C" w14:textId="77777777" w:rsidR="00D6696B" w:rsidRPr="00C35CD1" w:rsidRDefault="00D6696B" w:rsidP="0024393F">
            <w:pPr>
              <w:rPr>
                <w:rFonts w:cs="Arial"/>
                <w:sz w:val="16"/>
                <w:szCs w:val="16"/>
              </w:rPr>
            </w:pPr>
            <w:r w:rsidRPr="00C35CD1">
              <w:rPr>
                <w:rFonts w:cs="Arial"/>
                <w:sz w:val="16"/>
                <w:szCs w:val="16"/>
              </w:rPr>
              <w:t>Los valores permitidos para este parámetro se presenta a continuación:</w:t>
            </w:r>
          </w:p>
          <w:p w14:paraId="59ABA22D" w14:textId="77777777" w:rsidR="00D6696B" w:rsidRPr="00C35CD1" w:rsidRDefault="00D6696B" w:rsidP="0024393F">
            <w:pPr>
              <w:rPr>
                <w:rFonts w:cs="Arial"/>
                <w:sz w:val="16"/>
                <w:szCs w:val="16"/>
              </w:rPr>
            </w:pPr>
            <w:r w:rsidRPr="00C35CD1">
              <w:rPr>
                <w:rFonts w:cs="Arial"/>
                <w:sz w:val="16"/>
                <w:szCs w:val="16"/>
              </w:rPr>
              <w:t>Basa, Bojotes, Carbón Vegetal, Cepa, Cogollo de Palma, Cortezas, Estípites, Flores, Follajes, Frutos, Gomas, Hojas, Látex, Plantas vivas, Ramos, Resinas, Ripas, Semillas, Sobrebasa, Taninos, Tercios, Tiras, Venas de Palma, Otro?</w:t>
            </w:r>
          </w:p>
        </w:tc>
        <w:tc>
          <w:tcPr>
            <w:tcW w:w="709" w:type="dxa"/>
          </w:tcPr>
          <w:p w14:paraId="28798AFD" w14:textId="77777777" w:rsidR="00D6696B" w:rsidRPr="00C35CD1" w:rsidRDefault="00D6696B" w:rsidP="0024393F">
            <w:pPr>
              <w:jc w:val="center"/>
              <w:rPr>
                <w:rFonts w:cs="Arial"/>
                <w:sz w:val="16"/>
                <w:szCs w:val="16"/>
              </w:rPr>
            </w:pPr>
            <w:r w:rsidRPr="00C35CD1">
              <w:rPr>
                <w:rFonts w:cs="Arial"/>
                <w:sz w:val="16"/>
                <w:szCs w:val="16"/>
              </w:rPr>
              <w:t>Si</w:t>
            </w:r>
          </w:p>
        </w:tc>
        <w:tc>
          <w:tcPr>
            <w:tcW w:w="1134" w:type="dxa"/>
          </w:tcPr>
          <w:p w14:paraId="59D5E24D" w14:textId="77777777" w:rsidR="00D6696B" w:rsidRPr="00C35CD1" w:rsidRDefault="00D6696B" w:rsidP="0024393F">
            <w:pPr>
              <w:rPr>
                <w:rFonts w:cs="Arial"/>
                <w:sz w:val="16"/>
                <w:szCs w:val="16"/>
              </w:rPr>
            </w:pPr>
            <w:r w:rsidRPr="00C35CD1">
              <w:rPr>
                <w:rFonts w:cs="Arial"/>
                <w:sz w:val="16"/>
                <w:szCs w:val="16"/>
              </w:rPr>
              <w:t>Carácter</w:t>
            </w:r>
          </w:p>
        </w:tc>
        <w:tc>
          <w:tcPr>
            <w:tcW w:w="2453" w:type="dxa"/>
          </w:tcPr>
          <w:p w14:paraId="7D578E5E" w14:textId="77777777" w:rsidR="00D6696B" w:rsidRPr="00C35CD1" w:rsidRDefault="00D6696B" w:rsidP="0024393F">
            <w:pPr>
              <w:rPr>
                <w:rFonts w:cs="Arial"/>
                <w:sz w:val="16"/>
                <w:szCs w:val="16"/>
              </w:rPr>
            </w:pPr>
            <w:r w:rsidRPr="00C35CD1">
              <w:rPr>
                <w:rFonts w:cs="Arial"/>
                <w:sz w:val="16"/>
                <w:szCs w:val="16"/>
              </w:rPr>
              <w:t>Se debe suministrar un valor valido que represente alguno de los Tipo de Productos Forestales No Maderables (PFNM)</w:t>
            </w:r>
            <w:r w:rsidR="002911C2" w:rsidRPr="00C35CD1">
              <w:rPr>
                <w:rFonts w:cs="Arial"/>
                <w:sz w:val="16"/>
                <w:szCs w:val="16"/>
              </w:rPr>
              <w:t xml:space="preserve"> </w:t>
            </w:r>
            <w:r w:rsidRPr="00C35CD1">
              <w:rPr>
                <w:rFonts w:cs="Arial"/>
                <w:sz w:val="16"/>
                <w:szCs w:val="16"/>
              </w:rPr>
              <w:t>configurados en el sistema, para conocer los códigos configurados se debe utilizar la función de negocio listaTipoProductoNoMaderable</w:t>
            </w:r>
            <w:r w:rsidR="00EA24E4" w:rsidRPr="00C35CD1">
              <w:rPr>
                <w:rFonts w:cs="Arial"/>
                <w:sz w:val="16"/>
                <w:szCs w:val="16"/>
              </w:rPr>
              <w:t xml:space="preserve"> </w:t>
            </w:r>
            <w:r w:rsidRPr="00C35CD1">
              <w:rPr>
                <w:rFonts w:cs="Arial"/>
                <w:sz w:val="16"/>
                <w:szCs w:val="16"/>
              </w:rPr>
              <w:t>suministrado dentro de este servicio Web.</w:t>
            </w:r>
          </w:p>
          <w:p w14:paraId="22FDA9A8" w14:textId="77777777" w:rsidR="009D6242" w:rsidRPr="00C35CD1" w:rsidRDefault="009D6242" w:rsidP="0024393F">
            <w:pPr>
              <w:rPr>
                <w:rFonts w:cs="Arial"/>
                <w:sz w:val="16"/>
                <w:szCs w:val="16"/>
              </w:rPr>
            </w:pPr>
            <w:r w:rsidRPr="00C35CD1">
              <w:rPr>
                <w:rFonts w:cs="Arial"/>
                <w:sz w:val="16"/>
                <w:szCs w:val="16"/>
              </w:rPr>
              <w:t xml:space="preserve">Para los casos en los que no se relaciona enviar valor </w:t>
            </w:r>
            <w:r w:rsidRPr="00C35CD1">
              <w:rPr>
                <w:rFonts w:cs="Arial"/>
                <w:b/>
                <w:sz w:val="16"/>
                <w:szCs w:val="16"/>
              </w:rPr>
              <w:t>NS</w:t>
            </w:r>
          </w:p>
        </w:tc>
      </w:tr>
      <w:tr w:rsidR="00D6696B" w:rsidRPr="00C35CD1" w14:paraId="31498C81" w14:textId="77777777" w:rsidTr="0097521A">
        <w:trPr>
          <w:jc w:val="center"/>
        </w:trPr>
        <w:tc>
          <w:tcPr>
            <w:tcW w:w="546" w:type="dxa"/>
          </w:tcPr>
          <w:p w14:paraId="6E814D58" w14:textId="77777777" w:rsidR="00D6696B" w:rsidRPr="00C35CD1" w:rsidRDefault="00D6696B" w:rsidP="00C979F9">
            <w:pPr>
              <w:rPr>
                <w:rFonts w:cs="Arial"/>
                <w:sz w:val="16"/>
                <w:szCs w:val="16"/>
              </w:rPr>
            </w:pPr>
            <w:r w:rsidRPr="00C35CD1">
              <w:rPr>
                <w:rFonts w:cs="Arial"/>
                <w:sz w:val="16"/>
                <w:szCs w:val="16"/>
              </w:rPr>
              <w:t>10</w:t>
            </w:r>
          </w:p>
        </w:tc>
        <w:tc>
          <w:tcPr>
            <w:tcW w:w="1701" w:type="dxa"/>
          </w:tcPr>
          <w:p w14:paraId="71810C19" w14:textId="77777777" w:rsidR="00D6696B" w:rsidRPr="00C35CD1" w:rsidRDefault="00D6696B" w:rsidP="0097521A">
            <w:pPr>
              <w:rPr>
                <w:rFonts w:cs="Arial"/>
                <w:sz w:val="16"/>
                <w:szCs w:val="16"/>
              </w:rPr>
            </w:pPr>
            <w:r w:rsidRPr="00C35CD1">
              <w:rPr>
                <w:rFonts w:cs="Arial"/>
                <w:sz w:val="16"/>
                <w:szCs w:val="16"/>
              </w:rPr>
              <w:t>esdcVolumenDecomisado</w:t>
            </w:r>
          </w:p>
        </w:tc>
        <w:tc>
          <w:tcPr>
            <w:tcW w:w="2896" w:type="dxa"/>
          </w:tcPr>
          <w:p w14:paraId="7EBA00E8" w14:textId="77777777" w:rsidR="00D6696B" w:rsidRPr="00C35CD1" w:rsidRDefault="008344DD" w:rsidP="0097521A">
            <w:pPr>
              <w:rPr>
                <w:rFonts w:cs="Arial"/>
                <w:sz w:val="16"/>
                <w:szCs w:val="16"/>
              </w:rPr>
            </w:pPr>
            <w:r w:rsidRPr="00C35CD1">
              <w:rPr>
                <w:rFonts w:cs="Arial"/>
                <w:sz w:val="16"/>
                <w:szCs w:val="16"/>
              </w:rPr>
              <w:t>En este campo se debe digitar en formato numérico el volumen correspondiente en metros cúbicos. Si el volumen incluye valores decimales, estos se deben indicar utilizando la coma (,), ya que en la configuración regional del servidor actual, el símbolo decimal es la coma.</w:t>
            </w:r>
          </w:p>
        </w:tc>
        <w:tc>
          <w:tcPr>
            <w:tcW w:w="709" w:type="dxa"/>
          </w:tcPr>
          <w:p w14:paraId="40C1BECA" w14:textId="77777777" w:rsidR="00D6696B" w:rsidRPr="00C35CD1" w:rsidRDefault="009D6242" w:rsidP="0097521A">
            <w:pPr>
              <w:jc w:val="center"/>
              <w:rPr>
                <w:rFonts w:cs="Arial"/>
                <w:sz w:val="16"/>
                <w:szCs w:val="16"/>
              </w:rPr>
            </w:pPr>
            <w:r w:rsidRPr="00C35CD1">
              <w:rPr>
                <w:rFonts w:cs="Arial"/>
                <w:sz w:val="16"/>
                <w:szCs w:val="16"/>
              </w:rPr>
              <w:t>No</w:t>
            </w:r>
          </w:p>
        </w:tc>
        <w:tc>
          <w:tcPr>
            <w:tcW w:w="1134" w:type="dxa"/>
          </w:tcPr>
          <w:p w14:paraId="63C1249F" w14:textId="77777777" w:rsidR="00D6696B" w:rsidRPr="00C35CD1" w:rsidRDefault="00D6696B" w:rsidP="0097521A">
            <w:pPr>
              <w:rPr>
                <w:rFonts w:cs="Arial"/>
                <w:sz w:val="16"/>
                <w:szCs w:val="16"/>
              </w:rPr>
            </w:pPr>
            <w:r w:rsidRPr="00C35CD1">
              <w:rPr>
                <w:rFonts w:cs="Arial"/>
                <w:sz w:val="16"/>
                <w:szCs w:val="16"/>
              </w:rPr>
              <w:t>Numérico</w:t>
            </w:r>
          </w:p>
        </w:tc>
        <w:tc>
          <w:tcPr>
            <w:tcW w:w="2453" w:type="dxa"/>
          </w:tcPr>
          <w:p w14:paraId="03A6CE6B" w14:textId="77777777" w:rsidR="00D6696B" w:rsidRPr="00C35CD1" w:rsidRDefault="009D6242" w:rsidP="006C1DF3">
            <w:pPr>
              <w:rPr>
                <w:rFonts w:cs="Arial"/>
                <w:sz w:val="16"/>
                <w:szCs w:val="16"/>
              </w:rPr>
            </w:pPr>
            <w:r w:rsidRPr="00C35CD1">
              <w:rPr>
                <w:rFonts w:cs="Arial"/>
                <w:sz w:val="16"/>
                <w:szCs w:val="16"/>
              </w:rPr>
              <w:t>Solamente se vuelve obligatorio cuando el mtmvTipoProdForesCodigo</w:t>
            </w:r>
            <w:r w:rsidR="006C1DF3" w:rsidRPr="00C35CD1">
              <w:rPr>
                <w:rFonts w:cs="Arial"/>
                <w:sz w:val="16"/>
                <w:szCs w:val="16"/>
              </w:rPr>
              <w:t>= MA</w:t>
            </w:r>
            <w:r w:rsidRPr="00C35CD1">
              <w:rPr>
                <w:rFonts w:cs="Arial"/>
                <w:sz w:val="16"/>
                <w:szCs w:val="16"/>
              </w:rPr>
              <w:t xml:space="preserve"> </w:t>
            </w:r>
          </w:p>
        </w:tc>
      </w:tr>
      <w:tr w:rsidR="001F359B" w:rsidRPr="00C35CD1" w14:paraId="04D42514" w14:textId="77777777" w:rsidTr="0097521A">
        <w:trPr>
          <w:jc w:val="center"/>
        </w:trPr>
        <w:tc>
          <w:tcPr>
            <w:tcW w:w="546" w:type="dxa"/>
          </w:tcPr>
          <w:p w14:paraId="6D9FFC17" w14:textId="77777777" w:rsidR="001F359B" w:rsidRPr="00C35CD1" w:rsidRDefault="001F359B" w:rsidP="00C979F9">
            <w:pPr>
              <w:rPr>
                <w:rFonts w:cs="Arial"/>
                <w:sz w:val="16"/>
                <w:szCs w:val="16"/>
              </w:rPr>
            </w:pPr>
            <w:r w:rsidRPr="00C35CD1">
              <w:rPr>
                <w:rFonts w:cs="Arial"/>
                <w:sz w:val="16"/>
                <w:szCs w:val="16"/>
              </w:rPr>
              <w:t>11</w:t>
            </w:r>
          </w:p>
        </w:tc>
        <w:tc>
          <w:tcPr>
            <w:tcW w:w="1701" w:type="dxa"/>
          </w:tcPr>
          <w:p w14:paraId="2D96E648" w14:textId="77777777" w:rsidR="001F359B" w:rsidRPr="00C35CD1" w:rsidRDefault="001F359B" w:rsidP="0097521A">
            <w:pPr>
              <w:rPr>
                <w:rFonts w:cs="Arial"/>
                <w:sz w:val="16"/>
                <w:szCs w:val="16"/>
              </w:rPr>
            </w:pPr>
            <w:r w:rsidRPr="00C35CD1">
              <w:rPr>
                <w:rFonts w:cs="Arial"/>
                <w:sz w:val="16"/>
                <w:szCs w:val="16"/>
              </w:rPr>
              <w:t>esdcCantDecomPfn</w:t>
            </w:r>
            <w:r w:rsidRPr="00C35CD1">
              <w:rPr>
                <w:rFonts w:cs="Arial"/>
                <w:sz w:val="16"/>
                <w:szCs w:val="16"/>
              </w:rPr>
              <w:lastRenderedPageBreak/>
              <w:t>m</w:t>
            </w:r>
          </w:p>
        </w:tc>
        <w:tc>
          <w:tcPr>
            <w:tcW w:w="2896" w:type="dxa"/>
          </w:tcPr>
          <w:p w14:paraId="110D2F9A" w14:textId="77777777" w:rsidR="001F359B" w:rsidRPr="00C35CD1" w:rsidRDefault="001F359B" w:rsidP="0024393F">
            <w:pPr>
              <w:rPr>
                <w:rFonts w:cs="Arial"/>
                <w:sz w:val="16"/>
                <w:szCs w:val="16"/>
              </w:rPr>
            </w:pPr>
            <w:r w:rsidRPr="00C35CD1">
              <w:rPr>
                <w:rFonts w:cs="Arial"/>
                <w:sz w:val="16"/>
                <w:szCs w:val="16"/>
              </w:rPr>
              <w:lastRenderedPageBreak/>
              <w:t xml:space="preserve">Cantidad </w:t>
            </w:r>
            <w:r w:rsidR="00AA6F69" w:rsidRPr="00C35CD1">
              <w:rPr>
                <w:rFonts w:cs="Arial"/>
                <w:sz w:val="16"/>
                <w:szCs w:val="16"/>
              </w:rPr>
              <w:t>Decomisada</w:t>
            </w:r>
            <w:r w:rsidRPr="00C35CD1">
              <w:rPr>
                <w:rFonts w:cs="Arial"/>
                <w:sz w:val="16"/>
                <w:szCs w:val="16"/>
              </w:rPr>
              <w:t xml:space="preserve"> de Productos </w:t>
            </w:r>
            <w:r w:rsidRPr="00C35CD1">
              <w:rPr>
                <w:rFonts w:cs="Arial"/>
                <w:sz w:val="16"/>
                <w:szCs w:val="16"/>
              </w:rPr>
              <w:lastRenderedPageBreak/>
              <w:t xml:space="preserve">Forestales No Maderables (PFNM) </w:t>
            </w:r>
          </w:p>
          <w:p w14:paraId="41E7D972" w14:textId="77777777" w:rsidR="001F359B" w:rsidRPr="00C35CD1" w:rsidRDefault="001F359B" w:rsidP="006F482E">
            <w:pPr>
              <w:rPr>
                <w:rFonts w:cs="Arial"/>
                <w:sz w:val="16"/>
                <w:szCs w:val="16"/>
              </w:rPr>
            </w:pPr>
            <w:r w:rsidRPr="00C35CD1">
              <w:rPr>
                <w:rFonts w:cs="Arial"/>
                <w:sz w:val="16"/>
                <w:szCs w:val="16"/>
              </w:rPr>
              <w:t>Si</w:t>
            </w:r>
            <w:r w:rsidR="00261CAE" w:rsidRPr="00C35CD1">
              <w:rPr>
                <w:rFonts w:cs="Arial"/>
                <w:sz w:val="16"/>
                <w:szCs w:val="16"/>
              </w:rPr>
              <w:t xml:space="preserve"> </w:t>
            </w:r>
            <w:r w:rsidRPr="00C35CD1">
              <w:rPr>
                <w:rFonts w:cs="Arial"/>
                <w:sz w:val="16"/>
                <w:szCs w:val="16"/>
              </w:rPr>
              <w:t xml:space="preserve">el valor registrado en el parámetro </w:t>
            </w:r>
            <w:r w:rsidR="006F482E" w:rsidRPr="00C35CD1">
              <w:rPr>
                <w:rFonts w:cs="Arial"/>
                <w:sz w:val="16"/>
                <w:szCs w:val="16"/>
              </w:rPr>
              <w:t>5</w:t>
            </w:r>
            <w:r w:rsidRPr="00C35CD1">
              <w:rPr>
                <w:rFonts w:cs="Arial"/>
                <w:sz w:val="16"/>
                <w:szCs w:val="16"/>
              </w:rPr>
              <w:t>es No Maderable y corresponde a una unidad (dato numérico, en formato de dos -2- decimales), que permite unificar en un solo dato la sumatoria de la cantidad otorgada de PFNM.</w:t>
            </w:r>
          </w:p>
        </w:tc>
        <w:tc>
          <w:tcPr>
            <w:tcW w:w="709" w:type="dxa"/>
          </w:tcPr>
          <w:p w14:paraId="768DD496" w14:textId="77777777" w:rsidR="001F359B" w:rsidRPr="00C35CD1" w:rsidRDefault="00261CAE" w:rsidP="0024393F">
            <w:pPr>
              <w:jc w:val="center"/>
              <w:rPr>
                <w:rFonts w:cs="Arial"/>
                <w:sz w:val="16"/>
                <w:szCs w:val="16"/>
              </w:rPr>
            </w:pPr>
            <w:r w:rsidRPr="00C35CD1">
              <w:rPr>
                <w:rFonts w:cs="Arial"/>
                <w:sz w:val="16"/>
                <w:szCs w:val="16"/>
              </w:rPr>
              <w:lastRenderedPageBreak/>
              <w:t>No</w:t>
            </w:r>
          </w:p>
        </w:tc>
        <w:tc>
          <w:tcPr>
            <w:tcW w:w="1134" w:type="dxa"/>
          </w:tcPr>
          <w:p w14:paraId="3A216718" w14:textId="77777777" w:rsidR="001F359B" w:rsidRPr="00C35CD1" w:rsidRDefault="001F359B" w:rsidP="0024393F">
            <w:pPr>
              <w:rPr>
                <w:rFonts w:cs="Arial"/>
                <w:sz w:val="16"/>
                <w:szCs w:val="16"/>
              </w:rPr>
            </w:pPr>
            <w:r w:rsidRPr="00C35CD1">
              <w:rPr>
                <w:rFonts w:cs="Arial"/>
                <w:sz w:val="16"/>
                <w:szCs w:val="16"/>
              </w:rPr>
              <w:t>Numérico</w:t>
            </w:r>
          </w:p>
        </w:tc>
        <w:tc>
          <w:tcPr>
            <w:tcW w:w="2453" w:type="dxa"/>
          </w:tcPr>
          <w:p w14:paraId="2E7CCD13" w14:textId="77777777" w:rsidR="001F359B" w:rsidRPr="00C35CD1" w:rsidRDefault="00261CAE" w:rsidP="00867E90">
            <w:pPr>
              <w:rPr>
                <w:rFonts w:cs="Arial"/>
                <w:sz w:val="16"/>
                <w:szCs w:val="16"/>
              </w:rPr>
            </w:pPr>
            <w:r w:rsidRPr="00C35CD1">
              <w:rPr>
                <w:rFonts w:cs="Arial"/>
                <w:sz w:val="16"/>
                <w:szCs w:val="16"/>
              </w:rPr>
              <w:t xml:space="preserve">Solamente se vuelve </w:t>
            </w:r>
            <w:r w:rsidRPr="00C35CD1">
              <w:rPr>
                <w:rFonts w:cs="Arial"/>
                <w:sz w:val="16"/>
                <w:szCs w:val="16"/>
              </w:rPr>
              <w:lastRenderedPageBreak/>
              <w:t>obligatorio cuando el mtmvTipoProdForesCodigo</w:t>
            </w:r>
            <w:r w:rsidR="00867E90" w:rsidRPr="00C35CD1">
              <w:rPr>
                <w:rFonts w:cs="Arial"/>
                <w:sz w:val="16"/>
                <w:szCs w:val="16"/>
              </w:rPr>
              <w:t>=</w:t>
            </w:r>
            <w:r w:rsidRPr="00C35CD1">
              <w:rPr>
                <w:rFonts w:cs="Arial"/>
                <w:sz w:val="16"/>
                <w:szCs w:val="16"/>
              </w:rPr>
              <w:t xml:space="preserve"> </w:t>
            </w:r>
            <w:r w:rsidR="00867E90" w:rsidRPr="00C35CD1">
              <w:rPr>
                <w:rFonts w:cs="Arial"/>
                <w:sz w:val="16"/>
                <w:szCs w:val="16"/>
              </w:rPr>
              <w:t>NM</w:t>
            </w:r>
          </w:p>
        </w:tc>
      </w:tr>
      <w:tr w:rsidR="001F359B" w:rsidRPr="00C35CD1" w14:paraId="3E67ACB7" w14:textId="77777777" w:rsidTr="0097521A">
        <w:trPr>
          <w:jc w:val="center"/>
        </w:trPr>
        <w:tc>
          <w:tcPr>
            <w:tcW w:w="546" w:type="dxa"/>
          </w:tcPr>
          <w:p w14:paraId="599F1534" w14:textId="77777777" w:rsidR="001F359B" w:rsidRPr="00C35CD1" w:rsidRDefault="001F359B" w:rsidP="00C979F9">
            <w:pPr>
              <w:rPr>
                <w:rFonts w:cs="Arial"/>
                <w:sz w:val="16"/>
                <w:szCs w:val="16"/>
              </w:rPr>
            </w:pPr>
            <w:r w:rsidRPr="00C35CD1">
              <w:rPr>
                <w:rFonts w:cs="Arial"/>
                <w:sz w:val="16"/>
                <w:szCs w:val="16"/>
              </w:rPr>
              <w:lastRenderedPageBreak/>
              <w:t>12</w:t>
            </w:r>
          </w:p>
        </w:tc>
        <w:tc>
          <w:tcPr>
            <w:tcW w:w="1701" w:type="dxa"/>
          </w:tcPr>
          <w:p w14:paraId="46FD5AC9" w14:textId="77777777" w:rsidR="001F359B" w:rsidRPr="00C35CD1" w:rsidRDefault="001F359B" w:rsidP="0097521A">
            <w:pPr>
              <w:rPr>
                <w:rFonts w:cs="Arial"/>
                <w:sz w:val="16"/>
                <w:szCs w:val="16"/>
              </w:rPr>
            </w:pPr>
            <w:r w:rsidRPr="00C35CD1">
              <w:rPr>
                <w:rFonts w:cs="Arial"/>
                <w:sz w:val="16"/>
                <w:szCs w:val="16"/>
              </w:rPr>
              <w:t>mtmvUnidadMedidCodigo</w:t>
            </w:r>
          </w:p>
        </w:tc>
        <w:tc>
          <w:tcPr>
            <w:tcW w:w="2896" w:type="dxa"/>
          </w:tcPr>
          <w:p w14:paraId="0090A445" w14:textId="77777777" w:rsidR="001F359B" w:rsidRPr="00C35CD1" w:rsidRDefault="001F359B" w:rsidP="0024393F">
            <w:pPr>
              <w:rPr>
                <w:rFonts w:cs="Arial"/>
                <w:sz w:val="16"/>
                <w:szCs w:val="16"/>
              </w:rPr>
            </w:pPr>
            <w:r w:rsidRPr="00C35CD1">
              <w:rPr>
                <w:rFonts w:cs="Arial"/>
                <w:sz w:val="16"/>
                <w:szCs w:val="16"/>
              </w:rPr>
              <w:t>Si</w:t>
            </w:r>
            <w:r w:rsidR="00CA3B48" w:rsidRPr="00C35CD1">
              <w:rPr>
                <w:rFonts w:cs="Arial"/>
                <w:sz w:val="16"/>
                <w:szCs w:val="16"/>
              </w:rPr>
              <w:t xml:space="preserve"> </w:t>
            </w:r>
            <w:r w:rsidRPr="00C35CD1">
              <w:rPr>
                <w:rFonts w:cs="Arial"/>
                <w:sz w:val="16"/>
                <w:szCs w:val="16"/>
              </w:rPr>
              <w:t xml:space="preserve">el valor registrado en el parámetro </w:t>
            </w:r>
            <w:r w:rsidR="006F482E" w:rsidRPr="00C35CD1">
              <w:rPr>
                <w:rFonts w:cs="Arial"/>
                <w:sz w:val="16"/>
                <w:szCs w:val="16"/>
              </w:rPr>
              <w:t>5</w:t>
            </w:r>
            <w:r w:rsidRPr="00C35CD1">
              <w:rPr>
                <w:rFonts w:cs="Arial"/>
                <w:sz w:val="16"/>
                <w:szCs w:val="16"/>
              </w:rPr>
              <w:t>es No Maderable. Se establece para lograr unificar las unidades de medida de los PFNM y se pueda consolidar dicha información.</w:t>
            </w:r>
          </w:p>
          <w:p w14:paraId="47FA96F9" w14:textId="77777777" w:rsidR="001F359B" w:rsidRPr="00C35CD1" w:rsidRDefault="001F359B" w:rsidP="0024393F">
            <w:pPr>
              <w:rPr>
                <w:rFonts w:cs="Arial"/>
                <w:sz w:val="16"/>
                <w:szCs w:val="16"/>
              </w:rPr>
            </w:pPr>
            <w:r w:rsidRPr="00C35CD1">
              <w:rPr>
                <w:rFonts w:cs="Arial"/>
                <w:sz w:val="16"/>
                <w:szCs w:val="16"/>
              </w:rPr>
              <w:t>Los valores permitidos para este parámetro se presenta a continuación:</w:t>
            </w:r>
          </w:p>
          <w:p w14:paraId="737EB93A" w14:textId="77777777" w:rsidR="001F359B" w:rsidRPr="00C35CD1" w:rsidRDefault="001F359B" w:rsidP="0024393F">
            <w:pPr>
              <w:rPr>
                <w:rFonts w:cs="Arial"/>
                <w:sz w:val="16"/>
                <w:szCs w:val="16"/>
              </w:rPr>
            </w:pPr>
            <w:r w:rsidRPr="00C35CD1">
              <w:rPr>
                <w:rFonts w:cs="Arial"/>
                <w:sz w:val="16"/>
                <w:szCs w:val="16"/>
              </w:rPr>
              <w:t>Bultos, Jornales, Kilogramo, Litro, Manojo (s), Rollo, Unidad, Metros Cúbicos (m3), Otro?</w:t>
            </w:r>
          </w:p>
        </w:tc>
        <w:tc>
          <w:tcPr>
            <w:tcW w:w="709" w:type="dxa"/>
          </w:tcPr>
          <w:p w14:paraId="5F94EB84" w14:textId="77777777" w:rsidR="001F359B" w:rsidRPr="00C35CD1" w:rsidRDefault="001F359B" w:rsidP="0024393F">
            <w:pPr>
              <w:jc w:val="center"/>
              <w:rPr>
                <w:rFonts w:cs="Arial"/>
                <w:sz w:val="16"/>
                <w:szCs w:val="16"/>
              </w:rPr>
            </w:pPr>
            <w:r w:rsidRPr="00C35CD1">
              <w:rPr>
                <w:rFonts w:cs="Arial"/>
                <w:sz w:val="16"/>
                <w:szCs w:val="16"/>
              </w:rPr>
              <w:t>Si</w:t>
            </w:r>
          </w:p>
        </w:tc>
        <w:tc>
          <w:tcPr>
            <w:tcW w:w="1134" w:type="dxa"/>
          </w:tcPr>
          <w:p w14:paraId="6F1C141F" w14:textId="77777777" w:rsidR="001F359B" w:rsidRPr="00C35CD1" w:rsidRDefault="001F359B" w:rsidP="0024393F">
            <w:pPr>
              <w:rPr>
                <w:rFonts w:cs="Arial"/>
                <w:sz w:val="16"/>
                <w:szCs w:val="16"/>
              </w:rPr>
            </w:pPr>
            <w:r w:rsidRPr="00C35CD1">
              <w:rPr>
                <w:rFonts w:cs="Arial"/>
                <w:sz w:val="16"/>
                <w:szCs w:val="16"/>
              </w:rPr>
              <w:t>Carácter</w:t>
            </w:r>
          </w:p>
        </w:tc>
        <w:tc>
          <w:tcPr>
            <w:tcW w:w="2453" w:type="dxa"/>
          </w:tcPr>
          <w:p w14:paraId="233CDC0E" w14:textId="77777777" w:rsidR="001F359B" w:rsidRPr="00C35CD1" w:rsidRDefault="001F359B" w:rsidP="0024393F">
            <w:pPr>
              <w:rPr>
                <w:rFonts w:cs="Arial"/>
                <w:sz w:val="16"/>
                <w:szCs w:val="16"/>
              </w:rPr>
            </w:pPr>
            <w:r w:rsidRPr="00C35CD1">
              <w:rPr>
                <w:rFonts w:cs="Arial"/>
                <w:sz w:val="16"/>
                <w:szCs w:val="16"/>
              </w:rPr>
              <w:t>Se debe suministrar un valor valido que represente alguno de las unidades de medida configurados en el sistema, para conocer los códigos configurados se debe utilizar la función de negocio listaUnidadMedida suministrado dentro de este servicio Web.</w:t>
            </w:r>
          </w:p>
          <w:p w14:paraId="70D2C30D" w14:textId="77777777" w:rsidR="00150D69" w:rsidRPr="00C35CD1" w:rsidRDefault="00150D69" w:rsidP="00D0004E">
            <w:pPr>
              <w:rPr>
                <w:rFonts w:cs="Arial"/>
                <w:sz w:val="16"/>
                <w:szCs w:val="16"/>
              </w:rPr>
            </w:pPr>
          </w:p>
          <w:p w14:paraId="6091ABE1" w14:textId="77777777" w:rsidR="00C11871" w:rsidRPr="00C35CD1" w:rsidRDefault="008816FA" w:rsidP="00D0004E">
            <w:pPr>
              <w:rPr>
                <w:rFonts w:cs="Arial"/>
                <w:sz w:val="16"/>
                <w:szCs w:val="16"/>
              </w:rPr>
            </w:pPr>
            <w:r w:rsidRPr="00C35CD1">
              <w:rPr>
                <w:rFonts w:cs="Arial"/>
                <w:sz w:val="16"/>
                <w:szCs w:val="16"/>
              </w:rPr>
              <w:t>Solamente se vuelve obligatorio cuando</w:t>
            </w:r>
            <w:r w:rsidR="00C11871" w:rsidRPr="00C35CD1">
              <w:rPr>
                <w:rFonts w:cs="Arial"/>
                <w:sz w:val="16"/>
                <w:szCs w:val="16"/>
              </w:rPr>
              <w:t xml:space="preserve"> </w:t>
            </w:r>
            <w:r w:rsidRPr="00C35CD1">
              <w:rPr>
                <w:rFonts w:cs="Arial"/>
                <w:sz w:val="16"/>
                <w:szCs w:val="16"/>
              </w:rPr>
              <w:t>el</w:t>
            </w:r>
          </w:p>
          <w:p w14:paraId="4F7BAEC7" w14:textId="77777777" w:rsidR="008816FA" w:rsidRPr="00C35CD1" w:rsidRDefault="008816FA" w:rsidP="00D0004E">
            <w:pPr>
              <w:rPr>
                <w:rFonts w:cs="Arial"/>
                <w:b/>
                <w:sz w:val="16"/>
                <w:szCs w:val="16"/>
              </w:rPr>
            </w:pPr>
            <w:r w:rsidRPr="00C35CD1">
              <w:rPr>
                <w:rFonts w:cs="Arial"/>
                <w:sz w:val="16"/>
                <w:szCs w:val="16"/>
              </w:rPr>
              <w:t>mtmvTipoProdForesCodigo</w:t>
            </w:r>
            <w:r w:rsidR="00D0004E" w:rsidRPr="00C35CD1">
              <w:rPr>
                <w:rFonts w:cs="Arial"/>
                <w:sz w:val="16"/>
                <w:szCs w:val="16"/>
              </w:rPr>
              <w:t>=NM</w:t>
            </w:r>
            <w:r w:rsidRPr="00C35CD1">
              <w:rPr>
                <w:rFonts w:cs="Arial"/>
                <w:sz w:val="16"/>
                <w:szCs w:val="16"/>
              </w:rPr>
              <w:t xml:space="preserve">, caso contrario enviar valor </w:t>
            </w:r>
            <w:r w:rsidRPr="00C35CD1">
              <w:rPr>
                <w:rFonts w:cs="Arial"/>
                <w:b/>
                <w:sz w:val="16"/>
                <w:szCs w:val="16"/>
              </w:rPr>
              <w:t>NS</w:t>
            </w:r>
          </w:p>
          <w:p w14:paraId="56ECF28A" w14:textId="77777777" w:rsidR="00EA24E4" w:rsidRPr="00C35CD1" w:rsidRDefault="00EA24E4" w:rsidP="00D0004E">
            <w:pPr>
              <w:rPr>
                <w:rFonts w:cs="Arial"/>
                <w:b/>
                <w:sz w:val="16"/>
                <w:szCs w:val="16"/>
              </w:rPr>
            </w:pPr>
          </w:p>
          <w:p w14:paraId="5B2187B3" w14:textId="77777777" w:rsidR="00EA24E4" w:rsidRPr="00C35CD1" w:rsidRDefault="00EA24E4" w:rsidP="00EA24E4">
            <w:pPr>
              <w:rPr>
                <w:rFonts w:cs="Arial"/>
                <w:sz w:val="16"/>
                <w:szCs w:val="16"/>
              </w:rPr>
            </w:pPr>
            <w:r w:rsidRPr="00C35CD1">
              <w:rPr>
                <w:rFonts w:cs="Arial"/>
                <w:sz w:val="16"/>
                <w:szCs w:val="16"/>
              </w:rPr>
              <w:t>TNL: Tonelada</w:t>
            </w:r>
          </w:p>
          <w:p w14:paraId="305FC9A0" w14:textId="77777777" w:rsidR="00EA24E4" w:rsidRPr="00C35CD1" w:rsidRDefault="00EA24E4" w:rsidP="00EA24E4">
            <w:pPr>
              <w:rPr>
                <w:rFonts w:cs="Arial"/>
                <w:sz w:val="16"/>
                <w:szCs w:val="16"/>
              </w:rPr>
            </w:pPr>
            <w:r w:rsidRPr="00C35CD1">
              <w:rPr>
                <w:rFonts w:cs="Arial"/>
                <w:sz w:val="16"/>
                <w:szCs w:val="16"/>
              </w:rPr>
              <w:t>M3: m3</w:t>
            </w:r>
          </w:p>
          <w:p w14:paraId="65C6D2AB" w14:textId="77777777" w:rsidR="00EA24E4" w:rsidRPr="00C35CD1" w:rsidRDefault="00EA24E4" w:rsidP="00EA24E4">
            <w:pPr>
              <w:rPr>
                <w:rFonts w:cs="Arial"/>
                <w:sz w:val="16"/>
                <w:szCs w:val="16"/>
              </w:rPr>
            </w:pPr>
            <w:r w:rsidRPr="00C35CD1">
              <w:rPr>
                <w:rFonts w:cs="Arial"/>
                <w:sz w:val="16"/>
                <w:szCs w:val="16"/>
              </w:rPr>
              <w:t>NS: NO SELECIONADO</w:t>
            </w:r>
          </w:p>
          <w:p w14:paraId="178CD845" w14:textId="77777777" w:rsidR="00EA24E4" w:rsidRPr="00C35CD1" w:rsidRDefault="00EA24E4" w:rsidP="00EA24E4">
            <w:pPr>
              <w:rPr>
                <w:rFonts w:cs="Arial"/>
                <w:sz w:val="16"/>
                <w:szCs w:val="16"/>
              </w:rPr>
            </w:pPr>
            <w:r w:rsidRPr="00C35CD1">
              <w:rPr>
                <w:rFonts w:cs="Arial"/>
                <w:sz w:val="16"/>
                <w:szCs w:val="16"/>
              </w:rPr>
              <w:t>BLT: Bultos</w:t>
            </w:r>
          </w:p>
          <w:p w14:paraId="115182FF" w14:textId="77777777" w:rsidR="00EA24E4" w:rsidRPr="00C35CD1" w:rsidRDefault="00EA24E4" w:rsidP="00EA24E4">
            <w:pPr>
              <w:rPr>
                <w:rFonts w:cs="Arial"/>
                <w:sz w:val="16"/>
                <w:szCs w:val="16"/>
              </w:rPr>
            </w:pPr>
            <w:r w:rsidRPr="00C35CD1">
              <w:rPr>
                <w:rFonts w:cs="Arial"/>
                <w:sz w:val="16"/>
                <w:szCs w:val="16"/>
              </w:rPr>
              <w:t>JRN: Jornales</w:t>
            </w:r>
          </w:p>
          <w:p w14:paraId="7F1B1F63" w14:textId="77777777" w:rsidR="00EA24E4" w:rsidRPr="00C35CD1" w:rsidRDefault="00EA24E4" w:rsidP="00EA24E4">
            <w:pPr>
              <w:rPr>
                <w:rFonts w:cs="Arial"/>
                <w:sz w:val="16"/>
                <w:szCs w:val="16"/>
              </w:rPr>
            </w:pPr>
            <w:r w:rsidRPr="00C35CD1">
              <w:rPr>
                <w:rFonts w:cs="Arial"/>
                <w:sz w:val="16"/>
                <w:szCs w:val="16"/>
              </w:rPr>
              <w:t>KLG: Kilogramo</w:t>
            </w:r>
          </w:p>
          <w:p w14:paraId="4E90265B" w14:textId="77777777" w:rsidR="00EA24E4" w:rsidRPr="00C35CD1" w:rsidRDefault="00EA24E4" w:rsidP="00EA24E4">
            <w:pPr>
              <w:rPr>
                <w:rFonts w:cs="Arial"/>
                <w:sz w:val="16"/>
                <w:szCs w:val="16"/>
              </w:rPr>
            </w:pPr>
            <w:r w:rsidRPr="00C35CD1">
              <w:rPr>
                <w:rFonts w:cs="Arial"/>
                <w:sz w:val="16"/>
                <w:szCs w:val="16"/>
              </w:rPr>
              <w:t>LTR: Litro</w:t>
            </w:r>
          </w:p>
          <w:p w14:paraId="0B1C419C" w14:textId="77777777" w:rsidR="00EA24E4" w:rsidRPr="00C35CD1" w:rsidRDefault="00EA24E4" w:rsidP="00EA24E4">
            <w:pPr>
              <w:rPr>
                <w:rFonts w:cs="Arial"/>
                <w:sz w:val="16"/>
                <w:szCs w:val="16"/>
              </w:rPr>
            </w:pPr>
            <w:r w:rsidRPr="00C35CD1">
              <w:rPr>
                <w:rFonts w:cs="Arial"/>
                <w:sz w:val="16"/>
                <w:szCs w:val="16"/>
              </w:rPr>
              <w:t>MNJ: Manojo (s)</w:t>
            </w:r>
          </w:p>
          <w:p w14:paraId="560DBB43" w14:textId="77777777" w:rsidR="00EA24E4" w:rsidRPr="00C35CD1" w:rsidRDefault="00EA24E4" w:rsidP="00EA24E4">
            <w:pPr>
              <w:rPr>
                <w:rFonts w:cs="Arial"/>
                <w:sz w:val="16"/>
                <w:szCs w:val="16"/>
              </w:rPr>
            </w:pPr>
            <w:r w:rsidRPr="00C35CD1">
              <w:rPr>
                <w:rFonts w:cs="Arial"/>
                <w:sz w:val="16"/>
                <w:szCs w:val="16"/>
              </w:rPr>
              <w:t>RLL: Rollo</w:t>
            </w:r>
          </w:p>
          <w:p w14:paraId="67D5DF04" w14:textId="77777777" w:rsidR="00EA24E4" w:rsidRPr="00C35CD1" w:rsidRDefault="00EA24E4" w:rsidP="00EA24E4">
            <w:pPr>
              <w:rPr>
                <w:rFonts w:cs="Arial"/>
                <w:sz w:val="16"/>
                <w:szCs w:val="16"/>
              </w:rPr>
            </w:pPr>
            <w:r w:rsidRPr="00C35CD1">
              <w:rPr>
                <w:rFonts w:cs="Arial"/>
                <w:sz w:val="16"/>
                <w:szCs w:val="16"/>
              </w:rPr>
              <w:t>UND: Unidad</w:t>
            </w:r>
          </w:p>
          <w:p w14:paraId="12D988F4" w14:textId="77777777" w:rsidR="00EA24E4" w:rsidRPr="00C35CD1" w:rsidRDefault="00EA24E4" w:rsidP="00EA24E4">
            <w:pPr>
              <w:rPr>
                <w:rFonts w:cs="Arial"/>
                <w:sz w:val="16"/>
                <w:szCs w:val="16"/>
              </w:rPr>
            </w:pPr>
            <w:r w:rsidRPr="00C35CD1">
              <w:rPr>
                <w:rFonts w:cs="Arial"/>
                <w:sz w:val="16"/>
                <w:szCs w:val="16"/>
              </w:rPr>
              <w:t>OTR: Otro?</w:t>
            </w:r>
          </w:p>
        </w:tc>
      </w:tr>
      <w:tr w:rsidR="001F359B" w:rsidRPr="00C35CD1" w14:paraId="6518D1E0" w14:textId="77777777" w:rsidTr="0097521A">
        <w:trPr>
          <w:jc w:val="center"/>
        </w:trPr>
        <w:tc>
          <w:tcPr>
            <w:tcW w:w="546" w:type="dxa"/>
          </w:tcPr>
          <w:p w14:paraId="2A59CB8A" w14:textId="77777777" w:rsidR="001F359B" w:rsidRPr="00C35CD1" w:rsidRDefault="001F359B" w:rsidP="00C979F9">
            <w:pPr>
              <w:rPr>
                <w:rFonts w:cs="Arial"/>
                <w:sz w:val="16"/>
                <w:szCs w:val="16"/>
              </w:rPr>
            </w:pPr>
            <w:r w:rsidRPr="00C35CD1">
              <w:rPr>
                <w:rFonts w:cs="Arial"/>
                <w:sz w:val="16"/>
                <w:szCs w:val="16"/>
              </w:rPr>
              <w:t>13</w:t>
            </w:r>
          </w:p>
        </w:tc>
        <w:tc>
          <w:tcPr>
            <w:tcW w:w="1701" w:type="dxa"/>
          </w:tcPr>
          <w:p w14:paraId="51E2258E" w14:textId="77777777" w:rsidR="001F359B" w:rsidRPr="00C35CD1" w:rsidRDefault="001F359B" w:rsidP="0097521A">
            <w:pPr>
              <w:rPr>
                <w:rFonts w:cs="Arial"/>
                <w:sz w:val="16"/>
                <w:szCs w:val="16"/>
              </w:rPr>
            </w:pPr>
            <w:r w:rsidRPr="00C35CD1">
              <w:rPr>
                <w:rFonts w:cs="Arial"/>
                <w:sz w:val="16"/>
                <w:szCs w:val="16"/>
              </w:rPr>
              <w:t>esdcObservaciones</w:t>
            </w:r>
          </w:p>
        </w:tc>
        <w:tc>
          <w:tcPr>
            <w:tcW w:w="2896" w:type="dxa"/>
          </w:tcPr>
          <w:p w14:paraId="6BC789CE" w14:textId="77777777" w:rsidR="001F359B" w:rsidRPr="00C35CD1" w:rsidRDefault="001F359B" w:rsidP="0024393F">
            <w:pPr>
              <w:rPr>
                <w:rFonts w:cs="Arial"/>
                <w:sz w:val="16"/>
                <w:szCs w:val="16"/>
              </w:rPr>
            </w:pPr>
            <w:r w:rsidRPr="00C35CD1">
              <w:rPr>
                <w:rFonts w:cs="Arial"/>
                <w:sz w:val="16"/>
                <w:szCs w:val="16"/>
              </w:rPr>
              <w:t>Observaciones</w:t>
            </w:r>
          </w:p>
          <w:p w14:paraId="60FEA024" w14:textId="77777777" w:rsidR="001F359B" w:rsidRPr="00C35CD1" w:rsidRDefault="001F359B" w:rsidP="0024393F">
            <w:pPr>
              <w:rPr>
                <w:rFonts w:cs="Arial"/>
                <w:sz w:val="16"/>
                <w:szCs w:val="16"/>
              </w:rPr>
            </w:pPr>
            <w:r w:rsidRPr="00C35CD1">
              <w:rPr>
                <w:rFonts w:cs="Arial"/>
                <w:sz w:val="16"/>
                <w:szCs w:val="16"/>
              </w:rPr>
              <w:t>Se tendrá en cuenta para incluir información relevante que permita definir algún tipo de análisis posterior y que con las anteriores variables no se contemple.</w:t>
            </w:r>
          </w:p>
        </w:tc>
        <w:tc>
          <w:tcPr>
            <w:tcW w:w="709" w:type="dxa"/>
          </w:tcPr>
          <w:p w14:paraId="23526C1B" w14:textId="77777777" w:rsidR="001F359B" w:rsidRPr="00C35CD1" w:rsidRDefault="00C838E1" w:rsidP="0024393F">
            <w:pPr>
              <w:jc w:val="center"/>
              <w:rPr>
                <w:rFonts w:cs="Arial"/>
                <w:sz w:val="16"/>
                <w:szCs w:val="16"/>
              </w:rPr>
            </w:pPr>
            <w:r w:rsidRPr="00C35CD1">
              <w:rPr>
                <w:rFonts w:cs="Arial"/>
                <w:sz w:val="16"/>
                <w:szCs w:val="16"/>
              </w:rPr>
              <w:t>No</w:t>
            </w:r>
          </w:p>
        </w:tc>
        <w:tc>
          <w:tcPr>
            <w:tcW w:w="1134" w:type="dxa"/>
          </w:tcPr>
          <w:p w14:paraId="2C0A1848" w14:textId="77777777" w:rsidR="001F359B" w:rsidRPr="00C35CD1" w:rsidRDefault="001F359B" w:rsidP="0024393F">
            <w:pPr>
              <w:rPr>
                <w:rFonts w:cs="Arial"/>
                <w:sz w:val="16"/>
                <w:szCs w:val="16"/>
              </w:rPr>
            </w:pPr>
            <w:r w:rsidRPr="00C35CD1">
              <w:rPr>
                <w:rFonts w:cs="Arial"/>
                <w:sz w:val="16"/>
                <w:szCs w:val="16"/>
              </w:rPr>
              <w:t>Carácter</w:t>
            </w:r>
          </w:p>
        </w:tc>
        <w:tc>
          <w:tcPr>
            <w:tcW w:w="2453" w:type="dxa"/>
          </w:tcPr>
          <w:p w14:paraId="1A525F25" w14:textId="77777777" w:rsidR="001F359B" w:rsidRPr="00C35CD1" w:rsidRDefault="001F359B" w:rsidP="0097521A">
            <w:pPr>
              <w:rPr>
                <w:rFonts w:cs="Arial"/>
                <w:sz w:val="16"/>
                <w:szCs w:val="16"/>
              </w:rPr>
            </w:pPr>
          </w:p>
        </w:tc>
      </w:tr>
    </w:tbl>
    <w:p w14:paraId="04386A80" w14:textId="77777777" w:rsidR="00C643B1" w:rsidRPr="00C35CD1" w:rsidRDefault="00C643B1" w:rsidP="00C643B1">
      <w:pPr>
        <w:rPr>
          <w:sz w:val="16"/>
          <w:szCs w:val="16"/>
        </w:rPr>
      </w:pPr>
    </w:p>
    <w:p w14:paraId="035A681A" w14:textId="77777777" w:rsidR="00C643B1" w:rsidRPr="00C35CD1" w:rsidRDefault="00C643B1" w:rsidP="00C643B1">
      <w:pPr>
        <w:pStyle w:val="Ttulo3"/>
        <w:rPr>
          <w:sz w:val="16"/>
          <w:szCs w:val="16"/>
        </w:rPr>
      </w:pPr>
      <w:bookmarkStart w:id="51" w:name="_Toc413851436"/>
      <w:r w:rsidRPr="00C35CD1">
        <w:rPr>
          <w:sz w:val="16"/>
          <w:szCs w:val="16"/>
        </w:rPr>
        <w:t>Consideraciones</w:t>
      </w:r>
      <w:bookmarkEnd w:id="51"/>
    </w:p>
    <w:p w14:paraId="3E585861" w14:textId="77777777" w:rsidR="00C643B1" w:rsidRPr="00C35CD1" w:rsidRDefault="00C643B1" w:rsidP="00C643B1">
      <w:pPr>
        <w:rPr>
          <w:sz w:val="16"/>
          <w:szCs w:val="16"/>
        </w:rPr>
      </w:pPr>
    </w:p>
    <w:p w14:paraId="5E435E26" w14:textId="77777777" w:rsidR="00C643B1" w:rsidRPr="00C35CD1" w:rsidRDefault="00C643B1" w:rsidP="00875528">
      <w:pPr>
        <w:pStyle w:val="Prrafodelista"/>
        <w:numPr>
          <w:ilvl w:val="0"/>
          <w:numId w:val="10"/>
        </w:numPr>
        <w:rPr>
          <w:sz w:val="16"/>
          <w:szCs w:val="16"/>
        </w:rPr>
      </w:pPr>
      <w:r w:rsidRPr="00C35CD1">
        <w:rPr>
          <w:sz w:val="16"/>
          <w:szCs w:val="16"/>
        </w:rPr>
        <w:lastRenderedPageBreak/>
        <w:t>Para aquellos atributos que solo soportan valores configurados internamente en SNIF se realiza una validación de ingreso de un valor valido al momento de ejecución de la función de negocio, en caso de no existir el valor en la configuración será arrojada una excepción.</w:t>
      </w:r>
    </w:p>
    <w:p w14:paraId="597FBAA2" w14:textId="77777777" w:rsidR="00CB09BE" w:rsidRPr="00C35CD1" w:rsidRDefault="00CB09BE" w:rsidP="00CB09BE">
      <w:pPr>
        <w:pStyle w:val="Prrafodelista"/>
        <w:numPr>
          <w:ilvl w:val="0"/>
          <w:numId w:val="10"/>
        </w:numPr>
        <w:rPr>
          <w:sz w:val="16"/>
          <w:szCs w:val="16"/>
        </w:rPr>
      </w:pPr>
      <w:r w:rsidRPr="00C35CD1">
        <w:rPr>
          <w:sz w:val="16"/>
          <w:szCs w:val="16"/>
        </w:rPr>
        <w:t>Los valores que en la aplicación dependen de listas desplegables y que por efectos del ejercicio, no aplican para la combinación de variables, deben llevar registrado el valor NS.</w:t>
      </w:r>
    </w:p>
    <w:p w14:paraId="1427C919" w14:textId="77777777" w:rsidR="00C643B1" w:rsidRPr="00C35CD1" w:rsidRDefault="00C643B1" w:rsidP="00C643B1">
      <w:pPr>
        <w:pStyle w:val="EstiloTtulo2h2Level2HeadH2Sub-Head1L2Head2A2Heading2H"/>
        <w:rPr>
          <w:sz w:val="16"/>
          <w:szCs w:val="16"/>
        </w:rPr>
      </w:pPr>
      <w:bookmarkStart w:id="52" w:name="_Toc413851437"/>
      <w:r w:rsidRPr="00C35CD1">
        <w:rPr>
          <w:sz w:val="16"/>
          <w:szCs w:val="16"/>
        </w:rPr>
        <w:t>Parámetros de Salida</w:t>
      </w:r>
      <w:bookmarkEnd w:id="52"/>
    </w:p>
    <w:p w14:paraId="555A7B4E" w14:textId="77777777" w:rsidR="00C643B1" w:rsidRPr="00C35CD1" w:rsidRDefault="00C643B1" w:rsidP="00C643B1">
      <w:pPr>
        <w:pStyle w:val="Ttulo3"/>
        <w:rPr>
          <w:sz w:val="16"/>
          <w:szCs w:val="16"/>
        </w:rPr>
      </w:pPr>
      <w:bookmarkStart w:id="53" w:name="_Toc413851438"/>
      <w:r w:rsidRPr="00C35CD1">
        <w:rPr>
          <w:sz w:val="16"/>
          <w:szCs w:val="16"/>
        </w:rPr>
        <w:t>Lista de parámetros de salida</w:t>
      </w:r>
      <w:bookmarkEnd w:id="53"/>
    </w:p>
    <w:p w14:paraId="0B393429" w14:textId="77777777" w:rsidR="00C643B1" w:rsidRPr="00C35CD1" w:rsidRDefault="00C643B1" w:rsidP="00C643B1">
      <w:pPr>
        <w:rPr>
          <w:sz w:val="16"/>
          <w:szCs w:val="16"/>
        </w:rPr>
      </w:pPr>
    </w:p>
    <w:p w14:paraId="2C92ADB0" w14:textId="77777777" w:rsidR="00C643B1" w:rsidRPr="00C35CD1" w:rsidRDefault="00C643B1" w:rsidP="00C643B1">
      <w:pPr>
        <w:rPr>
          <w:sz w:val="16"/>
          <w:szCs w:val="16"/>
        </w:rPr>
      </w:pPr>
      <w:r w:rsidRPr="00C35CD1">
        <w:rPr>
          <w:sz w:val="16"/>
          <w:szCs w:val="16"/>
        </w:rPr>
        <w:t xml:space="preserve">En la Tabla </w:t>
      </w:r>
      <w:r w:rsidR="0081345E" w:rsidRPr="00C35CD1">
        <w:rPr>
          <w:sz w:val="16"/>
          <w:szCs w:val="16"/>
        </w:rPr>
        <w:t>4</w:t>
      </w:r>
      <w:r w:rsidRPr="00C35CD1">
        <w:rPr>
          <w:sz w:val="16"/>
          <w:szCs w:val="16"/>
        </w:rPr>
        <w:t xml:space="preserve"> se detallan los campos de salida que el servicio devuelve al ejecutar satisfactoriamente la función de negocio.</w:t>
      </w:r>
    </w:p>
    <w:p w14:paraId="121DF389" w14:textId="77777777" w:rsidR="00C643B1" w:rsidRPr="00C35CD1" w:rsidRDefault="00C643B1" w:rsidP="00C643B1">
      <w:pPr>
        <w:rPr>
          <w:sz w:val="16"/>
          <w:szCs w:val="16"/>
        </w:rPr>
      </w:pPr>
    </w:p>
    <w:p w14:paraId="221483E5" w14:textId="77777777" w:rsidR="0081345E" w:rsidRPr="00C35CD1" w:rsidRDefault="0081345E" w:rsidP="0081345E">
      <w:pPr>
        <w:pStyle w:val="Descripcin"/>
        <w:jc w:val="center"/>
        <w:rPr>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6</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w:t>
      </w:r>
    </w:p>
    <w:p w14:paraId="0814B9B8" w14:textId="77777777" w:rsidR="00C643B1" w:rsidRPr="00C35CD1" w:rsidRDefault="00C643B1" w:rsidP="00C643B1">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C643B1" w:rsidRPr="00C35CD1" w14:paraId="2BB89599" w14:textId="77777777" w:rsidTr="0097521A">
        <w:trPr>
          <w:tblHeader/>
          <w:jc w:val="center"/>
        </w:trPr>
        <w:tc>
          <w:tcPr>
            <w:tcW w:w="546" w:type="dxa"/>
            <w:shd w:val="clear" w:color="auto" w:fill="E0E0E0"/>
          </w:tcPr>
          <w:p w14:paraId="1E256CF0" w14:textId="77777777" w:rsidR="00C643B1" w:rsidRPr="00C35CD1" w:rsidRDefault="00C643B1" w:rsidP="0097521A">
            <w:pPr>
              <w:jc w:val="center"/>
              <w:rPr>
                <w:rFonts w:cs="Arial"/>
                <w:b/>
                <w:sz w:val="16"/>
                <w:szCs w:val="16"/>
              </w:rPr>
            </w:pPr>
            <w:r w:rsidRPr="00C35CD1">
              <w:rPr>
                <w:rFonts w:cs="Arial"/>
                <w:b/>
                <w:sz w:val="16"/>
                <w:szCs w:val="16"/>
              </w:rPr>
              <w:t>Sec</w:t>
            </w:r>
          </w:p>
        </w:tc>
        <w:tc>
          <w:tcPr>
            <w:tcW w:w="1701" w:type="dxa"/>
            <w:shd w:val="clear" w:color="auto" w:fill="E0E0E0"/>
          </w:tcPr>
          <w:p w14:paraId="1CD0E34B" w14:textId="77777777" w:rsidR="00C643B1" w:rsidRPr="00C35CD1" w:rsidRDefault="00C643B1" w:rsidP="0097521A">
            <w:pPr>
              <w:jc w:val="center"/>
              <w:rPr>
                <w:rFonts w:cs="Arial"/>
                <w:b/>
                <w:sz w:val="16"/>
                <w:szCs w:val="16"/>
              </w:rPr>
            </w:pPr>
            <w:r w:rsidRPr="00C35CD1">
              <w:rPr>
                <w:rFonts w:cs="Arial"/>
                <w:b/>
                <w:sz w:val="16"/>
                <w:szCs w:val="16"/>
              </w:rPr>
              <w:t>Parámetro</w:t>
            </w:r>
          </w:p>
        </w:tc>
        <w:tc>
          <w:tcPr>
            <w:tcW w:w="2896" w:type="dxa"/>
            <w:shd w:val="clear" w:color="auto" w:fill="E0E0E0"/>
          </w:tcPr>
          <w:p w14:paraId="14AC7F41" w14:textId="77777777" w:rsidR="00C643B1" w:rsidRPr="00C35CD1" w:rsidRDefault="00C643B1" w:rsidP="0097521A">
            <w:pPr>
              <w:jc w:val="center"/>
              <w:rPr>
                <w:rFonts w:cs="Arial"/>
                <w:b/>
                <w:sz w:val="16"/>
                <w:szCs w:val="16"/>
              </w:rPr>
            </w:pPr>
            <w:r w:rsidRPr="00C35CD1">
              <w:rPr>
                <w:rFonts w:cs="Arial"/>
                <w:b/>
                <w:sz w:val="16"/>
                <w:szCs w:val="16"/>
              </w:rPr>
              <w:t>Descripción</w:t>
            </w:r>
          </w:p>
        </w:tc>
        <w:tc>
          <w:tcPr>
            <w:tcW w:w="709" w:type="dxa"/>
            <w:shd w:val="clear" w:color="auto" w:fill="E0E0E0"/>
          </w:tcPr>
          <w:p w14:paraId="389A8D45" w14:textId="77777777" w:rsidR="00C643B1" w:rsidRPr="00C35CD1" w:rsidRDefault="00C643B1" w:rsidP="0097521A">
            <w:pPr>
              <w:jc w:val="center"/>
              <w:rPr>
                <w:rFonts w:cs="Arial"/>
                <w:b/>
                <w:sz w:val="16"/>
                <w:szCs w:val="16"/>
              </w:rPr>
            </w:pPr>
            <w:r w:rsidRPr="00C35CD1">
              <w:rPr>
                <w:rFonts w:cs="Arial"/>
                <w:b/>
                <w:sz w:val="16"/>
                <w:szCs w:val="16"/>
              </w:rPr>
              <w:t>Oblig</w:t>
            </w:r>
          </w:p>
        </w:tc>
        <w:tc>
          <w:tcPr>
            <w:tcW w:w="1134" w:type="dxa"/>
            <w:shd w:val="clear" w:color="auto" w:fill="E0E0E0"/>
          </w:tcPr>
          <w:p w14:paraId="1C2A73CC" w14:textId="77777777" w:rsidR="00C643B1" w:rsidRPr="00C35CD1" w:rsidRDefault="00C643B1" w:rsidP="0097521A">
            <w:pPr>
              <w:jc w:val="center"/>
              <w:rPr>
                <w:rFonts w:cs="Arial"/>
                <w:b/>
                <w:sz w:val="16"/>
                <w:szCs w:val="16"/>
              </w:rPr>
            </w:pPr>
            <w:r w:rsidRPr="00C35CD1">
              <w:rPr>
                <w:rFonts w:cs="Arial"/>
                <w:b/>
                <w:sz w:val="16"/>
                <w:szCs w:val="16"/>
              </w:rPr>
              <w:t>Tipo de dato</w:t>
            </w:r>
          </w:p>
        </w:tc>
        <w:tc>
          <w:tcPr>
            <w:tcW w:w="2453" w:type="dxa"/>
            <w:shd w:val="clear" w:color="auto" w:fill="E0E0E0"/>
          </w:tcPr>
          <w:p w14:paraId="23A929E2" w14:textId="77777777" w:rsidR="00C643B1" w:rsidRPr="00C35CD1" w:rsidRDefault="00C643B1" w:rsidP="0097521A">
            <w:pPr>
              <w:jc w:val="center"/>
              <w:rPr>
                <w:rFonts w:cs="Arial"/>
                <w:b/>
                <w:sz w:val="16"/>
                <w:szCs w:val="16"/>
              </w:rPr>
            </w:pPr>
            <w:r w:rsidRPr="00C35CD1">
              <w:rPr>
                <w:rFonts w:cs="Arial"/>
                <w:b/>
                <w:sz w:val="16"/>
                <w:szCs w:val="16"/>
              </w:rPr>
              <w:t>Valores</w:t>
            </w:r>
          </w:p>
        </w:tc>
      </w:tr>
      <w:tr w:rsidR="00564ECE" w:rsidRPr="00C35CD1" w14:paraId="3E0339B6" w14:textId="77777777" w:rsidTr="0097521A">
        <w:trPr>
          <w:jc w:val="center"/>
        </w:trPr>
        <w:tc>
          <w:tcPr>
            <w:tcW w:w="546" w:type="dxa"/>
          </w:tcPr>
          <w:p w14:paraId="634FE7E5" w14:textId="77777777" w:rsidR="00564ECE" w:rsidRPr="00C35CD1" w:rsidRDefault="00564ECE" w:rsidP="00564ECE">
            <w:pPr>
              <w:jc w:val="center"/>
              <w:rPr>
                <w:rFonts w:cs="Arial"/>
                <w:sz w:val="16"/>
                <w:szCs w:val="16"/>
              </w:rPr>
            </w:pPr>
            <w:r w:rsidRPr="00C35CD1">
              <w:rPr>
                <w:rFonts w:cs="Arial"/>
                <w:sz w:val="16"/>
                <w:szCs w:val="16"/>
              </w:rPr>
              <w:t>1</w:t>
            </w:r>
          </w:p>
        </w:tc>
        <w:tc>
          <w:tcPr>
            <w:tcW w:w="1701" w:type="dxa"/>
          </w:tcPr>
          <w:p w14:paraId="0B8029D1" w14:textId="77777777" w:rsidR="00564ECE" w:rsidRPr="00C35CD1" w:rsidRDefault="00564ECE" w:rsidP="0097521A">
            <w:pPr>
              <w:rPr>
                <w:rFonts w:cs="Arial"/>
                <w:sz w:val="16"/>
                <w:szCs w:val="16"/>
              </w:rPr>
            </w:pPr>
            <w:r w:rsidRPr="00C35CD1">
              <w:rPr>
                <w:rFonts w:cs="Arial"/>
                <w:sz w:val="16"/>
                <w:szCs w:val="16"/>
              </w:rPr>
              <w:t>dcmsCodigo</w:t>
            </w:r>
          </w:p>
        </w:tc>
        <w:tc>
          <w:tcPr>
            <w:tcW w:w="2896" w:type="dxa"/>
          </w:tcPr>
          <w:p w14:paraId="4ED0E06F" w14:textId="77777777" w:rsidR="00564ECE" w:rsidRPr="00C35CD1" w:rsidRDefault="00564ECE" w:rsidP="0097521A">
            <w:pPr>
              <w:rPr>
                <w:rFonts w:cs="Arial"/>
                <w:sz w:val="16"/>
                <w:szCs w:val="16"/>
              </w:rPr>
            </w:pPr>
          </w:p>
        </w:tc>
        <w:tc>
          <w:tcPr>
            <w:tcW w:w="709" w:type="dxa"/>
          </w:tcPr>
          <w:p w14:paraId="3E3EF44A" w14:textId="77777777" w:rsidR="00564ECE" w:rsidRPr="00C35CD1" w:rsidRDefault="00564ECE" w:rsidP="0024393F">
            <w:pPr>
              <w:rPr>
                <w:rFonts w:cs="Arial"/>
                <w:sz w:val="16"/>
                <w:szCs w:val="16"/>
              </w:rPr>
            </w:pPr>
          </w:p>
        </w:tc>
        <w:tc>
          <w:tcPr>
            <w:tcW w:w="1134" w:type="dxa"/>
          </w:tcPr>
          <w:p w14:paraId="102E9F4A" w14:textId="77777777" w:rsidR="00564ECE" w:rsidRPr="00C35CD1" w:rsidRDefault="00564ECE" w:rsidP="0024393F">
            <w:pPr>
              <w:rPr>
                <w:rFonts w:cs="Arial"/>
                <w:sz w:val="16"/>
                <w:szCs w:val="16"/>
              </w:rPr>
            </w:pPr>
            <w:r w:rsidRPr="00C35CD1">
              <w:rPr>
                <w:rFonts w:cs="Arial"/>
                <w:sz w:val="16"/>
                <w:szCs w:val="16"/>
              </w:rPr>
              <w:t>Numérico</w:t>
            </w:r>
          </w:p>
        </w:tc>
        <w:tc>
          <w:tcPr>
            <w:tcW w:w="2453" w:type="dxa"/>
          </w:tcPr>
          <w:p w14:paraId="67A19CA4" w14:textId="77777777" w:rsidR="00564ECE" w:rsidRPr="00C35CD1" w:rsidRDefault="00564ECE" w:rsidP="0097521A">
            <w:pPr>
              <w:rPr>
                <w:rFonts w:cs="Arial"/>
                <w:sz w:val="16"/>
                <w:szCs w:val="16"/>
              </w:rPr>
            </w:pPr>
          </w:p>
        </w:tc>
      </w:tr>
      <w:tr w:rsidR="00564ECE" w:rsidRPr="00C35CD1" w14:paraId="797A3DD2" w14:textId="77777777" w:rsidTr="0097521A">
        <w:trPr>
          <w:jc w:val="center"/>
        </w:trPr>
        <w:tc>
          <w:tcPr>
            <w:tcW w:w="546" w:type="dxa"/>
          </w:tcPr>
          <w:p w14:paraId="1CC9D7CE" w14:textId="77777777" w:rsidR="00564ECE" w:rsidRPr="00C35CD1" w:rsidRDefault="00564ECE" w:rsidP="0097521A">
            <w:pPr>
              <w:jc w:val="center"/>
              <w:rPr>
                <w:rFonts w:cs="Arial"/>
                <w:sz w:val="16"/>
                <w:szCs w:val="16"/>
              </w:rPr>
            </w:pPr>
            <w:r w:rsidRPr="00C35CD1">
              <w:rPr>
                <w:rFonts w:cs="Arial"/>
                <w:sz w:val="16"/>
                <w:szCs w:val="16"/>
              </w:rPr>
              <w:t>2</w:t>
            </w:r>
          </w:p>
        </w:tc>
        <w:tc>
          <w:tcPr>
            <w:tcW w:w="1701" w:type="dxa"/>
          </w:tcPr>
          <w:p w14:paraId="0668C7C4" w14:textId="77777777" w:rsidR="00564ECE" w:rsidRPr="00C35CD1" w:rsidRDefault="00564ECE" w:rsidP="0024393F">
            <w:pPr>
              <w:rPr>
                <w:rFonts w:cs="Arial"/>
                <w:sz w:val="16"/>
                <w:szCs w:val="16"/>
              </w:rPr>
            </w:pPr>
            <w:r w:rsidRPr="00C35CD1">
              <w:rPr>
                <w:rFonts w:cs="Arial"/>
                <w:sz w:val="16"/>
                <w:szCs w:val="16"/>
              </w:rPr>
              <w:t>mtmvEntidadCodigo</w:t>
            </w:r>
          </w:p>
        </w:tc>
        <w:tc>
          <w:tcPr>
            <w:tcW w:w="2896" w:type="dxa"/>
          </w:tcPr>
          <w:p w14:paraId="7CC45A14" w14:textId="77777777" w:rsidR="00564ECE" w:rsidRPr="00C35CD1" w:rsidRDefault="00564ECE" w:rsidP="0097521A">
            <w:pPr>
              <w:rPr>
                <w:rFonts w:cs="Arial"/>
                <w:sz w:val="16"/>
                <w:szCs w:val="16"/>
              </w:rPr>
            </w:pPr>
          </w:p>
        </w:tc>
        <w:tc>
          <w:tcPr>
            <w:tcW w:w="709" w:type="dxa"/>
          </w:tcPr>
          <w:p w14:paraId="13C0B418"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62C9B5E3" w14:textId="77777777" w:rsidR="00564ECE" w:rsidRPr="00C35CD1" w:rsidRDefault="00564ECE" w:rsidP="0024393F">
            <w:pPr>
              <w:rPr>
                <w:rFonts w:cs="Arial"/>
                <w:sz w:val="16"/>
                <w:szCs w:val="16"/>
              </w:rPr>
            </w:pPr>
            <w:r w:rsidRPr="00C35CD1">
              <w:rPr>
                <w:rFonts w:cs="Arial"/>
                <w:sz w:val="16"/>
                <w:szCs w:val="16"/>
              </w:rPr>
              <w:t>Numérico</w:t>
            </w:r>
          </w:p>
        </w:tc>
        <w:tc>
          <w:tcPr>
            <w:tcW w:w="2453" w:type="dxa"/>
          </w:tcPr>
          <w:p w14:paraId="6F53B601"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6D98C448" w14:textId="77777777" w:rsidTr="0024393F">
        <w:trPr>
          <w:jc w:val="center"/>
        </w:trPr>
        <w:tc>
          <w:tcPr>
            <w:tcW w:w="546" w:type="dxa"/>
          </w:tcPr>
          <w:p w14:paraId="61A28C0F" w14:textId="77777777" w:rsidR="00564ECE" w:rsidRPr="00C35CD1" w:rsidRDefault="00564ECE" w:rsidP="0097521A">
            <w:pPr>
              <w:jc w:val="center"/>
              <w:rPr>
                <w:rFonts w:cs="Arial"/>
                <w:sz w:val="16"/>
                <w:szCs w:val="16"/>
              </w:rPr>
            </w:pPr>
            <w:r w:rsidRPr="00C35CD1">
              <w:rPr>
                <w:rFonts w:cs="Arial"/>
                <w:sz w:val="16"/>
                <w:szCs w:val="16"/>
              </w:rPr>
              <w:t>3</w:t>
            </w:r>
          </w:p>
        </w:tc>
        <w:tc>
          <w:tcPr>
            <w:tcW w:w="1701" w:type="dxa"/>
          </w:tcPr>
          <w:p w14:paraId="33E41582" w14:textId="77777777" w:rsidR="00564ECE" w:rsidRPr="00C35CD1" w:rsidRDefault="00564ECE" w:rsidP="0024393F">
            <w:pPr>
              <w:rPr>
                <w:rFonts w:cs="Arial"/>
                <w:sz w:val="16"/>
                <w:szCs w:val="16"/>
              </w:rPr>
            </w:pPr>
            <w:r w:rsidRPr="00C35CD1">
              <w:rPr>
                <w:rFonts w:cs="Arial"/>
                <w:sz w:val="16"/>
                <w:szCs w:val="16"/>
              </w:rPr>
              <w:t>dcmsFechaReporte</w:t>
            </w:r>
          </w:p>
        </w:tc>
        <w:tc>
          <w:tcPr>
            <w:tcW w:w="2896" w:type="dxa"/>
          </w:tcPr>
          <w:p w14:paraId="5019F1F2" w14:textId="77777777" w:rsidR="00564ECE" w:rsidRPr="00C35CD1" w:rsidRDefault="00564ECE" w:rsidP="0097521A">
            <w:pPr>
              <w:rPr>
                <w:rFonts w:cs="Arial"/>
                <w:sz w:val="16"/>
                <w:szCs w:val="16"/>
              </w:rPr>
            </w:pPr>
          </w:p>
        </w:tc>
        <w:tc>
          <w:tcPr>
            <w:tcW w:w="709" w:type="dxa"/>
          </w:tcPr>
          <w:p w14:paraId="0E63A2F7"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1F6F8D3D" w14:textId="77777777" w:rsidR="00564ECE" w:rsidRPr="00C35CD1" w:rsidRDefault="00564ECE" w:rsidP="0024393F">
            <w:pPr>
              <w:rPr>
                <w:rFonts w:cs="Arial"/>
                <w:sz w:val="16"/>
                <w:szCs w:val="16"/>
              </w:rPr>
            </w:pPr>
            <w:r w:rsidRPr="00C35CD1">
              <w:rPr>
                <w:rFonts w:cs="Arial"/>
                <w:sz w:val="16"/>
                <w:szCs w:val="16"/>
              </w:rPr>
              <w:t>Fecha</w:t>
            </w:r>
          </w:p>
        </w:tc>
        <w:tc>
          <w:tcPr>
            <w:tcW w:w="2453" w:type="dxa"/>
          </w:tcPr>
          <w:p w14:paraId="158A16C8"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13BBB845" w14:textId="77777777" w:rsidTr="0024393F">
        <w:trPr>
          <w:jc w:val="center"/>
        </w:trPr>
        <w:tc>
          <w:tcPr>
            <w:tcW w:w="546" w:type="dxa"/>
          </w:tcPr>
          <w:p w14:paraId="18AEDEE4" w14:textId="77777777" w:rsidR="00564ECE" w:rsidRPr="00C35CD1" w:rsidRDefault="00564ECE" w:rsidP="0097521A">
            <w:pPr>
              <w:jc w:val="center"/>
              <w:rPr>
                <w:rFonts w:cs="Arial"/>
                <w:sz w:val="16"/>
                <w:szCs w:val="16"/>
              </w:rPr>
            </w:pPr>
            <w:r w:rsidRPr="00C35CD1">
              <w:rPr>
                <w:rFonts w:cs="Arial"/>
                <w:sz w:val="16"/>
                <w:szCs w:val="16"/>
              </w:rPr>
              <w:t>4</w:t>
            </w:r>
          </w:p>
        </w:tc>
        <w:tc>
          <w:tcPr>
            <w:tcW w:w="1701" w:type="dxa"/>
          </w:tcPr>
          <w:p w14:paraId="07A9977D" w14:textId="77777777" w:rsidR="00564ECE" w:rsidRPr="00C35CD1" w:rsidRDefault="00564ECE" w:rsidP="0024393F">
            <w:pPr>
              <w:rPr>
                <w:rFonts w:cs="Arial"/>
                <w:sz w:val="16"/>
                <w:szCs w:val="16"/>
              </w:rPr>
            </w:pPr>
            <w:r w:rsidRPr="00C35CD1">
              <w:rPr>
                <w:rFonts w:cs="Arial"/>
                <w:sz w:val="16"/>
                <w:szCs w:val="16"/>
              </w:rPr>
              <w:t>dcmsFuncionarioResp</w:t>
            </w:r>
          </w:p>
        </w:tc>
        <w:tc>
          <w:tcPr>
            <w:tcW w:w="2896" w:type="dxa"/>
          </w:tcPr>
          <w:p w14:paraId="102554E7" w14:textId="77777777" w:rsidR="00564ECE" w:rsidRPr="00C35CD1" w:rsidRDefault="00564ECE" w:rsidP="0097521A">
            <w:pPr>
              <w:rPr>
                <w:rFonts w:cs="Arial"/>
                <w:sz w:val="16"/>
                <w:szCs w:val="16"/>
              </w:rPr>
            </w:pPr>
          </w:p>
        </w:tc>
        <w:tc>
          <w:tcPr>
            <w:tcW w:w="709" w:type="dxa"/>
          </w:tcPr>
          <w:p w14:paraId="0336E821"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6C73F508"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378C12D8"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6D98FB30" w14:textId="77777777" w:rsidTr="0024393F">
        <w:trPr>
          <w:jc w:val="center"/>
        </w:trPr>
        <w:tc>
          <w:tcPr>
            <w:tcW w:w="546" w:type="dxa"/>
          </w:tcPr>
          <w:p w14:paraId="2398F3B4" w14:textId="77777777" w:rsidR="00564ECE" w:rsidRPr="00C35CD1" w:rsidRDefault="00564ECE" w:rsidP="0097521A">
            <w:pPr>
              <w:jc w:val="center"/>
              <w:rPr>
                <w:rFonts w:cs="Arial"/>
                <w:sz w:val="16"/>
                <w:szCs w:val="16"/>
              </w:rPr>
            </w:pPr>
            <w:r w:rsidRPr="00C35CD1">
              <w:rPr>
                <w:rFonts w:cs="Arial"/>
                <w:sz w:val="16"/>
                <w:szCs w:val="16"/>
              </w:rPr>
              <w:t>5</w:t>
            </w:r>
          </w:p>
        </w:tc>
        <w:tc>
          <w:tcPr>
            <w:tcW w:w="1701" w:type="dxa"/>
          </w:tcPr>
          <w:p w14:paraId="3DCA028E" w14:textId="77777777" w:rsidR="00564ECE" w:rsidRPr="00C35CD1" w:rsidRDefault="00564ECE" w:rsidP="0024393F">
            <w:pPr>
              <w:rPr>
                <w:rFonts w:cs="Arial"/>
                <w:sz w:val="16"/>
                <w:szCs w:val="16"/>
              </w:rPr>
            </w:pPr>
            <w:r w:rsidRPr="00C35CD1">
              <w:rPr>
                <w:rFonts w:cs="Arial"/>
                <w:sz w:val="16"/>
                <w:szCs w:val="16"/>
              </w:rPr>
              <w:t>dcmsDependencia</w:t>
            </w:r>
          </w:p>
        </w:tc>
        <w:tc>
          <w:tcPr>
            <w:tcW w:w="2896" w:type="dxa"/>
          </w:tcPr>
          <w:p w14:paraId="09D0C3FA" w14:textId="77777777" w:rsidR="00564ECE" w:rsidRPr="00C35CD1" w:rsidRDefault="00564ECE" w:rsidP="0097521A">
            <w:pPr>
              <w:rPr>
                <w:rFonts w:cs="Arial"/>
                <w:sz w:val="16"/>
                <w:szCs w:val="16"/>
              </w:rPr>
            </w:pPr>
          </w:p>
        </w:tc>
        <w:tc>
          <w:tcPr>
            <w:tcW w:w="709" w:type="dxa"/>
          </w:tcPr>
          <w:p w14:paraId="28FAFEC0"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400BD6AE"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21379D44"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1C4113DE" w14:textId="77777777" w:rsidTr="0024393F">
        <w:trPr>
          <w:jc w:val="center"/>
        </w:trPr>
        <w:tc>
          <w:tcPr>
            <w:tcW w:w="546" w:type="dxa"/>
          </w:tcPr>
          <w:p w14:paraId="20E95733" w14:textId="77777777" w:rsidR="00564ECE" w:rsidRPr="00C35CD1" w:rsidRDefault="00564ECE" w:rsidP="0097521A">
            <w:pPr>
              <w:jc w:val="center"/>
              <w:rPr>
                <w:rFonts w:cs="Arial"/>
                <w:sz w:val="16"/>
                <w:szCs w:val="16"/>
              </w:rPr>
            </w:pPr>
            <w:r w:rsidRPr="00C35CD1">
              <w:rPr>
                <w:rFonts w:cs="Arial"/>
                <w:sz w:val="16"/>
                <w:szCs w:val="16"/>
              </w:rPr>
              <w:t>6</w:t>
            </w:r>
          </w:p>
        </w:tc>
        <w:tc>
          <w:tcPr>
            <w:tcW w:w="1701" w:type="dxa"/>
          </w:tcPr>
          <w:p w14:paraId="32C3159F" w14:textId="77777777" w:rsidR="00564ECE" w:rsidRPr="00C35CD1" w:rsidRDefault="00564ECE" w:rsidP="0024393F">
            <w:pPr>
              <w:rPr>
                <w:rFonts w:cs="Arial"/>
                <w:sz w:val="16"/>
                <w:szCs w:val="16"/>
              </w:rPr>
            </w:pPr>
            <w:r w:rsidRPr="00C35CD1">
              <w:rPr>
                <w:rFonts w:cs="Arial"/>
                <w:sz w:val="16"/>
                <w:szCs w:val="16"/>
              </w:rPr>
              <w:t>dcmsEmail</w:t>
            </w:r>
          </w:p>
        </w:tc>
        <w:tc>
          <w:tcPr>
            <w:tcW w:w="2896" w:type="dxa"/>
          </w:tcPr>
          <w:p w14:paraId="0121434A" w14:textId="77777777" w:rsidR="00564ECE" w:rsidRPr="00C35CD1" w:rsidRDefault="00564ECE" w:rsidP="0097521A">
            <w:pPr>
              <w:rPr>
                <w:rFonts w:cs="Arial"/>
                <w:sz w:val="16"/>
                <w:szCs w:val="16"/>
              </w:rPr>
            </w:pPr>
          </w:p>
        </w:tc>
        <w:tc>
          <w:tcPr>
            <w:tcW w:w="709" w:type="dxa"/>
          </w:tcPr>
          <w:p w14:paraId="741F2F24"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6B60804C"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7026D187"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37A3D084" w14:textId="77777777" w:rsidTr="0024393F">
        <w:trPr>
          <w:jc w:val="center"/>
        </w:trPr>
        <w:tc>
          <w:tcPr>
            <w:tcW w:w="546" w:type="dxa"/>
          </w:tcPr>
          <w:p w14:paraId="07A3EDD0" w14:textId="77777777" w:rsidR="00564ECE" w:rsidRPr="00C35CD1" w:rsidRDefault="00564ECE" w:rsidP="0097521A">
            <w:pPr>
              <w:jc w:val="center"/>
              <w:rPr>
                <w:rFonts w:cs="Arial"/>
                <w:sz w:val="16"/>
                <w:szCs w:val="16"/>
              </w:rPr>
            </w:pPr>
            <w:r w:rsidRPr="00C35CD1">
              <w:rPr>
                <w:rFonts w:cs="Arial"/>
                <w:sz w:val="16"/>
                <w:szCs w:val="16"/>
              </w:rPr>
              <w:t>7</w:t>
            </w:r>
          </w:p>
        </w:tc>
        <w:tc>
          <w:tcPr>
            <w:tcW w:w="1701" w:type="dxa"/>
          </w:tcPr>
          <w:p w14:paraId="36E706F3" w14:textId="77777777" w:rsidR="00564ECE" w:rsidRPr="00C35CD1" w:rsidRDefault="00564ECE" w:rsidP="0024393F">
            <w:pPr>
              <w:rPr>
                <w:rFonts w:cs="Arial"/>
                <w:sz w:val="16"/>
                <w:szCs w:val="16"/>
              </w:rPr>
            </w:pPr>
            <w:r w:rsidRPr="00C35CD1">
              <w:rPr>
                <w:rFonts w:cs="Arial"/>
                <w:sz w:val="16"/>
                <w:szCs w:val="16"/>
              </w:rPr>
              <w:t>dcmsTelefono</w:t>
            </w:r>
          </w:p>
        </w:tc>
        <w:tc>
          <w:tcPr>
            <w:tcW w:w="2896" w:type="dxa"/>
          </w:tcPr>
          <w:p w14:paraId="58026F91" w14:textId="77777777" w:rsidR="00564ECE" w:rsidRPr="00C35CD1" w:rsidRDefault="00564ECE" w:rsidP="0097521A">
            <w:pPr>
              <w:rPr>
                <w:rFonts w:cs="Arial"/>
                <w:sz w:val="16"/>
                <w:szCs w:val="16"/>
              </w:rPr>
            </w:pPr>
          </w:p>
        </w:tc>
        <w:tc>
          <w:tcPr>
            <w:tcW w:w="709" w:type="dxa"/>
          </w:tcPr>
          <w:p w14:paraId="707EFEF7"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53083C25"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7DF83F5D"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4520C502" w14:textId="77777777" w:rsidTr="0024393F">
        <w:trPr>
          <w:jc w:val="center"/>
        </w:trPr>
        <w:tc>
          <w:tcPr>
            <w:tcW w:w="546" w:type="dxa"/>
          </w:tcPr>
          <w:p w14:paraId="22832A00" w14:textId="77777777" w:rsidR="00564ECE" w:rsidRPr="00C35CD1" w:rsidRDefault="00564ECE" w:rsidP="0097521A">
            <w:pPr>
              <w:jc w:val="center"/>
              <w:rPr>
                <w:rFonts w:cs="Arial"/>
                <w:sz w:val="16"/>
                <w:szCs w:val="16"/>
              </w:rPr>
            </w:pPr>
            <w:r w:rsidRPr="00C35CD1">
              <w:rPr>
                <w:rFonts w:cs="Arial"/>
                <w:sz w:val="16"/>
                <w:szCs w:val="16"/>
              </w:rPr>
              <w:t>8</w:t>
            </w:r>
          </w:p>
        </w:tc>
        <w:tc>
          <w:tcPr>
            <w:tcW w:w="1701" w:type="dxa"/>
          </w:tcPr>
          <w:p w14:paraId="1CEF17DF" w14:textId="77777777" w:rsidR="00564ECE" w:rsidRPr="00C35CD1" w:rsidRDefault="00564ECE" w:rsidP="0024393F">
            <w:pPr>
              <w:rPr>
                <w:rFonts w:cs="Arial"/>
                <w:sz w:val="16"/>
                <w:szCs w:val="16"/>
              </w:rPr>
            </w:pPr>
            <w:r w:rsidRPr="00C35CD1">
              <w:rPr>
                <w:rFonts w:cs="Arial"/>
                <w:sz w:val="16"/>
                <w:szCs w:val="16"/>
              </w:rPr>
              <w:t>dcmsAnioReportado</w:t>
            </w:r>
          </w:p>
        </w:tc>
        <w:tc>
          <w:tcPr>
            <w:tcW w:w="2896" w:type="dxa"/>
          </w:tcPr>
          <w:p w14:paraId="1B737FA2" w14:textId="77777777" w:rsidR="00564ECE" w:rsidRPr="00C35CD1" w:rsidRDefault="00564ECE" w:rsidP="0097521A">
            <w:pPr>
              <w:rPr>
                <w:rFonts w:cs="Arial"/>
                <w:sz w:val="16"/>
                <w:szCs w:val="16"/>
              </w:rPr>
            </w:pPr>
          </w:p>
        </w:tc>
        <w:tc>
          <w:tcPr>
            <w:tcW w:w="709" w:type="dxa"/>
          </w:tcPr>
          <w:p w14:paraId="38F4377A"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0C01240E" w14:textId="77777777" w:rsidR="00564ECE" w:rsidRPr="00C35CD1" w:rsidRDefault="00564ECE" w:rsidP="0024393F">
            <w:pPr>
              <w:rPr>
                <w:rFonts w:cs="Arial"/>
                <w:sz w:val="16"/>
                <w:szCs w:val="16"/>
              </w:rPr>
            </w:pPr>
            <w:r w:rsidRPr="00C35CD1">
              <w:rPr>
                <w:rFonts w:cs="Arial"/>
                <w:sz w:val="16"/>
                <w:szCs w:val="16"/>
              </w:rPr>
              <w:t>Numérico</w:t>
            </w:r>
          </w:p>
        </w:tc>
        <w:tc>
          <w:tcPr>
            <w:tcW w:w="2453" w:type="dxa"/>
          </w:tcPr>
          <w:p w14:paraId="22D0F3AC"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577A656F" w14:textId="77777777" w:rsidTr="0024393F">
        <w:trPr>
          <w:jc w:val="center"/>
        </w:trPr>
        <w:tc>
          <w:tcPr>
            <w:tcW w:w="546" w:type="dxa"/>
          </w:tcPr>
          <w:p w14:paraId="1532A80F" w14:textId="77777777" w:rsidR="00564ECE" w:rsidRPr="00C35CD1" w:rsidRDefault="00564ECE" w:rsidP="0097521A">
            <w:pPr>
              <w:jc w:val="center"/>
              <w:rPr>
                <w:rFonts w:cs="Arial"/>
                <w:sz w:val="16"/>
                <w:szCs w:val="16"/>
              </w:rPr>
            </w:pPr>
            <w:r w:rsidRPr="00C35CD1">
              <w:rPr>
                <w:rFonts w:cs="Arial"/>
                <w:sz w:val="16"/>
                <w:szCs w:val="16"/>
              </w:rPr>
              <w:t>9</w:t>
            </w:r>
          </w:p>
        </w:tc>
        <w:tc>
          <w:tcPr>
            <w:tcW w:w="1701" w:type="dxa"/>
          </w:tcPr>
          <w:p w14:paraId="5366021E" w14:textId="77777777" w:rsidR="00564ECE" w:rsidRPr="00C35CD1" w:rsidRDefault="00564ECE" w:rsidP="0024393F">
            <w:pPr>
              <w:rPr>
                <w:rFonts w:cs="Arial"/>
                <w:sz w:val="16"/>
                <w:szCs w:val="16"/>
              </w:rPr>
            </w:pPr>
            <w:r w:rsidRPr="00C35CD1">
              <w:rPr>
                <w:rFonts w:cs="Arial"/>
                <w:sz w:val="16"/>
                <w:szCs w:val="16"/>
              </w:rPr>
              <w:t>mtmvCausaDecomisoCodigo</w:t>
            </w:r>
          </w:p>
        </w:tc>
        <w:tc>
          <w:tcPr>
            <w:tcW w:w="2896" w:type="dxa"/>
          </w:tcPr>
          <w:p w14:paraId="0B6C1B5C" w14:textId="77777777" w:rsidR="00564ECE" w:rsidRPr="00C35CD1" w:rsidRDefault="00564ECE" w:rsidP="0097521A">
            <w:pPr>
              <w:rPr>
                <w:rFonts w:cs="Arial"/>
                <w:sz w:val="16"/>
                <w:szCs w:val="16"/>
              </w:rPr>
            </w:pPr>
          </w:p>
        </w:tc>
        <w:tc>
          <w:tcPr>
            <w:tcW w:w="709" w:type="dxa"/>
          </w:tcPr>
          <w:p w14:paraId="4D623F76"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4D295DB2"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46FC489C"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53D0DB15" w14:textId="77777777" w:rsidTr="0024393F">
        <w:trPr>
          <w:jc w:val="center"/>
        </w:trPr>
        <w:tc>
          <w:tcPr>
            <w:tcW w:w="546" w:type="dxa"/>
          </w:tcPr>
          <w:p w14:paraId="0D922839" w14:textId="77777777" w:rsidR="00564ECE" w:rsidRPr="00C35CD1" w:rsidRDefault="00564ECE" w:rsidP="0097521A">
            <w:pPr>
              <w:jc w:val="center"/>
              <w:rPr>
                <w:rFonts w:cs="Arial"/>
                <w:sz w:val="16"/>
                <w:szCs w:val="16"/>
              </w:rPr>
            </w:pPr>
            <w:r w:rsidRPr="00C35CD1">
              <w:rPr>
                <w:rFonts w:cs="Arial"/>
                <w:sz w:val="16"/>
                <w:szCs w:val="16"/>
              </w:rPr>
              <w:t>10</w:t>
            </w:r>
          </w:p>
        </w:tc>
        <w:tc>
          <w:tcPr>
            <w:tcW w:w="1701" w:type="dxa"/>
          </w:tcPr>
          <w:p w14:paraId="3B1DBE77" w14:textId="77777777" w:rsidR="00564ECE" w:rsidRPr="00C35CD1" w:rsidRDefault="00564ECE" w:rsidP="0024393F">
            <w:pPr>
              <w:rPr>
                <w:rFonts w:cs="Arial"/>
                <w:sz w:val="16"/>
                <w:szCs w:val="16"/>
              </w:rPr>
            </w:pPr>
            <w:r w:rsidRPr="00C35CD1">
              <w:rPr>
                <w:rFonts w:cs="Arial"/>
                <w:sz w:val="16"/>
                <w:szCs w:val="16"/>
              </w:rPr>
              <w:t>mtmvTipoDecomisoCodigo</w:t>
            </w:r>
          </w:p>
        </w:tc>
        <w:tc>
          <w:tcPr>
            <w:tcW w:w="2896" w:type="dxa"/>
          </w:tcPr>
          <w:p w14:paraId="7F20B810" w14:textId="77777777" w:rsidR="00564ECE" w:rsidRPr="00C35CD1" w:rsidRDefault="00564ECE" w:rsidP="0097521A">
            <w:pPr>
              <w:rPr>
                <w:rFonts w:cs="Arial"/>
                <w:sz w:val="16"/>
                <w:szCs w:val="16"/>
              </w:rPr>
            </w:pPr>
          </w:p>
        </w:tc>
        <w:tc>
          <w:tcPr>
            <w:tcW w:w="709" w:type="dxa"/>
          </w:tcPr>
          <w:p w14:paraId="2542400A" w14:textId="77777777" w:rsidR="00564ECE" w:rsidRPr="00C35CD1" w:rsidRDefault="00564ECE" w:rsidP="0024393F">
            <w:pPr>
              <w:rPr>
                <w:rFonts w:cs="Arial"/>
                <w:sz w:val="16"/>
                <w:szCs w:val="16"/>
              </w:rPr>
            </w:pPr>
          </w:p>
        </w:tc>
        <w:tc>
          <w:tcPr>
            <w:tcW w:w="1134" w:type="dxa"/>
          </w:tcPr>
          <w:p w14:paraId="799F8DC8"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790F1CCD"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2F657C77" w14:textId="77777777" w:rsidTr="0024393F">
        <w:trPr>
          <w:jc w:val="center"/>
        </w:trPr>
        <w:tc>
          <w:tcPr>
            <w:tcW w:w="546" w:type="dxa"/>
          </w:tcPr>
          <w:p w14:paraId="0E71A327" w14:textId="77777777" w:rsidR="00564ECE" w:rsidRPr="00C35CD1" w:rsidRDefault="00564ECE" w:rsidP="0097521A">
            <w:pPr>
              <w:jc w:val="center"/>
              <w:rPr>
                <w:rFonts w:cs="Arial"/>
                <w:sz w:val="16"/>
                <w:szCs w:val="16"/>
              </w:rPr>
            </w:pPr>
            <w:r w:rsidRPr="00C35CD1">
              <w:rPr>
                <w:rFonts w:cs="Arial"/>
                <w:sz w:val="16"/>
                <w:szCs w:val="16"/>
              </w:rPr>
              <w:t>11</w:t>
            </w:r>
          </w:p>
        </w:tc>
        <w:tc>
          <w:tcPr>
            <w:tcW w:w="1701" w:type="dxa"/>
          </w:tcPr>
          <w:p w14:paraId="388CBF93" w14:textId="77777777" w:rsidR="00564ECE" w:rsidRPr="00C35CD1" w:rsidRDefault="00564ECE" w:rsidP="0024393F">
            <w:pPr>
              <w:rPr>
                <w:rFonts w:cs="Arial"/>
                <w:sz w:val="16"/>
                <w:szCs w:val="16"/>
              </w:rPr>
            </w:pPr>
            <w:r w:rsidRPr="00C35CD1">
              <w:rPr>
                <w:rFonts w:cs="Arial"/>
                <w:sz w:val="16"/>
                <w:szCs w:val="16"/>
              </w:rPr>
              <w:t>mtmvTipoDcmsPrvCodigo</w:t>
            </w:r>
          </w:p>
        </w:tc>
        <w:tc>
          <w:tcPr>
            <w:tcW w:w="2896" w:type="dxa"/>
          </w:tcPr>
          <w:p w14:paraId="0A9E2AEB" w14:textId="77777777" w:rsidR="00564ECE" w:rsidRPr="00C35CD1" w:rsidRDefault="00564ECE" w:rsidP="0097521A">
            <w:pPr>
              <w:rPr>
                <w:rFonts w:cs="Arial"/>
                <w:sz w:val="16"/>
                <w:szCs w:val="16"/>
              </w:rPr>
            </w:pPr>
          </w:p>
        </w:tc>
        <w:tc>
          <w:tcPr>
            <w:tcW w:w="709" w:type="dxa"/>
          </w:tcPr>
          <w:p w14:paraId="70E13BE8" w14:textId="77777777" w:rsidR="00564ECE" w:rsidRPr="00C35CD1" w:rsidRDefault="00564ECE" w:rsidP="0024393F">
            <w:pPr>
              <w:rPr>
                <w:rFonts w:cs="Arial"/>
                <w:sz w:val="16"/>
                <w:szCs w:val="16"/>
              </w:rPr>
            </w:pPr>
          </w:p>
        </w:tc>
        <w:tc>
          <w:tcPr>
            <w:tcW w:w="1134" w:type="dxa"/>
          </w:tcPr>
          <w:p w14:paraId="0BC41883"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7CED1C59"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7C3FF354" w14:textId="77777777" w:rsidTr="0024393F">
        <w:trPr>
          <w:jc w:val="center"/>
        </w:trPr>
        <w:tc>
          <w:tcPr>
            <w:tcW w:w="546" w:type="dxa"/>
          </w:tcPr>
          <w:p w14:paraId="6364BE11" w14:textId="77777777" w:rsidR="00564ECE" w:rsidRPr="00C35CD1" w:rsidRDefault="00564ECE" w:rsidP="0097521A">
            <w:pPr>
              <w:jc w:val="center"/>
              <w:rPr>
                <w:rFonts w:cs="Arial"/>
                <w:sz w:val="16"/>
                <w:szCs w:val="16"/>
              </w:rPr>
            </w:pPr>
            <w:r w:rsidRPr="00C35CD1">
              <w:rPr>
                <w:rFonts w:cs="Arial"/>
                <w:sz w:val="16"/>
                <w:szCs w:val="16"/>
              </w:rPr>
              <w:t>12</w:t>
            </w:r>
          </w:p>
        </w:tc>
        <w:tc>
          <w:tcPr>
            <w:tcW w:w="1701" w:type="dxa"/>
          </w:tcPr>
          <w:p w14:paraId="2ADC6E0A" w14:textId="77777777" w:rsidR="00564ECE" w:rsidRPr="00C35CD1" w:rsidRDefault="00564ECE" w:rsidP="0024393F">
            <w:pPr>
              <w:rPr>
                <w:rFonts w:cs="Arial"/>
                <w:sz w:val="16"/>
                <w:szCs w:val="16"/>
              </w:rPr>
            </w:pPr>
            <w:r w:rsidRPr="00C35CD1">
              <w:rPr>
                <w:rFonts w:cs="Arial"/>
                <w:sz w:val="16"/>
                <w:szCs w:val="16"/>
              </w:rPr>
              <w:t>mtmvTipoDcmsDfnCodigo</w:t>
            </w:r>
          </w:p>
        </w:tc>
        <w:tc>
          <w:tcPr>
            <w:tcW w:w="2896" w:type="dxa"/>
          </w:tcPr>
          <w:p w14:paraId="657643A2" w14:textId="77777777" w:rsidR="00564ECE" w:rsidRPr="00C35CD1" w:rsidRDefault="00564ECE" w:rsidP="0097521A">
            <w:pPr>
              <w:rPr>
                <w:rFonts w:cs="Arial"/>
                <w:sz w:val="16"/>
                <w:szCs w:val="16"/>
              </w:rPr>
            </w:pPr>
          </w:p>
        </w:tc>
        <w:tc>
          <w:tcPr>
            <w:tcW w:w="709" w:type="dxa"/>
          </w:tcPr>
          <w:p w14:paraId="050D7B11" w14:textId="77777777" w:rsidR="00564ECE" w:rsidRPr="00C35CD1" w:rsidRDefault="00564ECE" w:rsidP="0024393F">
            <w:pPr>
              <w:rPr>
                <w:rFonts w:cs="Arial"/>
                <w:sz w:val="16"/>
                <w:szCs w:val="16"/>
              </w:rPr>
            </w:pPr>
          </w:p>
        </w:tc>
        <w:tc>
          <w:tcPr>
            <w:tcW w:w="1134" w:type="dxa"/>
          </w:tcPr>
          <w:p w14:paraId="7136ED26"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6334D0ED"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49175443" w14:textId="77777777" w:rsidTr="0024393F">
        <w:trPr>
          <w:jc w:val="center"/>
        </w:trPr>
        <w:tc>
          <w:tcPr>
            <w:tcW w:w="546" w:type="dxa"/>
          </w:tcPr>
          <w:p w14:paraId="3C66D88C" w14:textId="77777777" w:rsidR="00564ECE" w:rsidRPr="00C35CD1" w:rsidRDefault="00564ECE" w:rsidP="0097521A">
            <w:pPr>
              <w:jc w:val="center"/>
              <w:rPr>
                <w:rFonts w:cs="Arial"/>
                <w:sz w:val="16"/>
                <w:szCs w:val="16"/>
              </w:rPr>
            </w:pPr>
            <w:r w:rsidRPr="00C35CD1">
              <w:rPr>
                <w:rFonts w:cs="Arial"/>
                <w:sz w:val="16"/>
                <w:szCs w:val="16"/>
              </w:rPr>
              <w:t>13</w:t>
            </w:r>
          </w:p>
        </w:tc>
        <w:tc>
          <w:tcPr>
            <w:tcW w:w="1701" w:type="dxa"/>
          </w:tcPr>
          <w:p w14:paraId="508E5697" w14:textId="77777777" w:rsidR="00564ECE" w:rsidRPr="00C35CD1" w:rsidRDefault="00564ECE" w:rsidP="0024393F">
            <w:pPr>
              <w:rPr>
                <w:rFonts w:cs="Arial"/>
                <w:sz w:val="16"/>
                <w:szCs w:val="16"/>
              </w:rPr>
            </w:pPr>
            <w:r w:rsidRPr="00C35CD1">
              <w:rPr>
                <w:rFonts w:cs="Arial"/>
                <w:sz w:val="16"/>
                <w:szCs w:val="16"/>
              </w:rPr>
              <w:t>dcmsSunFrmpf</w:t>
            </w:r>
          </w:p>
        </w:tc>
        <w:tc>
          <w:tcPr>
            <w:tcW w:w="2896" w:type="dxa"/>
          </w:tcPr>
          <w:p w14:paraId="7F9CAFA0" w14:textId="77777777" w:rsidR="00564ECE" w:rsidRPr="00C35CD1" w:rsidRDefault="00564ECE" w:rsidP="0097521A">
            <w:pPr>
              <w:rPr>
                <w:rFonts w:cs="Arial"/>
                <w:sz w:val="16"/>
                <w:szCs w:val="16"/>
              </w:rPr>
            </w:pPr>
          </w:p>
        </w:tc>
        <w:tc>
          <w:tcPr>
            <w:tcW w:w="709" w:type="dxa"/>
          </w:tcPr>
          <w:p w14:paraId="390A85FC" w14:textId="77777777" w:rsidR="00564ECE" w:rsidRPr="00C35CD1" w:rsidRDefault="00564ECE" w:rsidP="0024393F">
            <w:pPr>
              <w:rPr>
                <w:rFonts w:cs="Arial"/>
                <w:sz w:val="16"/>
                <w:szCs w:val="16"/>
              </w:rPr>
            </w:pPr>
          </w:p>
        </w:tc>
        <w:tc>
          <w:tcPr>
            <w:tcW w:w="1134" w:type="dxa"/>
          </w:tcPr>
          <w:p w14:paraId="63C2EDEF"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482EDE6A"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5E31B83D" w14:textId="77777777" w:rsidTr="0024393F">
        <w:trPr>
          <w:jc w:val="center"/>
        </w:trPr>
        <w:tc>
          <w:tcPr>
            <w:tcW w:w="546" w:type="dxa"/>
          </w:tcPr>
          <w:p w14:paraId="1F085A52" w14:textId="77777777" w:rsidR="00564ECE" w:rsidRPr="00C35CD1" w:rsidRDefault="00564ECE" w:rsidP="0097521A">
            <w:pPr>
              <w:jc w:val="center"/>
              <w:rPr>
                <w:rFonts w:cs="Arial"/>
                <w:sz w:val="16"/>
                <w:szCs w:val="16"/>
              </w:rPr>
            </w:pPr>
            <w:r w:rsidRPr="00C35CD1">
              <w:rPr>
                <w:rFonts w:cs="Arial"/>
                <w:sz w:val="16"/>
                <w:szCs w:val="16"/>
              </w:rPr>
              <w:t>14</w:t>
            </w:r>
          </w:p>
        </w:tc>
        <w:tc>
          <w:tcPr>
            <w:tcW w:w="1701" w:type="dxa"/>
          </w:tcPr>
          <w:p w14:paraId="1E7DB64F" w14:textId="77777777" w:rsidR="00564ECE" w:rsidRPr="00C35CD1" w:rsidRDefault="00564ECE" w:rsidP="0024393F">
            <w:pPr>
              <w:rPr>
                <w:rFonts w:cs="Arial"/>
                <w:sz w:val="16"/>
                <w:szCs w:val="16"/>
              </w:rPr>
            </w:pPr>
            <w:r w:rsidRPr="00C35CD1">
              <w:rPr>
                <w:rFonts w:cs="Arial"/>
                <w:sz w:val="16"/>
                <w:szCs w:val="16"/>
              </w:rPr>
              <w:t>dcmsEntidadesOperativo</w:t>
            </w:r>
          </w:p>
        </w:tc>
        <w:tc>
          <w:tcPr>
            <w:tcW w:w="2896" w:type="dxa"/>
          </w:tcPr>
          <w:p w14:paraId="57C7C938" w14:textId="77777777" w:rsidR="00564ECE" w:rsidRPr="00C35CD1" w:rsidRDefault="00564ECE" w:rsidP="0097521A">
            <w:pPr>
              <w:rPr>
                <w:rFonts w:cs="Arial"/>
                <w:sz w:val="16"/>
                <w:szCs w:val="16"/>
              </w:rPr>
            </w:pPr>
          </w:p>
        </w:tc>
        <w:tc>
          <w:tcPr>
            <w:tcW w:w="709" w:type="dxa"/>
          </w:tcPr>
          <w:p w14:paraId="267F3EFD" w14:textId="77777777" w:rsidR="00564ECE" w:rsidRPr="00C35CD1" w:rsidRDefault="00564ECE" w:rsidP="0024393F">
            <w:pPr>
              <w:rPr>
                <w:rFonts w:cs="Arial"/>
                <w:sz w:val="16"/>
                <w:szCs w:val="16"/>
              </w:rPr>
            </w:pPr>
          </w:p>
        </w:tc>
        <w:tc>
          <w:tcPr>
            <w:tcW w:w="1134" w:type="dxa"/>
          </w:tcPr>
          <w:p w14:paraId="7AA03AFC"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7003D5E5"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236C6AD9" w14:textId="77777777" w:rsidTr="0024393F">
        <w:trPr>
          <w:jc w:val="center"/>
        </w:trPr>
        <w:tc>
          <w:tcPr>
            <w:tcW w:w="546" w:type="dxa"/>
          </w:tcPr>
          <w:p w14:paraId="3475D45A" w14:textId="77777777" w:rsidR="00564ECE" w:rsidRPr="00C35CD1" w:rsidRDefault="00564ECE" w:rsidP="0097521A">
            <w:pPr>
              <w:jc w:val="center"/>
              <w:rPr>
                <w:rFonts w:cs="Arial"/>
                <w:sz w:val="16"/>
                <w:szCs w:val="16"/>
              </w:rPr>
            </w:pPr>
            <w:r w:rsidRPr="00C35CD1">
              <w:rPr>
                <w:rFonts w:cs="Arial"/>
                <w:sz w:val="16"/>
                <w:szCs w:val="16"/>
              </w:rPr>
              <w:t>15</w:t>
            </w:r>
          </w:p>
        </w:tc>
        <w:tc>
          <w:tcPr>
            <w:tcW w:w="1701" w:type="dxa"/>
          </w:tcPr>
          <w:p w14:paraId="27605285" w14:textId="77777777" w:rsidR="00564ECE" w:rsidRPr="00C35CD1" w:rsidRDefault="00564ECE" w:rsidP="0024393F">
            <w:pPr>
              <w:rPr>
                <w:rFonts w:cs="Arial"/>
                <w:sz w:val="16"/>
                <w:szCs w:val="16"/>
              </w:rPr>
            </w:pPr>
            <w:r w:rsidRPr="00C35CD1">
              <w:rPr>
                <w:rFonts w:cs="Arial"/>
                <w:sz w:val="16"/>
                <w:szCs w:val="16"/>
              </w:rPr>
              <w:t>mtmvDepartamentoOriCodigoDane</w:t>
            </w:r>
          </w:p>
        </w:tc>
        <w:tc>
          <w:tcPr>
            <w:tcW w:w="2896" w:type="dxa"/>
          </w:tcPr>
          <w:p w14:paraId="354A7948" w14:textId="77777777" w:rsidR="00564ECE" w:rsidRPr="00C35CD1" w:rsidRDefault="00564ECE" w:rsidP="0097521A">
            <w:pPr>
              <w:rPr>
                <w:rFonts w:cs="Arial"/>
                <w:sz w:val="16"/>
                <w:szCs w:val="16"/>
              </w:rPr>
            </w:pPr>
          </w:p>
        </w:tc>
        <w:tc>
          <w:tcPr>
            <w:tcW w:w="709" w:type="dxa"/>
          </w:tcPr>
          <w:p w14:paraId="051B8525" w14:textId="77777777" w:rsidR="00564ECE" w:rsidRPr="00C35CD1" w:rsidRDefault="00564ECE" w:rsidP="0024393F">
            <w:pPr>
              <w:rPr>
                <w:rFonts w:cs="Arial"/>
                <w:sz w:val="16"/>
                <w:szCs w:val="16"/>
              </w:rPr>
            </w:pPr>
          </w:p>
        </w:tc>
        <w:tc>
          <w:tcPr>
            <w:tcW w:w="1134" w:type="dxa"/>
          </w:tcPr>
          <w:p w14:paraId="0BCF8295"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32D15310"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3375B58B" w14:textId="77777777" w:rsidTr="0024393F">
        <w:trPr>
          <w:jc w:val="center"/>
        </w:trPr>
        <w:tc>
          <w:tcPr>
            <w:tcW w:w="546" w:type="dxa"/>
          </w:tcPr>
          <w:p w14:paraId="114BDF1A" w14:textId="77777777" w:rsidR="00564ECE" w:rsidRPr="00C35CD1" w:rsidRDefault="00564ECE" w:rsidP="0097521A">
            <w:pPr>
              <w:jc w:val="center"/>
              <w:rPr>
                <w:rFonts w:cs="Arial"/>
                <w:sz w:val="16"/>
                <w:szCs w:val="16"/>
              </w:rPr>
            </w:pPr>
            <w:r w:rsidRPr="00C35CD1">
              <w:rPr>
                <w:rFonts w:cs="Arial"/>
                <w:sz w:val="16"/>
                <w:szCs w:val="16"/>
              </w:rPr>
              <w:t>16</w:t>
            </w:r>
          </w:p>
        </w:tc>
        <w:tc>
          <w:tcPr>
            <w:tcW w:w="1701" w:type="dxa"/>
          </w:tcPr>
          <w:p w14:paraId="26BA9AE0" w14:textId="77777777" w:rsidR="00564ECE" w:rsidRPr="00C35CD1" w:rsidRDefault="00564ECE" w:rsidP="0024393F">
            <w:pPr>
              <w:rPr>
                <w:rFonts w:cs="Arial"/>
                <w:sz w:val="16"/>
                <w:szCs w:val="16"/>
              </w:rPr>
            </w:pPr>
            <w:r w:rsidRPr="00C35CD1">
              <w:rPr>
                <w:rFonts w:cs="Arial"/>
                <w:sz w:val="16"/>
                <w:szCs w:val="16"/>
              </w:rPr>
              <w:t>mtmvMunicipioOriCodigoDane</w:t>
            </w:r>
          </w:p>
        </w:tc>
        <w:tc>
          <w:tcPr>
            <w:tcW w:w="2896" w:type="dxa"/>
          </w:tcPr>
          <w:p w14:paraId="5FD44037" w14:textId="77777777" w:rsidR="00564ECE" w:rsidRPr="00C35CD1" w:rsidRDefault="00564ECE" w:rsidP="0097521A">
            <w:pPr>
              <w:rPr>
                <w:rFonts w:cs="Arial"/>
                <w:sz w:val="16"/>
                <w:szCs w:val="16"/>
              </w:rPr>
            </w:pPr>
          </w:p>
        </w:tc>
        <w:tc>
          <w:tcPr>
            <w:tcW w:w="709" w:type="dxa"/>
          </w:tcPr>
          <w:p w14:paraId="6CB06AB3" w14:textId="77777777" w:rsidR="00564ECE" w:rsidRPr="00C35CD1" w:rsidRDefault="00564ECE" w:rsidP="0024393F">
            <w:pPr>
              <w:rPr>
                <w:rFonts w:cs="Arial"/>
                <w:sz w:val="16"/>
                <w:szCs w:val="16"/>
              </w:rPr>
            </w:pPr>
          </w:p>
        </w:tc>
        <w:tc>
          <w:tcPr>
            <w:tcW w:w="1134" w:type="dxa"/>
          </w:tcPr>
          <w:p w14:paraId="46FA445F"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0A1DC75B"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5E490F1C" w14:textId="77777777" w:rsidTr="0024393F">
        <w:trPr>
          <w:jc w:val="center"/>
        </w:trPr>
        <w:tc>
          <w:tcPr>
            <w:tcW w:w="546" w:type="dxa"/>
          </w:tcPr>
          <w:p w14:paraId="45C253E9" w14:textId="77777777" w:rsidR="00564ECE" w:rsidRPr="00C35CD1" w:rsidRDefault="00564ECE" w:rsidP="0097521A">
            <w:pPr>
              <w:jc w:val="center"/>
              <w:rPr>
                <w:rFonts w:cs="Arial"/>
                <w:sz w:val="16"/>
                <w:szCs w:val="16"/>
              </w:rPr>
            </w:pPr>
            <w:r w:rsidRPr="00C35CD1">
              <w:rPr>
                <w:rFonts w:cs="Arial"/>
                <w:sz w:val="16"/>
                <w:szCs w:val="16"/>
              </w:rPr>
              <w:t>17</w:t>
            </w:r>
          </w:p>
        </w:tc>
        <w:tc>
          <w:tcPr>
            <w:tcW w:w="1701" w:type="dxa"/>
          </w:tcPr>
          <w:p w14:paraId="4B19F73F" w14:textId="77777777" w:rsidR="00564ECE" w:rsidRPr="00C35CD1" w:rsidRDefault="00564ECE" w:rsidP="0024393F">
            <w:pPr>
              <w:rPr>
                <w:rFonts w:cs="Arial"/>
                <w:sz w:val="16"/>
                <w:szCs w:val="16"/>
              </w:rPr>
            </w:pPr>
            <w:r w:rsidRPr="00C35CD1">
              <w:rPr>
                <w:rFonts w:cs="Arial"/>
                <w:sz w:val="16"/>
                <w:szCs w:val="16"/>
              </w:rPr>
              <w:t>mtmvDepartamento</w:t>
            </w:r>
            <w:r w:rsidRPr="00C35CD1">
              <w:rPr>
                <w:rFonts w:cs="Arial"/>
                <w:sz w:val="16"/>
                <w:szCs w:val="16"/>
              </w:rPr>
              <w:lastRenderedPageBreak/>
              <w:t>DesCodigoDane</w:t>
            </w:r>
          </w:p>
        </w:tc>
        <w:tc>
          <w:tcPr>
            <w:tcW w:w="2896" w:type="dxa"/>
          </w:tcPr>
          <w:p w14:paraId="3E2F116A" w14:textId="77777777" w:rsidR="00564ECE" w:rsidRPr="00C35CD1" w:rsidRDefault="00564ECE" w:rsidP="0097521A">
            <w:pPr>
              <w:rPr>
                <w:rFonts w:cs="Arial"/>
                <w:sz w:val="16"/>
                <w:szCs w:val="16"/>
              </w:rPr>
            </w:pPr>
          </w:p>
        </w:tc>
        <w:tc>
          <w:tcPr>
            <w:tcW w:w="709" w:type="dxa"/>
          </w:tcPr>
          <w:p w14:paraId="2EBBEE12" w14:textId="77777777" w:rsidR="00564ECE" w:rsidRPr="00C35CD1" w:rsidRDefault="00564ECE" w:rsidP="0024393F">
            <w:pPr>
              <w:rPr>
                <w:rFonts w:cs="Arial"/>
                <w:sz w:val="16"/>
                <w:szCs w:val="16"/>
              </w:rPr>
            </w:pPr>
          </w:p>
        </w:tc>
        <w:tc>
          <w:tcPr>
            <w:tcW w:w="1134" w:type="dxa"/>
          </w:tcPr>
          <w:p w14:paraId="7AA8E4DA"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3C6087DD" w14:textId="77777777" w:rsidR="00564ECE" w:rsidRPr="00C35CD1" w:rsidRDefault="00564ECE" w:rsidP="0024393F">
            <w:pPr>
              <w:rPr>
                <w:rFonts w:cs="Arial"/>
                <w:sz w:val="16"/>
                <w:szCs w:val="16"/>
              </w:rPr>
            </w:pPr>
            <w:r w:rsidRPr="00C35CD1">
              <w:rPr>
                <w:rFonts w:cs="Arial"/>
                <w:sz w:val="16"/>
                <w:szCs w:val="16"/>
              </w:rPr>
              <w:t xml:space="preserve">Valor que se ingresó como </w:t>
            </w:r>
            <w:r w:rsidRPr="00C35CD1">
              <w:rPr>
                <w:rFonts w:cs="Arial"/>
                <w:sz w:val="16"/>
                <w:szCs w:val="16"/>
              </w:rPr>
              <w:lastRenderedPageBreak/>
              <w:t>parámetro de entrada</w:t>
            </w:r>
          </w:p>
        </w:tc>
      </w:tr>
      <w:tr w:rsidR="00564ECE" w:rsidRPr="00C35CD1" w14:paraId="37B062BA" w14:textId="77777777" w:rsidTr="0024393F">
        <w:trPr>
          <w:jc w:val="center"/>
        </w:trPr>
        <w:tc>
          <w:tcPr>
            <w:tcW w:w="546" w:type="dxa"/>
          </w:tcPr>
          <w:p w14:paraId="33D59F9B" w14:textId="77777777" w:rsidR="00564ECE" w:rsidRPr="00C35CD1" w:rsidRDefault="00564ECE" w:rsidP="0097521A">
            <w:pPr>
              <w:jc w:val="center"/>
              <w:rPr>
                <w:rFonts w:cs="Arial"/>
                <w:sz w:val="16"/>
                <w:szCs w:val="16"/>
              </w:rPr>
            </w:pPr>
            <w:r w:rsidRPr="00C35CD1">
              <w:rPr>
                <w:rFonts w:cs="Arial"/>
                <w:sz w:val="16"/>
                <w:szCs w:val="16"/>
              </w:rPr>
              <w:lastRenderedPageBreak/>
              <w:t>18</w:t>
            </w:r>
          </w:p>
        </w:tc>
        <w:tc>
          <w:tcPr>
            <w:tcW w:w="1701" w:type="dxa"/>
          </w:tcPr>
          <w:p w14:paraId="2558CF82" w14:textId="77777777" w:rsidR="00564ECE" w:rsidRPr="00C35CD1" w:rsidRDefault="00564ECE" w:rsidP="0024393F">
            <w:pPr>
              <w:rPr>
                <w:rFonts w:cs="Arial"/>
                <w:sz w:val="16"/>
                <w:szCs w:val="16"/>
              </w:rPr>
            </w:pPr>
            <w:r w:rsidRPr="00C35CD1">
              <w:rPr>
                <w:rFonts w:cs="Arial"/>
                <w:sz w:val="16"/>
                <w:szCs w:val="16"/>
              </w:rPr>
              <w:t>mtmvMunicipioDesCodigoDane</w:t>
            </w:r>
          </w:p>
        </w:tc>
        <w:tc>
          <w:tcPr>
            <w:tcW w:w="2896" w:type="dxa"/>
          </w:tcPr>
          <w:p w14:paraId="5B1D6BAB" w14:textId="77777777" w:rsidR="00564ECE" w:rsidRPr="00C35CD1" w:rsidRDefault="00564ECE" w:rsidP="0097521A">
            <w:pPr>
              <w:rPr>
                <w:rFonts w:cs="Arial"/>
                <w:sz w:val="16"/>
                <w:szCs w:val="16"/>
              </w:rPr>
            </w:pPr>
          </w:p>
        </w:tc>
        <w:tc>
          <w:tcPr>
            <w:tcW w:w="709" w:type="dxa"/>
          </w:tcPr>
          <w:p w14:paraId="12B856DD" w14:textId="77777777" w:rsidR="00564ECE" w:rsidRPr="00C35CD1" w:rsidRDefault="00564ECE" w:rsidP="0024393F">
            <w:pPr>
              <w:rPr>
                <w:rFonts w:cs="Arial"/>
                <w:sz w:val="16"/>
                <w:szCs w:val="16"/>
              </w:rPr>
            </w:pPr>
          </w:p>
        </w:tc>
        <w:tc>
          <w:tcPr>
            <w:tcW w:w="1134" w:type="dxa"/>
          </w:tcPr>
          <w:p w14:paraId="44E92AA9"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40166F16"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69266D6E" w14:textId="77777777" w:rsidTr="0024393F">
        <w:trPr>
          <w:jc w:val="center"/>
        </w:trPr>
        <w:tc>
          <w:tcPr>
            <w:tcW w:w="546" w:type="dxa"/>
          </w:tcPr>
          <w:p w14:paraId="04C85B35" w14:textId="77777777" w:rsidR="00564ECE" w:rsidRPr="00C35CD1" w:rsidRDefault="00564ECE" w:rsidP="0097521A">
            <w:pPr>
              <w:jc w:val="center"/>
              <w:rPr>
                <w:rFonts w:cs="Arial"/>
                <w:sz w:val="16"/>
                <w:szCs w:val="16"/>
              </w:rPr>
            </w:pPr>
            <w:r w:rsidRPr="00C35CD1">
              <w:rPr>
                <w:rFonts w:cs="Arial"/>
                <w:sz w:val="16"/>
                <w:szCs w:val="16"/>
              </w:rPr>
              <w:t>19</w:t>
            </w:r>
          </w:p>
        </w:tc>
        <w:tc>
          <w:tcPr>
            <w:tcW w:w="1701" w:type="dxa"/>
          </w:tcPr>
          <w:p w14:paraId="155FA75F" w14:textId="77777777" w:rsidR="00564ECE" w:rsidRPr="00C35CD1" w:rsidRDefault="00564ECE" w:rsidP="0024393F">
            <w:pPr>
              <w:rPr>
                <w:rFonts w:cs="Arial"/>
                <w:sz w:val="16"/>
                <w:szCs w:val="16"/>
              </w:rPr>
            </w:pPr>
            <w:r w:rsidRPr="00C35CD1">
              <w:rPr>
                <w:rFonts w:cs="Arial"/>
                <w:sz w:val="16"/>
                <w:szCs w:val="16"/>
              </w:rPr>
              <w:t>mtmvDepartamentoDcmsCodigoDane</w:t>
            </w:r>
          </w:p>
        </w:tc>
        <w:tc>
          <w:tcPr>
            <w:tcW w:w="2896" w:type="dxa"/>
          </w:tcPr>
          <w:p w14:paraId="11A493F3" w14:textId="77777777" w:rsidR="00564ECE" w:rsidRPr="00C35CD1" w:rsidRDefault="00564ECE" w:rsidP="0097521A">
            <w:pPr>
              <w:rPr>
                <w:rFonts w:cs="Arial"/>
                <w:sz w:val="16"/>
                <w:szCs w:val="16"/>
              </w:rPr>
            </w:pPr>
          </w:p>
        </w:tc>
        <w:tc>
          <w:tcPr>
            <w:tcW w:w="709" w:type="dxa"/>
          </w:tcPr>
          <w:p w14:paraId="71CC79BC"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4C6724CC"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2BFB778F"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7F85E923" w14:textId="77777777" w:rsidTr="0024393F">
        <w:trPr>
          <w:jc w:val="center"/>
        </w:trPr>
        <w:tc>
          <w:tcPr>
            <w:tcW w:w="546" w:type="dxa"/>
          </w:tcPr>
          <w:p w14:paraId="024115EB" w14:textId="77777777" w:rsidR="00564ECE" w:rsidRPr="00C35CD1" w:rsidRDefault="00564ECE" w:rsidP="0097521A">
            <w:pPr>
              <w:jc w:val="center"/>
              <w:rPr>
                <w:rFonts w:cs="Arial"/>
                <w:sz w:val="16"/>
                <w:szCs w:val="16"/>
              </w:rPr>
            </w:pPr>
            <w:r w:rsidRPr="00C35CD1">
              <w:rPr>
                <w:rFonts w:cs="Arial"/>
                <w:sz w:val="16"/>
                <w:szCs w:val="16"/>
              </w:rPr>
              <w:t>20</w:t>
            </w:r>
          </w:p>
        </w:tc>
        <w:tc>
          <w:tcPr>
            <w:tcW w:w="1701" w:type="dxa"/>
          </w:tcPr>
          <w:p w14:paraId="15F27CA4" w14:textId="77777777" w:rsidR="00564ECE" w:rsidRPr="00C35CD1" w:rsidRDefault="00564ECE" w:rsidP="0024393F">
            <w:pPr>
              <w:rPr>
                <w:rFonts w:cs="Arial"/>
                <w:sz w:val="16"/>
                <w:szCs w:val="16"/>
              </w:rPr>
            </w:pPr>
            <w:r w:rsidRPr="00C35CD1">
              <w:rPr>
                <w:rFonts w:cs="Arial"/>
                <w:sz w:val="16"/>
                <w:szCs w:val="16"/>
              </w:rPr>
              <w:t>mtmvMunicipioDcmsCodigoDane</w:t>
            </w:r>
          </w:p>
        </w:tc>
        <w:tc>
          <w:tcPr>
            <w:tcW w:w="2896" w:type="dxa"/>
          </w:tcPr>
          <w:p w14:paraId="12A44FC3" w14:textId="77777777" w:rsidR="00564ECE" w:rsidRPr="00C35CD1" w:rsidRDefault="00564ECE" w:rsidP="0097521A">
            <w:pPr>
              <w:rPr>
                <w:rFonts w:cs="Arial"/>
                <w:sz w:val="16"/>
                <w:szCs w:val="16"/>
              </w:rPr>
            </w:pPr>
          </w:p>
        </w:tc>
        <w:tc>
          <w:tcPr>
            <w:tcW w:w="709" w:type="dxa"/>
          </w:tcPr>
          <w:p w14:paraId="4494AE73"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16F55DFA"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5E22FE62"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46D50435" w14:textId="77777777" w:rsidTr="0024393F">
        <w:trPr>
          <w:jc w:val="center"/>
        </w:trPr>
        <w:tc>
          <w:tcPr>
            <w:tcW w:w="546" w:type="dxa"/>
          </w:tcPr>
          <w:p w14:paraId="4F4DE75D" w14:textId="77777777" w:rsidR="00564ECE" w:rsidRPr="00C35CD1" w:rsidRDefault="00564ECE" w:rsidP="0097521A">
            <w:pPr>
              <w:jc w:val="center"/>
              <w:rPr>
                <w:rFonts w:cs="Arial"/>
                <w:sz w:val="16"/>
                <w:szCs w:val="16"/>
              </w:rPr>
            </w:pPr>
            <w:r w:rsidRPr="00C35CD1">
              <w:rPr>
                <w:rFonts w:cs="Arial"/>
                <w:sz w:val="16"/>
                <w:szCs w:val="16"/>
              </w:rPr>
              <w:t>21</w:t>
            </w:r>
          </w:p>
        </w:tc>
        <w:tc>
          <w:tcPr>
            <w:tcW w:w="1701" w:type="dxa"/>
          </w:tcPr>
          <w:p w14:paraId="7AB1BA2A" w14:textId="77777777" w:rsidR="00564ECE" w:rsidRPr="00C35CD1" w:rsidRDefault="00564ECE" w:rsidP="0024393F">
            <w:pPr>
              <w:rPr>
                <w:rFonts w:cs="Arial"/>
                <w:sz w:val="16"/>
                <w:szCs w:val="16"/>
              </w:rPr>
            </w:pPr>
            <w:r w:rsidRPr="00C35CD1">
              <w:rPr>
                <w:rFonts w:cs="Arial"/>
                <w:sz w:val="16"/>
                <w:szCs w:val="16"/>
              </w:rPr>
              <w:t>mtmvMedioTransporteCodigo</w:t>
            </w:r>
          </w:p>
        </w:tc>
        <w:tc>
          <w:tcPr>
            <w:tcW w:w="2896" w:type="dxa"/>
          </w:tcPr>
          <w:p w14:paraId="0F3FE63B" w14:textId="77777777" w:rsidR="00564ECE" w:rsidRPr="00C35CD1" w:rsidRDefault="00564ECE" w:rsidP="0097521A">
            <w:pPr>
              <w:rPr>
                <w:rFonts w:cs="Arial"/>
                <w:sz w:val="16"/>
                <w:szCs w:val="16"/>
              </w:rPr>
            </w:pPr>
          </w:p>
        </w:tc>
        <w:tc>
          <w:tcPr>
            <w:tcW w:w="709" w:type="dxa"/>
          </w:tcPr>
          <w:p w14:paraId="21701A69" w14:textId="77777777" w:rsidR="00564ECE" w:rsidRPr="00C35CD1" w:rsidRDefault="00564ECE" w:rsidP="0024393F">
            <w:pPr>
              <w:rPr>
                <w:rFonts w:cs="Arial"/>
                <w:sz w:val="16"/>
                <w:szCs w:val="16"/>
              </w:rPr>
            </w:pPr>
            <w:r w:rsidRPr="00C35CD1">
              <w:rPr>
                <w:rFonts w:cs="Arial"/>
                <w:sz w:val="16"/>
                <w:szCs w:val="16"/>
              </w:rPr>
              <w:t>Si</w:t>
            </w:r>
          </w:p>
        </w:tc>
        <w:tc>
          <w:tcPr>
            <w:tcW w:w="1134" w:type="dxa"/>
          </w:tcPr>
          <w:p w14:paraId="64B1F1BA"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199366A2" w14:textId="77777777" w:rsidR="00564ECE" w:rsidRPr="00C35CD1" w:rsidRDefault="00564ECE" w:rsidP="0024393F">
            <w:pPr>
              <w:rPr>
                <w:rFonts w:cs="Arial"/>
                <w:sz w:val="16"/>
                <w:szCs w:val="16"/>
              </w:rPr>
            </w:pPr>
            <w:r w:rsidRPr="00C35CD1">
              <w:rPr>
                <w:rFonts w:cs="Arial"/>
                <w:sz w:val="16"/>
                <w:szCs w:val="16"/>
              </w:rPr>
              <w:t>Valor que se ingresó como parámetro de entrada</w:t>
            </w:r>
          </w:p>
        </w:tc>
      </w:tr>
      <w:tr w:rsidR="00564ECE" w:rsidRPr="00C35CD1" w14:paraId="71DF5043" w14:textId="77777777" w:rsidTr="0024393F">
        <w:trPr>
          <w:jc w:val="center"/>
        </w:trPr>
        <w:tc>
          <w:tcPr>
            <w:tcW w:w="546" w:type="dxa"/>
          </w:tcPr>
          <w:p w14:paraId="750F374C" w14:textId="77777777" w:rsidR="00564ECE" w:rsidRPr="00C35CD1" w:rsidRDefault="00564ECE" w:rsidP="0097521A">
            <w:pPr>
              <w:jc w:val="center"/>
              <w:rPr>
                <w:rFonts w:cs="Arial"/>
                <w:sz w:val="16"/>
                <w:szCs w:val="16"/>
              </w:rPr>
            </w:pPr>
            <w:r w:rsidRPr="00C35CD1">
              <w:rPr>
                <w:rFonts w:cs="Arial"/>
                <w:sz w:val="16"/>
                <w:szCs w:val="16"/>
              </w:rPr>
              <w:t>22</w:t>
            </w:r>
          </w:p>
        </w:tc>
        <w:tc>
          <w:tcPr>
            <w:tcW w:w="1701" w:type="dxa"/>
          </w:tcPr>
          <w:p w14:paraId="63C95AD7" w14:textId="77777777" w:rsidR="00564ECE" w:rsidRPr="00C35CD1" w:rsidRDefault="00564ECE" w:rsidP="0024393F">
            <w:pPr>
              <w:rPr>
                <w:rFonts w:cs="Arial"/>
                <w:sz w:val="16"/>
                <w:szCs w:val="16"/>
              </w:rPr>
            </w:pPr>
            <w:r w:rsidRPr="00C35CD1">
              <w:rPr>
                <w:rFonts w:cs="Arial"/>
                <w:sz w:val="16"/>
                <w:szCs w:val="16"/>
              </w:rPr>
              <w:t>dcmsEstado</w:t>
            </w:r>
          </w:p>
        </w:tc>
        <w:tc>
          <w:tcPr>
            <w:tcW w:w="2896" w:type="dxa"/>
          </w:tcPr>
          <w:p w14:paraId="3EAECA3D" w14:textId="77777777" w:rsidR="00564ECE" w:rsidRPr="00C35CD1" w:rsidRDefault="00564ECE" w:rsidP="0097521A">
            <w:pPr>
              <w:rPr>
                <w:rFonts w:cs="Arial"/>
                <w:sz w:val="16"/>
                <w:szCs w:val="16"/>
              </w:rPr>
            </w:pPr>
          </w:p>
        </w:tc>
        <w:tc>
          <w:tcPr>
            <w:tcW w:w="709" w:type="dxa"/>
          </w:tcPr>
          <w:p w14:paraId="529161B9" w14:textId="77777777" w:rsidR="00564ECE" w:rsidRPr="00C35CD1" w:rsidRDefault="00564ECE" w:rsidP="0024393F">
            <w:pPr>
              <w:rPr>
                <w:rFonts w:cs="Arial"/>
                <w:sz w:val="16"/>
                <w:szCs w:val="16"/>
              </w:rPr>
            </w:pPr>
          </w:p>
        </w:tc>
        <w:tc>
          <w:tcPr>
            <w:tcW w:w="1134" w:type="dxa"/>
          </w:tcPr>
          <w:p w14:paraId="2E5ECEB3" w14:textId="77777777" w:rsidR="00564ECE" w:rsidRPr="00C35CD1" w:rsidRDefault="00564ECE" w:rsidP="0024393F">
            <w:pPr>
              <w:rPr>
                <w:rFonts w:cs="Arial"/>
                <w:sz w:val="16"/>
                <w:szCs w:val="16"/>
              </w:rPr>
            </w:pPr>
            <w:r w:rsidRPr="00C35CD1">
              <w:rPr>
                <w:rFonts w:cs="Arial"/>
                <w:sz w:val="16"/>
                <w:szCs w:val="16"/>
              </w:rPr>
              <w:t>Carácter</w:t>
            </w:r>
          </w:p>
        </w:tc>
        <w:tc>
          <w:tcPr>
            <w:tcW w:w="2453" w:type="dxa"/>
          </w:tcPr>
          <w:p w14:paraId="062C705D" w14:textId="77777777" w:rsidR="00564ECE" w:rsidRPr="00C35CD1" w:rsidRDefault="00564ECE" w:rsidP="0024393F">
            <w:pPr>
              <w:rPr>
                <w:rFonts w:cs="Arial"/>
                <w:sz w:val="16"/>
                <w:szCs w:val="16"/>
              </w:rPr>
            </w:pPr>
          </w:p>
        </w:tc>
      </w:tr>
    </w:tbl>
    <w:p w14:paraId="1F170830" w14:textId="77777777" w:rsidR="00C643B1" w:rsidRPr="00C35CD1" w:rsidRDefault="00C643B1" w:rsidP="00C643B1">
      <w:pPr>
        <w:rPr>
          <w:sz w:val="16"/>
          <w:szCs w:val="16"/>
        </w:rPr>
      </w:pPr>
    </w:p>
    <w:p w14:paraId="51A1D800" w14:textId="77777777" w:rsidR="00300CC7" w:rsidRPr="00C35CD1" w:rsidRDefault="00300CC7" w:rsidP="00300CC7">
      <w:pPr>
        <w:pStyle w:val="Ttulo3"/>
        <w:rPr>
          <w:sz w:val="16"/>
          <w:szCs w:val="16"/>
        </w:rPr>
      </w:pPr>
      <w:bookmarkStart w:id="54" w:name="_Toc413851439"/>
      <w:r w:rsidRPr="00C35CD1">
        <w:rPr>
          <w:sz w:val="16"/>
          <w:szCs w:val="16"/>
        </w:rPr>
        <w:t>Consideraciones</w:t>
      </w:r>
      <w:bookmarkEnd w:id="54"/>
    </w:p>
    <w:p w14:paraId="48E86B8A" w14:textId="77777777" w:rsidR="00300CC7" w:rsidRPr="00C35CD1" w:rsidRDefault="00300CC7" w:rsidP="00300CC7">
      <w:pPr>
        <w:rPr>
          <w:sz w:val="16"/>
          <w:szCs w:val="16"/>
        </w:rPr>
      </w:pPr>
    </w:p>
    <w:p w14:paraId="17726A6C" w14:textId="77777777" w:rsidR="00300CC7" w:rsidRPr="00C35CD1" w:rsidRDefault="00300CC7" w:rsidP="00300CC7">
      <w:pPr>
        <w:rPr>
          <w:sz w:val="16"/>
          <w:szCs w:val="16"/>
        </w:rPr>
      </w:pPr>
      <w:r w:rsidRPr="00C35CD1">
        <w:rPr>
          <w:sz w:val="16"/>
          <w:szCs w:val="16"/>
        </w:rPr>
        <w:t>Los métodos indicados en la columna de valores hacen uso de las vistas existentes en SNIF de la siguiente manera:</w:t>
      </w:r>
    </w:p>
    <w:p w14:paraId="1B696A2F" w14:textId="77777777" w:rsidR="00300CC7" w:rsidRPr="00C35CD1" w:rsidRDefault="00300CC7" w:rsidP="00300CC7">
      <w:pPr>
        <w:rPr>
          <w:sz w:val="16"/>
          <w:szCs w:val="16"/>
        </w:rPr>
      </w:pPr>
    </w:p>
    <w:p w14:paraId="361B4259" w14:textId="77777777" w:rsidR="00300CC7" w:rsidRPr="00C35CD1" w:rsidRDefault="00300CC7" w:rsidP="00300CC7">
      <w:pPr>
        <w:rPr>
          <w:sz w:val="16"/>
          <w:szCs w:val="16"/>
        </w:rPr>
      </w:pPr>
    </w:p>
    <w:p w14:paraId="4ECD2FCA" w14:textId="77777777" w:rsidR="00300CC7" w:rsidRPr="00C35CD1" w:rsidRDefault="00300CC7" w:rsidP="00300CC7">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7</w:t>
      </w:r>
      <w:r w:rsidR="008045A5" w:rsidRPr="00C35CD1">
        <w:rPr>
          <w:rFonts w:ascii="Arial" w:hAnsi="Arial" w:cs="Arial"/>
          <w:b w:val="0"/>
          <w:sz w:val="16"/>
          <w:szCs w:val="16"/>
        </w:rPr>
        <w:fldChar w:fldCharType="end"/>
      </w:r>
      <w:r w:rsidRPr="00C35CD1">
        <w:rPr>
          <w:rFonts w:ascii="Arial" w:hAnsi="Arial" w:cs="Arial"/>
          <w:b w:val="0"/>
          <w:sz w:val="16"/>
          <w:szCs w:val="16"/>
        </w:rPr>
        <w:t>. Relación método de consulta y vistas en SNIF</w:t>
      </w:r>
    </w:p>
    <w:p w14:paraId="30AF41F5" w14:textId="77777777" w:rsidR="00300CC7" w:rsidRPr="00C35CD1" w:rsidRDefault="00300CC7" w:rsidP="00300CC7">
      <w:pPr>
        <w:rPr>
          <w:sz w:val="16"/>
          <w:szCs w:val="16"/>
        </w:rPr>
      </w:pPr>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509"/>
        <w:gridCol w:w="3059"/>
      </w:tblGrid>
      <w:tr w:rsidR="00300CC7" w:rsidRPr="00C35CD1" w14:paraId="0821E9E0" w14:textId="77777777" w:rsidTr="004C4BF6">
        <w:trPr>
          <w:tblHeader/>
          <w:jc w:val="center"/>
        </w:trPr>
        <w:tc>
          <w:tcPr>
            <w:tcW w:w="546" w:type="dxa"/>
            <w:shd w:val="clear" w:color="auto" w:fill="E0E0E0"/>
          </w:tcPr>
          <w:p w14:paraId="4E822B38" w14:textId="77777777" w:rsidR="00300CC7" w:rsidRPr="00C35CD1" w:rsidRDefault="00300CC7" w:rsidP="004C4BF6">
            <w:pPr>
              <w:jc w:val="center"/>
              <w:rPr>
                <w:rFonts w:cs="Arial"/>
                <w:b/>
                <w:sz w:val="16"/>
                <w:szCs w:val="16"/>
              </w:rPr>
            </w:pPr>
          </w:p>
        </w:tc>
        <w:tc>
          <w:tcPr>
            <w:tcW w:w="2509" w:type="dxa"/>
            <w:shd w:val="clear" w:color="auto" w:fill="E0E0E0"/>
          </w:tcPr>
          <w:p w14:paraId="72C0EDAA" w14:textId="77777777" w:rsidR="00300CC7" w:rsidRPr="00C35CD1" w:rsidRDefault="00300CC7" w:rsidP="004C4BF6">
            <w:pPr>
              <w:jc w:val="center"/>
              <w:rPr>
                <w:rFonts w:cs="Arial"/>
                <w:b/>
                <w:sz w:val="16"/>
                <w:szCs w:val="16"/>
              </w:rPr>
            </w:pPr>
            <w:r w:rsidRPr="00C35CD1">
              <w:rPr>
                <w:rFonts w:cs="Arial"/>
                <w:b/>
                <w:sz w:val="16"/>
                <w:szCs w:val="16"/>
              </w:rPr>
              <w:t>Método consulta lista</w:t>
            </w:r>
          </w:p>
        </w:tc>
        <w:tc>
          <w:tcPr>
            <w:tcW w:w="3059" w:type="dxa"/>
            <w:shd w:val="clear" w:color="auto" w:fill="E0E0E0"/>
          </w:tcPr>
          <w:p w14:paraId="6E6A894B" w14:textId="77777777" w:rsidR="00300CC7" w:rsidRPr="00C35CD1" w:rsidRDefault="00300CC7" w:rsidP="004C4BF6">
            <w:pPr>
              <w:jc w:val="center"/>
              <w:rPr>
                <w:rFonts w:cs="Arial"/>
                <w:b/>
                <w:sz w:val="16"/>
                <w:szCs w:val="16"/>
              </w:rPr>
            </w:pPr>
            <w:r w:rsidRPr="00C35CD1">
              <w:rPr>
                <w:rFonts w:cs="Arial"/>
                <w:b/>
                <w:sz w:val="16"/>
                <w:szCs w:val="16"/>
              </w:rPr>
              <w:t>Vista SNIF relacionada</w:t>
            </w:r>
          </w:p>
        </w:tc>
      </w:tr>
      <w:tr w:rsidR="00300CC7" w:rsidRPr="00C35CD1" w14:paraId="482CF2C2" w14:textId="77777777" w:rsidTr="004C4BF6">
        <w:trPr>
          <w:jc w:val="center"/>
        </w:trPr>
        <w:tc>
          <w:tcPr>
            <w:tcW w:w="546" w:type="dxa"/>
          </w:tcPr>
          <w:p w14:paraId="1815F1F2" w14:textId="77777777" w:rsidR="00300CC7" w:rsidRPr="00C35CD1" w:rsidRDefault="00300CC7" w:rsidP="004C4BF6">
            <w:pPr>
              <w:jc w:val="center"/>
              <w:rPr>
                <w:rFonts w:cs="Arial"/>
                <w:sz w:val="16"/>
                <w:szCs w:val="16"/>
              </w:rPr>
            </w:pPr>
            <w:r w:rsidRPr="00C35CD1">
              <w:rPr>
                <w:rFonts w:cs="Arial"/>
                <w:sz w:val="16"/>
                <w:szCs w:val="16"/>
              </w:rPr>
              <w:t>1</w:t>
            </w:r>
          </w:p>
        </w:tc>
        <w:tc>
          <w:tcPr>
            <w:tcW w:w="2509" w:type="dxa"/>
          </w:tcPr>
          <w:p w14:paraId="1CEF93E7" w14:textId="77777777" w:rsidR="00300CC7" w:rsidRPr="00C35CD1" w:rsidRDefault="00300CC7" w:rsidP="004C4BF6">
            <w:pPr>
              <w:rPr>
                <w:rFonts w:cs="Arial"/>
                <w:sz w:val="16"/>
                <w:szCs w:val="16"/>
              </w:rPr>
            </w:pPr>
            <w:r w:rsidRPr="00C35CD1">
              <w:rPr>
                <w:rFonts w:cs="Arial"/>
                <w:sz w:val="16"/>
                <w:szCs w:val="16"/>
              </w:rPr>
              <w:t>listaCausaDecomiso</w:t>
            </w:r>
          </w:p>
        </w:tc>
        <w:tc>
          <w:tcPr>
            <w:tcW w:w="3059" w:type="dxa"/>
          </w:tcPr>
          <w:p w14:paraId="2E09C73B" w14:textId="77777777" w:rsidR="00300CC7" w:rsidRPr="00C35CD1" w:rsidRDefault="00300CC7" w:rsidP="004C4BF6">
            <w:pPr>
              <w:rPr>
                <w:rFonts w:cs="Arial"/>
                <w:sz w:val="16"/>
                <w:szCs w:val="16"/>
              </w:rPr>
            </w:pPr>
            <w:r w:rsidRPr="00C35CD1">
              <w:rPr>
                <w:rFonts w:cs="Arial"/>
                <w:sz w:val="16"/>
                <w:szCs w:val="16"/>
              </w:rPr>
              <w:t>mtmvCausaDecomiso</w:t>
            </w:r>
          </w:p>
        </w:tc>
      </w:tr>
      <w:tr w:rsidR="00300CC7" w:rsidRPr="00C35CD1" w14:paraId="188955BA" w14:textId="77777777" w:rsidTr="004C4BF6">
        <w:trPr>
          <w:jc w:val="center"/>
        </w:trPr>
        <w:tc>
          <w:tcPr>
            <w:tcW w:w="546" w:type="dxa"/>
          </w:tcPr>
          <w:p w14:paraId="7F69CB86" w14:textId="77777777" w:rsidR="00300CC7" w:rsidRPr="00C35CD1" w:rsidRDefault="00300CC7" w:rsidP="004C4BF6">
            <w:pPr>
              <w:jc w:val="center"/>
              <w:rPr>
                <w:rFonts w:cs="Arial"/>
                <w:sz w:val="16"/>
                <w:szCs w:val="16"/>
              </w:rPr>
            </w:pPr>
            <w:r w:rsidRPr="00C35CD1">
              <w:rPr>
                <w:rFonts w:cs="Arial"/>
                <w:sz w:val="16"/>
                <w:szCs w:val="16"/>
              </w:rPr>
              <w:t>2</w:t>
            </w:r>
          </w:p>
        </w:tc>
        <w:tc>
          <w:tcPr>
            <w:tcW w:w="2509" w:type="dxa"/>
          </w:tcPr>
          <w:p w14:paraId="18B1C5B9" w14:textId="77777777" w:rsidR="00300CC7" w:rsidRPr="00C35CD1" w:rsidRDefault="00300CC7" w:rsidP="004C4BF6">
            <w:pPr>
              <w:rPr>
                <w:rFonts w:cs="Arial"/>
                <w:sz w:val="16"/>
                <w:szCs w:val="16"/>
              </w:rPr>
            </w:pPr>
            <w:r w:rsidRPr="00C35CD1">
              <w:rPr>
                <w:rFonts w:cs="Arial"/>
                <w:sz w:val="16"/>
                <w:szCs w:val="16"/>
              </w:rPr>
              <w:t>listaTipoDecomiso</w:t>
            </w:r>
          </w:p>
        </w:tc>
        <w:tc>
          <w:tcPr>
            <w:tcW w:w="3059" w:type="dxa"/>
          </w:tcPr>
          <w:p w14:paraId="76FB0F5D" w14:textId="77777777" w:rsidR="00300CC7" w:rsidRPr="00C35CD1" w:rsidRDefault="00300CC7" w:rsidP="004C4BF6">
            <w:pPr>
              <w:rPr>
                <w:rFonts w:cs="Arial"/>
                <w:sz w:val="16"/>
                <w:szCs w:val="16"/>
              </w:rPr>
            </w:pPr>
            <w:r w:rsidRPr="00C35CD1">
              <w:rPr>
                <w:rFonts w:cs="Arial"/>
                <w:sz w:val="16"/>
                <w:szCs w:val="16"/>
              </w:rPr>
              <w:t>mtmvTipoDecomiso</w:t>
            </w:r>
          </w:p>
        </w:tc>
      </w:tr>
      <w:tr w:rsidR="00300CC7" w:rsidRPr="00C35CD1" w14:paraId="76D5A257" w14:textId="77777777" w:rsidTr="004C4BF6">
        <w:trPr>
          <w:jc w:val="center"/>
        </w:trPr>
        <w:tc>
          <w:tcPr>
            <w:tcW w:w="546" w:type="dxa"/>
          </w:tcPr>
          <w:p w14:paraId="67AA8C9F" w14:textId="77777777" w:rsidR="00300CC7" w:rsidRPr="00C35CD1" w:rsidRDefault="00300CC7" w:rsidP="004C4BF6">
            <w:pPr>
              <w:jc w:val="center"/>
              <w:rPr>
                <w:rFonts w:cs="Arial"/>
                <w:sz w:val="16"/>
                <w:szCs w:val="16"/>
              </w:rPr>
            </w:pPr>
            <w:r w:rsidRPr="00C35CD1">
              <w:rPr>
                <w:rFonts w:cs="Arial"/>
                <w:sz w:val="16"/>
                <w:szCs w:val="16"/>
              </w:rPr>
              <w:t>3</w:t>
            </w:r>
          </w:p>
        </w:tc>
        <w:tc>
          <w:tcPr>
            <w:tcW w:w="2509" w:type="dxa"/>
          </w:tcPr>
          <w:p w14:paraId="14E1979E" w14:textId="77777777" w:rsidR="00300CC7" w:rsidRPr="00C35CD1" w:rsidRDefault="00300CC7" w:rsidP="004C4BF6">
            <w:pPr>
              <w:rPr>
                <w:rFonts w:cs="Arial"/>
                <w:sz w:val="16"/>
                <w:szCs w:val="16"/>
              </w:rPr>
            </w:pPr>
            <w:r w:rsidRPr="00C35CD1">
              <w:rPr>
                <w:rFonts w:cs="Arial"/>
                <w:sz w:val="16"/>
                <w:szCs w:val="16"/>
              </w:rPr>
              <w:t>listaTipoDecomisoPreventivo</w:t>
            </w:r>
          </w:p>
        </w:tc>
        <w:tc>
          <w:tcPr>
            <w:tcW w:w="3059" w:type="dxa"/>
          </w:tcPr>
          <w:p w14:paraId="2D82326F" w14:textId="77777777" w:rsidR="00300CC7" w:rsidRPr="00C35CD1" w:rsidRDefault="00300CC7" w:rsidP="004C4BF6">
            <w:pPr>
              <w:rPr>
                <w:rFonts w:cs="Arial"/>
                <w:sz w:val="16"/>
                <w:szCs w:val="16"/>
              </w:rPr>
            </w:pPr>
            <w:r w:rsidRPr="00C35CD1">
              <w:rPr>
                <w:rFonts w:cs="Arial"/>
                <w:sz w:val="16"/>
                <w:szCs w:val="16"/>
              </w:rPr>
              <w:t>mtmvTipoDcmsPrv</w:t>
            </w:r>
          </w:p>
        </w:tc>
      </w:tr>
      <w:tr w:rsidR="00300CC7" w:rsidRPr="00C35CD1" w14:paraId="011A3EEF" w14:textId="77777777" w:rsidTr="004C4BF6">
        <w:trPr>
          <w:jc w:val="center"/>
        </w:trPr>
        <w:tc>
          <w:tcPr>
            <w:tcW w:w="546" w:type="dxa"/>
          </w:tcPr>
          <w:p w14:paraId="7CC1D186" w14:textId="77777777" w:rsidR="00300CC7" w:rsidRPr="00C35CD1" w:rsidRDefault="00300CC7" w:rsidP="004C4BF6">
            <w:pPr>
              <w:jc w:val="center"/>
              <w:rPr>
                <w:rFonts w:cs="Arial"/>
                <w:sz w:val="16"/>
                <w:szCs w:val="16"/>
              </w:rPr>
            </w:pPr>
            <w:r w:rsidRPr="00C35CD1">
              <w:rPr>
                <w:rFonts w:cs="Arial"/>
                <w:sz w:val="16"/>
                <w:szCs w:val="16"/>
              </w:rPr>
              <w:t>4</w:t>
            </w:r>
          </w:p>
        </w:tc>
        <w:tc>
          <w:tcPr>
            <w:tcW w:w="2509" w:type="dxa"/>
          </w:tcPr>
          <w:p w14:paraId="328FED81" w14:textId="77777777" w:rsidR="00300CC7" w:rsidRPr="00C35CD1" w:rsidRDefault="00300CC7" w:rsidP="004C4BF6">
            <w:pPr>
              <w:rPr>
                <w:rFonts w:cs="Arial"/>
                <w:sz w:val="16"/>
                <w:szCs w:val="16"/>
              </w:rPr>
            </w:pPr>
            <w:r w:rsidRPr="00C35CD1">
              <w:rPr>
                <w:rFonts w:cs="Arial"/>
                <w:sz w:val="16"/>
                <w:szCs w:val="16"/>
              </w:rPr>
              <w:t>listaTipoDecomisoPreventivo</w:t>
            </w:r>
          </w:p>
        </w:tc>
        <w:tc>
          <w:tcPr>
            <w:tcW w:w="3059" w:type="dxa"/>
          </w:tcPr>
          <w:p w14:paraId="56973006" w14:textId="77777777" w:rsidR="00300CC7" w:rsidRPr="00C35CD1" w:rsidRDefault="00300CC7" w:rsidP="004C4BF6">
            <w:pPr>
              <w:rPr>
                <w:rFonts w:cs="Arial"/>
                <w:sz w:val="16"/>
                <w:szCs w:val="16"/>
              </w:rPr>
            </w:pPr>
            <w:r w:rsidRPr="00C35CD1">
              <w:rPr>
                <w:rFonts w:cs="Arial"/>
                <w:sz w:val="16"/>
                <w:szCs w:val="16"/>
              </w:rPr>
              <w:t>mtmvTipoDcmsDfn</w:t>
            </w:r>
          </w:p>
        </w:tc>
      </w:tr>
      <w:tr w:rsidR="00563258" w:rsidRPr="00C35CD1" w14:paraId="33E6BC6D" w14:textId="77777777" w:rsidTr="004C4BF6">
        <w:trPr>
          <w:jc w:val="center"/>
        </w:trPr>
        <w:tc>
          <w:tcPr>
            <w:tcW w:w="546" w:type="dxa"/>
          </w:tcPr>
          <w:p w14:paraId="66ED07C0" w14:textId="77777777" w:rsidR="00563258" w:rsidRPr="00C35CD1" w:rsidRDefault="00563258" w:rsidP="004C4BF6">
            <w:pPr>
              <w:jc w:val="center"/>
              <w:rPr>
                <w:rFonts w:cs="Arial"/>
                <w:sz w:val="16"/>
                <w:szCs w:val="16"/>
              </w:rPr>
            </w:pPr>
            <w:r w:rsidRPr="00C35CD1">
              <w:rPr>
                <w:rFonts w:cs="Arial"/>
                <w:sz w:val="16"/>
                <w:szCs w:val="16"/>
              </w:rPr>
              <w:t>5</w:t>
            </w:r>
          </w:p>
        </w:tc>
        <w:tc>
          <w:tcPr>
            <w:tcW w:w="2509" w:type="dxa"/>
          </w:tcPr>
          <w:p w14:paraId="2E4F420B" w14:textId="77777777" w:rsidR="00563258" w:rsidRPr="00C35CD1" w:rsidRDefault="00563258" w:rsidP="004C4BF6">
            <w:pPr>
              <w:rPr>
                <w:rFonts w:cs="Arial"/>
                <w:sz w:val="16"/>
                <w:szCs w:val="16"/>
              </w:rPr>
            </w:pPr>
            <w:r w:rsidRPr="00C35CD1">
              <w:rPr>
                <w:rFonts w:cs="Arial"/>
                <w:sz w:val="16"/>
                <w:szCs w:val="16"/>
              </w:rPr>
              <w:t>listaDepartamentos</w:t>
            </w:r>
          </w:p>
        </w:tc>
        <w:tc>
          <w:tcPr>
            <w:tcW w:w="3059" w:type="dxa"/>
          </w:tcPr>
          <w:p w14:paraId="31A57783" w14:textId="77777777" w:rsidR="00563258" w:rsidRPr="00C35CD1" w:rsidRDefault="00563258" w:rsidP="004C4BF6">
            <w:pPr>
              <w:rPr>
                <w:rFonts w:cs="Arial"/>
                <w:sz w:val="16"/>
                <w:szCs w:val="16"/>
              </w:rPr>
            </w:pPr>
            <w:r w:rsidRPr="00C35CD1">
              <w:rPr>
                <w:rFonts w:cs="Arial"/>
                <w:sz w:val="16"/>
                <w:szCs w:val="16"/>
              </w:rPr>
              <w:t>mtmvDepartamentoOri</w:t>
            </w:r>
          </w:p>
        </w:tc>
      </w:tr>
      <w:tr w:rsidR="00563258" w:rsidRPr="00C35CD1" w14:paraId="3A18CE06" w14:textId="77777777" w:rsidTr="004C4BF6">
        <w:trPr>
          <w:jc w:val="center"/>
        </w:trPr>
        <w:tc>
          <w:tcPr>
            <w:tcW w:w="546" w:type="dxa"/>
          </w:tcPr>
          <w:p w14:paraId="35D7614A" w14:textId="77777777" w:rsidR="00563258" w:rsidRPr="00C35CD1" w:rsidRDefault="00563258" w:rsidP="004C4BF6">
            <w:pPr>
              <w:jc w:val="center"/>
              <w:rPr>
                <w:rFonts w:cs="Arial"/>
                <w:sz w:val="16"/>
                <w:szCs w:val="16"/>
              </w:rPr>
            </w:pPr>
            <w:r w:rsidRPr="00C35CD1">
              <w:rPr>
                <w:rFonts w:cs="Arial"/>
                <w:sz w:val="16"/>
                <w:szCs w:val="16"/>
              </w:rPr>
              <w:t>6</w:t>
            </w:r>
          </w:p>
        </w:tc>
        <w:tc>
          <w:tcPr>
            <w:tcW w:w="2509" w:type="dxa"/>
          </w:tcPr>
          <w:p w14:paraId="22BC167F" w14:textId="77777777" w:rsidR="00563258" w:rsidRPr="00C35CD1" w:rsidRDefault="00563258" w:rsidP="004C4BF6">
            <w:pPr>
              <w:rPr>
                <w:rFonts w:cs="Arial"/>
                <w:sz w:val="16"/>
                <w:szCs w:val="16"/>
              </w:rPr>
            </w:pPr>
            <w:r w:rsidRPr="00C35CD1">
              <w:rPr>
                <w:rFonts w:cs="Arial"/>
                <w:sz w:val="16"/>
                <w:szCs w:val="16"/>
              </w:rPr>
              <w:t>listaMunicipios</w:t>
            </w:r>
          </w:p>
        </w:tc>
        <w:tc>
          <w:tcPr>
            <w:tcW w:w="3059" w:type="dxa"/>
          </w:tcPr>
          <w:p w14:paraId="24B7CBF9" w14:textId="77777777" w:rsidR="00563258" w:rsidRPr="00C35CD1" w:rsidRDefault="00563258" w:rsidP="004C4BF6">
            <w:pPr>
              <w:rPr>
                <w:rFonts w:cs="Arial"/>
                <w:sz w:val="16"/>
                <w:szCs w:val="16"/>
              </w:rPr>
            </w:pPr>
            <w:r w:rsidRPr="00C35CD1">
              <w:rPr>
                <w:rFonts w:cs="Arial"/>
                <w:sz w:val="16"/>
                <w:szCs w:val="16"/>
              </w:rPr>
              <w:t>mtmvMunicipioOri</w:t>
            </w:r>
          </w:p>
        </w:tc>
      </w:tr>
      <w:tr w:rsidR="00563258" w:rsidRPr="00C35CD1" w14:paraId="17561F6F" w14:textId="77777777" w:rsidTr="004C4BF6">
        <w:trPr>
          <w:jc w:val="center"/>
        </w:trPr>
        <w:tc>
          <w:tcPr>
            <w:tcW w:w="546" w:type="dxa"/>
          </w:tcPr>
          <w:p w14:paraId="64A4895B" w14:textId="77777777" w:rsidR="00563258" w:rsidRPr="00C35CD1" w:rsidRDefault="00563258" w:rsidP="004C4BF6">
            <w:pPr>
              <w:jc w:val="center"/>
              <w:rPr>
                <w:rFonts w:cs="Arial"/>
                <w:sz w:val="16"/>
                <w:szCs w:val="16"/>
              </w:rPr>
            </w:pPr>
            <w:r w:rsidRPr="00C35CD1">
              <w:rPr>
                <w:rFonts w:cs="Arial"/>
                <w:sz w:val="16"/>
                <w:szCs w:val="16"/>
              </w:rPr>
              <w:t>7</w:t>
            </w:r>
          </w:p>
        </w:tc>
        <w:tc>
          <w:tcPr>
            <w:tcW w:w="2509" w:type="dxa"/>
          </w:tcPr>
          <w:p w14:paraId="17364559" w14:textId="77777777" w:rsidR="00563258" w:rsidRPr="00C35CD1" w:rsidRDefault="00563258" w:rsidP="004C4BF6">
            <w:pPr>
              <w:rPr>
                <w:rFonts w:cs="Arial"/>
                <w:sz w:val="16"/>
                <w:szCs w:val="16"/>
              </w:rPr>
            </w:pPr>
            <w:r w:rsidRPr="00C35CD1">
              <w:rPr>
                <w:rFonts w:cs="Arial"/>
                <w:sz w:val="16"/>
                <w:szCs w:val="16"/>
              </w:rPr>
              <w:t>listaDepartamentos</w:t>
            </w:r>
          </w:p>
        </w:tc>
        <w:tc>
          <w:tcPr>
            <w:tcW w:w="3059" w:type="dxa"/>
          </w:tcPr>
          <w:p w14:paraId="180F2048" w14:textId="77777777" w:rsidR="00563258" w:rsidRPr="00C35CD1" w:rsidRDefault="00563258" w:rsidP="004C4BF6">
            <w:pPr>
              <w:rPr>
                <w:rFonts w:cs="Arial"/>
                <w:sz w:val="16"/>
                <w:szCs w:val="16"/>
              </w:rPr>
            </w:pPr>
            <w:r w:rsidRPr="00C35CD1">
              <w:rPr>
                <w:rFonts w:cs="Arial"/>
                <w:sz w:val="16"/>
                <w:szCs w:val="16"/>
              </w:rPr>
              <w:t>mtmvDepartamentoDes</w:t>
            </w:r>
          </w:p>
        </w:tc>
      </w:tr>
      <w:tr w:rsidR="00563258" w:rsidRPr="00C35CD1" w14:paraId="27E2DED0" w14:textId="77777777" w:rsidTr="004C4BF6">
        <w:trPr>
          <w:jc w:val="center"/>
        </w:trPr>
        <w:tc>
          <w:tcPr>
            <w:tcW w:w="546" w:type="dxa"/>
          </w:tcPr>
          <w:p w14:paraId="5E009E6B" w14:textId="77777777" w:rsidR="00563258" w:rsidRPr="00C35CD1" w:rsidRDefault="00563258" w:rsidP="004C4BF6">
            <w:pPr>
              <w:jc w:val="center"/>
              <w:rPr>
                <w:rFonts w:cs="Arial"/>
                <w:sz w:val="16"/>
                <w:szCs w:val="16"/>
              </w:rPr>
            </w:pPr>
            <w:r w:rsidRPr="00C35CD1">
              <w:rPr>
                <w:rFonts w:cs="Arial"/>
                <w:sz w:val="16"/>
                <w:szCs w:val="16"/>
              </w:rPr>
              <w:t>8</w:t>
            </w:r>
          </w:p>
        </w:tc>
        <w:tc>
          <w:tcPr>
            <w:tcW w:w="2509" w:type="dxa"/>
          </w:tcPr>
          <w:p w14:paraId="58CA5872" w14:textId="77777777" w:rsidR="00563258" w:rsidRPr="00C35CD1" w:rsidRDefault="00563258" w:rsidP="004C4BF6">
            <w:pPr>
              <w:rPr>
                <w:rFonts w:cs="Arial"/>
                <w:sz w:val="16"/>
                <w:szCs w:val="16"/>
              </w:rPr>
            </w:pPr>
            <w:r w:rsidRPr="00C35CD1">
              <w:rPr>
                <w:rFonts w:cs="Arial"/>
                <w:sz w:val="16"/>
                <w:szCs w:val="16"/>
              </w:rPr>
              <w:t>listaMunicipios</w:t>
            </w:r>
          </w:p>
        </w:tc>
        <w:tc>
          <w:tcPr>
            <w:tcW w:w="3059" w:type="dxa"/>
          </w:tcPr>
          <w:p w14:paraId="65AFE4A1" w14:textId="77777777" w:rsidR="00563258" w:rsidRPr="00C35CD1" w:rsidRDefault="00563258" w:rsidP="004C4BF6">
            <w:pPr>
              <w:rPr>
                <w:rFonts w:cs="Arial"/>
                <w:sz w:val="16"/>
                <w:szCs w:val="16"/>
              </w:rPr>
            </w:pPr>
            <w:r w:rsidRPr="00C35CD1">
              <w:rPr>
                <w:rFonts w:cs="Arial"/>
                <w:sz w:val="16"/>
                <w:szCs w:val="16"/>
              </w:rPr>
              <w:t>mtmvMunicipioDes</w:t>
            </w:r>
          </w:p>
        </w:tc>
      </w:tr>
      <w:tr w:rsidR="00563258" w:rsidRPr="00C35CD1" w14:paraId="783BA274" w14:textId="77777777" w:rsidTr="004C4BF6">
        <w:trPr>
          <w:jc w:val="center"/>
        </w:trPr>
        <w:tc>
          <w:tcPr>
            <w:tcW w:w="546" w:type="dxa"/>
          </w:tcPr>
          <w:p w14:paraId="458AA1BC" w14:textId="77777777" w:rsidR="00563258" w:rsidRPr="00C35CD1" w:rsidRDefault="00563258" w:rsidP="004C4BF6">
            <w:pPr>
              <w:jc w:val="center"/>
              <w:rPr>
                <w:rFonts w:cs="Arial"/>
                <w:sz w:val="16"/>
                <w:szCs w:val="16"/>
              </w:rPr>
            </w:pPr>
            <w:r w:rsidRPr="00C35CD1">
              <w:rPr>
                <w:rFonts w:cs="Arial"/>
                <w:sz w:val="16"/>
                <w:szCs w:val="16"/>
              </w:rPr>
              <w:t>9</w:t>
            </w:r>
          </w:p>
        </w:tc>
        <w:tc>
          <w:tcPr>
            <w:tcW w:w="2509" w:type="dxa"/>
          </w:tcPr>
          <w:p w14:paraId="726B90C5" w14:textId="77777777" w:rsidR="00563258" w:rsidRPr="00C35CD1" w:rsidRDefault="00563258" w:rsidP="004C4BF6">
            <w:pPr>
              <w:rPr>
                <w:rFonts w:cs="Arial"/>
                <w:sz w:val="16"/>
                <w:szCs w:val="16"/>
              </w:rPr>
            </w:pPr>
            <w:r w:rsidRPr="00C35CD1">
              <w:rPr>
                <w:rFonts w:cs="Arial"/>
                <w:sz w:val="16"/>
                <w:szCs w:val="16"/>
              </w:rPr>
              <w:t>listaDepartamentos</w:t>
            </w:r>
          </w:p>
        </w:tc>
        <w:tc>
          <w:tcPr>
            <w:tcW w:w="3059" w:type="dxa"/>
          </w:tcPr>
          <w:p w14:paraId="239DCFDA" w14:textId="77777777" w:rsidR="00563258" w:rsidRPr="00C35CD1" w:rsidRDefault="00563258" w:rsidP="004C4BF6">
            <w:pPr>
              <w:rPr>
                <w:rFonts w:cs="Arial"/>
                <w:sz w:val="16"/>
                <w:szCs w:val="16"/>
              </w:rPr>
            </w:pPr>
            <w:r w:rsidRPr="00C35CD1">
              <w:rPr>
                <w:rFonts w:cs="Arial"/>
                <w:sz w:val="16"/>
                <w:szCs w:val="16"/>
              </w:rPr>
              <w:t>MtmvDepartamentoDcms</w:t>
            </w:r>
          </w:p>
        </w:tc>
      </w:tr>
      <w:tr w:rsidR="00563258" w:rsidRPr="00C35CD1" w14:paraId="155BB68F" w14:textId="77777777" w:rsidTr="004C4BF6">
        <w:trPr>
          <w:jc w:val="center"/>
        </w:trPr>
        <w:tc>
          <w:tcPr>
            <w:tcW w:w="546" w:type="dxa"/>
          </w:tcPr>
          <w:p w14:paraId="22D42830" w14:textId="77777777" w:rsidR="00563258" w:rsidRPr="00C35CD1" w:rsidRDefault="00563258" w:rsidP="004C4BF6">
            <w:pPr>
              <w:jc w:val="center"/>
              <w:rPr>
                <w:rFonts w:cs="Arial"/>
                <w:sz w:val="16"/>
                <w:szCs w:val="16"/>
              </w:rPr>
            </w:pPr>
            <w:r w:rsidRPr="00C35CD1">
              <w:rPr>
                <w:rFonts w:cs="Arial"/>
                <w:sz w:val="16"/>
                <w:szCs w:val="16"/>
              </w:rPr>
              <w:t>10</w:t>
            </w:r>
          </w:p>
        </w:tc>
        <w:tc>
          <w:tcPr>
            <w:tcW w:w="2509" w:type="dxa"/>
          </w:tcPr>
          <w:p w14:paraId="40169094" w14:textId="77777777" w:rsidR="00563258" w:rsidRPr="00C35CD1" w:rsidRDefault="00563258" w:rsidP="004C4BF6">
            <w:pPr>
              <w:rPr>
                <w:rFonts w:cs="Arial"/>
                <w:sz w:val="16"/>
                <w:szCs w:val="16"/>
              </w:rPr>
            </w:pPr>
            <w:r w:rsidRPr="00C35CD1">
              <w:rPr>
                <w:rFonts w:cs="Arial"/>
                <w:sz w:val="16"/>
                <w:szCs w:val="16"/>
              </w:rPr>
              <w:t>listaMunicipios</w:t>
            </w:r>
          </w:p>
        </w:tc>
        <w:tc>
          <w:tcPr>
            <w:tcW w:w="3059" w:type="dxa"/>
          </w:tcPr>
          <w:p w14:paraId="3CB5611F" w14:textId="77777777" w:rsidR="00563258" w:rsidRPr="00C35CD1" w:rsidRDefault="00563258" w:rsidP="004C4BF6">
            <w:pPr>
              <w:rPr>
                <w:rFonts w:cs="Arial"/>
                <w:sz w:val="16"/>
                <w:szCs w:val="16"/>
              </w:rPr>
            </w:pPr>
            <w:r w:rsidRPr="00C35CD1">
              <w:rPr>
                <w:rFonts w:cs="Arial"/>
                <w:sz w:val="16"/>
                <w:szCs w:val="16"/>
              </w:rPr>
              <w:t>MtmvDepartamentoDcms</w:t>
            </w:r>
          </w:p>
        </w:tc>
      </w:tr>
      <w:tr w:rsidR="00563258" w:rsidRPr="00C35CD1" w14:paraId="0EABF47E" w14:textId="77777777" w:rsidTr="004C4BF6">
        <w:trPr>
          <w:jc w:val="center"/>
        </w:trPr>
        <w:tc>
          <w:tcPr>
            <w:tcW w:w="546" w:type="dxa"/>
          </w:tcPr>
          <w:p w14:paraId="7A774CAF" w14:textId="77777777" w:rsidR="00563258" w:rsidRPr="00C35CD1" w:rsidRDefault="00563258" w:rsidP="004C4BF6">
            <w:pPr>
              <w:jc w:val="center"/>
              <w:rPr>
                <w:rFonts w:cs="Arial"/>
                <w:sz w:val="16"/>
                <w:szCs w:val="16"/>
              </w:rPr>
            </w:pPr>
            <w:r w:rsidRPr="00C35CD1">
              <w:rPr>
                <w:rFonts w:cs="Arial"/>
                <w:sz w:val="16"/>
                <w:szCs w:val="16"/>
              </w:rPr>
              <w:t>11</w:t>
            </w:r>
          </w:p>
        </w:tc>
        <w:tc>
          <w:tcPr>
            <w:tcW w:w="2509" w:type="dxa"/>
          </w:tcPr>
          <w:p w14:paraId="4DC5D361" w14:textId="77777777" w:rsidR="00563258" w:rsidRPr="00C35CD1" w:rsidRDefault="00563258" w:rsidP="004C4BF6">
            <w:pPr>
              <w:rPr>
                <w:rFonts w:cs="Arial"/>
                <w:sz w:val="16"/>
                <w:szCs w:val="16"/>
              </w:rPr>
            </w:pPr>
            <w:r w:rsidRPr="00C35CD1">
              <w:rPr>
                <w:rFonts w:cs="Arial"/>
                <w:sz w:val="16"/>
                <w:szCs w:val="16"/>
              </w:rPr>
              <w:t>listaMediosTransporte</w:t>
            </w:r>
          </w:p>
        </w:tc>
        <w:tc>
          <w:tcPr>
            <w:tcW w:w="3059" w:type="dxa"/>
          </w:tcPr>
          <w:p w14:paraId="394B092E" w14:textId="77777777" w:rsidR="00563258" w:rsidRPr="00C35CD1" w:rsidRDefault="00563258" w:rsidP="004C4BF6">
            <w:pPr>
              <w:rPr>
                <w:rFonts w:cs="Arial"/>
                <w:sz w:val="16"/>
                <w:szCs w:val="16"/>
              </w:rPr>
            </w:pPr>
            <w:r w:rsidRPr="00C35CD1">
              <w:rPr>
                <w:rFonts w:cs="Arial"/>
                <w:sz w:val="16"/>
                <w:szCs w:val="16"/>
              </w:rPr>
              <w:t>mtmvMedioTransporte</w:t>
            </w:r>
          </w:p>
        </w:tc>
      </w:tr>
      <w:tr w:rsidR="00563258" w:rsidRPr="00C35CD1" w14:paraId="0C07D6A5" w14:textId="77777777" w:rsidTr="004C4BF6">
        <w:trPr>
          <w:jc w:val="center"/>
        </w:trPr>
        <w:tc>
          <w:tcPr>
            <w:tcW w:w="546" w:type="dxa"/>
          </w:tcPr>
          <w:p w14:paraId="75CF43E3" w14:textId="77777777" w:rsidR="00563258" w:rsidRPr="00C35CD1" w:rsidRDefault="00563258" w:rsidP="004C4BF6">
            <w:pPr>
              <w:jc w:val="center"/>
              <w:rPr>
                <w:rFonts w:cs="Arial"/>
                <w:sz w:val="16"/>
                <w:szCs w:val="16"/>
              </w:rPr>
            </w:pPr>
            <w:r w:rsidRPr="00C35CD1">
              <w:rPr>
                <w:rFonts w:cs="Arial"/>
                <w:sz w:val="16"/>
                <w:szCs w:val="16"/>
              </w:rPr>
              <w:t>12</w:t>
            </w:r>
          </w:p>
        </w:tc>
        <w:tc>
          <w:tcPr>
            <w:tcW w:w="2509" w:type="dxa"/>
          </w:tcPr>
          <w:p w14:paraId="2B6C4B8F" w14:textId="77777777" w:rsidR="00563258" w:rsidRPr="00C35CD1" w:rsidRDefault="00563258" w:rsidP="004C4BF6">
            <w:pPr>
              <w:rPr>
                <w:rFonts w:cs="Arial"/>
                <w:sz w:val="16"/>
                <w:szCs w:val="16"/>
              </w:rPr>
            </w:pPr>
            <w:r w:rsidRPr="00C35CD1">
              <w:rPr>
                <w:rFonts w:cs="Arial"/>
                <w:sz w:val="16"/>
                <w:szCs w:val="16"/>
              </w:rPr>
              <w:t>listaTipoProductoForestal</w:t>
            </w:r>
          </w:p>
        </w:tc>
        <w:tc>
          <w:tcPr>
            <w:tcW w:w="3059" w:type="dxa"/>
          </w:tcPr>
          <w:p w14:paraId="749B7C98" w14:textId="77777777" w:rsidR="00563258" w:rsidRPr="00C35CD1" w:rsidRDefault="00563258" w:rsidP="004C4BF6">
            <w:pPr>
              <w:rPr>
                <w:rFonts w:cs="Arial"/>
                <w:sz w:val="16"/>
                <w:szCs w:val="16"/>
              </w:rPr>
            </w:pPr>
            <w:r w:rsidRPr="00C35CD1">
              <w:rPr>
                <w:rFonts w:cs="Arial"/>
                <w:sz w:val="16"/>
                <w:szCs w:val="16"/>
              </w:rPr>
              <w:t>mtmvTipoProdFores</w:t>
            </w:r>
          </w:p>
        </w:tc>
      </w:tr>
      <w:tr w:rsidR="00563258" w:rsidRPr="00C35CD1" w14:paraId="7FE52B37" w14:textId="77777777" w:rsidTr="004C4BF6">
        <w:trPr>
          <w:jc w:val="center"/>
        </w:trPr>
        <w:tc>
          <w:tcPr>
            <w:tcW w:w="546" w:type="dxa"/>
          </w:tcPr>
          <w:p w14:paraId="23C2427F" w14:textId="77777777" w:rsidR="00563258" w:rsidRPr="00C35CD1" w:rsidRDefault="00563258" w:rsidP="004C4BF6">
            <w:pPr>
              <w:jc w:val="center"/>
              <w:rPr>
                <w:rFonts w:cs="Arial"/>
                <w:sz w:val="16"/>
                <w:szCs w:val="16"/>
              </w:rPr>
            </w:pPr>
            <w:r w:rsidRPr="00C35CD1">
              <w:rPr>
                <w:rFonts w:cs="Arial"/>
                <w:sz w:val="16"/>
                <w:szCs w:val="16"/>
              </w:rPr>
              <w:t>13</w:t>
            </w:r>
          </w:p>
        </w:tc>
        <w:tc>
          <w:tcPr>
            <w:tcW w:w="2509" w:type="dxa"/>
          </w:tcPr>
          <w:p w14:paraId="6E7DD1B5" w14:textId="77777777" w:rsidR="00563258" w:rsidRPr="00C35CD1" w:rsidRDefault="00563258" w:rsidP="004C4BF6">
            <w:pPr>
              <w:rPr>
                <w:rFonts w:cs="Arial"/>
                <w:sz w:val="16"/>
                <w:szCs w:val="16"/>
              </w:rPr>
            </w:pPr>
            <w:r w:rsidRPr="00C35CD1">
              <w:rPr>
                <w:rFonts w:cs="Arial"/>
                <w:sz w:val="16"/>
                <w:szCs w:val="16"/>
              </w:rPr>
              <w:t>listaClaseProductoMaderable</w:t>
            </w:r>
          </w:p>
        </w:tc>
        <w:tc>
          <w:tcPr>
            <w:tcW w:w="3059" w:type="dxa"/>
          </w:tcPr>
          <w:p w14:paraId="6BE30935" w14:textId="77777777" w:rsidR="00563258" w:rsidRPr="00C35CD1" w:rsidRDefault="00563258" w:rsidP="004C4BF6">
            <w:pPr>
              <w:rPr>
                <w:rFonts w:cs="Arial"/>
                <w:sz w:val="16"/>
                <w:szCs w:val="16"/>
              </w:rPr>
            </w:pPr>
            <w:r w:rsidRPr="00C35CD1">
              <w:rPr>
                <w:rFonts w:cs="Arial"/>
                <w:sz w:val="16"/>
                <w:szCs w:val="16"/>
              </w:rPr>
              <w:t>mtmvClasePrdForMad</w:t>
            </w:r>
          </w:p>
        </w:tc>
      </w:tr>
      <w:tr w:rsidR="00563258" w:rsidRPr="00C35CD1" w14:paraId="53D35FF6" w14:textId="77777777" w:rsidTr="004C4BF6">
        <w:trPr>
          <w:jc w:val="center"/>
        </w:trPr>
        <w:tc>
          <w:tcPr>
            <w:tcW w:w="546" w:type="dxa"/>
          </w:tcPr>
          <w:p w14:paraId="15B7CBA7" w14:textId="77777777" w:rsidR="00563258" w:rsidRPr="00C35CD1" w:rsidRDefault="00563258" w:rsidP="004C4BF6">
            <w:pPr>
              <w:jc w:val="center"/>
              <w:rPr>
                <w:rFonts w:cs="Arial"/>
                <w:sz w:val="16"/>
                <w:szCs w:val="16"/>
              </w:rPr>
            </w:pPr>
            <w:r w:rsidRPr="00C35CD1">
              <w:rPr>
                <w:rFonts w:cs="Arial"/>
                <w:sz w:val="16"/>
                <w:szCs w:val="16"/>
              </w:rPr>
              <w:t>14</w:t>
            </w:r>
          </w:p>
        </w:tc>
        <w:tc>
          <w:tcPr>
            <w:tcW w:w="2509" w:type="dxa"/>
          </w:tcPr>
          <w:p w14:paraId="470C8415" w14:textId="77777777" w:rsidR="00563258" w:rsidRPr="00C35CD1" w:rsidRDefault="00563258" w:rsidP="004C4BF6">
            <w:pPr>
              <w:rPr>
                <w:rFonts w:cs="Arial"/>
                <w:sz w:val="16"/>
                <w:szCs w:val="16"/>
              </w:rPr>
            </w:pPr>
            <w:r w:rsidRPr="00C35CD1">
              <w:rPr>
                <w:rFonts w:cs="Arial"/>
                <w:sz w:val="16"/>
                <w:szCs w:val="16"/>
              </w:rPr>
              <w:t>listaTipoProductoRollizo</w:t>
            </w:r>
          </w:p>
        </w:tc>
        <w:tc>
          <w:tcPr>
            <w:tcW w:w="3059" w:type="dxa"/>
          </w:tcPr>
          <w:p w14:paraId="4633FF3B" w14:textId="77777777" w:rsidR="00563258" w:rsidRPr="00C35CD1" w:rsidRDefault="00563258" w:rsidP="004C4BF6">
            <w:pPr>
              <w:rPr>
                <w:rFonts w:cs="Arial"/>
                <w:sz w:val="16"/>
                <w:szCs w:val="16"/>
              </w:rPr>
            </w:pPr>
            <w:r w:rsidRPr="00C35CD1">
              <w:rPr>
                <w:rFonts w:cs="Arial"/>
                <w:sz w:val="16"/>
                <w:szCs w:val="16"/>
              </w:rPr>
              <w:t>mtmvTipoProdMaderRll</w:t>
            </w:r>
          </w:p>
        </w:tc>
      </w:tr>
      <w:tr w:rsidR="00563258" w:rsidRPr="00C35CD1" w14:paraId="5C8A6347" w14:textId="77777777" w:rsidTr="004C4BF6">
        <w:trPr>
          <w:jc w:val="center"/>
        </w:trPr>
        <w:tc>
          <w:tcPr>
            <w:tcW w:w="546" w:type="dxa"/>
          </w:tcPr>
          <w:p w14:paraId="6F153EED" w14:textId="77777777" w:rsidR="00563258" w:rsidRPr="00C35CD1" w:rsidRDefault="00563258" w:rsidP="004C4BF6">
            <w:pPr>
              <w:jc w:val="center"/>
              <w:rPr>
                <w:rFonts w:cs="Arial"/>
                <w:sz w:val="16"/>
                <w:szCs w:val="16"/>
              </w:rPr>
            </w:pPr>
            <w:r w:rsidRPr="00C35CD1">
              <w:rPr>
                <w:rFonts w:cs="Arial"/>
                <w:sz w:val="16"/>
                <w:szCs w:val="16"/>
              </w:rPr>
              <w:t>15</w:t>
            </w:r>
          </w:p>
        </w:tc>
        <w:tc>
          <w:tcPr>
            <w:tcW w:w="2509" w:type="dxa"/>
          </w:tcPr>
          <w:p w14:paraId="1D1BECC8" w14:textId="77777777" w:rsidR="00563258" w:rsidRPr="00C35CD1" w:rsidRDefault="00563258" w:rsidP="004C4BF6">
            <w:pPr>
              <w:rPr>
                <w:rFonts w:cs="Arial"/>
                <w:sz w:val="16"/>
                <w:szCs w:val="16"/>
              </w:rPr>
            </w:pPr>
            <w:r w:rsidRPr="00C35CD1">
              <w:rPr>
                <w:rFonts w:cs="Arial"/>
                <w:sz w:val="16"/>
                <w:szCs w:val="16"/>
              </w:rPr>
              <w:t>listaTipoProductoAserrado</w:t>
            </w:r>
          </w:p>
        </w:tc>
        <w:tc>
          <w:tcPr>
            <w:tcW w:w="3059" w:type="dxa"/>
          </w:tcPr>
          <w:p w14:paraId="535770AC" w14:textId="77777777" w:rsidR="00563258" w:rsidRPr="00C35CD1" w:rsidRDefault="00563258" w:rsidP="004C4BF6">
            <w:pPr>
              <w:rPr>
                <w:rFonts w:cs="Arial"/>
                <w:sz w:val="16"/>
                <w:szCs w:val="16"/>
              </w:rPr>
            </w:pPr>
            <w:r w:rsidRPr="00C35CD1">
              <w:rPr>
                <w:rFonts w:cs="Arial"/>
                <w:sz w:val="16"/>
                <w:szCs w:val="16"/>
              </w:rPr>
              <w:t>mtmvTipoProdMaderAsr</w:t>
            </w:r>
          </w:p>
        </w:tc>
      </w:tr>
      <w:tr w:rsidR="00563258" w:rsidRPr="00C35CD1" w14:paraId="5C661FD0" w14:textId="77777777" w:rsidTr="004C4BF6">
        <w:trPr>
          <w:jc w:val="center"/>
        </w:trPr>
        <w:tc>
          <w:tcPr>
            <w:tcW w:w="546" w:type="dxa"/>
          </w:tcPr>
          <w:p w14:paraId="440F911B" w14:textId="77777777" w:rsidR="00563258" w:rsidRPr="00C35CD1" w:rsidRDefault="00563258" w:rsidP="004C4BF6">
            <w:pPr>
              <w:jc w:val="center"/>
              <w:rPr>
                <w:rFonts w:cs="Arial"/>
                <w:sz w:val="16"/>
                <w:szCs w:val="16"/>
              </w:rPr>
            </w:pPr>
            <w:r w:rsidRPr="00C35CD1">
              <w:rPr>
                <w:rFonts w:cs="Arial"/>
                <w:sz w:val="16"/>
                <w:szCs w:val="16"/>
              </w:rPr>
              <w:t>16</w:t>
            </w:r>
          </w:p>
        </w:tc>
        <w:tc>
          <w:tcPr>
            <w:tcW w:w="2509" w:type="dxa"/>
          </w:tcPr>
          <w:p w14:paraId="243E8B62" w14:textId="77777777" w:rsidR="00563258" w:rsidRPr="00C35CD1" w:rsidRDefault="00563258" w:rsidP="004C4BF6">
            <w:pPr>
              <w:rPr>
                <w:rFonts w:cs="Arial"/>
                <w:sz w:val="16"/>
                <w:szCs w:val="16"/>
              </w:rPr>
            </w:pPr>
            <w:r w:rsidRPr="00C35CD1">
              <w:rPr>
                <w:rFonts w:cs="Arial"/>
                <w:sz w:val="16"/>
                <w:szCs w:val="16"/>
              </w:rPr>
              <w:t>listaTipoProductoNoMaderable</w:t>
            </w:r>
          </w:p>
        </w:tc>
        <w:tc>
          <w:tcPr>
            <w:tcW w:w="3059" w:type="dxa"/>
          </w:tcPr>
          <w:p w14:paraId="0E75E886" w14:textId="77777777" w:rsidR="00563258" w:rsidRPr="00C35CD1" w:rsidRDefault="00563258" w:rsidP="004C4BF6">
            <w:pPr>
              <w:rPr>
                <w:rFonts w:cs="Arial"/>
                <w:sz w:val="16"/>
                <w:szCs w:val="16"/>
              </w:rPr>
            </w:pPr>
            <w:r w:rsidRPr="00C35CD1">
              <w:rPr>
                <w:rFonts w:cs="Arial"/>
                <w:sz w:val="16"/>
                <w:szCs w:val="16"/>
              </w:rPr>
              <w:t>MtmvTipoProdNomad</w:t>
            </w:r>
          </w:p>
        </w:tc>
      </w:tr>
      <w:tr w:rsidR="00563258" w:rsidRPr="00C35CD1" w14:paraId="62776B79" w14:textId="77777777" w:rsidTr="004C4BF6">
        <w:trPr>
          <w:jc w:val="center"/>
        </w:trPr>
        <w:tc>
          <w:tcPr>
            <w:tcW w:w="546" w:type="dxa"/>
          </w:tcPr>
          <w:p w14:paraId="54DF652C" w14:textId="77777777" w:rsidR="00563258" w:rsidRPr="00C35CD1" w:rsidRDefault="00563258" w:rsidP="004C4BF6">
            <w:pPr>
              <w:jc w:val="center"/>
              <w:rPr>
                <w:rFonts w:cs="Arial"/>
                <w:sz w:val="16"/>
                <w:szCs w:val="16"/>
              </w:rPr>
            </w:pPr>
            <w:r w:rsidRPr="00C35CD1">
              <w:rPr>
                <w:rFonts w:cs="Arial"/>
                <w:sz w:val="16"/>
                <w:szCs w:val="16"/>
              </w:rPr>
              <w:t>17</w:t>
            </w:r>
          </w:p>
        </w:tc>
        <w:tc>
          <w:tcPr>
            <w:tcW w:w="2509" w:type="dxa"/>
          </w:tcPr>
          <w:p w14:paraId="1939376E" w14:textId="77777777" w:rsidR="00563258" w:rsidRPr="00C35CD1" w:rsidRDefault="00563258" w:rsidP="004C4BF6">
            <w:pPr>
              <w:rPr>
                <w:rFonts w:cs="Arial"/>
                <w:sz w:val="16"/>
                <w:szCs w:val="16"/>
              </w:rPr>
            </w:pPr>
            <w:r w:rsidRPr="00C35CD1">
              <w:rPr>
                <w:rFonts w:cs="Arial"/>
                <w:sz w:val="16"/>
                <w:szCs w:val="16"/>
              </w:rPr>
              <w:t>listaUnidadMedida</w:t>
            </w:r>
          </w:p>
        </w:tc>
        <w:tc>
          <w:tcPr>
            <w:tcW w:w="3059" w:type="dxa"/>
          </w:tcPr>
          <w:p w14:paraId="431046C2" w14:textId="77777777" w:rsidR="00563258" w:rsidRPr="00C35CD1" w:rsidRDefault="00563258" w:rsidP="004C4BF6">
            <w:pPr>
              <w:rPr>
                <w:rFonts w:cs="Arial"/>
                <w:sz w:val="16"/>
                <w:szCs w:val="16"/>
              </w:rPr>
            </w:pPr>
            <w:r w:rsidRPr="00C35CD1">
              <w:rPr>
                <w:rFonts w:cs="Arial"/>
                <w:sz w:val="16"/>
                <w:szCs w:val="16"/>
              </w:rPr>
              <w:t>MtmvUnidMedid</w:t>
            </w:r>
          </w:p>
        </w:tc>
      </w:tr>
    </w:tbl>
    <w:p w14:paraId="1A62E97C" w14:textId="77777777" w:rsidR="00300CC7" w:rsidRPr="00C35CD1" w:rsidRDefault="00300CC7" w:rsidP="008540DE">
      <w:pPr>
        <w:rPr>
          <w:sz w:val="16"/>
          <w:szCs w:val="16"/>
        </w:rPr>
      </w:pPr>
    </w:p>
    <w:p w14:paraId="5FA3FC6F" w14:textId="77777777" w:rsidR="00C643B1" w:rsidRPr="00C35CD1" w:rsidRDefault="00C643B1" w:rsidP="00C643B1">
      <w:pPr>
        <w:pStyle w:val="EstiloTtulo2h2Level2HeadH2Sub-Head1L2Head2A2Heading2H"/>
        <w:rPr>
          <w:sz w:val="16"/>
          <w:szCs w:val="16"/>
        </w:rPr>
      </w:pPr>
      <w:bookmarkStart w:id="55" w:name="_Toc413851440"/>
      <w:r w:rsidRPr="00C35CD1">
        <w:rPr>
          <w:sz w:val="16"/>
          <w:szCs w:val="16"/>
        </w:rPr>
        <w:t>Notas adicionales</w:t>
      </w:r>
      <w:bookmarkEnd w:id="55"/>
    </w:p>
    <w:p w14:paraId="3118059E" w14:textId="77777777" w:rsidR="00C643B1" w:rsidRPr="00C35CD1" w:rsidRDefault="00C643B1" w:rsidP="00C643B1">
      <w:pPr>
        <w:rPr>
          <w:sz w:val="16"/>
          <w:szCs w:val="16"/>
        </w:rPr>
      </w:pPr>
    </w:p>
    <w:p w14:paraId="019C4955" w14:textId="77777777" w:rsidR="00C643B1" w:rsidRPr="00C35CD1" w:rsidRDefault="00C643B1" w:rsidP="00875528">
      <w:pPr>
        <w:pStyle w:val="Prrafodelista"/>
        <w:numPr>
          <w:ilvl w:val="0"/>
          <w:numId w:val="9"/>
        </w:numPr>
        <w:rPr>
          <w:sz w:val="16"/>
          <w:szCs w:val="16"/>
        </w:rPr>
      </w:pPr>
      <w:r w:rsidRPr="00C35CD1">
        <w:rPr>
          <w:sz w:val="16"/>
          <w:szCs w:val="16"/>
        </w:rPr>
        <w:t>N/A</w:t>
      </w:r>
    </w:p>
    <w:p w14:paraId="63B5E791" w14:textId="77777777" w:rsidR="00C643B1" w:rsidRPr="00C35CD1" w:rsidRDefault="00C643B1" w:rsidP="00C643B1">
      <w:pPr>
        <w:pStyle w:val="EstiloTtulo2h2Level2HeadH2Sub-Head1L2Head2A2Heading2H"/>
        <w:rPr>
          <w:sz w:val="16"/>
          <w:szCs w:val="16"/>
        </w:rPr>
      </w:pPr>
      <w:bookmarkStart w:id="56" w:name="_Toc413851441"/>
      <w:r w:rsidRPr="00C35CD1">
        <w:rPr>
          <w:sz w:val="16"/>
          <w:szCs w:val="16"/>
        </w:rPr>
        <w:t>Excepciones lanzadas</w:t>
      </w:r>
      <w:bookmarkEnd w:id="56"/>
    </w:p>
    <w:p w14:paraId="54818D87" w14:textId="77777777" w:rsidR="00C643B1" w:rsidRPr="00C35CD1" w:rsidRDefault="00C643B1" w:rsidP="00C643B1">
      <w:pPr>
        <w:rPr>
          <w:sz w:val="16"/>
          <w:szCs w:val="16"/>
        </w:rPr>
      </w:pPr>
    </w:p>
    <w:p w14:paraId="091F4FE9" w14:textId="77777777" w:rsidR="00C643B1" w:rsidRPr="00C35CD1" w:rsidRDefault="00C643B1" w:rsidP="00C643B1">
      <w:pPr>
        <w:rPr>
          <w:sz w:val="16"/>
          <w:szCs w:val="16"/>
        </w:rPr>
      </w:pPr>
      <w:r w:rsidRPr="00C35CD1">
        <w:rPr>
          <w:sz w:val="16"/>
          <w:szCs w:val="16"/>
        </w:rPr>
        <w:lastRenderedPageBreak/>
        <w:t>Las posibles excepciones pueden ser:</w:t>
      </w:r>
    </w:p>
    <w:p w14:paraId="11494549" w14:textId="77777777" w:rsidR="00C643B1" w:rsidRPr="00C35CD1" w:rsidRDefault="00C643B1" w:rsidP="00C643B1">
      <w:pPr>
        <w:rPr>
          <w:sz w:val="16"/>
          <w:szCs w:val="16"/>
        </w:rPr>
      </w:pPr>
    </w:p>
    <w:p w14:paraId="42F3B85E" w14:textId="77777777" w:rsidR="00C643B1" w:rsidRPr="00C35CD1" w:rsidRDefault="00C643B1" w:rsidP="00875528">
      <w:pPr>
        <w:pStyle w:val="Prrafodelista"/>
        <w:numPr>
          <w:ilvl w:val="0"/>
          <w:numId w:val="7"/>
        </w:numPr>
        <w:rPr>
          <w:sz w:val="16"/>
          <w:szCs w:val="16"/>
        </w:rPr>
      </w:pPr>
      <w:r w:rsidRPr="00C35CD1">
        <w:rPr>
          <w:i/>
          <w:sz w:val="16"/>
          <w:szCs w:val="16"/>
        </w:rPr>
        <w:t>Por tiempo de espera</w:t>
      </w:r>
      <w:r w:rsidRPr="00C35CD1">
        <w:rPr>
          <w:sz w:val="16"/>
          <w:szCs w:val="16"/>
        </w:rPr>
        <w:t>: cuando al invocar a la función de negocio, el servicio se demora en devolver la respuesta y esta excepción se dispara. Puede darse por un bloqueo en la base de datos, una transacción sin terminar, por la espera de un recurso que se encuentra ocupado, por demora en la consulta en una tabla con demasiados registros.</w:t>
      </w:r>
    </w:p>
    <w:p w14:paraId="1AF4C67E" w14:textId="77777777" w:rsidR="00C643B1" w:rsidRPr="00C35CD1" w:rsidRDefault="00C643B1" w:rsidP="00875528">
      <w:pPr>
        <w:pStyle w:val="Prrafodelista"/>
        <w:numPr>
          <w:ilvl w:val="0"/>
          <w:numId w:val="7"/>
        </w:numPr>
        <w:rPr>
          <w:sz w:val="16"/>
          <w:szCs w:val="16"/>
        </w:rPr>
      </w:pPr>
      <w:r w:rsidRPr="00C35CD1">
        <w:rPr>
          <w:i/>
          <w:sz w:val="16"/>
          <w:szCs w:val="16"/>
        </w:rPr>
        <w:t>Por servicio caído</w:t>
      </w:r>
      <w:r w:rsidRPr="00C35CD1">
        <w:rPr>
          <w:sz w:val="16"/>
          <w:szCs w:val="16"/>
        </w:rPr>
        <w:t>: cuando el servicio no está disponible.</w:t>
      </w:r>
    </w:p>
    <w:p w14:paraId="3B6F892B" w14:textId="77777777" w:rsidR="00C643B1" w:rsidRPr="00C35CD1" w:rsidRDefault="00C643B1" w:rsidP="00875528">
      <w:pPr>
        <w:pStyle w:val="Prrafodelista"/>
        <w:numPr>
          <w:ilvl w:val="0"/>
          <w:numId w:val="7"/>
        </w:numPr>
        <w:rPr>
          <w:sz w:val="16"/>
          <w:szCs w:val="16"/>
        </w:rPr>
      </w:pPr>
      <w:r w:rsidRPr="00C35CD1">
        <w:rPr>
          <w:i/>
          <w:sz w:val="16"/>
          <w:szCs w:val="16"/>
        </w:rPr>
        <w:t>Propia del servicio</w:t>
      </w:r>
      <w:r w:rsidRPr="00C35CD1">
        <w:rPr>
          <w:sz w:val="16"/>
          <w:szCs w:val="16"/>
        </w:rPr>
        <w:t>: por excepciones no controladas dentro de la lógica de negocio del servicio, por lo que esta excepción puede enviarse al consumidor, para que este la maneje.</w:t>
      </w:r>
    </w:p>
    <w:p w14:paraId="40EE15B5" w14:textId="77777777" w:rsidR="00C643B1" w:rsidRPr="00C35CD1" w:rsidRDefault="00C643B1" w:rsidP="00875528">
      <w:pPr>
        <w:pStyle w:val="Prrafodelista"/>
        <w:numPr>
          <w:ilvl w:val="0"/>
          <w:numId w:val="7"/>
        </w:numPr>
        <w:rPr>
          <w:sz w:val="16"/>
          <w:szCs w:val="16"/>
        </w:rPr>
      </w:pPr>
      <w:r w:rsidRPr="00C35CD1">
        <w:rPr>
          <w:i/>
          <w:sz w:val="16"/>
          <w:szCs w:val="16"/>
        </w:rPr>
        <w:t>Por inconsistencia de datos</w:t>
      </w:r>
      <w:r w:rsidRPr="00C35CD1">
        <w:rPr>
          <w:sz w:val="16"/>
          <w:szCs w:val="16"/>
        </w:rPr>
        <w:t>: por excepciones lanzadas por incumplimiento de las reglas de negocio implementadas en la base de datos a través de restricciones o disparadores asociadas a las tablas involucradas.</w:t>
      </w:r>
    </w:p>
    <w:p w14:paraId="08C3877D" w14:textId="77777777" w:rsidR="00C643B1" w:rsidRPr="00C35CD1" w:rsidRDefault="00C643B1" w:rsidP="00C643B1">
      <w:pPr>
        <w:pStyle w:val="EstiloTtulo2h2Level2HeadH2Sub-Head1L2Head2A2Heading2H"/>
        <w:rPr>
          <w:sz w:val="16"/>
          <w:szCs w:val="16"/>
        </w:rPr>
      </w:pPr>
      <w:bookmarkStart w:id="57" w:name="_Toc413851442"/>
      <w:r w:rsidRPr="00C35CD1">
        <w:rPr>
          <w:sz w:val="16"/>
          <w:szCs w:val="16"/>
        </w:rPr>
        <w:t>Consideraciones de Desempeño</w:t>
      </w:r>
      <w:bookmarkEnd w:id="57"/>
    </w:p>
    <w:p w14:paraId="50318BDE" w14:textId="77777777" w:rsidR="00C643B1" w:rsidRPr="00C35CD1" w:rsidRDefault="00C643B1" w:rsidP="00C643B1">
      <w:pPr>
        <w:pStyle w:val="Ttulo3"/>
        <w:spacing w:after="120"/>
        <w:rPr>
          <w:sz w:val="16"/>
          <w:szCs w:val="16"/>
        </w:rPr>
      </w:pPr>
      <w:bookmarkStart w:id="58" w:name="_Toc413851443"/>
      <w:r w:rsidRPr="00C35CD1">
        <w:rPr>
          <w:sz w:val="16"/>
          <w:szCs w:val="16"/>
        </w:rPr>
        <w:t>Concurrencia</w:t>
      </w:r>
      <w:bookmarkEnd w:id="58"/>
    </w:p>
    <w:p w14:paraId="17CFAC1A" w14:textId="77777777" w:rsidR="00C643B1" w:rsidRPr="00C35CD1" w:rsidRDefault="00C643B1" w:rsidP="00C643B1">
      <w:pPr>
        <w:rPr>
          <w:sz w:val="16"/>
          <w:szCs w:val="16"/>
        </w:rPr>
      </w:pPr>
      <w:r w:rsidRPr="00C35CD1">
        <w:rPr>
          <w:sz w:val="16"/>
          <w:szCs w:val="16"/>
        </w:rPr>
        <w:t>Esta función de negocio la podrán consumir los sistemas definidos bajo demanda.</w:t>
      </w:r>
    </w:p>
    <w:p w14:paraId="150A1CDE" w14:textId="77777777" w:rsidR="00C643B1" w:rsidRPr="00C35CD1" w:rsidRDefault="00C643B1" w:rsidP="00C643B1">
      <w:pPr>
        <w:pStyle w:val="Ttulo3"/>
        <w:spacing w:after="120"/>
        <w:rPr>
          <w:sz w:val="16"/>
          <w:szCs w:val="16"/>
        </w:rPr>
      </w:pPr>
      <w:bookmarkStart w:id="59" w:name="_Toc413851444"/>
      <w:r w:rsidRPr="00C35CD1">
        <w:rPr>
          <w:sz w:val="16"/>
          <w:szCs w:val="16"/>
        </w:rPr>
        <w:t>Número máximo de elementos retornados</w:t>
      </w:r>
      <w:bookmarkEnd w:id="59"/>
    </w:p>
    <w:p w14:paraId="400225B3" w14:textId="77777777" w:rsidR="00C643B1" w:rsidRPr="00C35CD1" w:rsidRDefault="00C643B1" w:rsidP="00875528">
      <w:pPr>
        <w:pStyle w:val="Prrafodelista"/>
        <w:numPr>
          <w:ilvl w:val="0"/>
          <w:numId w:val="8"/>
        </w:numPr>
        <w:rPr>
          <w:sz w:val="16"/>
          <w:szCs w:val="16"/>
        </w:rPr>
      </w:pPr>
      <w:r w:rsidRPr="00C35CD1">
        <w:rPr>
          <w:sz w:val="16"/>
          <w:szCs w:val="16"/>
        </w:rPr>
        <w:t xml:space="preserve">Un elemento del tipo </w:t>
      </w:r>
      <w:r w:rsidR="001823B3" w:rsidRPr="00C35CD1">
        <w:rPr>
          <w:sz w:val="16"/>
          <w:szCs w:val="16"/>
        </w:rPr>
        <w:t>Decomiso</w:t>
      </w:r>
      <w:r w:rsidRPr="00C35CD1">
        <w:rPr>
          <w:sz w:val="16"/>
          <w:szCs w:val="16"/>
        </w:rPr>
        <w:t>, debe tener asociados tantas ubicaciones y especies registradas sean enviadas en los parámetros de entrada</w:t>
      </w:r>
    </w:p>
    <w:p w14:paraId="2D6D0E95" w14:textId="77777777" w:rsidR="00C643B1" w:rsidRPr="00C35CD1" w:rsidRDefault="00C643B1" w:rsidP="00C643B1">
      <w:pPr>
        <w:pStyle w:val="Ttulo3"/>
        <w:spacing w:after="120"/>
        <w:rPr>
          <w:sz w:val="16"/>
          <w:szCs w:val="16"/>
        </w:rPr>
      </w:pPr>
      <w:bookmarkStart w:id="60" w:name="_Toc413851445"/>
      <w:r w:rsidRPr="00C35CD1">
        <w:rPr>
          <w:sz w:val="16"/>
          <w:szCs w:val="16"/>
        </w:rPr>
        <w:t>Tiempo de respuesta esperado</w:t>
      </w:r>
      <w:bookmarkEnd w:id="60"/>
    </w:p>
    <w:p w14:paraId="4BD539B4" w14:textId="77777777" w:rsidR="00C643B1" w:rsidRPr="00C35CD1" w:rsidRDefault="00C643B1" w:rsidP="00C643B1">
      <w:pPr>
        <w:rPr>
          <w:sz w:val="16"/>
          <w:szCs w:val="16"/>
        </w:rPr>
      </w:pPr>
      <w:r w:rsidRPr="00C35CD1">
        <w:rPr>
          <w:sz w:val="16"/>
          <w:szCs w:val="16"/>
        </w:rPr>
        <w:t>El tiempo requerido de respuesta es máximo 0.5 segundos</w:t>
      </w:r>
    </w:p>
    <w:p w14:paraId="4E13847C" w14:textId="77777777" w:rsidR="00C643B1" w:rsidRPr="00C35CD1" w:rsidRDefault="00C643B1" w:rsidP="00C643B1">
      <w:pPr>
        <w:pStyle w:val="EstiloTtulo2h2Level2HeadH2Sub-Head1L2Head2A2Heading2H"/>
        <w:rPr>
          <w:sz w:val="16"/>
          <w:szCs w:val="16"/>
        </w:rPr>
      </w:pPr>
      <w:bookmarkStart w:id="61" w:name="_Toc413851446"/>
      <w:r w:rsidRPr="00C35CD1">
        <w:rPr>
          <w:sz w:val="16"/>
          <w:szCs w:val="16"/>
        </w:rPr>
        <w:t>Consideraciones de seguridad</w:t>
      </w:r>
      <w:bookmarkEnd w:id="61"/>
    </w:p>
    <w:p w14:paraId="5DCE5792" w14:textId="77777777" w:rsidR="00C643B1" w:rsidRPr="00C35CD1" w:rsidRDefault="00C643B1" w:rsidP="00875528">
      <w:pPr>
        <w:pStyle w:val="Prrafodelista"/>
        <w:numPr>
          <w:ilvl w:val="0"/>
          <w:numId w:val="7"/>
        </w:numPr>
        <w:rPr>
          <w:sz w:val="16"/>
          <w:szCs w:val="16"/>
        </w:rPr>
      </w:pPr>
      <w:r w:rsidRPr="00C35CD1">
        <w:rPr>
          <w:sz w:val="16"/>
          <w:szCs w:val="16"/>
        </w:rPr>
        <w:t xml:space="preserve">El canal de comunicación debe ser asegurado a través del protocolo HTTPS. </w:t>
      </w:r>
    </w:p>
    <w:p w14:paraId="500263AA" w14:textId="77777777" w:rsidR="00C643B1" w:rsidRPr="00C35CD1" w:rsidRDefault="00C643B1" w:rsidP="00875528">
      <w:pPr>
        <w:pStyle w:val="Prrafodelista"/>
        <w:numPr>
          <w:ilvl w:val="0"/>
          <w:numId w:val="7"/>
        </w:numPr>
        <w:rPr>
          <w:sz w:val="16"/>
          <w:szCs w:val="16"/>
        </w:rPr>
      </w:pPr>
      <w:r w:rsidRPr="00C35CD1">
        <w:rPr>
          <w:sz w:val="16"/>
          <w:szCs w:val="16"/>
        </w:rPr>
        <w:t>Por ser un servicio de registro de datos en la base de datos SNIF debe ser usadas las herramientas de seguridad nativas del servidor de aplicaciones.</w:t>
      </w:r>
    </w:p>
    <w:p w14:paraId="06B6529E" w14:textId="77777777" w:rsidR="008520BB" w:rsidRPr="00C35CD1" w:rsidRDefault="008520BB" w:rsidP="00C643B1">
      <w:pPr>
        <w:rPr>
          <w:sz w:val="16"/>
          <w:szCs w:val="16"/>
        </w:rPr>
      </w:pPr>
    </w:p>
    <w:p w14:paraId="1B8C336B" w14:textId="77777777" w:rsidR="008520BB" w:rsidRPr="00C35CD1" w:rsidRDefault="001823B3" w:rsidP="00F012E6">
      <w:pPr>
        <w:pStyle w:val="Ttulo1"/>
        <w:spacing w:before="0" w:after="0"/>
        <w:rPr>
          <w:rFonts w:cs="Arial"/>
          <w:sz w:val="16"/>
          <w:szCs w:val="16"/>
        </w:rPr>
      </w:pPr>
      <w:r w:rsidRPr="00C35CD1">
        <w:rPr>
          <w:sz w:val="16"/>
          <w:szCs w:val="16"/>
        </w:rPr>
        <w:br w:type="page"/>
      </w:r>
      <w:bookmarkStart w:id="62" w:name="_Toc413851447"/>
      <w:r w:rsidR="008520BB" w:rsidRPr="00C35CD1">
        <w:rPr>
          <w:rFonts w:cs="Arial"/>
          <w:sz w:val="16"/>
          <w:szCs w:val="16"/>
        </w:rPr>
        <w:lastRenderedPageBreak/>
        <w:t>FUNCIÓN DE NEGOCIO</w:t>
      </w:r>
      <w:r w:rsidR="009B6024" w:rsidRPr="00C35CD1">
        <w:rPr>
          <w:rFonts w:cs="Arial"/>
          <w:sz w:val="16"/>
          <w:szCs w:val="16"/>
        </w:rPr>
        <w:t xml:space="preserve"> GUARDAR</w:t>
      </w:r>
      <w:r w:rsidR="00FB14D7" w:rsidRPr="00C35CD1">
        <w:rPr>
          <w:rFonts w:cs="Arial"/>
          <w:sz w:val="16"/>
          <w:szCs w:val="16"/>
        </w:rPr>
        <w:t xml:space="preserve"> </w:t>
      </w:r>
      <w:r w:rsidR="009B6024" w:rsidRPr="00C35CD1">
        <w:rPr>
          <w:rFonts w:cs="Arial"/>
          <w:sz w:val="16"/>
          <w:szCs w:val="16"/>
        </w:rPr>
        <w:t>INCENDIO</w:t>
      </w:r>
      <w:bookmarkEnd w:id="62"/>
    </w:p>
    <w:p w14:paraId="6C9D564D" w14:textId="77777777" w:rsidR="008520BB" w:rsidRPr="00C35CD1" w:rsidRDefault="008520BB" w:rsidP="008520BB">
      <w:pPr>
        <w:pStyle w:val="Car"/>
        <w:jc w:val="both"/>
        <w:rPr>
          <w:rFonts w:ascii="Arial" w:hAnsi="Arial" w:cs="Arial"/>
          <w:sz w:val="16"/>
          <w:szCs w:val="16"/>
          <w:lang w:val="es-CO"/>
        </w:rPr>
      </w:pPr>
    </w:p>
    <w:p w14:paraId="6B04BE48" w14:textId="77777777" w:rsidR="008520BB" w:rsidRPr="00C35CD1" w:rsidRDefault="008520BB" w:rsidP="008520BB">
      <w:pPr>
        <w:pStyle w:val="Car"/>
        <w:jc w:val="both"/>
        <w:rPr>
          <w:rFonts w:ascii="Arial" w:hAnsi="Arial" w:cs="Arial"/>
          <w:sz w:val="16"/>
          <w:szCs w:val="16"/>
          <w:lang w:val="es-CO"/>
        </w:rPr>
      </w:pPr>
      <w:r w:rsidRPr="00C35CD1">
        <w:rPr>
          <w:rFonts w:ascii="Arial" w:hAnsi="Arial" w:cs="Arial"/>
          <w:sz w:val="16"/>
          <w:szCs w:val="16"/>
          <w:lang w:val="es-CO"/>
        </w:rPr>
        <w:t xml:space="preserve">Por medio de esta función de negocio es posible </w:t>
      </w:r>
      <w:r w:rsidR="00EA3336" w:rsidRPr="00C35CD1">
        <w:rPr>
          <w:rFonts w:ascii="Arial" w:hAnsi="Arial" w:cs="Arial"/>
          <w:sz w:val="16"/>
          <w:szCs w:val="16"/>
          <w:lang w:val="es-CO"/>
        </w:rPr>
        <w:t xml:space="preserve">con SNIF </w:t>
      </w:r>
      <w:r w:rsidRPr="00C35CD1">
        <w:rPr>
          <w:rFonts w:ascii="Arial" w:hAnsi="Arial" w:cs="Arial"/>
          <w:sz w:val="16"/>
          <w:szCs w:val="16"/>
          <w:lang w:val="es-CO"/>
        </w:rPr>
        <w:t>registrar</w:t>
      </w:r>
      <w:r w:rsidR="00EA3336" w:rsidRPr="00C35CD1">
        <w:rPr>
          <w:rFonts w:ascii="Arial" w:hAnsi="Arial" w:cs="Arial"/>
          <w:sz w:val="16"/>
          <w:szCs w:val="16"/>
          <w:lang w:val="es-CO"/>
        </w:rPr>
        <w:t>, acopiar, validar, analizar, sistematizar y generar la información proveniente de los comités Regionales para la prevención y atención de desastres CREPAD, con el propósito de consolidarla en el orden Nacional y mantener actualizados los registros sobre incendios forestales</w:t>
      </w:r>
      <w:r w:rsidRPr="00C35CD1">
        <w:rPr>
          <w:rFonts w:ascii="Arial" w:hAnsi="Arial" w:cs="Arial"/>
          <w:sz w:val="16"/>
          <w:szCs w:val="16"/>
          <w:lang w:val="es-CO"/>
        </w:rPr>
        <w:t>.</w:t>
      </w:r>
    </w:p>
    <w:p w14:paraId="3004C92B" w14:textId="77777777" w:rsidR="005D77E2" w:rsidRPr="00C35CD1" w:rsidRDefault="008520BB" w:rsidP="005D77E2">
      <w:pPr>
        <w:pStyle w:val="EstiloTtulo2h2Level2HeadH2Sub-Head1L2Head2A2Heading2H"/>
        <w:rPr>
          <w:sz w:val="16"/>
          <w:szCs w:val="16"/>
        </w:rPr>
      </w:pPr>
      <w:bookmarkStart w:id="63" w:name="_Toc413851448"/>
      <w:r w:rsidRPr="00C35CD1">
        <w:rPr>
          <w:sz w:val="16"/>
          <w:szCs w:val="16"/>
        </w:rPr>
        <w:t>Parámetros de entrada</w:t>
      </w:r>
      <w:bookmarkEnd w:id="63"/>
    </w:p>
    <w:p w14:paraId="42A63796" w14:textId="77777777" w:rsidR="005D77E2" w:rsidRPr="00C35CD1" w:rsidRDefault="005D77E2" w:rsidP="00CA18EB">
      <w:pPr>
        <w:pStyle w:val="Descripcin"/>
        <w:rPr>
          <w:sz w:val="16"/>
          <w:szCs w:val="16"/>
        </w:rPr>
      </w:pPr>
      <w:r w:rsidRPr="00C35CD1">
        <w:rPr>
          <w:noProof/>
          <w:sz w:val="16"/>
          <w:szCs w:val="16"/>
          <w:lang w:val="es-CO" w:eastAsia="es-CO"/>
        </w:rPr>
        <w:drawing>
          <wp:inline distT="0" distB="0" distL="0" distR="0" wp14:anchorId="6E15A8B4" wp14:editId="4FF6026B">
            <wp:extent cx="5352270" cy="6047117"/>
            <wp:effectExtent l="0" t="0" r="1270" b="0"/>
            <wp:docPr id="11" name="10 Imagen" descr="SNIF_INSEN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F_INSENDIO.png"/>
                    <pic:cNvPicPr/>
                  </pic:nvPicPr>
                  <pic:blipFill rotWithShape="1">
                    <a:blip r:embed="rId14" cstate="print"/>
                    <a:srcRect l="15802"/>
                    <a:stretch/>
                  </pic:blipFill>
                  <pic:spPr bwMode="auto">
                    <a:xfrm>
                      <a:off x="0" y="0"/>
                      <a:ext cx="5355184" cy="6050410"/>
                    </a:xfrm>
                    <a:prstGeom prst="rect">
                      <a:avLst/>
                    </a:prstGeom>
                    <a:ln>
                      <a:noFill/>
                    </a:ln>
                    <a:extLst>
                      <a:ext uri="{53640926-AAD7-44D8-BBD7-CCE9431645EC}">
                        <a14:shadowObscured xmlns:a14="http://schemas.microsoft.com/office/drawing/2010/main"/>
                      </a:ext>
                    </a:extLst>
                  </pic:spPr>
                </pic:pic>
              </a:graphicData>
            </a:graphic>
          </wp:inline>
        </w:drawing>
      </w:r>
    </w:p>
    <w:p w14:paraId="7DAF3B79" w14:textId="77777777" w:rsidR="008520BB" w:rsidRPr="00C35CD1" w:rsidRDefault="008520BB" w:rsidP="008520BB">
      <w:pPr>
        <w:pStyle w:val="Ttulo3"/>
        <w:rPr>
          <w:sz w:val="16"/>
          <w:szCs w:val="16"/>
        </w:rPr>
      </w:pPr>
      <w:bookmarkStart w:id="64" w:name="_Toc413851449"/>
      <w:r w:rsidRPr="00C35CD1">
        <w:rPr>
          <w:sz w:val="16"/>
          <w:szCs w:val="16"/>
        </w:rPr>
        <w:lastRenderedPageBreak/>
        <w:t>Lista de parámetros de entrada</w:t>
      </w:r>
      <w:bookmarkEnd w:id="64"/>
    </w:p>
    <w:p w14:paraId="468983D2" w14:textId="77777777" w:rsidR="00FB14D7" w:rsidRPr="00C35CD1" w:rsidRDefault="00FB14D7" w:rsidP="00FB14D7">
      <w:pPr>
        <w:rPr>
          <w:sz w:val="16"/>
          <w:szCs w:val="16"/>
        </w:rPr>
      </w:pPr>
    </w:p>
    <w:p w14:paraId="2492FAAA" w14:textId="77777777" w:rsidR="008520BB" w:rsidRPr="00C35CD1" w:rsidRDefault="008520BB" w:rsidP="008520BB">
      <w:pPr>
        <w:rPr>
          <w:sz w:val="16"/>
          <w:szCs w:val="16"/>
        </w:rPr>
      </w:pPr>
      <w:r w:rsidRPr="00C35CD1">
        <w:rPr>
          <w:sz w:val="16"/>
          <w:szCs w:val="16"/>
        </w:rPr>
        <w:t>En la Tabla 1</w:t>
      </w:r>
      <w:r w:rsidR="00370749" w:rsidRPr="00C35CD1">
        <w:rPr>
          <w:sz w:val="16"/>
          <w:szCs w:val="16"/>
        </w:rPr>
        <w:t>,</w:t>
      </w:r>
      <w:r w:rsidRPr="00C35CD1">
        <w:rPr>
          <w:sz w:val="16"/>
          <w:szCs w:val="16"/>
        </w:rPr>
        <w:t xml:space="preserve"> se detallan los campos de entrada requeridos para poder hacer uso de este servicio.</w:t>
      </w:r>
    </w:p>
    <w:p w14:paraId="35A70A66" w14:textId="77777777" w:rsidR="0081345E" w:rsidRPr="00C35CD1" w:rsidRDefault="0081345E" w:rsidP="0081345E">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8</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w:t>
      </w:r>
      <w:r w:rsidR="00911A71" w:rsidRPr="00C35CD1">
        <w:rPr>
          <w:rFonts w:ascii="Arial" w:hAnsi="Arial" w:cs="Arial"/>
          <w:b w:val="0"/>
          <w:sz w:val="16"/>
          <w:szCs w:val="16"/>
        </w:rPr>
        <w:t>TIncendioTO</w:t>
      </w:r>
      <w:r w:rsidRPr="00C35CD1">
        <w:rPr>
          <w:rFonts w:ascii="Arial" w:hAnsi="Arial" w:cs="Arial"/>
          <w:b w:val="0"/>
          <w:sz w:val="16"/>
          <w:szCs w:val="16"/>
        </w:rPr>
        <w:t>)</w:t>
      </w:r>
    </w:p>
    <w:p w14:paraId="6446BF33" w14:textId="77777777" w:rsidR="008520BB" w:rsidRPr="00C35CD1" w:rsidRDefault="008520BB" w:rsidP="008520BB">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8520BB" w:rsidRPr="00C35CD1" w14:paraId="4159A909" w14:textId="77777777" w:rsidTr="008520BB">
        <w:trPr>
          <w:tblHeader/>
          <w:jc w:val="center"/>
        </w:trPr>
        <w:tc>
          <w:tcPr>
            <w:tcW w:w="546" w:type="dxa"/>
            <w:shd w:val="clear" w:color="auto" w:fill="E0E0E0"/>
          </w:tcPr>
          <w:p w14:paraId="0921E0B2" w14:textId="77777777" w:rsidR="008520BB" w:rsidRPr="00C35CD1" w:rsidRDefault="008520BB" w:rsidP="008520BB">
            <w:pPr>
              <w:jc w:val="center"/>
              <w:rPr>
                <w:rFonts w:cs="Arial"/>
                <w:b/>
                <w:sz w:val="16"/>
                <w:szCs w:val="16"/>
              </w:rPr>
            </w:pPr>
            <w:r w:rsidRPr="00C35CD1">
              <w:rPr>
                <w:rFonts w:cs="Arial"/>
                <w:b/>
                <w:sz w:val="16"/>
                <w:szCs w:val="16"/>
              </w:rPr>
              <w:t>Sec</w:t>
            </w:r>
          </w:p>
        </w:tc>
        <w:tc>
          <w:tcPr>
            <w:tcW w:w="1701" w:type="dxa"/>
            <w:shd w:val="clear" w:color="auto" w:fill="E0E0E0"/>
          </w:tcPr>
          <w:p w14:paraId="73B5C5FB" w14:textId="77777777" w:rsidR="008520BB" w:rsidRPr="00C35CD1" w:rsidRDefault="008520BB" w:rsidP="008520BB">
            <w:pPr>
              <w:jc w:val="center"/>
              <w:rPr>
                <w:rFonts w:cs="Arial"/>
                <w:b/>
                <w:sz w:val="16"/>
                <w:szCs w:val="16"/>
              </w:rPr>
            </w:pPr>
            <w:r w:rsidRPr="00C35CD1">
              <w:rPr>
                <w:rFonts w:cs="Arial"/>
                <w:b/>
                <w:sz w:val="16"/>
                <w:szCs w:val="16"/>
              </w:rPr>
              <w:t>Parámetro</w:t>
            </w:r>
          </w:p>
        </w:tc>
        <w:tc>
          <w:tcPr>
            <w:tcW w:w="2896" w:type="dxa"/>
            <w:shd w:val="clear" w:color="auto" w:fill="E0E0E0"/>
          </w:tcPr>
          <w:p w14:paraId="1F792CAA" w14:textId="77777777" w:rsidR="008520BB" w:rsidRPr="00C35CD1" w:rsidRDefault="008520BB" w:rsidP="008520BB">
            <w:pPr>
              <w:jc w:val="center"/>
              <w:rPr>
                <w:rFonts w:cs="Arial"/>
                <w:b/>
                <w:sz w:val="16"/>
                <w:szCs w:val="16"/>
              </w:rPr>
            </w:pPr>
            <w:r w:rsidRPr="00C35CD1">
              <w:rPr>
                <w:rFonts w:cs="Arial"/>
                <w:b/>
                <w:sz w:val="16"/>
                <w:szCs w:val="16"/>
              </w:rPr>
              <w:t>Descripción</w:t>
            </w:r>
          </w:p>
        </w:tc>
        <w:tc>
          <w:tcPr>
            <w:tcW w:w="709" w:type="dxa"/>
            <w:shd w:val="clear" w:color="auto" w:fill="E0E0E0"/>
          </w:tcPr>
          <w:p w14:paraId="06B3409D" w14:textId="77777777" w:rsidR="008520BB" w:rsidRPr="00C35CD1" w:rsidRDefault="008520BB" w:rsidP="008520BB">
            <w:pPr>
              <w:jc w:val="center"/>
              <w:rPr>
                <w:rFonts w:cs="Arial"/>
                <w:b/>
                <w:sz w:val="16"/>
                <w:szCs w:val="16"/>
              </w:rPr>
            </w:pPr>
            <w:r w:rsidRPr="00C35CD1">
              <w:rPr>
                <w:rFonts w:cs="Arial"/>
                <w:b/>
                <w:sz w:val="16"/>
                <w:szCs w:val="16"/>
              </w:rPr>
              <w:t>Oblig</w:t>
            </w:r>
          </w:p>
        </w:tc>
        <w:tc>
          <w:tcPr>
            <w:tcW w:w="1134" w:type="dxa"/>
            <w:shd w:val="clear" w:color="auto" w:fill="E0E0E0"/>
          </w:tcPr>
          <w:p w14:paraId="25C28C1F" w14:textId="77777777" w:rsidR="008520BB" w:rsidRPr="00C35CD1" w:rsidRDefault="008520BB" w:rsidP="008520BB">
            <w:pPr>
              <w:jc w:val="center"/>
              <w:rPr>
                <w:rFonts w:cs="Arial"/>
                <w:b/>
                <w:sz w:val="16"/>
                <w:szCs w:val="16"/>
              </w:rPr>
            </w:pPr>
            <w:r w:rsidRPr="00C35CD1">
              <w:rPr>
                <w:rFonts w:cs="Arial"/>
                <w:b/>
                <w:sz w:val="16"/>
                <w:szCs w:val="16"/>
              </w:rPr>
              <w:t>Tipo de dato</w:t>
            </w:r>
          </w:p>
        </w:tc>
        <w:tc>
          <w:tcPr>
            <w:tcW w:w="2453" w:type="dxa"/>
            <w:shd w:val="clear" w:color="auto" w:fill="E0E0E0"/>
          </w:tcPr>
          <w:p w14:paraId="338646DF" w14:textId="77777777" w:rsidR="008520BB" w:rsidRPr="00C35CD1" w:rsidRDefault="008520BB" w:rsidP="008520BB">
            <w:pPr>
              <w:jc w:val="center"/>
              <w:rPr>
                <w:rFonts w:cs="Arial"/>
                <w:b/>
                <w:sz w:val="16"/>
                <w:szCs w:val="16"/>
              </w:rPr>
            </w:pPr>
            <w:r w:rsidRPr="00C35CD1">
              <w:rPr>
                <w:rFonts w:cs="Arial"/>
                <w:b/>
                <w:sz w:val="16"/>
                <w:szCs w:val="16"/>
              </w:rPr>
              <w:t>Valores</w:t>
            </w:r>
          </w:p>
        </w:tc>
      </w:tr>
      <w:tr w:rsidR="00C0500E" w:rsidRPr="00C35CD1" w14:paraId="5277A25C" w14:textId="77777777" w:rsidTr="008520BB">
        <w:trPr>
          <w:jc w:val="center"/>
        </w:trPr>
        <w:tc>
          <w:tcPr>
            <w:tcW w:w="546" w:type="dxa"/>
          </w:tcPr>
          <w:p w14:paraId="27B697D0" w14:textId="77777777" w:rsidR="00C0500E" w:rsidRPr="00C35CD1" w:rsidRDefault="00C0500E" w:rsidP="008520BB">
            <w:pPr>
              <w:jc w:val="center"/>
              <w:rPr>
                <w:rFonts w:cs="Arial"/>
                <w:sz w:val="16"/>
                <w:szCs w:val="16"/>
              </w:rPr>
            </w:pPr>
            <w:r w:rsidRPr="00C35CD1">
              <w:rPr>
                <w:rFonts w:cs="Arial"/>
                <w:sz w:val="16"/>
                <w:szCs w:val="16"/>
              </w:rPr>
              <w:t>1</w:t>
            </w:r>
          </w:p>
        </w:tc>
        <w:tc>
          <w:tcPr>
            <w:tcW w:w="1701" w:type="dxa"/>
          </w:tcPr>
          <w:p w14:paraId="22EABC5D" w14:textId="77777777" w:rsidR="00C0500E" w:rsidRPr="00C35CD1" w:rsidRDefault="00C0500E" w:rsidP="008520BB">
            <w:pPr>
              <w:rPr>
                <w:rFonts w:cs="Arial"/>
                <w:sz w:val="16"/>
                <w:szCs w:val="16"/>
              </w:rPr>
            </w:pPr>
            <w:r w:rsidRPr="00C35CD1">
              <w:rPr>
                <w:rFonts w:cs="Arial"/>
                <w:sz w:val="16"/>
                <w:szCs w:val="16"/>
              </w:rPr>
              <w:t>i</w:t>
            </w:r>
            <w:commentRangeStart w:id="65"/>
            <w:r w:rsidRPr="00C35CD1">
              <w:rPr>
                <w:rFonts w:cs="Arial"/>
                <w:sz w:val="16"/>
                <w:szCs w:val="16"/>
              </w:rPr>
              <w:t>ncdCodigo</w:t>
            </w:r>
            <w:commentRangeEnd w:id="65"/>
            <w:r w:rsidR="00A576CF">
              <w:rPr>
                <w:rStyle w:val="Refdecomentario"/>
              </w:rPr>
              <w:commentReference w:id="65"/>
            </w:r>
          </w:p>
        </w:tc>
        <w:tc>
          <w:tcPr>
            <w:tcW w:w="2896" w:type="dxa"/>
          </w:tcPr>
          <w:p w14:paraId="2248FF4C" w14:textId="77777777" w:rsidR="00C0500E" w:rsidRPr="00C35CD1" w:rsidRDefault="00C0500E" w:rsidP="0024393F">
            <w:pPr>
              <w:rPr>
                <w:rFonts w:cs="Arial"/>
                <w:sz w:val="16"/>
                <w:szCs w:val="16"/>
              </w:rPr>
            </w:pPr>
            <w:r w:rsidRPr="00C35CD1">
              <w:rPr>
                <w:rFonts w:cs="Arial"/>
                <w:sz w:val="16"/>
                <w:szCs w:val="16"/>
              </w:rPr>
              <w:t>Enviar Nulo</w:t>
            </w:r>
          </w:p>
        </w:tc>
        <w:tc>
          <w:tcPr>
            <w:tcW w:w="709" w:type="dxa"/>
          </w:tcPr>
          <w:p w14:paraId="6576D356" w14:textId="77777777" w:rsidR="00C0500E" w:rsidRPr="00C35CD1" w:rsidRDefault="00C0500E" w:rsidP="008520BB">
            <w:pPr>
              <w:jc w:val="center"/>
              <w:rPr>
                <w:rFonts w:cs="Arial"/>
                <w:sz w:val="16"/>
                <w:szCs w:val="16"/>
              </w:rPr>
            </w:pPr>
          </w:p>
        </w:tc>
        <w:tc>
          <w:tcPr>
            <w:tcW w:w="1134" w:type="dxa"/>
          </w:tcPr>
          <w:p w14:paraId="1A966415" w14:textId="77777777" w:rsidR="00C0500E" w:rsidRPr="00C35CD1" w:rsidRDefault="00C0500E" w:rsidP="008520BB">
            <w:pPr>
              <w:rPr>
                <w:rFonts w:cs="Arial"/>
                <w:sz w:val="16"/>
                <w:szCs w:val="16"/>
              </w:rPr>
            </w:pPr>
            <w:r w:rsidRPr="00C35CD1">
              <w:rPr>
                <w:rFonts w:cs="Arial"/>
                <w:sz w:val="16"/>
                <w:szCs w:val="16"/>
              </w:rPr>
              <w:t>Numérico</w:t>
            </w:r>
          </w:p>
        </w:tc>
        <w:tc>
          <w:tcPr>
            <w:tcW w:w="2453" w:type="dxa"/>
          </w:tcPr>
          <w:p w14:paraId="168A4B4E" w14:textId="77777777" w:rsidR="00C0500E" w:rsidRPr="00C35CD1" w:rsidRDefault="000B2C6E" w:rsidP="008520BB">
            <w:pPr>
              <w:rPr>
                <w:rFonts w:cs="Arial"/>
                <w:sz w:val="16"/>
                <w:szCs w:val="16"/>
              </w:rPr>
            </w:pPr>
            <w:r w:rsidRPr="00C35CD1">
              <w:rPr>
                <w:rFonts w:cs="Arial"/>
                <w:sz w:val="16"/>
                <w:szCs w:val="16"/>
              </w:rPr>
              <w:t>Se coloca de la siguiente manera el valor nulo en el xml &lt;incdCodigo /&gt;</w:t>
            </w:r>
          </w:p>
        </w:tc>
      </w:tr>
      <w:tr w:rsidR="00C0500E" w:rsidRPr="00C35CD1" w14:paraId="0EFD8977" w14:textId="77777777" w:rsidTr="008520BB">
        <w:trPr>
          <w:jc w:val="center"/>
        </w:trPr>
        <w:tc>
          <w:tcPr>
            <w:tcW w:w="546" w:type="dxa"/>
          </w:tcPr>
          <w:p w14:paraId="529C9802" w14:textId="77777777" w:rsidR="00C0500E" w:rsidRPr="00C35CD1" w:rsidRDefault="00C0500E" w:rsidP="008520BB">
            <w:pPr>
              <w:jc w:val="center"/>
              <w:rPr>
                <w:rFonts w:cs="Arial"/>
                <w:sz w:val="16"/>
                <w:szCs w:val="16"/>
              </w:rPr>
            </w:pPr>
            <w:r w:rsidRPr="00C35CD1">
              <w:rPr>
                <w:rFonts w:cs="Arial"/>
                <w:sz w:val="16"/>
                <w:szCs w:val="16"/>
              </w:rPr>
              <w:t>2</w:t>
            </w:r>
          </w:p>
        </w:tc>
        <w:tc>
          <w:tcPr>
            <w:tcW w:w="1701" w:type="dxa"/>
          </w:tcPr>
          <w:p w14:paraId="5C8076D7" w14:textId="77777777" w:rsidR="00C0500E" w:rsidRPr="00C35CD1" w:rsidRDefault="00C0500E" w:rsidP="008520BB">
            <w:pPr>
              <w:rPr>
                <w:rFonts w:cs="Arial"/>
                <w:sz w:val="16"/>
                <w:szCs w:val="16"/>
              </w:rPr>
            </w:pPr>
            <w:r w:rsidRPr="00C35CD1">
              <w:rPr>
                <w:rFonts w:cs="Arial"/>
                <w:sz w:val="16"/>
                <w:szCs w:val="16"/>
              </w:rPr>
              <w:t>mtmvEntidadCodigo</w:t>
            </w:r>
          </w:p>
        </w:tc>
        <w:tc>
          <w:tcPr>
            <w:tcW w:w="2896" w:type="dxa"/>
          </w:tcPr>
          <w:p w14:paraId="475C0872" w14:textId="77777777" w:rsidR="00C0500E" w:rsidRPr="00C35CD1" w:rsidRDefault="00C0500E" w:rsidP="00C0500E">
            <w:pPr>
              <w:rPr>
                <w:rFonts w:cs="Arial"/>
                <w:sz w:val="16"/>
                <w:szCs w:val="16"/>
              </w:rPr>
            </w:pPr>
            <w:r w:rsidRPr="00C35CD1">
              <w:rPr>
                <w:rFonts w:cs="Arial"/>
                <w:sz w:val="16"/>
                <w:szCs w:val="16"/>
              </w:rPr>
              <w:t>Código de la entidad que reporta el incendio</w:t>
            </w:r>
          </w:p>
        </w:tc>
        <w:tc>
          <w:tcPr>
            <w:tcW w:w="709" w:type="dxa"/>
          </w:tcPr>
          <w:p w14:paraId="30BCDE4C" w14:textId="77777777" w:rsidR="00C0500E" w:rsidRPr="00C35CD1" w:rsidRDefault="00C0500E" w:rsidP="0024393F">
            <w:pPr>
              <w:jc w:val="center"/>
              <w:rPr>
                <w:rFonts w:cs="Arial"/>
                <w:sz w:val="16"/>
                <w:szCs w:val="16"/>
              </w:rPr>
            </w:pPr>
            <w:r w:rsidRPr="00C35CD1">
              <w:rPr>
                <w:rFonts w:cs="Arial"/>
                <w:sz w:val="16"/>
                <w:szCs w:val="16"/>
              </w:rPr>
              <w:t>Si</w:t>
            </w:r>
          </w:p>
        </w:tc>
        <w:tc>
          <w:tcPr>
            <w:tcW w:w="1134" w:type="dxa"/>
          </w:tcPr>
          <w:p w14:paraId="58A8DE21" w14:textId="77777777" w:rsidR="00C0500E" w:rsidRPr="00C35CD1" w:rsidRDefault="00C0500E" w:rsidP="008520BB">
            <w:pPr>
              <w:rPr>
                <w:rFonts w:cs="Arial"/>
                <w:sz w:val="16"/>
                <w:szCs w:val="16"/>
              </w:rPr>
            </w:pPr>
            <w:r w:rsidRPr="00C35CD1">
              <w:rPr>
                <w:rFonts w:cs="Arial"/>
                <w:sz w:val="16"/>
                <w:szCs w:val="16"/>
              </w:rPr>
              <w:t>Numérico</w:t>
            </w:r>
          </w:p>
        </w:tc>
        <w:tc>
          <w:tcPr>
            <w:tcW w:w="2453" w:type="dxa"/>
          </w:tcPr>
          <w:p w14:paraId="615E6DA1" w14:textId="77777777" w:rsidR="00C0500E" w:rsidRPr="00C35CD1" w:rsidRDefault="00DE6EE3" w:rsidP="008520BB">
            <w:pPr>
              <w:rPr>
                <w:rFonts w:cs="Arial"/>
                <w:sz w:val="16"/>
                <w:szCs w:val="16"/>
              </w:rPr>
            </w:pPr>
            <w:r w:rsidRPr="00C35CD1">
              <w:rPr>
                <w:rFonts w:cs="Arial"/>
                <w:sz w:val="16"/>
                <w:szCs w:val="16"/>
              </w:rPr>
              <w:t>Valor valido suministrado por IDEAM, corresponde a la configuración de SNIF</w:t>
            </w:r>
            <w:r w:rsidR="001A4461" w:rsidRPr="00C35CD1">
              <w:rPr>
                <w:rFonts w:cs="Arial"/>
                <w:sz w:val="16"/>
                <w:szCs w:val="16"/>
              </w:rPr>
              <w:t>.</w:t>
            </w:r>
          </w:p>
          <w:p w14:paraId="7EA0AAED" w14:textId="77777777" w:rsidR="001A4461" w:rsidRPr="00C35CD1" w:rsidRDefault="001A4461" w:rsidP="008520BB">
            <w:pPr>
              <w:rPr>
                <w:rFonts w:cs="Arial"/>
                <w:sz w:val="16"/>
                <w:szCs w:val="16"/>
              </w:rPr>
            </w:pPr>
          </w:p>
          <w:p w14:paraId="74CA4672" w14:textId="77777777" w:rsidR="001A4461" w:rsidRPr="00C35CD1" w:rsidRDefault="001A4461" w:rsidP="008520BB">
            <w:pPr>
              <w:rPr>
                <w:rFonts w:cs="Arial"/>
                <w:sz w:val="16"/>
                <w:szCs w:val="16"/>
              </w:rPr>
            </w:pPr>
            <w:r w:rsidRPr="00C35CD1">
              <w:rPr>
                <w:rFonts w:cs="Arial"/>
                <w:sz w:val="16"/>
                <w:szCs w:val="16"/>
              </w:rPr>
              <w:t>El cual se invoca desde el Web Services, se obtiene del campo operación, seleccionando en el combo Lista entidades al igual que las demás listas, su descripción la encuentra en el Item 10.28 Lista Entidades del manual</w:t>
            </w:r>
          </w:p>
        </w:tc>
      </w:tr>
      <w:tr w:rsidR="00C0500E" w:rsidRPr="00C35CD1" w14:paraId="4AA7A3D2" w14:textId="77777777" w:rsidTr="008520BB">
        <w:trPr>
          <w:jc w:val="center"/>
        </w:trPr>
        <w:tc>
          <w:tcPr>
            <w:tcW w:w="546" w:type="dxa"/>
          </w:tcPr>
          <w:p w14:paraId="2F8F4C0F" w14:textId="77777777" w:rsidR="00C0500E" w:rsidRPr="00C35CD1" w:rsidRDefault="00C0500E" w:rsidP="008520BB">
            <w:pPr>
              <w:jc w:val="center"/>
              <w:rPr>
                <w:rFonts w:cs="Arial"/>
                <w:sz w:val="16"/>
                <w:szCs w:val="16"/>
              </w:rPr>
            </w:pPr>
            <w:r w:rsidRPr="00C35CD1">
              <w:rPr>
                <w:rFonts w:cs="Arial"/>
                <w:sz w:val="16"/>
                <w:szCs w:val="16"/>
              </w:rPr>
              <w:t>3</w:t>
            </w:r>
          </w:p>
        </w:tc>
        <w:tc>
          <w:tcPr>
            <w:tcW w:w="1701" w:type="dxa"/>
          </w:tcPr>
          <w:p w14:paraId="2765AD46" w14:textId="77777777" w:rsidR="00C0500E" w:rsidRPr="00C35CD1" w:rsidRDefault="00C0500E" w:rsidP="008520BB">
            <w:pPr>
              <w:rPr>
                <w:rFonts w:cs="Arial"/>
                <w:sz w:val="16"/>
                <w:szCs w:val="16"/>
              </w:rPr>
            </w:pPr>
            <w:commentRangeStart w:id="66"/>
            <w:r w:rsidRPr="00C35CD1">
              <w:rPr>
                <w:rFonts w:cs="Arial"/>
                <w:sz w:val="16"/>
                <w:szCs w:val="16"/>
              </w:rPr>
              <w:t>incdFechaReporte</w:t>
            </w:r>
            <w:commentRangeEnd w:id="66"/>
            <w:r w:rsidR="0030120B">
              <w:rPr>
                <w:rStyle w:val="Refdecomentario"/>
              </w:rPr>
              <w:commentReference w:id="66"/>
            </w:r>
          </w:p>
        </w:tc>
        <w:tc>
          <w:tcPr>
            <w:tcW w:w="2896" w:type="dxa"/>
          </w:tcPr>
          <w:p w14:paraId="02B51766" w14:textId="77777777" w:rsidR="00C0500E" w:rsidRPr="00C35CD1" w:rsidRDefault="001A4461" w:rsidP="0024393F">
            <w:pPr>
              <w:rPr>
                <w:rFonts w:cs="Arial"/>
                <w:sz w:val="16"/>
                <w:szCs w:val="16"/>
              </w:rPr>
            </w:pPr>
            <w:r w:rsidRPr="00C35CD1">
              <w:rPr>
                <w:rFonts w:cs="Arial"/>
                <w:sz w:val="16"/>
                <w:szCs w:val="16"/>
              </w:rPr>
              <w:t>F</w:t>
            </w:r>
            <w:r w:rsidR="00C0500E" w:rsidRPr="00C35CD1">
              <w:rPr>
                <w:rFonts w:cs="Arial"/>
                <w:sz w:val="16"/>
                <w:szCs w:val="16"/>
              </w:rPr>
              <w:t>echa de reporte del incendio</w:t>
            </w:r>
          </w:p>
        </w:tc>
        <w:tc>
          <w:tcPr>
            <w:tcW w:w="709" w:type="dxa"/>
            <w:vAlign w:val="center"/>
          </w:tcPr>
          <w:p w14:paraId="784F43AC" w14:textId="77777777" w:rsidR="00C0500E" w:rsidRPr="00C35CD1" w:rsidRDefault="00C0500E" w:rsidP="0024393F">
            <w:pPr>
              <w:jc w:val="center"/>
              <w:rPr>
                <w:rFonts w:cs="Arial"/>
                <w:color w:val="000000"/>
                <w:sz w:val="16"/>
                <w:szCs w:val="16"/>
              </w:rPr>
            </w:pPr>
            <w:r w:rsidRPr="00C35CD1">
              <w:rPr>
                <w:rFonts w:cs="Arial"/>
                <w:color w:val="000000"/>
                <w:sz w:val="16"/>
                <w:szCs w:val="16"/>
              </w:rPr>
              <w:t>Si</w:t>
            </w:r>
          </w:p>
        </w:tc>
        <w:tc>
          <w:tcPr>
            <w:tcW w:w="1134" w:type="dxa"/>
          </w:tcPr>
          <w:p w14:paraId="13E4105B" w14:textId="77777777" w:rsidR="00C0500E" w:rsidRPr="00C35CD1" w:rsidRDefault="00C0500E" w:rsidP="008520BB">
            <w:pPr>
              <w:rPr>
                <w:rFonts w:cs="Arial"/>
                <w:sz w:val="16"/>
                <w:szCs w:val="16"/>
              </w:rPr>
            </w:pPr>
            <w:r w:rsidRPr="00C35CD1">
              <w:rPr>
                <w:rFonts w:cs="Arial"/>
                <w:sz w:val="16"/>
                <w:szCs w:val="16"/>
              </w:rPr>
              <w:t>Fecha</w:t>
            </w:r>
          </w:p>
        </w:tc>
        <w:tc>
          <w:tcPr>
            <w:tcW w:w="2453" w:type="dxa"/>
          </w:tcPr>
          <w:p w14:paraId="2F5428A2" w14:textId="77777777" w:rsidR="00C0500E" w:rsidRPr="00C35CD1" w:rsidRDefault="00C0500E" w:rsidP="008520BB">
            <w:pPr>
              <w:rPr>
                <w:rFonts w:cs="Arial"/>
                <w:sz w:val="16"/>
                <w:szCs w:val="16"/>
              </w:rPr>
            </w:pPr>
          </w:p>
        </w:tc>
      </w:tr>
      <w:tr w:rsidR="00C0500E" w:rsidRPr="00C35CD1" w14:paraId="5944BAEC" w14:textId="77777777" w:rsidTr="008520BB">
        <w:trPr>
          <w:jc w:val="center"/>
        </w:trPr>
        <w:tc>
          <w:tcPr>
            <w:tcW w:w="546" w:type="dxa"/>
          </w:tcPr>
          <w:p w14:paraId="1C448862" w14:textId="77777777" w:rsidR="00C0500E" w:rsidRPr="00C35CD1" w:rsidRDefault="00C0500E" w:rsidP="008520BB">
            <w:pPr>
              <w:jc w:val="center"/>
              <w:rPr>
                <w:rFonts w:cs="Arial"/>
                <w:sz w:val="16"/>
                <w:szCs w:val="16"/>
              </w:rPr>
            </w:pPr>
            <w:r w:rsidRPr="00C35CD1">
              <w:rPr>
                <w:rFonts w:cs="Arial"/>
                <w:sz w:val="16"/>
                <w:szCs w:val="16"/>
              </w:rPr>
              <w:t>4</w:t>
            </w:r>
          </w:p>
        </w:tc>
        <w:tc>
          <w:tcPr>
            <w:tcW w:w="1701" w:type="dxa"/>
          </w:tcPr>
          <w:p w14:paraId="0C30C9F5" w14:textId="77777777" w:rsidR="00C0500E" w:rsidRPr="00C35CD1" w:rsidRDefault="00C0500E" w:rsidP="008520BB">
            <w:pPr>
              <w:rPr>
                <w:rFonts w:cs="Arial"/>
                <w:sz w:val="16"/>
                <w:szCs w:val="16"/>
              </w:rPr>
            </w:pPr>
            <w:r w:rsidRPr="00C35CD1">
              <w:rPr>
                <w:rFonts w:cs="Arial"/>
                <w:sz w:val="16"/>
                <w:szCs w:val="16"/>
              </w:rPr>
              <w:t>incdFuncionarioResp</w:t>
            </w:r>
          </w:p>
        </w:tc>
        <w:tc>
          <w:tcPr>
            <w:tcW w:w="2896" w:type="dxa"/>
          </w:tcPr>
          <w:p w14:paraId="46C071E1" w14:textId="77777777" w:rsidR="00C0500E" w:rsidRPr="00C35CD1" w:rsidRDefault="001A4461" w:rsidP="0024393F">
            <w:pPr>
              <w:rPr>
                <w:rFonts w:cs="Arial"/>
                <w:sz w:val="16"/>
                <w:szCs w:val="16"/>
              </w:rPr>
            </w:pPr>
            <w:r w:rsidRPr="00C35CD1">
              <w:rPr>
                <w:rFonts w:cs="Arial"/>
                <w:sz w:val="16"/>
                <w:szCs w:val="16"/>
              </w:rPr>
              <w:t>Nombre</w:t>
            </w:r>
            <w:r w:rsidR="00C0500E" w:rsidRPr="00C35CD1">
              <w:rPr>
                <w:rFonts w:cs="Arial"/>
                <w:sz w:val="16"/>
                <w:szCs w:val="16"/>
              </w:rPr>
              <w:t xml:space="preserve"> del usuario que reporta el incendio</w:t>
            </w:r>
          </w:p>
        </w:tc>
        <w:tc>
          <w:tcPr>
            <w:tcW w:w="709" w:type="dxa"/>
            <w:vAlign w:val="center"/>
          </w:tcPr>
          <w:p w14:paraId="5FDD8F37" w14:textId="77777777" w:rsidR="00C0500E" w:rsidRPr="00C35CD1" w:rsidRDefault="00C0500E" w:rsidP="0024393F">
            <w:pPr>
              <w:jc w:val="center"/>
              <w:rPr>
                <w:rFonts w:cs="Arial"/>
                <w:color w:val="000000"/>
                <w:sz w:val="16"/>
                <w:szCs w:val="16"/>
              </w:rPr>
            </w:pPr>
            <w:r w:rsidRPr="00C35CD1">
              <w:rPr>
                <w:rFonts w:cs="Arial"/>
                <w:color w:val="000000"/>
                <w:sz w:val="16"/>
                <w:szCs w:val="16"/>
              </w:rPr>
              <w:t>Si</w:t>
            </w:r>
          </w:p>
        </w:tc>
        <w:tc>
          <w:tcPr>
            <w:tcW w:w="1134" w:type="dxa"/>
          </w:tcPr>
          <w:p w14:paraId="51CC1FF3" w14:textId="77777777" w:rsidR="00C0500E" w:rsidRPr="00C35CD1" w:rsidRDefault="00C0500E">
            <w:pPr>
              <w:rPr>
                <w:sz w:val="16"/>
                <w:szCs w:val="16"/>
              </w:rPr>
            </w:pPr>
            <w:r w:rsidRPr="00C35CD1">
              <w:rPr>
                <w:rFonts w:cs="Arial"/>
                <w:sz w:val="16"/>
                <w:szCs w:val="16"/>
              </w:rPr>
              <w:t>Carácter</w:t>
            </w:r>
          </w:p>
        </w:tc>
        <w:tc>
          <w:tcPr>
            <w:tcW w:w="2453" w:type="dxa"/>
          </w:tcPr>
          <w:p w14:paraId="1EF2877E" w14:textId="77777777" w:rsidR="00C0500E" w:rsidRPr="00C35CD1" w:rsidRDefault="00C0500E" w:rsidP="008520BB">
            <w:pPr>
              <w:rPr>
                <w:rFonts w:cs="Arial"/>
                <w:sz w:val="16"/>
                <w:szCs w:val="16"/>
              </w:rPr>
            </w:pPr>
          </w:p>
        </w:tc>
      </w:tr>
      <w:tr w:rsidR="00C0500E" w:rsidRPr="00C35CD1" w14:paraId="1BD74B06" w14:textId="77777777" w:rsidTr="008520BB">
        <w:trPr>
          <w:jc w:val="center"/>
        </w:trPr>
        <w:tc>
          <w:tcPr>
            <w:tcW w:w="546" w:type="dxa"/>
          </w:tcPr>
          <w:p w14:paraId="3CC3DAE2" w14:textId="77777777" w:rsidR="00C0500E" w:rsidRPr="00C35CD1" w:rsidRDefault="00C0500E" w:rsidP="008520BB">
            <w:pPr>
              <w:jc w:val="center"/>
              <w:rPr>
                <w:rFonts w:cs="Arial"/>
                <w:sz w:val="16"/>
                <w:szCs w:val="16"/>
              </w:rPr>
            </w:pPr>
            <w:r w:rsidRPr="00C35CD1">
              <w:rPr>
                <w:rFonts w:cs="Arial"/>
                <w:sz w:val="16"/>
                <w:szCs w:val="16"/>
              </w:rPr>
              <w:t>5</w:t>
            </w:r>
          </w:p>
        </w:tc>
        <w:tc>
          <w:tcPr>
            <w:tcW w:w="1701" w:type="dxa"/>
          </w:tcPr>
          <w:p w14:paraId="40B0E033" w14:textId="77777777" w:rsidR="00C0500E" w:rsidRPr="00C35CD1" w:rsidRDefault="00C0500E" w:rsidP="008520BB">
            <w:pPr>
              <w:rPr>
                <w:rFonts w:cs="Arial"/>
                <w:sz w:val="16"/>
                <w:szCs w:val="16"/>
              </w:rPr>
            </w:pPr>
            <w:r w:rsidRPr="00C35CD1">
              <w:rPr>
                <w:rFonts w:cs="Arial"/>
                <w:sz w:val="16"/>
                <w:szCs w:val="16"/>
              </w:rPr>
              <w:t>i</w:t>
            </w:r>
            <w:commentRangeStart w:id="67"/>
            <w:r w:rsidRPr="00C35CD1">
              <w:rPr>
                <w:rFonts w:cs="Arial"/>
                <w:sz w:val="16"/>
                <w:szCs w:val="16"/>
              </w:rPr>
              <w:t>ncdDependencia</w:t>
            </w:r>
            <w:commentRangeEnd w:id="67"/>
            <w:r w:rsidR="00A576CF">
              <w:rPr>
                <w:rStyle w:val="Refdecomentario"/>
              </w:rPr>
              <w:commentReference w:id="67"/>
            </w:r>
          </w:p>
        </w:tc>
        <w:tc>
          <w:tcPr>
            <w:tcW w:w="2896" w:type="dxa"/>
          </w:tcPr>
          <w:p w14:paraId="5C95E509" w14:textId="77777777" w:rsidR="00C0500E" w:rsidRPr="00C35CD1" w:rsidRDefault="00C0500E" w:rsidP="0024393F">
            <w:pPr>
              <w:rPr>
                <w:rFonts w:cs="Arial"/>
                <w:sz w:val="16"/>
                <w:szCs w:val="16"/>
              </w:rPr>
            </w:pPr>
            <w:r w:rsidRPr="00C35CD1">
              <w:rPr>
                <w:rFonts w:cs="Arial"/>
                <w:sz w:val="16"/>
                <w:szCs w:val="16"/>
              </w:rPr>
              <w:t>dependencia a la que pertenece el funcionario que reporta el incendio</w:t>
            </w:r>
          </w:p>
        </w:tc>
        <w:tc>
          <w:tcPr>
            <w:tcW w:w="709" w:type="dxa"/>
            <w:vAlign w:val="center"/>
          </w:tcPr>
          <w:p w14:paraId="7D80624F" w14:textId="77777777" w:rsidR="00C0500E" w:rsidRPr="00C35CD1" w:rsidRDefault="00C0500E" w:rsidP="0024393F">
            <w:pPr>
              <w:jc w:val="center"/>
              <w:rPr>
                <w:rFonts w:cs="Arial"/>
                <w:color w:val="000000"/>
                <w:sz w:val="16"/>
                <w:szCs w:val="16"/>
              </w:rPr>
            </w:pPr>
            <w:r w:rsidRPr="00C35CD1">
              <w:rPr>
                <w:rFonts w:cs="Arial"/>
                <w:color w:val="000000"/>
                <w:sz w:val="16"/>
                <w:szCs w:val="16"/>
              </w:rPr>
              <w:t>Si</w:t>
            </w:r>
          </w:p>
        </w:tc>
        <w:tc>
          <w:tcPr>
            <w:tcW w:w="1134" w:type="dxa"/>
          </w:tcPr>
          <w:p w14:paraId="41485AF3" w14:textId="77777777" w:rsidR="00C0500E" w:rsidRPr="00C35CD1" w:rsidRDefault="00C0500E">
            <w:pPr>
              <w:rPr>
                <w:sz w:val="16"/>
                <w:szCs w:val="16"/>
              </w:rPr>
            </w:pPr>
            <w:r w:rsidRPr="00C35CD1">
              <w:rPr>
                <w:rFonts w:cs="Arial"/>
                <w:sz w:val="16"/>
                <w:szCs w:val="16"/>
              </w:rPr>
              <w:t>Carácter</w:t>
            </w:r>
          </w:p>
        </w:tc>
        <w:tc>
          <w:tcPr>
            <w:tcW w:w="2453" w:type="dxa"/>
          </w:tcPr>
          <w:p w14:paraId="0FD5E5A3" w14:textId="77777777" w:rsidR="00C0500E" w:rsidRPr="00C35CD1" w:rsidRDefault="00C0500E" w:rsidP="008520BB">
            <w:pPr>
              <w:rPr>
                <w:rFonts w:cs="Arial"/>
                <w:sz w:val="16"/>
                <w:szCs w:val="16"/>
              </w:rPr>
            </w:pPr>
          </w:p>
        </w:tc>
      </w:tr>
      <w:tr w:rsidR="00C0500E" w:rsidRPr="00C35CD1" w14:paraId="2DDC61C5" w14:textId="77777777" w:rsidTr="008520BB">
        <w:trPr>
          <w:jc w:val="center"/>
        </w:trPr>
        <w:tc>
          <w:tcPr>
            <w:tcW w:w="546" w:type="dxa"/>
          </w:tcPr>
          <w:p w14:paraId="2D65F07C" w14:textId="77777777" w:rsidR="00C0500E" w:rsidRPr="00C35CD1" w:rsidRDefault="00C0500E" w:rsidP="008520BB">
            <w:pPr>
              <w:jc w:val="center"/>
              <w:rPr>
                <w:rFonts w:cs="Arial"/>
                <w:sz w:val="16"/>
                <w:szCs w:val="16"/>
              </w:rPr>
            </w:pPr>
            <w:r w:rsidRPr="00C35CD1">
              <w:rPr>
                <w:rFonts w:cs="Arial"/>
                <w:sz w:val="16"/>
                <w:szCs w:val="16"/>
              </w:rPr>
              <w:t>6</w:t>
            </w:r>
          </w:p>
        </w:tc>
        <w:tc>
          <w:tcPr>
            <w:tcW w:w="1701" w:type="dxa"/>
          </w:tcPr>
          <w:p w14:paraId="3AC78D94" w14:textId="77777777" w:rsidR="00C0500E" w:rsidRPr="00C35CD1" w:rsidRDefault="00C0500E" w:rsidP="008520BB">
            <w:pPr>
              <w:rPr>
                <w:rFonts w:cs="Arial"/>
                <w:sz w:val="16"/>
                <w:szCs w:val="16"/>
              </w:rPr>
            </w:pPr>
            <w:r w:rsidRPr="00C35CD1">
              <w:rPr>
                <w:rFonts w:cs="Arial"/>
                <w:sz w:val="16"/>
                <w:szCs w:val="16"/>
              </w:rPr>
              <w:t>incdEmail</w:t>
            </w:r>
          </w:p>
        </w:tc>
        <w:tc>
          <w:tcPr>
            <w:tcW w:w="2896" w:type="dxa"/>
          </w:tcPr>
          <w:p w14:paraId="148F3A04" w14:textId="77777777" w:rsidR="00C0500E" w:rsidRPr="00C35CD1" w:rsidRDefault="00C0500E" w:rsidP="0024393F">
            <w:pPr>
              <w:rPr>
                <w:rFonts w:cs="Arial"/>
                <w:sz w:val="16"/>
                <w:szCs w:val="16"/>
              </w:rPr>
            </w:pPr>
            <w:r w:rsidRPr="00C35CD1">
              <w:rPr>
                <w:rFonts w:cs="Arial"/>
                <w:sz w:val="16"/>
                <w:szCs w:val="16"/>
              </w:rPr>
              <w:t>Dirección electrónica del funcionario que reporta el incendio</w:t>
            </w:r>
          </w:p>
        </w:tc>
        <w:tc>
          <w:tcPr>
            <w:tcW w:w="709" w:type="dxa"/>
            <w:vAlign w:val="center"/>
          </w:tcPr>
          <w:p w14:paraId="55B1575C" w14:textId="77777777" w:rsidR="00C0500E" w:rsidRPr="00C35CD1" w:rsidRDefault="00C0500E" w:rsidP="0024393F">
            <w:pPr>
              <w:jc w:val="center"/>
              <w:rPr>
                <w:rFonts w:cs="Arial"/>
                <w:color w:val="000000"/>
                <w:sz w:val="16"/>
                <w:szCs w:val="16"/>
              </w:rPr>
            </w:pPr>
            <w:r w:rsidRPr="00C35CD1">
              <w:rPr>
                <w:rFonts w:cs="Arial"/>
                <w:color w:val="000000"/>
                <w:sz w:val="16"/>
                <w:szCs w:val="16"/>
              </w:rPr>
              <w:t>Si</w:t>
            </w:r>
          </w:p>
        </w:tc>
        <w:tc>
          <w:tcPr>
            <w:tcW w:w="1134" w:type="dxa"/>
          </w:tcPr>
          <w:p w14:paraId="0F714F33" w14:textId="77777777" w:rsidR="00C0500E" w:rsidRPr="00C35CD1" w:rsidRDefault="00C0500E">
            <w:pPr>
              <w:rPr>
                <w:sz w:val="16"/>
                <w:szCs w:val="16"/>
              </w:rPr>
            </w:pPr>
            <w:r w:rsidRPr="00C35CD1">
              <w:rPr>
                <w:rFonts w:cs="Arial"/>
                <w:sz w:val="16"/>
                <w:szCs w:val="16"/>
              </w:rPr>
              <w:t>Carácter</w:t>
            </w:r>
          </w:p>
        </w:tc>
        <w:tc>
          <w:tcPr>
            <w:tcW w:w="2453" w:type="dxa"/>
          </w:tcPr>
          <w:p w14:paraId="08F804CA" w14:textId="77777777" w:rsidR="00C0500E" w:rsidRPr="00C35CD1" w:rsidRDefault="00C0500E" w:rsidP="008520BB">
            <w:pPr>
              <w:rPr>
                <w:rFonts w:cs="Arial"/>
                <w:sz w:val="16"/>
                <w:szCs w:val="16"/>
              </w:rPr>
            </w:pPr>
          </w:p>
        </w:tc>
      </w:tr>
      <w:tr w:rsidR="00C0500E" w:rsidRPr="00C35CD1" w14:paraId="6E2DDE33" w14:textId="77777777" w:rsidTr="008520BB">
        <w:trPr>
          <w:jc w:val="center"/>
        </w:trPr>
        <w:tc>
          <w:tcPr>
            <w:tcW w:w="546" w:type="dxa"/>
          </w:tcPr>
          <w:p w14:paraId="7A9F98BB" w14:textId="77777777" w:rsidR="00C0500E" w:rsidRPr="00C35CD1" w:rsidRDefault="00C0500E" w:rsidP="008520BB">
            <w:pPr>
              <w:jc w:val="center"/>
              <w:rPr>
                <w:rFonts w:cs="Arial"/>
                <w:sz w:val="16"/>
                <w:szCs w:val="16"/>
              </w:rPr>
            </w:pPr>
            <w:r w:rsidRPr="00C35CD1">
              <w:rPr>
                <w:rFonts w:cs="Arial"/>
                <w:sz w:val="16"/>
                <w:szCs w:val="16"/>
              </w:rPr>
              <w:t>7</w:t>
            </w:r>
          </w:p>
        </w:tc>
        <w:tc>
          <w:tcPr>
            <w:tcW w:w="1701" w:type="dxa"/>
          </w:tcPr>
          <w:p w14:paraId="57B339CA" w14:textId="77777777" w:rsidR="00C0500E" w:rsidRPr="00C35CD1" w:rsidRDefault="00C0500E" w:rsidP="008520BB">
            <w:pPr>
              <w:rPr>
                <w:rFonts w:cs="Arial"/>
                <w:sz w:val="16"/>
                <w:szCs w:val="16"/>
              </w:rPr>
            </w:pPr>
            <w:r w:rsidRPr="00C35CD1">
              <w:rPr>
                <w:rFonts w:cs="Arial"/>
                <w:sz w:val="16"/>
                <w:szCs w:val="16"/>
              </w:rPr>
              <w:t>incdTelefono</w:t>
            </w:r>
          </w:p>
        </w:tc>
        <w:tc>
          <w:tcPr>
            <w:tcW w:w="2896" w:type="dxa"/>
          </w:tcPr>
          <w:p w14:paraId="11BCDDF7" w14:textId="77777777" w:rsidR="00C0500E" w:rsidRPr="00C35CD1" w:rsidRDefault="00C0500E" w:rsidP="0024393F">
            <w:pPr>
              <w:rPr>
                <w:rFonts w:cs="Arial"/>
                <w:sz w:val="16"/>
                <w:szCs w:val="16"/>
              </w:rPr>
            </w:pPr>
            <w:r w:rsidRPr="00C35CD1">
              <w:rPr>
                <w:rFonts w:cs="Arial"/>
                <w:sz w:val="16"/>
                <w:szCs w:val="16"/>
              </w:rPr>
              <w:t>teléfono de contacto del funcionario que reporta el incendio</w:t>
            </w:r>
          </w:p>
        </w:tc>
        <w:tc>
          <w:tcPr>
            <w:tcW w:w="709" w:type="dxa"/>
            <w:vAlign w:val="center"/>
          </w:tcPr>
          <w:p w14:paraId="159C0F92" w14:textId="77777777" w:rsidR="00C0500E" w:rsidRPr="00C35CD1" w:rsidRDefault="00C0500E" w:rsidP="0024393F">
            <w:pPr>
              <w:jc w:val="center"/>
              <w:rPr>
                <w:rFonts w:cs="Arial"/>
                <w:color w:val="000000"/>
                <w:sz w:val="16"/>
                <w:szCs w:val="16"/>
              </w:rPr>
            </w:pPr>
            <w:r w:rsidRPr="00C35CD1">
              <w:rPr>
                <w:rFonts w:cs="Arial"/>
                <w:color w:val="000000"/>
                <w:sz w:val="16"/>
                <w:szCs w:val="16"/>
              </w:rPr>
              <w:t>Si</w:t>
            </w:r>
          </w:p>
        </w:tc>
        <w:tc>
          <w:tcPr>
            <w:tcW w:w="1134" w:type="dxa"/>
          </w:tcPr>
          <w:p w14:paraId="1F0E086B" w14:textId="77777777" w:rsidR="00C0500E" w:rsidRPr="00C35CD1" w:rsidRDefault="00C0500E">
            <w:pPr>
              <w:rPr>
                <w:sz w:val="16"/>
                <w:szCs w:val="16"/>
              </w:rPr>
            </w:pPr>
            <w:r w:rsidRPr="00C35CD1">
              <w:rPr>
                <w:rFonts w:cs="Arial"/>
                <w:sz w:val="16"/>
                <w:szCs w:val="16"/>
              </w:rPr>
              <w:t>Carácter</w:t>
            </w:r>
          </w:p>
        </w:tc>
        <w:tc>
          <w:tcPr>
            <w:tcW w:w="2453" w:type="dxa"/>
          </w:tcPr>
          <w:p w14:paraId="7865A312" w14:textId="77777777" w:rsidR="00C0500E" w:rsidRPr="00C35CD1" w:rsidRDefault="00C0500E" w:rsidP="008520BB">
            <w:pPr>
              <w:rPr>
                <w:rFonts w:cs="Arial"/>
                <w:sz w:val="16"/>
                <w:szCs w:val="16"/>
              </w:rPr>
            </w:pPr>
          </w:p>
        </w:tc>
      </w:tr>
      <w:tr w:rsidR="00C0500E" w:rsidRPr="00C35CD1" w14:paraId="022E944C" w14:textId="77777777" w:rsidTr="008520BB">
        <w:trPr>
          <w:jc w:val="center"/>
        </w:trPr>
        <w:tc>
          <w:tcPr>
            <w:tcW w:w="546" w:type="dxa"/>
          </w:tcPr>
          <w:p w14:paraId="70B243AF" w14:textId="77777777" w:rsidR="00C0500E" w:rsidRPr="00C35CD1" w:rsidRDefault="00C0500E" w:rsidP="008520BB">
            <w:pPr>
              <w:jc w:val="center"/>
              <w:rPr>
                <w:rFonts w:cs="Arial"/>
                <w:sz w:val="16"/>
                <w:szCs w:val="16"/>
              </w:rPr>
            </w:pPr>
            <w:r w:rsidRPr="00C35CD1">
              <w:rPr>
                <w:rFonts w:cs="Arial"/>
                <w:sz w:val="16"/>
                <w:szCs w:val="16"/>
              </w:rPr>
              <w:t>8</w:t>
            </w:r>
          </w:p>
        </w:tc>
        <w:tc>
          <w:tcPr>
            <w:tcW w:w="1701" w:type="dxa"/>
          </w:tcPr>
          <w:p w14:paraId="01DB85D7" w14:textId="77777777" w:rsidR="00C0500E" w:rsidRPr="00C35CD1" w:rsidRDefault="00C0500E" w:rsidP="008520BB">
            <w:pPr>
              <w:rPr>
                <w:rFonts w:cs="Arial"/>
                <w:sz w:val="16"/>
                <w:szCs w:val="16"/>
              </w:rPr>
            </w:pPr>
            <w:r w:rsidRPr="00C35CD1">
              <w:rPr>
                <w:rFonts w:cs="Arial"/>
                <w:sz w:val="16"/>
                <w:szCs w:val="16"/>
              </w:rPr>
              <w:t>mtmvDepartamentoCodigoDane</w:t>
            </w:r>
          </w:p>
        </w:tc>
        <w:tc>
          <w:tcPr>
            <w:tcW w:w="2896" w:type="dxa"/>
          </w:tcPr>
          <w:p w14:paraId="5DAA46EB" w14:textId="77777777" w:rsidR="00C0500E" w:rsidRPr="00C35CD1" w:rsidRDefault="00C0500E" w:rsidP="009B6024">
            <w:pPr>
              <w:rPr>
                <w:rFonts w:cs="Arial"/>
                <w:sz w:val="16"/>
                <w:szCs w:val="16"/>
              </w:rPr>
            </w:pPr>
            <w:r w:rsidRPr="00C35CD1">
              <w:rPr>
                <w:rFonts w:cs="Arial"/>
                <w:sz w:val="16"/>
                <w:szCs w:val="16"/>
              </w:rPr>
              <w:t xml:space="preserve">Corresponde a la jurisdicción territorial a nivel departamental en donde se ubica el </w:t>
            </w:r>
            <w:r w:rsidR="009B6024" w:rsidRPr="00C35CD1">
              <w:rPr>
                <w:rFonts w:cs="Arial"/>
                <w:sz w:val="16"/>
                <w:szCs w:val="16"/>
              </w:rPr>
              <w:t>incendio</w:t>
            </w:r>
            <w:r w:rsidRPr="00C35CD1">
              <w:rPr>
                <w:rFonts w:cs="Arial"/>
                <w:sz w:val="16"/>
                <w:szCs w:val="16"/>
              </w:rPr>
              <w:t>. Hace relación a la DIV_POLA de la base de datos del IDEAM</w:t>
            </w:r>
          </w:p>
        </w:tc>
        <w:tc>
          <w:tcPr>
            <w:tcW w:w="709" w:type="dxa"/>
            <w:vAlign w:val="center"/>
          </w:tcPr>
          <w:p w14:paraId="686F9FF4" w14:textId="77777777" w:rsidR="00C0500E" w:rsidRPr="00C35CD1" w:rsidRDefault="00C0500E" w:rsidP="008520BB">
            <w:pPr>
              <w:jc w:val="center"/>
              <w:rPr>
                <w:rFonts w:cs="Arial"/>
                <w:color w:val="000000"/>
                <w:sz w:val="16"/>
                <w:szCs w:val="16"/>
              </w:rPr>
            </w:pPr>
            <w:r w:rsidRPr="00C35CD1">
              <w:rPr>
                <w:rFonts w:cs="Arial"/>
                <w:color w:val="000000"/>
                <w:sz w:val="16"/>
                <w:szCs w:val="16"/>
              </w:rPr>
              <w:t>Si</w:t>
            </w:r>
          </w:p>
        </w:tc>
        <w:tc>
          <w:tcPr>
            <w:tcW w:w="1134" w:type="dxa"/>
          </w:tcPr>
          <w:p w14:paraId="1D584AC7" w14:textId="77777777" w:rsidR="00C0500E" w:rsidRPr="00C35CD1" w:rsidRDefault="00C0500E">
            <w:pPr>
              <w:rPr>
                <w:sz w:val="16"/>
                <w:szCs w:val="16"/>
              </w:rPr>
            </w:pPr>
            <w:r w:rsidRPr="00C35CD1">
              <w:rPr>
                <w:rFonts w:cs="Arial"/>
                <w:sz w:val="16"/>
                <w:szCs w:val="16"/>
              </w:rPr>
              <w:t>Carácter</w:t>
            </w:r>
          </w:p>
        </w:tc>
        <w:tc>
          <w:tcPr>
            <w:tcW w:w="2453" w:type="dxa"/>
          </w:tcPr>
          <w:p w14:paraId="5F3986CA" w14:textId="77777777" w:rsidR="00C0500E" w:rsidRPr="00C35CD1" w:rsidRDefault="00EB2E24" w:rsidP="008520BB">
            <w:pPr>
              <w:rPr>
                <w:rFonts w:cs="Arial"/>
                <w:sz w:val="16"/>
                <w:szCs w:val="16"/>
              </w:rPr>
            </w:pPr>
            <w:r w:rsidRPr="00C35CD1">
              <w:rPr>
                <w:rFonts w:cs="Arial"/>
                <w:sz w:val="16"/>
                <w:szCs w:val="16"/>
              </w:rPr>
              <w:t>Se debe suministrar un valor valido del código DANE que represente alguno de los departamentos configurados en el sistema, para conocer los códigos configurados se debe utilizar la función de negocio listaDepartamentos suministrado dentro de este servicio Web.</w:t>
            </w:r>
          </w:p>
          <w:p w14:paraId="3CF4CCB3" w14:textId="77777777" w:rsidR="00E631F5" w:rsidRPr="00C35CD1" w:rsidRDefault="00E631F5" w:rsidP="008520BB">
            <w:pPr>
              <w:rPr>
                <w:rFonts w:cs="Arial"/>
                <w:sz w:val="16"/>
                <w:szCs w:val="16"/>
              </w:rPr>
            </w:pPr>
          </w:p>
          <w:p w14:paraId="165DB649" w14:textId="77777777" w:rsidR="00E631F5" w:rsidRPr="00C35CD1" w:rsidRDefault="00E631F5" w:rsidP="00E631F5">
            <w:pPr>
              <w:rPr>
                <w:rFonts w:cs="Arial"/>
                <w:sz w:val="16"/>
                <w:szCs w:val="16"/>
              </w:rPr>
            </w:pPr>
            <w:r w:rsidRPr="00C35CD1">
              <w:rPr>
                <w:rFonts w:cs="Arial"/>
                <w:sz w:val="16"/>
                <w:szCs w:val="16"/>
              </w:rPr>
              <w:t>El código del departamento debe corresponder al código del municipio. Ejemplo.</w:t>
            </w:r>
          </w:p>
          <w:p w14:paraId="2426DE65" w14:textId="77777777" w:rsidR="00E631F5" w:rsidRPr="00C35CD1" w:rsidRDefault="00E631F5" w:rsidP="00E631F5">
            <w:pPr>
              <w:rPr>
                <w:rFonts w:cs="Arial"/>
                <w:sz w:val="16"/>
                <w:szCs w:val="16"/>
              </w:rPr>
            </w:pPr>
            <w:r w:rsidRPr="00C35CD1">
              <w:rPr>
                <w:rFonts w:cs="Arial"/>
                <w:sz w:val="16"/>
                <w:szCs w:val="16"/>
              </w:rPr>
              <w:t>Amazonas (91) - Leticia (91001)</w:t>
            </w:r>
          </w:p>
        </w:tc>
      </w:tr>
      <w:tr w:rsidR="00C0500E" w:rsidRPr="00C35CD1" w14:paraId="2A7B5CD8" w14:textId="77777777" w:rsidTr="008520BB">
        <w:trPr>
          <w:jc w:val="center"/>
        </w:trPr>
        <w:tc>
          <w:tcPr>
            <w:tcW w:w="546" w:type="dxa"/>
          </w:tcPr>
          <w:p w14:paraId="4FFBE5A6" w14:textId="77777777" w:rsidR="00C0500E" w:rsidRPr="00C35CD1" w:rsidRDefault="00C0500E" w:rsidP="008520BB">
            <w:pPr>
              <w:jc w:val="center"/>
              <w:rPr>
                <w:rFonts w:cs="Arial"/>
                <w:sz w:val="16"/>
                <w:szCs w:val="16"/>
              </w:rPr>
            </w:pPr>
            <w:r w:rsidRPr="00C35CD1">
              <w:rPr>
                <w:rFonts w:cs="Arial"/>
                <w:sz w:val="16"/>
                <w:szCs w:val="16"/>
              </w:rPr>
              <w:t>9</w:t>
            </w:r>
          </w:p>
        </w:tc>
        <w:tc>
          <w:tcPr>
            <w:tcW w:w="1701" w:type="dxa"/>
          </w:tcPr>
          <w:p w14:paraId="0DA5FA6F" w14:textId="77777777" w:rsidR="00C0500E" w:rsidRPr="00C35CD1" w:rsidRDefault="00C0500E" w:rsidP="008520BB">
            <w:pPr>
              <w:rPr>
                <w:rFonts w:cs="Arial"/>
                <w:sz w:val="16"/>
                <w:szCs w:val="16"/>
              </w:rPr>
            </w:pPr>
            <w:r w:rsidRPr="00C35CD1">
              <w:rPr>
                <w:rFonts w:cs="Arial"/>
                <w:sz w:val="16"/>
                <w:szCs w:val="16"/>
              </w:rPr>
              <w:t>mtmvMunicipioCodig</w:t>
            </w:r>
            <w:r w:rsidRPr="00C35CD1">
              <w:rPr>
                <w:rFonts w:cs="Arial"/>
                <w:sz w:val="16"/>
                <w:szCs w:val="16"/>
              </w:rPr>
              <w:lastRenderedPageBreak/>
              <w:t>oDane</w:t>
            </w:r>
          </w:p>
        </w:tc>
        <w:tc>
          <w:tcPr>
            <w:tcW w:w="2896" w:type="dxa"/>
          </w:tcPr>
          <w:p w14:paraId="338538BC" w14:textId="77777777" w:rsidR="00C0500E" w:rsidRPr="00C35CD1" w:rsidRDefault="00A86D9D" w:rsidP="008520BB">
            <w:pPr>
              <w:rPr>
                <w:rFonts w:cs="Arial"/>
                <w:sz w:val="16"/>
                <w:szCs w:val="16"/>
              </w:rPr>
            </w:pPr>
            <w:r w:rsidRPr="00C35CD1">
              <w:rPr>
                <w:rFonts w:cs="Arial"/>
                <w:sz w:val="16"/>
                <w:szCs w:val="16"/>
              </w:rPr>
              <w:lastRenderedPageBreak/>
              <w:t xml:space="preserve">Corresponde a la jurisdicción </w:t>
            </w:r>
            <w:r w:rsidRPr="00C35CD1">
              <w:rPr>
                <w:rFonts w:cs="Arial"/>
                <w:sz w:val="16"/>
                <w:szCs w:val="16"/>
              </w:rPr>
              <w:lastRenderedPageBreak/>
              <w:t xml:space="preserve">territorial a nivel municipal en donde se ubica el </w:t>
            </w:r>
            <w:r w:rsidR="009B6024" w:rsidRPr="00C35CD1">
              <w:rPr>
                <w:rFonts w:cs="Arial"/>
                <w:sz w:val="16"/>
                <w:szCs w:val="16"/>
              </w:rPr>
              <w:t>incendio</w:t>
            </w:r>
            <w:r w:rsidRPr="00C35CD1">
              <w:rPr>
                <w:rFonts w:cs="Arial"/>
                <w:sz w:val="16"/>
                <w:szCs w:val="16"/>
              </w:rPr>
              <w:t>. Hace relación a la DIV_POLA de la base de datos del IDEAM</w:t>
            </w:r>
          </w:p>
        </w:tc>
        <w:tc>
          <w:tcPr>
            <w:tcW w:w="709" w:type="dxa"/>
            <w:vAlign w:val="center"/>
          </w:tcPr>
          <w:p w14:paraId="18DE57EB" w14:textId="77777777" w:rsidR="00C0500E" w:rsidRPr="00C35CD1" w:rsidRDefault="009B6024" w:rsidP="008520BB">
            <w:pPr>
              <w:jc w:val="center"/>
              <w:rPr>
                <w:rFonts w:cs="Arial"/>
                <w:color w:val="000000"/>
                <w:sz w:val="16"/>
                <w:szCs w:val="16"/>
              </w:rPr>
            </w:pPr>
            <w:r w:rsidRPr="00C35CD1">
              <w:rPr>
                <w:rFonts w:cs="Arial"/>
                <w:color w:val="000000"/>
                <w:sz w:val="16"/>
                <w:szCs w:val="16"/>
              </w:rPr>
              <w:lastRenderedPageBreak/>
              <w:t>Si</w:t>
            </w:r>
          </w:p>
        </w:tc>
        <w:tc>
          <w:tcPr>
            <w:tcW w:w="1134" w:type="dxa"/>
          </w:tcPr>
          <w:p w14:paraId="24DFA11F" w14:textId="77777777" w:rsidR="00C0500E" w:rsidRPr="00C35CD1" w:rsidRDefault="00C0500E">
            <w:pPr>
              <w:rPr>
                <w:sz w:val="16"/>
                <w:szCs w:val="16"/>
              </w:rPr>
            </w:pPr>
            <w:r w:rsidRPr="00C35CD1">
              <w:rPr>
                <w:rFonts w:cs="Arial"/>
                <w:sz w:val="16"/>
                <w:szCs w:val="16"/>
              </w:rPr>
              <w:t>Carácter</w:t>
            </w:r>
          </w:p>
        </w:tc>
        <w:tc>
          <w:tcPr>
            <w:tcW w:w="2453" w:type="dxa"/>
          </w:tcPr>
          <w:p w14:paraId="3234F86E" w14:textId="77777777" w:rsidR="00C0500E" w:rsidRPr="00C35CD1" w:rsidRDefault="00EB2E24" w:rsidP="008520BB">
            <w:pPr>
              <w:rPr>
                <w:rFonts w:cs="Arial"/>
                <w:sz w:val="16"/>
                <w:szCs w:val="16"/>
              </w:rPr>
            </w:pPr>
            <w:r w:rsidRPr="00C35CD1">
              <w:rPr>
                <w:rFonts w:cs="Arial"/>
                <w:sz w:val="16"/>
                <w:szCs w:val="16"/>
              </w:rPr>
              <w:t xml:space="preserve">Se debe suministrar un valor </w:t>
            </w:r>
            <w:r w:rsidRPr="00C35CD1">
              <w:rPr>
                <w:rFonts w:cs="Arial"/>
                <w:sz w:val="16"/>
                <w:szCs w:val="16"/>
              </w:rPr>
              <w:lastRenderedPageBreak/>
              <w:t>valido del código DANE que represente alguno de los municipios configurados en el sistema, para conocer los códigos configurados se debe utilizar la función de negocio listaMunicipios suministrado dentro de este servicio Web.</w:t>
            </w:r>
          </w:p>
          <w:p w14:paraId="352B6975" w14:textId="77777777" w:rsidR="00E631F5" w:rsidRPr="00C35CD1" w:rsidRDefault="00E631F5" w:rsidP="008520BB">
            <w:pPr>
              <w:rPr>
                <w:rFonts w:cs="Arial"/>
                <w:sz w:val="16"/>
                <w:szCs w:val="16"/>
              </w:rPr>
            </w:pPr>
          </w:p>
          <w:p w14:paraId="5D796AA5" w14:textId="77777777" w:rsidR="00E631F5" w:rsidRPr="00C35CD1" w:rsidRDefault="00E631F5" w:rsidP="00E631F5">
            <w:pPr>
              <w:rPr>
                <w:rFonts w:cs="Arial"/>
                <w:sz w:val="16"/>
                <w:szCs w:val="16"/>
              </w:rPr>
            </w:pPr>
            <w:r w:rsidRPr="00C35CD1">
              <w:rPr>
                <w:rFonts w:cs="Arial"/>
                <w:sz w:val="16"/>
                <w:szCs w:val="16"/>
              </w:rPr>
              <w:t>El código del municipio debe corresponder al código del departamento. Ejemplo.</w:t>
            </w:r>
          </w:p>
          <w:p w14:paraId="15FD1E2D" w14:textId="77777777" w:rsidR="00E631F5" w:rsidRPr="00C35CD1" w:rsidRDefault="00E631F5" w:rsidP="00E631F5">
            <w:pPr>
              <w:rPr>
                <w:rFonts w:cs="Arial"/>
                <w:sz w:val="16"/>
                <w:szCs w:val="16"/>
              </w:rPr>
            </w:pPr>
            <w:r w:rsidRPr="00C35CD1">
              <w:rPr>
                <w:rFonts w:cs="Arial"/>
                <w:sz w:val="16"/>
                <w:szCs w:val="16"/>
              </w:rPr>
              <w:t>Leticia (91001) – Amazonas (91)</w:t>
            </w:r>
          </w:p>
        </w:tc>
      </w:tr>
      <w:tr w:rsidR="00C0500E" w:rsidRPr="00C35CD1" w14:paraId="3FC2C090" w14:textId="77777777" w:rsidTr="008520BB">
        <w:trPr>
          <w:jc w:val="center"/>
        </w:trPr>
        <w:tc>
          <w:tcPr>
            <w:tcW w:w="546" w:type="dxa"/>
          </w:tcPr>
          <w:p w14:paraId="59A5A2A8" w14:textId="77777777" w:rsidR="00C0500E" w:rsidRPr="00C35CD1" w:rsidRDefault="00C0500E" w:rsidP="008520BB">
            <w:pPr>
              <w:jc w:val="center"/>
              <w:rPr>
                <w:rFonts w:cs="Arial"/>
                <w:sz w:val="16"/>
                <w:szCs w:val="16"/>
              </w:rPr>
            </w:pPr>
            <w:r w:rsidRPr="00C35CD1">
              <w:rPr>
                <w:rFonts w:cs="Arial"/>
                <w:sz w:val="16"/>
                <w:szCs w:val="16"/>
              </w:rPr>
              <w:lastRenderedPageBreak/>
              <w:t>10</w:t>
            </w:r>
          </w:p>
        </w:tc>
        <w:tc>
          <w:tcPr>
            <w:tcW w:w="1701" w:type="dxa"/>
          </w:tcPr>
          <w:p w14:paraId="425DFF37" w14:textId="77777777" w:rsidR="00C0500E" w:rsidRPr="00C35CD1" w:rsidRDefault="00C0500E" w:rsidP="008520BB">
            <w:pPr>
              <w:rPr>
                <w:rFonts w:cs="Arial"/>
                <w:sz w:val="16"/>
                <w:szCs w:val="16"/>
              </w:rPr>
            </w:pPr>
            <w:r w:rsidRPr="00C35CD1">
              <w:rPr>
                <w:rFonts w:cs="Arial"/>
                <w:sz w:val="16"/>
                <w:szCs w:val="16"/>
              </w:rPr>
              <w:t>incdVereda</w:t>
            </w:r>
          </w:p>
        </w:tc>
        <w:tc>
          <w:tcPr>
            <w:tcW w:w="2896" w:type="dxa"/>
          </w:tcPr>
          <w:p w14:paraId="2B14C84F" w14:textId="77777777" w:rsidR="00C0500E" w:rsidRPr="00C35CD1" w:rsidRDefault="009B6024" w:rsidP="008520BB">
            <w:pPr>
              <w:rPr>
                <w:rFonts w:cs="Arial"/>
                <w:sz w:val="16"/>
                <w:szCs w:val="16"/>
              </w:rPr>
            </w:pPr>
            <w:r w:rsidRPr="00C35CD1">
              <w:rPr>
                <w:rFonts w:cs="Arial"/>
                <w:sz w:val="16"/>
                <w:szCs w:val="16"/>
              </w:rPr>
              <w:t>Corresponde a unidad mínima de la planificación territorial de un municipio.</w:t>
            </w:r>
          </w:p>
        </w:tc>
        <w:tc>
          <w:tcPr>
            <w:tcW w:w="709" w:type="dxa"/>
            <w:vAlign w:val="center"/>
          </w:tcPr>
          <w:p w14:paraId="575544AE" w14:textId="77777777" w:rsidR="00C0500E" w:rsidRPr="00C35CD1" w:rsidRDefault="002B600B" w:rsidP="008520BB">
            <w:pPr>
              <w:jc w:val="center"/>
              <w:rPr>
                <w:rFonts w:cs="Arial"/>
                <w:color w:val="000000"/>
                <w:sz w:val="16"/>
                <w:szCs w:val="16"/>
              </w:rPr>
            </w:pPr>
            <w:r w:rsidRPr="00C35CD1">
              <w:rPr>
                <w:rFonts w:cs="Arial"/>
                <w:color w:val="000000"/>
                <w:sz w:val="16"/>
                <w:szCs w:val="16"/>
              </w:rPr>
              <w:t>No</w:t>
            </w:r>
          </w:p>
        </w:tc>
        <w:tc>
          <w:tcPr>
            <w:tcW w:w="1134" w:type="dxa"/>
          </w:tcPr>
          <w:p w14:paraId="7D38BA13" w14:textId="77777777" w:rsidR="00C0500E" w:rsidRPr="00C35CD1" w:rsidRDefault="00C0500E">
            <w:pPr>
              <w:rPr>
                <w:sz w:val="16"/>
                <w:szCs w:val="16"/>
              </w:rPr>
            </w:pPr>
            <w:r w:rsidRPr="00C35CD1">
              <w:rPr>
                <w:rFonts w:cs="Arial"/>
                <w:sz w:val="16"/>
                <w:szCs w:val="16"/>
              </w:rPr>
              <w:t>Carácter</w:t>
            </w:r>
          </w:p>
        </w:tc>
        <w:tc>
          <w:tcPr>
            <w:tcW w:w="2453" w:type="dxa"/>
          </w:tcPr>
          <w:p w14:paraId="04475634" w14:textId="77777777" w:rsidR="00C0500E" w:rsidRPr="00C35CD1" w:rsidRDefault="00C0500E" w:rsidP="008520BB">
            <w:pPr>
              <w:rPr>
                <w:rFonts w:cs="Arial"/>
                <w:sz w:val="16"/>
                <w:szCs w:val="16"/>
              </w:rPr>
            </w:pPr>
          </w:p>
        </w:tc>
      </w:tr>
      <w:tr w:rsidR="00C0500E" w:rsidRPr="00C35CD1" w14:paraId="557876CF" w14:textId="77777777" w:rsidTr="008520BB">
        <w:trPr>
          <w:jc w:val="center"/>
        </w:trPr>
        <w:tc>
          <w:tcPr>
            <w:tcW w:w="546" w:type="dxa"/>
          </w:tcPr>
          <w:p w14:paraId="2D622C94" w14:textId="77777777" w:rsidR="00C0500E" w:rsidRPr="00C35CD1" w:rsidRDefault="00C0500E" w:rsidP="008520BB">
            <w:pPr>
              <w:jc w:val="center"/>
              <w:rPr>
                <w:rFonts w:cs="Arial"/>
                <w:sz w:val="16"/>
                <w:szCs w:val="16"/>
              </w:rPr>
            </w:pPr>
            <w:r w:rsidRPr="00C35CD1">
              <w:rPr>
                <w:rFonts w:cs="Arial"/>
                <w:sz w:val="16"/>
                <w:szCs w:val="16"/>
              </w:rPr>
              <w:t>11</w:t>
            </w:r>
          </w:p>
        </w:tc>
        <w:tc>
          <w:tcPr>
            <w:tcW w:w="1701" w:type="dxa"/>
          </w:tcPr>
          <w:p w14:paraId="2A55028F" w14:textId="77777777" w:rsidR="00C0500E" w:rsidRPr="00C35CD1" w:rsidRDefault="00C0500E" w:rsidP="008520BB">
            <w:pPr>
              <w:rPr>
                <w:rFonts w:cs="Arial"/>
                <w:sz w:val="16"/>
                <w:szCs w:val="16"/>
              </w:rPr>
            </w:pPr>
            <w:commentRangeStart w:id="68"/>
            <w:r w:rsidRPr="00C35CD1">
              <w:rPr>
                <w:rFonts w:cs="Arial"/>
                <w:sz w:val="16"/>
                <w:szCs w:val="16"/>
              </w:rPr>
              <w:t>incdEsAreaProtegida</w:t>
            </w:r>
            <w:commentRangeEnd w:id="68"/>
            <w:r w:rsidR="0030120B">
              <w:rPr>
                <w:rStyle w:val="Refdecomentario"/>
              </w:rPr>
              <w:commentReference w:id="68"/>
            </w:r>
          </w:p>
        </w:tc>
        <w:tc>
          <w:tcPr>
            <w:tcW w:w="2896" w:type="dxa"/>
          </w:tcPr>
          <w:p w14:paraId="1A4FE4CB" w14:textId="77777777" w:rsidR="00C0500E" w:rsidRPr="00C35CD1" w:rsidRDefault="00341961" w:rsidP="008520BB">
            <w:pPr>
              <w:rPr>
                <w:rFonts w:cs="Arial"/>
                <w:sz w:val="16"/>
                <w:szCs w:val="16"/>
              </w:rPr>
            </w:pPr>
            <w:r w:rsidRPr="00C35CD1">
              <w:rPr>
                <w:rFonts w:cs="Arial"/>
                <w:sz w:val="16"/>
                <w:szCs w:val="16"/>
              </w:rPr>
              <w:t>Es una lista desplegable se debe seleccionar la opción SI o NO según corresponda al área afectada por el incendio.</w:t>
            </w:r>
          </w:p>
        </w:tc>
        <w:tc>
          <w:tcPr>
            <w:tcW w:w="709" w:type="dxa"/>
            <w:vAlign w:val="center"/>
          </w:tcPr>
          <w:p w14:paraId="0609061C" w14:textId="77777777" w:rsidR="00C0500E" w:rsidRPr="00C35CD1" w:rsidRDefault="002B600B" w:rsidP="008520BB">
            <w:pPr>
              <w:jc w:val="center"/>
              <w:rPr>
                <w:rFonts w:cs="Arial"/>
                <w:color w:val="000000"/>
                <w:sz w:val="16"/>
                <w:szCs w:val="16"/>
              </w:rPr>
            </w:pPr>
            <w:r w:rsidRPr="00C35CD1">
              <w:rPr>
                <w:rFonts w:cs="Arial"/>
                <w:color w:val="000000"/>
                <w:sz w:val="16"/>
                <w:szCs w:val="16"/>
              </w:rPr>
              <w:t>Si</w:t>
            </w:r>
          </w:p>
        </w:tc>
        <w:tc>
          <w:tcPr>
            <w:tcW w:w="1134" w:type="dxa"/>
          </w:tcPr>
          <w:p w14:paraId="233C02CA" w14:textId="77777777" w:rsidR="00C0500E" w:rsidRPr="00C35CD1" w:rsidRDefault="00C0500E">
            <w:pPr>
              <w:rPr>
                <w:sz w:val="16"/>
                <w:szCs w:val="16"/>
              </w:rPr>
            </w:pPr>
            <w:r w:rsidRPr="00C35CD1">
              <w:rPr>
                <w:rFonts w:cs="Arial"/>
                <w:sz w:val="16"/>
                <w:szCs w:val="16"/>
              </w:rPr>
              <w:t>Carácter</w:t>
            </w:r>
          </w:p>
        </w:tc>
        <w:tc>
          <w:tcPr>
            <w:tcW w:w="2453" w:type="dxa"/>
          </w:tcPr>
          <w:p w14:paraId="5043D613" w14:textId="77777777" w:rsidR="00C0500E" w:rsidRPr="00C35CD1" w:rsidRDefault="00C0500E" w:rsidP="008520BB">
            <w:pPr>
              <w:rPr>
                <w:rFonts w:cs="Arial"/>
                <w:sz w:val="16"/>
                <w:szCs w:val="16"/>
              </w:rPr>
            </w:pPr>
          </w:p>
        </w:tc>
      </w:tr>
      <w:tr w:rsidR="00C0500E" w:rsidRPr="00C35CD1" w14:paraId="1491C5C4" w14:textId="77777777" w:rsidTr="008520BB">
        <w:trPr>
          <w:jc w:val="center"/>
        </w:trPr>
        <w:tc>
          <w:tcPr>
            <w:tcW w:w="546" w:type="dxa"/>
          </w:tcPr>
          <w:p w14:paraId="0972D039" w14:textId="77777777" w:rsidR="00C0500E" w:rsidRPr="00C35CD1" w:rsidRDefault="00C0500E" w:rsidP="008520BB">
            <w:pPr>
              <w:jc w:val="center"/>
              <w:rPr>
                <w:rFonts w:cs="Arial"/>
                <w:sz w:val="16"/>
                <w:szCs w:val="16"/>
              </w:rPr>
            </w:pPr>
            <w:r w:rsidRPr="00C35CD1">
              <w:rPr>
                <w:rFonts w:cs="Arial"/>
                <w:sz w:val="16"/>
                <w:szCs w:val="16"/>
              </w:rPr>
              <w:t>12</w:t>
            </w:r>
          </w:p>
        </w:tc>
        <w:tc>
          <w:tcPr>
            <w:tcW w:w="1701" w:type="dxa"/>
          </w:tcPr>
          <w:p w14:paraId="14AAD933" w14:textId="77777777" w:rsidR="00C0500E" w:rsidRPr="00C35CD1" w:rsidRDefault="00C0500E" w:rsidP="008520BB">
            <w:pPr>
              <w:rPr>
                <w:rFonts w:cs="Arial"/>
                <w:sz w:val="16"/>
                <w:szCs w:val="16"/>
              </w:rPr>
            </w:pPr>
            <w:commentRangeStart w:id="69"/>
            <w:r w:rsidRPr="00C35CD1">
              <w:rPr>
                <w:rFonts w:cs="Arial"/>
                <w:sz w:val="16"/>
                <w:szCs w:val="16"/>
              </w:rPr>
              <w:t>incdAreaProtegida</w:t>
            </w:r>
            <w:commentRangeEnd w:id="69"/>
            <w:r w:rsidR="00A576CF">
              <w:rPr>
                <w:rStyle w:val="Refdecomentario"/>
              </w:rPr>
              <w:commentReference w:id="69"/>
            </w:r>
          </w:p>
        </w:tc>
        <w:tc>
          <w:tcPr>
            <w:tcW w:w="2896" w:type="dxa"/>
          </w:tcPr>
          <w:p w14:paraId="795B3FBB" w14:textId="77777777" w:rsidR="00C0500E" w:rsidRPr="00C35CD1" w:rsidRDefault="00341961" w:rsidP="008520BB">
            <w:pPr>
              <w:rPr>
                <w:rFonts w:cs="Arial"/>
                <w:sz w:val="16"/>
                <w:szCs w:val="16"/>
              </w:rPr>
            </w:pPr>
            <w:r w:rsidRPr="00C35CD1">
              <w:rPr>
                <w:rFonts w:cs="Arial"/>
                <w:sz w:val="16"/>
                <w:szCs w:val="16"/>
              </w:rPr>
              <w:t>Hace relación a la posibilidad de que la ocurrencia del incendio sea al interior de un área correspondiente al Sistema Nacional de Áreas Protegidas</w:t>
            </w:r>
          </w:p>
        </w:tc>
        <w:tc>
          <w:tcPr>
            <w:tcW w:w="709" w:type="dxa"/>
            <w:vAlign w:val="center"/>
          </w:tcPr>
          <w:p w14:paraId="3CA8F0B4" w14:textId="77777777" w:rsidR="00C0500E" w:rsidRPr="00C35CD1" w:rsidRDefault="002B600B" w:rsidP="008520BB">
            <w:pPr>
              <w:jc w:val="center"/>
              <w:rPr>
                <w:rFonts w:cs="Arial"/>
                <w:color w:val="000000"/>
                <w:sz w:val="16"/>
                <w:szCs w:val="16"/>
              </w:rPr>
            </w:pPr>
            <w:r w:rsidRPr="00C35CD1">
              <w:rPr>
                <w:rFonts w:cs="Arial"/>
                <w:color w:val="000000"/>
                <w:sz w:val="16"/>
                <w:szCs w:val="16"/>
              </w:rPr>
              <w:t>No</w:t>
            </w:r>
          </w:p>
        </w:tc>
        <w:tc>
          <w:tcPr>
            <w:tcW w:w="1134" w:type="dxa"/>
          </w:tcPr>
          <w:p w14:paraId="38270853" w14:textId="77777777" w:rsidR="00C0500E" w:rsidRPr="00C35CD1" w:rsidRDefault="00C0500E">
            <w:pPr>
              <w:rPr>
                <w:sz w:val="16"/>
                <w:szCs w:val="16"/>
              </w:rPr>
            </w:pPr>
            <w:r w:rsidRPr="00C35CD1">
              <w:rPr>
                <w:rFonts w:cs="Arial"/>
                <w:sz w:val="16"/>
                <w:szCs w:val="16"/>
              </w:rPr>
              <w:t>Carácter</w:t>
            </w:r>
          </w:p>
        </w:tc>
        <w:tc>
          <w:tcPr>
            <w:tcW w:w="2453" w:type="dxa"/>
          </w:tcPr>
          <w:p w14:paraId="4C773750" w14:textId="77777777" w:rsidR="00C0500E" w:rsidRPr="00C35CD1" w:rsidRDefault="00C0500E" w:rsidP="008520BB">
            <w:pPr>
              <w:rPr>
                <w:rFonts w:cs="Arial"/>
                <w:sz w:val="16"/>
                <w:szCs w:val="16"/>
              </w:rPr>
            </w:pPr>
          </w:p>
        </w:tc>
      </w:tr>
      <w:tr w:rsidR="00C0500E" w:rsidRPr="00C35CD1" w14:paraId="23D03C1B" w14:textId="77777777" w:rsidTr="008520BB">
        <w:trPr>
          <w:jc w:val="center"/>
        </w:trPr>
        <w:tc>
          <w:tcPr>
            <w:tcW w:w="546" w:type="dxa"/>
          </w:tcPr>
          <w:p w14:paraId="375CB18B" w14:textId="77777777" w:rsidR="00C0500E" w:rsidRPr="00C35CD1" w:rsidRDefault="00C0500E" w:rsidP="008520BB">
            <w:pPr>
              <w:jc w:val="center"/>
              <w:rPr>
                <w:rFonts w:cs="Arial"/>
                <w:sz w:val="16"/>
                <w:szCs w:val="16"/>
              </w:rPr>
            </w:pPr>
            <w:r w:rsidRPr="00C35CD1">
              <w:rPr>
                <w:rFonts w:cs="Arial"/>
                <w:sz w:val="16"/>
                <w:szCs w:val="16"/>
              </w:rPr>
              <w:t>13</w:t>
            </w:r>
          </w:p>
        </w:tc>
        <w:tc>
          <w:tcPr>
            <w:tcW w:w="1701" w:type="dxa"/>
          </w:tcPr>
          <w:p w14:paraId="7A13E3F4" w14:textId="77777777" w:rsidR="00C0500E" w:rsidRPr="00C35CD1" w:rsidRDefault="00C0500E" w:rsidP="008520BB">
            <w:pPr>
              <w:rPr>
                <w:rFonts w:cs="Arial"/>
                <w:sz w:val="16"/>
                <w:szCs w:val="16"/>
              </w:rPr>
            </w:pPr>
            <w:r w:rsidRPr="00C35CD1">
              <w:rPr>
                <w:rFonts w:cs="Arial"/>
                <w:sz w:val="16"/>
                <w:szCs w:val="16"/>
              </w:rPr>
              <w:t>incdFechaInicio</w:t>
            </w:r>
          </w:p>
        </w:tc>
        <w:tc>
          <w:tcPr>
            <w:tcW w:w="2896" w:type="dxa"/>
          </w:tcPr>
          <w:p w14:paraId="681D0C43" w14:textId="77777777" w:rsidR="00C0500E" w:rsidRPr="00C35CD1" w:rsidRDefault="009B6024" w:rsidP="008520BB">
            <w:pPr>
              <w:rPr>
                <w:rFonts w:cs="Arial"/>
                <w:sz w:val="16"/>
                <w:szCs w:val="16"/>
              </w:rPr>
            </w:pPr>
            <w:r w:rsidRPr="00C35CD1">
              <w:rPr>
                <w:rFonts w:cs="Arial"/>
                <w:sz w:val="16"/>
                <w:szCs w:val="16"/>
              </w:rPr>
              <w:t>Corresponde a la fecha de inicio del incendio</w:t>
            </w:r>
          </w:p>
        </w:tc>
        <w:tc>
          <w:tcPr>
            <w:tcW w:w="709" w:type="dxa"/>
            <w:vAlign w:val="center"/>
          </w:tcPr>
          <w:p w14:paraId="3D6C53A9" w14:textId="77777777" w:rsidR="00C0500E" w:rsidRPr="00C35CD1" w:rsidRDefault="002B600B" w:rsidP="008520BB">
            <w:pPr>
              <w:jc w:val="center"/>
              <w:rPr>
                <w:rFonts w:cs="Arial"/>
                <w:color w:val="000000"/>
                <w:sz w:val="16"/>
                <w:szCs w:val="16"/>
              </w:rPr>
            </w:pPr>
            <w:r w:rsidRPr="00C35CD1">
              <w:rPr>
                <w:rFonts w:cs="Arial"/>
                <w:color w:val="000000"/>
                <w:sz w:val="16"/>
                <w:szCs w:val="16"/>
              </w:rPr>
              <w:t>Si</w:t>
            </w:r>
          </w:p>
        </w:tc>
        <w:tc>
          <w:tcPr>
            <w:tcW w:w="1134" w:type="dxa"/>
          </w:tcPr>
          <w:p w14:paraId="7FD254C1" w14:textId="77777777" w:rsidR="00C0500E" w:rsidRPr="00C35CD1" w:rsidRDefault="00C0500E" w:rsidP="008520BB">
            <w:pPr>
              <w:rPr>
                <w:rFonts w:cs="Arial"/>
                <w:sz w:val="16"/>
                <w:szCs w:val="16"/>
              </w:rPr>
            </w:pPr>
            <w:r w:rsidRPr="00C35CD1">
              <w:rPr>
                <w:rFonts w:cs="Arial"/>
                <w:sz w:val="16"/>
                <w:szCs w:val="16"/>
              </w:rPr>
              <w:t>Fecha</w:t>
            </w:r>
          </w:p>
        </w:tc>
        <w:tc>
          <w:tcPr>
            <w:tcW w:w="2453" w:type="dxa"/>
          </w:tcPr>
          <w:p w14:paraId="430A7290" w14:textId="77777777" w:rsidR="00450649" w:rsidRPr="00C35CD1" w:rsidRDefault="00450649" w:rsidP="00450649">
            <w:pPr>
              <w:jc w:val="left"/>
              <w:rPr>
                <w:rFonts w:cs="Arial"/>
                <w:sz w:val="16"/>
                <w:szCs w:val="16"/>
              </w:rPr>
            </w:pPr>
            <w:r w:rsidRPr="00C35CD1">
              <w:rPr>
                <w:rFonts w:cs="Arial"/>
                <w:sz w:val="16"/>
                <w:szCs w:val="16"/>
              </w:rPr>
              <w:t xml:space="preserve">Ejemplo formato de Fecha: </w:t>
            </w:r>
          </w:p>
          <w:p w14:paraId="02D9E14C" w14:textId="77777777" w:rsidR="00450649" w:rsidRPr="00C35CD1" w:rsidRDefault="00450649" w:rsidP="00450649">
            <w:pPr>
              <w:rPr>
                <w:rFonts w:cs="Arial"/>
                <w:b/>
                <w:sz w:val="16"/>
                <w:szCs w:val="16"/>
              </w:rPr>
            </w:pPr>
            <w:r w:rsidRPr="00C35CD1">
              <w:rPr>
                <w:rFonts w:cs="Arial"/>
                <w:b/>
                <w:sz w:val="16"/>
                <w:szCs w:val="16"/>
              </w:rPr>
              <w:t>2015-01-15T11:01:01.000+00:00</w:t>
            </w:r>
          </w:p>
          <w:p w14:paraId="7BA4D20F" w14:textId="77777777" w:rsidR="00450649" w:rsidRPr="00C35CD1" w:rsidRDefault="00450649" w:rsidP="008520BB">
            <w:pPr>
              <w:rPr>
                <w:rFonts w:cs="Arial"/>
                <w:sz w:val="16"/>
                <w:szCs w:val="16"/>
              </w:rPr>
            </w:pPr>
          </w:p>
          <w:p w14:paraId="7D1B8528" w14:textId="77777777" w:rsidR="00C0500E" w:rsidRPr="00C35CD1" w:rsidRDefault="00E638F1" w:rsidP="00E638F1">
            <w:pPr>
              <w:rPr>
                <w:rFonts w:cs="Arial"/>
                <w:sz w:val="16"/>
                <w:szCs w:val="16"/>
              </w:rPr>
            </w:pPr>
            <w:r w:rsidRPr="00C35CD1">
              <w:rPr>
                <w:rFonts w:cs="Arial"/>
                <w:sz w:val="16"/>
                <w:szCs w:val="16"/>
              </w:rPr>
              <w:t xml:space="preserve">La </w:t>
            </w:r>
            <w:r w:rsidR="006870EC" w:rsidRPr="00C35CD1">
              <w:rPr>
                <w:rFonts w:cs="Arial"/>
                <w:sz w:val="16"/>
                <w:szCs w:val="16"/>
              </w:rPr>
              <w:t>fecha de inicio</w:t>
            </w:r>
            <w:r w:rsidRPr="00C35CD1">
              <w:rPr>
                <w:rFonts w:cs="Arial"/>
                <w:sz w:val="16"/>
                <w:szCs w:val="16"/>
              </w:rPr>
              <w:t xml:space="preserve"> debe corresponder al año reportado</w:t>
            </w:r>
          </w:p>
        </w:tc>
      </w:tr>
      <w:tr w:rsidR="00C0500E" w:rsidRPr="00C35CD1" w14:paraId="35AB8221" w14:textId="77777777" w:rsidTr="008520BB">
        <w:trPr>
          <w:jc w:val="center"/>
        </w:trPr>
        <w:tc>
          <w:tcPr>
            <w:tcW w:w="546" w:type="dxa"/>
          </w:tcPr>
          <w:p w14:paraId="069E92EE" w14:textId="77777777" w:rsidR="00C0500E" w:rsidRPr="00C35CD1" w:rsidRDefault="00C0500E" w:rsidP="008520BB">
            <w:pPr>
              <w:jc w:val="center"/>
              <w:rPr>
                <w:rFonts w:cs="Arial"/>
                <w:sz w:val="16"/>
                <w:szCs w:val="16"/>
              </w:rPr>
            </w:pPr>
            <w:r w:rsidRPr="00C35CD1">
              <w:rPr>
                <w:rFonts w:cs="Arial"/>
                <w:sz w:val="16"/>
                <w:szCs w:val="16"/>
              </w:rPr>
              <w:t>14</w:t>
            </w:r>
          </w:p>
        </w:tc>
        <w:tc>
          <w:tcPr>
            <w:tcW w:w="1701" w:type="dxa"/>
          </w:tcPr>
          <w:p w14:paraId="0C777401" w14:textId="77777777" w:rsidR="00C0500E" w:rsidRPr="00C35CD1" w:rsidRDefault="00C0500E" w:rsidP="008520BB">
            <w:pPr>
              <w:rPr>
                <w:rFonts w:cs="Arial"/>
                <w:sz w:val="16"/>
                <w:szCs w:val="16"/>
              </w:rPr>
            </w:pPr>
            <w:r w:rsidRPr="00C35CD1">
              <w:rPr>
                <w:rFonts w:cs="Arial"/>
                <w:sz w:val="16"/>
                <w:szCs w:val="16"/>
              </w:rPr>
              <w:t>incdHoraInicio</w:t>
            </w:r>
          </w:p>
        </w:tc>
        <w:tc>
          <w:tcPr>
            <w:tcW w:w="2896" w:type="dxa"/>
          </w:tcPr>
          <w:p w14:paraId="5DA9FF09" w14:textId="77777777" w:rsidR="00C0500E" w:rsidRPr="00C35CD1" w:rsidRDefault="009B6024" w:rsidP="008520BB">
            <w:pPr>
              <w:rPr>
                <w:rFonts w:cs="Arial"/>
                <w:sz w:val="16"/>
                <w:szCs w:val="16"/>
              </w:rPr>
            </w:pPr>
            <w:r w:rsidRPr="00C35CD1">
              <w:rPr>
                <w:rFonts w:cs="Arial"/>
                <w:sz w:val="16"/>
                <w:szCs w:val="16"/>
              </w:rPr>
              <w:t>Corresponde a la hora de inicio del incendio</w:t>
            </w:r>
          </w:p>
        </w:tc>
        <w:tc>
          <w:tcPr>
            <w:tcW w:w="709" w:type="dxa"/>
            <w:vAlign w:val="center"/>
          </w:tcPr>
          <w:p w14:paraId="5DA9F0B5" w14:textId="77777777" w:rsidR="00C0500E" w:rsidRPr="00C35CD1" w:rsidRDefault="002B600B" w:rsidP="008520BB">
            <w:pPr>
              <w:jc w:val="center"/>
              <w:rPr>
                <w:rFonts w:cs="Arial"/>
                <w:color w:val="000000"/>
                <w:sz w:val="16"/>
                <w:szCs w:val="16"/>
              </w:rPr>
            </w:pPr>
            <w:r w:rsidRPr="00C35CD1">
              <w:rPr>
                <w:rFonts w:cs="Arial"/>
                <w:color w:val="000000"/>
                <w:sz w:val="16"/>
                <w:szCs w:val="16"/>
              </w:rPr>
              <w:t>No</w:t>
            </w:r>
          </w:p>
        </w:tc>
        <w:tc>
          <w:tcPr>
            <w:tcW w:w="1134" w:type="dxa"/>
          </w:tcPr>
          <w:p w14:paraId="5B8433EF" w14:textId="77777777" w:rsidR="00C0500E" w:rsidRPr="00C35CD1" w:rsidRDefault="00C0500E" w:rsidP="0024393F">
            <w:pPr>
              <w:rPr>
                <w:sz w:val="16"/>
                <w:szCs w:val="16"/>
              </w:rPr>
            </w:pPr>
            <w:r w:rsidRPr="00C35CD1">
              <w:rPr>
                <w:rFonts w:cs="Arial"/>
                <w:sz w:val="16"/>
                <w:szCs w:val="16"/>
              </w:rPr>
              <w:t>Carácter</w:t>
            </w:r>
          </w:p>
        </w:tc>
        <w:tc>
          <w:tcPr>
            <w:tcW w:w="2453" w:type="dxa"/>
          </w:tcPr>
          <w:p w14:paraId="79C92C0A" w14:textId="77777777" w:rsidR="00C0500E" w:rsidRPr="00C35CD1" w:rsidRDefault="00C0500E" w:rsidP="008520BB">
            <w:pPr>
              <w:rPr>
                <w:rFonts w:cs="Arial"/>
                <w:sz w:val="16"/>
                <w:szCs w:val="16"/>
              </w:rPr>
            </w:pPr>
          </w:p>
        </w:tc>
      </w:tr>
      <w:tr w:rsidR="00C0500E" w:rsidRPr="00C35CD1" w14:paraId="284A389A" w14:textId="77777777" w:rsidTr="008520BB">
        <w:trPr>
          <w:jc w:val="center"/>
        </w:trPr>
        <w:tc>
          <w:tcPr>
            <w:tcW w:w="546" w:type="dxa"/>
          </w:tcPr>
          <w:p w14:paraId="0FAC07A1" w14:textId="77777777" w:rsidR="00C0500E" w:rsidRPr="00C35CD1" w:rsidRDefault="00C0500E" w:rsidP="008520BB">
            <w:pPr>
              <w:jc w:val="center"/>
              <w:rPr>
                <w:rFonts w:cs="Arial"/>
                <w:sz w:val="16"/>
                <w:szCs w:val="16"/>
              </w:rPr>
            </w:pPr>
            <w:r w:rsidRPr="00C35CD1">
              <w:rPr>
                <w:rFonts w:cs="Arial"/>
                <w:sz w:val="16"/>
                <w:szCs w:val="16"/>
              </w:rPr>
              <w:t>15</w:t>
            </w:r>
          </w:p>
        </w:tc>
        <w:tc>
          <w:tcPr>
            <w:tcW w:w="1701" w:type="dxa"/>
          </w:tcPr>
          <w:p w14:paraId="55AD6495" w14:textId="77777777" w:rsidR="00C0500E" w:rsidRPr="00C35CD1" w:rsidRDefault="00C0500E" w:rsidP="008520BB">
            <w:pPr>
              <w:rPr>
                <w:rFonts w:cs="Arial"/>
                <w:sz w:val="16"/>
                <w:szCs w:val="16"/>
              </w:rPr>
            </w:pPr>
            <w:r w:rsidRPr="00C35CD1">
              <w:rPr>
                <w:rFonts w:cs="Arial"/>
                <w:sz w:val="16"/>
                <w:szCs w:val="16"/>
              </w:rPr>
              <w:t>incdFechaFinalizacion</w:t>
            </w:r>
          </w:p>
        </w:tc>
        <w:tc>
          <w:tcPr>
            <w:tcW w:w="2896" w:type="dxa"/>
          </w:tcPr>
          <w:p w14:paraId="77F891B3" w14:textId="77777777" w:rsidR="00C0500E" w:rsidRPr="00C35CD1" w:rsidRDefault="009B6024" w:rsidP="008520BB">
            <w:pPr>
              <w:rPr>
                <w:rFonts w:cs="Arial"/>
                <w:sz w:val="16"/>
                <w:szCs w:val="16"/>
              </w:rPr>
            </w:pPr>
            <w:r w:rsidRPr="00C35CD1">
              <w:rPr>
                <w:rFonts w:cs="Arial"/>
                <w:sz w:val="16"/>
                <w:szCs w:val="16"/>
              </w:rPr>
              <w:t>Corresponde a la fecha de finalización del incendio</w:t>
            </w:r>
          </w:p>
        </w:tc>
        <w:tc>
          <w:tcPr>
            <w:tcW w:w="709" w:type="dxa"/>
            <w:vAlign w:val="center"/>
          </w:tcPr>
          <w:p w14:paraId="15FA7D9C" w14:textId="77777777" w:rsidR="00C0500E" w:rsidRPr="00C35CD1" w:rsidRDefault="002B600B" w:rsidP="008520BB">
            <w:pPr>
              <w:jc w:val="center"/>
              <w:rPr>
                <w:rFonts w:cs="Arial"/>
                <w:color w:val="000000"/>
                <w:sz w:val="16"/>
                <w:szCs w:val="16"/>
              </w:rPr>
            </w:pPr>
            <w:r w:rsidRPr="00C35CD1">
              <w:rPr>
                <w:rFonts w:cs="Arial"/>
                <w:color w:val="000000"/>
                <w:sz w:val="16"/>
                <w:szCs w:val="16"/>
              </w:rPr>
              <w:t>Si</w:t>
            </w:r>
          </w:p>
        </w:tc>
        <w:tc>
          <w:tcPr>
            <w:tcW w:w="1134" w:type="dxa"/>
          </w:tcPr>
          <w:p w14:paraId="45B18DA2" w14:textId="77777777" w:rsidR="00C0500E" w:rsidRPr="00C35CD1" w:rsidRDefault="00C0500E" w:rsidP="0024393F">
            <w:pPr>
              <w:rPr>
                <w:rFonts w:cs="Arial"/>
                <w:sz w:val="16"/>
                <w:szCs w:val="16"/>
              </w:rPr>
            </w:pPr>
            <w:r w:rsidRPr="00C35CD1">
              <w:rPr>
                <w:rFonts w:cs="Arial"/>
                <w:sz w:val="16"/>
                <w:szCs w:val="16"/>
              </w:rPr>
              <w:t>Fecha</w:t>
            </w:r>
          </w:p>
        </w:tc>
        <w:tc>
          <w:tcPr>
            <w:tcW w:w="2453" w:type="dxa"/>
          </w:tcPr>
          <w:p w14:paraId="47935006" w14:textId="77777777" w:rsidR="00450649" w:rsidRPr="00C35CD1" w:rsidRDefault="00450649" w:rsidP="00450649">
            <w:pPr>
              <w:jc w:val="left"/>
              <w:rPr>
                <w:rFonts w:cs="Arial"/>
                <w:sz w:val="16"/>
                <w:szCs w:val="16"/>
              </w:rPr>
            </w:pPr>
            <w:r w:rsidRPr="00C35CD1">
              <w:rPr>
                <w:rFonts w:cs="Arial"/>
                <w:sz w:val="16"/>
                <w:szCs w:val="16"/>
              </w:rPr>
              <w:t xml:space="preserve">Ejemplo formato de Fecha: </w:t>
            </w:r>
          </w:p>
          <w:p w14:paraId="7971DDA7" w14:textId="77777777" w:rsidR="00450649" w:rsidRPr="00C35CD1" w:rsidRDefault="00450649" w:rsidP="00450649">
            <w:pPr>
              <w:rPr>
                <w:rFonts w:cs="Arial"/>
                <w:b/>
                <w:sz w:val="16"/>
                <w:szCs w:val="16"/>
              </w:rPr>
            </w:pPr>
            <w:r w:rsidRPr="00C35CD1">
              <w:rPr>
                <w:rFonts w:cs="Arial"/>
                <w:b/>
                <w:sz w:val="16"/>
                <w:szCs w:val="16"/>
              </w:rPr>
              <w:t>2015-01-15T11:01:01.000+00:00</w:t>
            </w:r>
          </w:p>
          <w:p w14:paraId="205149F4" w14:textId="77777777" w:rsidR="00450649" w:rsidRPr="00C35CD1" w:rsidRDefault="00450649" w:rsidP="00450649">
            <w:pPr>
              <w:rPr>
                <w:rFonts w:cs="Arial"/>
                <w:sz w:val="16"/>
                <w:szCs w:val="16"/>
              </w:rPr>
            </w:pPr>
          </w:p>
          <w:p w14:paraId="698ED9E6" w14:textId="77777777" w:rsidR="00C0500E" w:rsidRPr="00C35CD1" w:rsidRDefault="00E638F1" w:rsidP="00E638F1">
            <w:pPr>
              <w:rPr>
                <w:rFonts w:cs="Arial"/>
                <w:sz w:val="16"/>
                <w:szCs w:val="16"/>
              </w:rPr>
            </w:pPr>
            <w:r w:rsidRPr="00C35CD1">
              <w:rPr>
                <w:rFonts w:cs="Arial"/>
                <w:sz w:val="16"/>
                <w:szCs w:val="16"/>
              </w:rPr>
              <w:t>La fecha de Finalización, no debe ser anterior a la fecha de Inicio.</w:t>
            </w:r>
          </w:p>
        </w:tc>
      </w:tr>
      <w:tr w:rsidR="00C0500E" w:rsidRPr="00C35CD1" w14:paraId="48782139" w14:textId="77777777" w:rsidTr="008520BB">
        <w:trPr>
          <w:jc w:val="center"/>
        </w:trPr>
        <w:tc>
          <w:tcPr>
            <w:tcW w:w="546" w:type="dxa"/>
          </w:tcPr>
          <w:p w14:paraId="426A42F0" w14:textId="77777777" w:rsidR="00C0500E" w:rsidRPr="00C35CD1" w:rsidRDefault="00C0500E" w:rsidP="008520BB">
            <w:pPr>
              <w:jc w:val="center"/>
              <w:rPr>
                <w:rFonts w:cs="Arial"/>
                <w:sz w:val="16"/>
                <w:szCs w:val="16"/>
              </w:rPr>
            </w:pPr>
            <w:r w:rsidRPr="00C35CD1">
              <w:rPr>
                <w:rFonts w:cs="Arial"/>
                <w:sz w:val="16"/>
                <w:szCs w:val="16"/>
              </w:rPr>
              <w:t>16</w:t>
            </w:r>
          </w:p>
        </w:tc>
        <w:tc>
          <w:tcPr>
            <w:tcW w:w="1701" w:type="dxa"/>
          </w:tcPr>
          <w:p w14:paraId="0196C69C" w14:textId="77777777" w:rsidR="00C0500E" w:rsidRPr="00C35CD1" w:rsidRDefault="00C0500E" w:rsidP="008520BB">
            <w:pPr>
              <w:rPr>
                <w:rFonts w:cs="Arial"/>
                <w:sz w:val="16"/>
                <w:szCs w:val="16"/>
              </w:rPr>
            </w:pPr>
            <w:commentRangeStart w:id="70"/>
            <w:r w:rsidRPr="00C35CD1">
              <w:rPr>
                <w:rFonts w:cs="Arial"/>
                <w:sz w:val="16"/>
                <w:szCs w:val="16"/>
              </w:rPr>
              <w:t>incdHoraFinalizacion</w:t>
            </w:r>
            <w:commentRangeEnd w:id="70"/>
            <w:r w:rsidR="009F16B5">
              <w:rPr>
                <w:rStyle w:val="Refdecomentario"/>
              </w:rPr>
              <w:commentReference w:id="70"/>
            </w:r>
          </w:p>
        </w:tc>
        <w:tc>
          <w:tcPr>
            <w:tcW w:w="2896" w:type="dxa"/>
          </w:tcPr>
          <w:p w14:paraId="104E04D9" w14:textId="77777777" w:rsidR="00C0500E" w:rsidRPr="00C35CD1" w:rsidRDefault="009B6024" w:rsidP="008520BB">
            <w:pPr>
              <w:rPr>
                <w:rFonts w:cs="Arial"/>
                <w:sz w:val="16"/>
                <w:szCs w:val="16"/>
              </w:rPr>
            </w:pPr>
            <w:r w:rsidRPr="00C35CD1">
              <w:rPr>
                <w:rFonts w:cs="Arial"/>
                <w:sz w:val="16"/>
                <w:szCs w:val="16"/>
              </w:rPr>
              <w:t>Corresponde a la hora de finalización del incendio</w:t>
            </w:r>
          </w:p>
        </w:tc>
        <w:tc>
          <w:tcPr>
            <w:tcW w:w="709" w:type="dxa"/>
            <w:vAlign w:val="center"/>
          </w:tcPr>
          <w:p w14:paraId="1C1CB8D3" w14:textId="77777777" w:rsidR="00C0500E" w:rsidRPr="00C35CD1" w:rsidRDefault="002B600B" w:rsidP="008520BB">
            <w:pPr>
              <w:jc w:val="center"/>
              <w:rPr>
                <w:rFonts w:cs="Arial"/>
                <w:color w:val="000000"/>
                <w:sz w:val="16"/>
                <w:szCs w:val="16"/>
              </w:rPr>
            </w:pPr>
            <w:r w:rsidRPr="00C35CD1">
              <w:rPr>
                <w:rFonts w:cs="Arial"/>
                <w:color w:val="000000"/>
                <w:sz w:val="16"/>
                <w:szCs w:val="16"/>
              </w:rPr>
              <w:t>No</w:t>
            </w:r>
          </w:p>
        </w:tc>
        <w:tc>
          <w:tcPr>
            <w:tcW w:w="1134" w:type="dxa"/>
          </w:tcPr>
          <w:p w14:paraId="14EB3A47" w14:textId="77777777" w:rsidR="00C0500E" w:rsidRPr="00C35CD1" w:rsidRDefault="00C0500E">
            <w:pPr>
              <w:rPr>
                <w:sz w:val="16"/>
                <w:szCs w:val="16"/>
              </w:rPr>
            </w:pPr>
            <w:r w:rsidRPr="00C35CD1">
              <w:rPr>
                <w:rFonts w:cs="Arial"/>
                <w:sz w:val="16"/>
                <w:szCs w:val="16"/>
              </w:rPr>
              <w:t>Carácter</w:t>
            </w:r>
          </w:p>
        </w:tc>
        <w:tc>
          <w:tcPr>
            <w:tcW w:w="2453" w:type="dxa"/>
          </w:tcPr>
          <w:p w14:paraId="1F2779CB" w14:textId="77777777" w:rsidR="00C0500E" w:rsidRPr="00C35CD1" w:rsidRDefault="00C0500E" w:rsidP="008520BB">
            <w:pPr>
              <w:rPr>
                <w:rFonts w:cs="Arial"/>
                <w:sz w:val="16"/>
                <w:szCs w:val="16"/>
              </w:rPr>
            </w:pPr>
          </w:p>
        </w:tc>
      </w:tr>
      <w:tr w:rsidR="00C0500E" w:rsidRPr="00C35CD1" w14:paraId="4A1DF5CA" w14:textId="77777777" w:rsidTr="008520BB">
        <w:trPr>
          <w:jc w:val="center"/>
        </w:trPr>
        <w:tc>
          <w:tcPr>
            <w:tcW w:w="546" w:type="dxa"/>
          </w:tcPr>
          <w:p w14:paraId="439F59F1" w14:textId="77777777" w:rsidR="00C0500E" w:rsidRPr="00C35CD1" w:rsidRDefault="00C0500E" w:rsidP="008520BB">
            <w:pPr>
              <w:jc w:val="center"/>
              <w:rPr>
                <w:rFonts w:cs="Arial"/>
                <w:sz w:val="16"/>
                <w:szCs w:val="16"/>
              </w:rPr>
            </w:pPr>
            <w:r w:rsidRPr="00C35CD1">
              <w:rPr>
                <w:rFonts w:cs="Arial"/>
                <w:sz w:val="16"/>
                <w:szCs w:val="16"/>
              </w:rPr>
              <w:t>17</w:t>
            </w:r>
          </w:p>
        </w:tc>
        <w:tc>
          <w:tcPr>
            <w:tcW w:w="1701" w:type="dxa"/>
          </w:tcPr>
          <w:p w14:paraId="534A469F" w14:textId="77777777" w:rsidR="00C0500E" w:rsidRPr="00C35CD1" w:rsidRDefault="00C0500E" w:rsidP="008520BB">
            <w:pPr>
              <w:rPr>
                <w:rFonts w:cs="Arial"/>
                <w:sz w:val="16"/>
                <w:szCs w:val="16"/>
              </w:rPr>
            </w:pPr>
            <w:r w:rsidRPr="00C35CD1">
              <w:rPr>
                <w:rFonts w:cs="Arial"/>
                <w:sz w:val="16"/>
                <w:szCs w:val="16"/>
              </w:rPr>
              <w:t>mtmvTipoIncendioCodigo</w:t>
            </w:r>
          </w:p>
        </w:tc>
        <w:tc>
          <w:tcPr>
            <w:tcW w:w="2896" w:type="dxa"/>
          </w:tcPr>
          <w:p w14:paraId="638413F5" w14:textId="77777777" w:rsidR="005C1C68" w:rsidRPr="00C35CD1" w:rsidRDefault="005C1C68" w:rsidP="00CE6EDC">
            <w:pPr>
              <w:pStyle w:val="Sinespaciado"/>
              <w:spacing w:line="240" w:lineRule="atLeast"/>
              <w:rPr>
                <w:rFonts w:cs="Arial"/>
                <w:sz w:val="16"/>
                <w:szCs w:val="16"/>
              </w:rPr>
            </w:pPr>
            <w:r w:rsidRPr="000A19CD">
              <w:rPr>
                <w:rFonts w:cs="Arial"/>
                <w:sz w:val="16"/>
                <w:szCs w:val="16"/>
                <w:highlight w:val="green"/>
              </w:rPr>
              <w:t>Corresponde a una lista desplegable que relaciona los posibles tipos de incendios, los cuales son:</w:t>
            </w:r>
          </w:p>
          <w:p w14:paraId="5CFE81CF" w14:textId="77777777" w:rsidR="005C1C68" w:rsidRPr="00C35CD1" w:rsidRDefault="005C1C68" w:rsidP="00CE6EDC">
            <w:pPr>
              <w:pStyle w:val="Sinespaciado"/>
              <w:spacing w:line="240" w:lineRule="atLeast"/>
              <w:rPr>
                <w:rFonts w:cs="Arial"/>
                <w:sz w:val="16"/>
                <w:szCs w:val="16"/>
              </w:rPr>
            </w:pPr>
            <w:r w:rsidRPr="00C35CD1">
              <w:rPr>
                <w:rFonts w:cs="Arial"/>
                <w:sz w:val="16"/>
                <w:szCs w:val="16"/>
              </w:rPr>
              <w:lastRenderedPageBreak/>
              <w:t>Copa: Son fuegos que se propagan a través de las copas de los árboles, consumiendo gran parte de la porción aérea de las plantas leñosas, pero dejando frecuentemente intactos muchos de los troncos y la parte baja del bosque.</w:t>
            </w:r>
          </w:p>
          <w:p w14:paraId="2AC6B9F1" w14:textId="77777777" w:rsidR="005C1C68" w:rsidRPr="00C35CD1" w:rsidRDefault="005C1C68" w:rsidP="00CE6EDC">
            <w:pPr>
              <w:pStyle w:val="Sinespaciado"/>
              <w:spacing w:line="240" w:lineRule="atLeast"/>
              <w:rPr>
                <w:rFonts w:cs="Arial"/>
                <w:sz w:val="16"/>
                <w:szCs w:val="16"/>
              </w:rPr>
            </w:pPr>
            <w:r w:rsidRPr="00C35CD1">
              <w:rPr>
                <w:rFonts w:cs="Arial"/>
                <w:sz w:val="16"/>
                <w:szCs w:val="16"/>
              </w:rPr>
              <w:t>Superficial: Son fuegos que consumen a nivel del suelo la hojarasca y la vegetación de los estratos bajos (hierbas, arbustos e individuos juveniles de árboles) al ser arrastrados rápidamente por el área a merced de los vientos.</w:t>
            </w:r>
          </w:p>
          <w:p w14:paraId="24D820EE" w14:textId="77777777" w:rsidR="005C1C68" w:rsidRPr="00C35CD1" w:rsidRDefault="005C1C68" w:rsidP="00CE6EDC">
            <w:pPr>
              <w:pStyle w:val="Sinespaciado"/>
              <w:spacing w:line="240" w:lineRule="atLeast"/>
              <w:rPr>
                <w:rFonts w:cs="Arial"/>
                <w:sz w:val="16"/>
                <w:szCs w:val="16"/>
              </w:rPr>
            </w:pPr>
            <w:r w:rsidRPr="00C35CD1">
              <w:rPr>
                <w:rFonts w:cs="Arial"/>
                <w:sz w:val="16"/>
                <w:szCs w:val="16"/>
              </w:rPr>
              <w:t>Subterráneo: Son fuegos que se propagan lentamente por debajo de la superficie del suelo, consumiendo raíces y el material orgánic</w:t>
            </w:r>
            <w:r w:rsidR="00CE6EDC" w:rsidRPr="00C35CD1">
              <w:rPr>
                <w:rFonts w:cs="Arial"/>
                <w:sz w:val="16"/>
                <w:szCs w:val="16"/>
              </w:rPr>
              <w:t xml:space="preserve">o acumulado en los horizontes </w:t>
            </w:r>
            <w:r w:rsidRPr="00C35CD1">
              <w:rPr>
                <w:rFonts w:cs="Arial"/>
                <w:sz w:val="16"/>
                <w:szCs w:val="16"/>
              </w:rPr>
              <w:t>superficiales.</w:t>
            </w:r>
          </w:p>
          <w:p w14:paraId="1273FDCA" w14:textId="77777777" w:rsidR="005C1C68" w:rsidRPr="00C35CD1" w:rsidRDefault="005C1C68" w:rsidP="00CE6EDC">
            <w:pPr>
              <w:pStyle w:val="Sinespaciado"/>
              <w:spacing w:line="240" w:lineRule="atLeast"/>
              <w:rPr>
                <w:rFonts w:cs="Arial"/>
                <w:sz w:val="16"/>
                <w:szCs w:val="16"/>
              </w:rPr>
            </w:pPr>
            <w:r w:rsidRPr="00C35CD1">
              <w:rPr>
                <w:rFonts w:cs="Arial"/>
                <w:sz w:val="16"/>
                <w:szCs w:val="16"/>
              </w:rPr>
              <w:t>Mixtos</w:t>
            </w:r>
          </w:p>
          <w:p w14:paraId="06DBF21F" w14:textId="77777777" w:rsidR="00C0500E" w:rsidRPr="00C35CD1" w:rsidRDefault="005C1C68" w:rsidP="00CE6EDC">
            <w:pPr>
              <w:pStyle w:val="Sinespaciado"/>
              <w:spacing w:line="240" w:lineRule="atLeast"/>
              <w:rPr>
                <w:rFonts w:cs="Arial"/>
                <w:sz w:val="16"/>
                <w:szCs w:val="16"/>
              </w:rPr>
            </w:pPr>
            <w:r w:rsidRPr="00C35CD1">
              <w:rPr>
                <w:rFonts w:cs="Arial"/>
                <w:sz w:val="16"/>
                <w:szCs w:val="16"/>
              </w:rPr>
              <w:t>Otros</w:t>
            </w:r>
          </w:p>
        </w:tc>
        <w:tc>
          <w:tcPr>
            <w:tcW w:w="709" w:type="dxa"/>
            <w:vAlign w:val="center"/>
          </w:tcPr>
          <w:p w14:paraId="3EE44A88" w14:textId="77777777" w:rsidR="00C0500E" w:rsidRPr="00C35CD1" w:rsidRDefault="002B600B" w:rsidP="008520BB">
            <w:pPr>
              <w:jc w:val="center"/>
              <w:rPr>
                <w:rFonts w:cs="Arial"/>
                <w:color w:val="000000"/>
                <w:sz w:val="16"/>
                <w:szCs w:val="16"/>
              </w:rPr>
            </w:pPr>
            <w:r w:rsidRPr="00C35CD1">
              <w:rPr>
                <w:rFonts w:cs="Arial"/>
                <w:color w:val="000000"/>
                <w:sz w:val="16"/>
                <w:szCs w:val="16"/>
              </w:rPr>
              <w:lastRenderedPageBreak/>
              <w:t>Si</w:t>
            </w:r>
          </w:p>
        </w:tc>
        <w:tc>
          <w:tcPr>
            <w:tcW w:w="1134" w:type="dxa"/>
          </w:tcPr>
          <w:p w14:paraId="570C10E2" w14:textId="77777777" w:rsidR="00C0500E" w:rsidRPr="00C35CD1" w:rsidRDefault="00C0500E">
            <w:pPr>
              <w:rPr>
                <w:sz w:val="16"/>
                <w:szCs w:val="16"/>
              </w:rPr>
            </w:pPr>
            <w:r w:rsidRPr="00C35CD1">
              <w:rPr>
                <w:rFonts w:cs="Arial"/>
                <w:sz w:val="16"/>
                <w:szCs w:val="16"/>
              </w:rPr>
              <w:t>Carácter</w:t>
            </w:r>
          </w:p>
        </w:tc>
        <w:tc>
          <w:tcPr>
            <w:tcW w:w="2453" w:type="dxa"/>
          </w:tcPr>
          <w:p w14:paraId="04F080E7" w14:textId="77777777" w:rsidR="00C0500E" w:rsidRPr="00C35CD1" w:rsidRDefault="00115AD8" w:rsidP="00115AD8">
            <w:pPr>
              <w:rPr>
                <w:rFonts w:cs="Arial"/>
                <w:sz w:val="16"/>
                <w:szCs w:val="16"/>
              </w:rPr>
            </w:pPr>
            <w:r w:rsidRPr="00C35CD1">
              <w:rPr>
                <w:rFonts w:cs="Arial"/>
                <w:sz w:val="16"/>
                <w:szCs w:val="16"/>
              </w:rPr>
              <w:t xml:space="preserve">Se debe suministrar un valor valido que represente alguno de los tipos de incendio </w:t>
            </w:r>
            <w:r w:rsidRPr="00C35CD1">
              <w:rPr>
                <w:rFonts w:cs="Arial"/>
                <w:sz w:val="16"/>
                <w:szCs w:val="16"/>
              </w:rPr>
              <w:lastRenderedPageBreak/>
              <w:t>configurados en el sistema, para conocer los códigos configurados se debe utilizar la función de negocio listaTipoIncendio suministrado dentro de este servicio Web.</w:t>
            </w:r>
          </w:p>
          <w:p w14:paraId="198DC662" w14:textId="77777777" w:rsidR="002B600B" w:rsidRPr="00C35CD1" w:rsidRDefault="00412179" w:rsidP="00115AD8">
            <w:pPr>
              <w:rPr>
                <w:rFonts w:cs="Arial"/>
                <w:b/>
                <w:sz w:val="16"/>
                <w:szCs w:val="16"/>
              </w:rPr>
            </w:pPr>
            <w:r w:rsidRPr="00C35CD1">
              <w:rPr>
                <w:rFonts w:cs="Arial"/>
                <w:sz w:val="16"/>
                <w:szCs w:val="16"/>
              </w:rPr>
              <w:t xml:space="preserve">Si no se selecciona un valor de los descritos se envía valor </w:t>
            </w:r>
            <w:r w:rsidRPr="00C35CD1">
              <w:rPr>
                <w:rFonts w:cs="Arial"/>
                <w:b/>
                <w:sz w:val="16"/>
                <w:szCs w:val="16"/>
              </w:rPr>
              <w:t>NS</w:t>
            </w:r>
          </w:p>
          <w:p w14:paraId="6F00545F" w14:textId="77777777" w:rsidR="004150DE" w:rsidRPr="00C35CD1" w:rsidRDefault="004150DE" w:rsidP="00115AD8">
            <w:pPr>
              <w:rPr>
                <w:rFonts w:cs="Arial"/>
                <w:b/>
                <w:sz w:val="16"/>
                <w:szCs w:val="16"/>
              </w:rPr>
            </w:pPr>
          </w:p>
          <w:p w14:paraId="7AB1B83E" w14:textId="77777777" w:rsidR="004150DE" w:rsidRPr="00C35CD1" w:rsidRDefault="004150DE" w:rsidP="004150DE">
            <w:pPr>
              <w:rPr>
                <w:rFonts w:cs="Arial"/>
                <w:sz w:val="16"/>
                <w:szCs w:val="16"/>
              </w:rPr>
            </w:pPr>
            <w:r w:rsidRPr="00C35CD1">
              <w:rPr>
                <w:rFonts w:cs="Arial"/>
                <w:sz w:val="16"/>
                <w:szCs w:val="16"/>
              </w:rPr>
              <w:t>C: Copa</w:t>
            </w:r>
          </w:p>
          <w:p w14:paraId="0EF62CEB" w14:textId="77777777" w:rsidR="004150DE" w:rsidRPr="00C35CD1" w:rsidRDefault="004150DE" w:rsidP="004150DE">
            <w:pPr>
              <w:rPr>
                <w:rFonts w:cs="Arial"/>
                <w:sz w:val="16"/>
                <w:szCs w:val="16"/>
              </w:rPr>
            </w:pPr>
            <w:r w:rsidRPr="00C35CD1">
              <w:rPr>
                <w:rFonts w:cs="Arial"/>
                <w:sz w:val="16"/>
                <w:szCs w:val="16"/>
              </w:rPr>
              <w:t>O: Otros</w:t>
            </w:r>
          </w:p>
          <w:p w14:paraId="1525F9BB" w14:textId="77777777" w:rsidR="004150DE" w:rsidRPr="00C35CD1" w:rsidRDefault="004150DE" w:rsidP="004150DE">
            <w:pPr>
              <w:rPr>
                <w:rFonts w:cs="Arial"/>
                <w:sz w:val="16"/>
                <w:szCs w:val="16"/>
              </w:rPr>
            </w:pPr>
            <w:r w:rsidRPr="00C35CD1">
              <w:rPr>
                <w:rFonts w:cs="Arial"/>
                <w:sz w:val="16"/>
                <w:szCs w:val="16"/>
              </w:rPr>
              <w:t>SUP: Superficial</w:t>
            </w:r>
          </w:p>
          <w:p w14:paraId="6CEA43E9" w14:textId="77777777" w:rsidR="004150DE" w:rsidRPr="00C35CD1" w:rsidRDefault="004150DE" w:rsidP="004150DE">
            <w:pPr>
              <w:rPr>
                <w:rFonts w:cs="Arial"/>
                <w:sz w:val="16"/>
                <w:szCs w:val="16"/>
              </w:rPr>
            </w:pPr>
            <w:r w:rsidRPr="00C35CD1">
              <w:rPr>
                <w:rFonts w:cs="Arial"/>
                <w:sz w:val="16"/>
                <w:szCs w:val="16"/>
              </w:rPr>
              <w:t>M: Mixto</w:t>
            </w:r>
          </w:p>
          <w:p w14:paraId="723C3EB2" w14:textId="77777777" w:rsidR="004150DE" w:rsidRPr="00C35CD1" w:rsidRDefault="004150DE" w:rsidP="004150DE">
            <w:pPr>
              <w:rPr>
                <w:rFonts w:cs="Arial"/>
                <w:sz w:val="16"/>
                <w:szCs w:val="16"/>
              </w:rPr>
            </w:pPr>
            <w:r w:rsidRPr="00C35CD1">
              <w:rPr>
                <w:rFonts w:cs="Arial"/>
                <w:sz w:val="16"/>
                <w:szCs w:val="16"/>
              </w:rPr>
              <w:t>SUB: Subterráneo</w:t>
            </w:r>
          </w:p>
          <w:p w14:paraId="0C3E3904" w14:textId="77777777" w:rsidR="004150DE" w:rsidRPr="00C35CD1" w:rsidRDefault="004150DE" w:rsidP="004150DE">
            <w:pPr>
              <w:rPr>
                <w:rFonts w:cs="Arial"/>
                <w:sz w:val="16"/>
                <w:szCs w:val="16"/>
              </w:rPr>
            </w:pPr>
            <w:r w:rsidRPr="00C35CD1">
              <w:rPr>
                <w:rFonts w:cs="Arial"/>
                <w:sz w:val="16"/>
                <w:szCs w:val="16"/>
              </w:rPr>
              <w:t>NS: No seleccionado</w:t>
            </w:r>
          </w:p>
        </w:tc>
      </w:tr>
      <w:tr w:rsidR="00C0500E" w:rsidRPr="00C35CD1" w14:paraId="3E1AC23F" w14:textId="77777777" w:rsidTr="008520BB">
        <w:trPr>
          <w:jc w:val="center"/>
        </w:trPr>
        <w:tc>
          <w:tcPr>
            <w:tcW w:w="546" w:type="dxa"/>
          </w:tcPr>
          <w:p w14:paraId="7A6B2E15" w14:textId="77777777" w:rsidR="00C0500E" w:rsidRPr="00C35CD1" w:rsidRDefault="00C0500E" w:rsidP="008520BB">
            <w:pPr>
              <w:jc w:val="center"/>
              <w:rPr>
                <w:rFonts w:cs="Arial"/>
                <w:sz w:val="16"/>
                <w:szCs w:val="16"/>
              </w:rPr>
            </w:pPr>
            <w:r w:rsidRPr="00C35CD1">
              <w:rPr>
                <w:rFonts w:cs="Arial"/>
                <w:sz w:val="16"/>
                <w:szCs w:val="16"/>
              </w:rPr>
              <w:lastRenderedPageBreak/>
              <w:t>18</w:t>
            </w:r>
          </w:p>
        </w:tc>
        <w:tc>
          <w:tcPr>
            <w:tcW w:w="1701" w:type="dxa"/>
          </w:tcPr>
          <w:p w14:paraId="7CD3C473" w14:textId="77777777" w:rsidR="00C0500E" w:rsidRPr="00C35CD1" w:rsidRDefault="00C0500E" w:rsidP="008520BB">
            <w:pPr>
              <w:rPr>
                <w:rFonts w:cs="Arial"/>
                <w:sz w:val="16"/>
                <w:szCs w:val="16"/>
              </w:rPr>
            </w:pPr>
            <w:r w:rsidRPr="00C35CD1">
              <w:rPr>
                <w:rFonts w:cs="Arial"/>
                <w:sz w:val="16"/>
                <w:szCs w:val="16"/>
              </w:rPr>
              <w:t>mtmvCausaIncendioCodigo</w:t>
            </w:r>
          </w:p>
        </w:tc>
        <w:tc>
          <w:tcPr>
            <w:tcW w:w="2896" w:type="dxa"/>
          </w:tcPr>
          <w:p w14:paraId="63247479" w14:textId="77777777" w:rsidR="005C1C68" w:rsidRPr="00C35CD1" w:rsidRDefault="005C1C68" w:rsidP="005C1C68">
            <w:pPr>
              <w:rPr>
                <w:rFonts w:eastAsia="Calibri" w:cs="Arial"/>
                <w:sz w:val="16"/>
                <w:szCs w:val="16"/>
                <w:lang w:val="es-CO"/>
              </w:rPr>
            </w:pPr>
            <w:r w:rsidRPr="005A2FB3">
              <w:rPr>
                <w:rFonts w:eastAsia="Calibri" w:cs="Arial"/>
                <w:sz w:val="16"/>
                <w:szCs w:val="16"/>
                <w:highlight w:val="green"/>
                <w:lang w:val="es-CO"/>
              </w:rPr>
              <w:t>Corresponde a una lista desplegable que relaciona los posibles tipos de incendios, los cuales son:</w:t>
            </w:r>
          </w:p>
          <w:p w14:paraId="08953A2D" w14:textId="77777777" w:rsidR="005C1C68" w:rsidRPr="00C35CD1" w:rsidRDefault="005C1C68" w:rsidP="005C1C68">
            <w:pPr>
              <w:rPr>
                <w:rFonts w:eastAsia="Calibri" w:cs="Arial"/>
                <w:sz w:val="16"/>
                <w:szCs w:val="16"/>
                <w:lang w:val="es-CO"/>
              </w:rPr>
            </w:pPr>
            <w:r w:rsidRPr="00C35CD1">
              <w:rPr>
                <w:rFonts w:eastAsia="Calibri" w:cs="Arial"/>
                <w:sz w:val="16"/>
                <w:szCs w:val="16"/>
                <w:lang w:val="es-CO"/>
              </w:rPr>
              <w:t> Quemas Fuera de Control: Debido a la ocurrencia generalizada en el territorio Nacional de esta causa, que se encuentra asociada principalmente a los territorios agrícolas.</w:t>
            </w:r>
          </w:p>
          <w:p w14:paraId="5FE57942" w14:textId="77777777" w:rsidR="005C1C68" w:rsidRPr="00C35CD1" w:rsidRDefault="005C1C68" w:rsidP="005C1C68">
            <w:pPr>
              <w:rPr>
                <w:rFonts w:eastAsia="Calibri" w:cs="Arial"/>
                <w:sz w:val="16"/>
                <w:szCs w:val="16"/>
                <w:lang w:val="es-CO"/>
              </w:rPr>
            </w:pPr>
            <w:r w:rsidRPr="00C35CD1">
              <w:rPr>
                <w:rFonts w:eastAsia="Calibri" w:cs="Arial"/>
                <w:sz w:val="16"/>
                <w:szCs w:val="16"/>
                <w:lang w:val="es-CO"/>
              </w:rPr>
              <w:t> Descuido y Negligencia: Cuando las medidas necesarias, para que el fuego empleado en terrenos agrícolas no se propague hacia las coberturas naturales, son insuficientes.</w:t>
            </w:r>
          </w:p>
          <w:p w14:paraId="0169B990" w14:textId="77777777" w:rsidR="005C1C68" w:rsidRPr="00C35CD1" w:rsidRDefault="005C1C68" w:rsidP="005C1C68">
            <w:pPr>
              <w:rPr>
                <w:rFonts w:eastAsia="Calibri" w:cs="Arial"/>
                <w:sz w:val="16"/>
                <w:szCs w:val="16"/>
                <w:lang w:val="es-CO"/>
              </w:rPr>
            </w:pPr>
            <w:r w:rsidRPr="00C35CD1">
              <w:rPr>
                <w:rFonts w:eastAsia="Calibri" w:cs="Arial"/>
                <w:sz w:val="16"/>
                <w:szCs w:val="16"/>
                <w:lang w:val="es-CO"/>
              </w:rPr>
              <w:t> Intencional: Cuando se inicia con un propósito determinado, cualquiera que éste sea.</w:t>
            </w:r>
          </w:p>
          <w:p w14:paraId="500081F5" w14:textId="77777777" w:rsidR="005C1C68" w:rsidRPr="00C35CD1" w:rsidRDefault="005C1C68" w:rsidP="005C1C68">
            <w:pPr>
              <w:rPr>
                <w:rFonts w:eastAsia="Calibri" w:cs="Arial"/>
                <w:sz w:val="16"/>
                <w:szCs w:val="16"/>
                <w:lang w:val="es-CO"/>
              </w:rPr>
            </w:pPr>
            <w:r w:rsidRPr="00C35CD1">
              <w:rPr>
                <w:rFonts w:eastAsia="Calibri" w:cs="Arial"/>
                <w:sz w:val="16"/>
                <w:szCs w:val="16"/>
                <w:lang w:val="es-CO"/>
              </w:rPr>
              <w:t> Accidental: Cuando se produce un incendio sin la intención de iniciarlo, o sin que se haya provocado por descuido en el manejo del fuego en vegetación.</w:t>
            </w:r>
          </w:p>
          <w:p w14:paraId="3E867A22" w14:textId="77777777" w:rsidR="005C1C68" w:rsidRPr="00C35CD1" w:rsidRDefault="005C1C68" w:rsidP="005C1C68">
            <w:pPr>
              <w:rPr>
                <w:rFonts w:eastAsia="Calibri" w:cs="Arial"/>
                <w:sz w:val="16"/>
                <w:szCs w:val="16"/>
                <w:lang w:val="es-CO"/>
              </w:rPr>
            </w:pPr>
            <w:r w:rsidRPr="00C35CD1">
              <w:rPr>
                <w:rFonts w:eastAsia="Calibri" w:cs="Arial"/>
                <w:sz w:val="16"/>
                <w:szCs w:val="16"/>
                <w:lang w:val="es-CO"/>
              </w:rPr>
              <w:t> Reacti</w:t>
            </w:r>
            <w:r w:rsidR="00AC3C6F" w:rsidRPr="00C35CD1">
              <w:rPr>
                <w:rFonts w:eastAsia="Calibri" w:cs="Arial"/>
                <w:sz w:val="16"/>
                <w:szCs w:val="16"/>
                <w:lang w:val="es-CO"/>
              </w:rPr>
              <w:t>nulo</w:t>
            </w:r>
            <w:r w:rsidRPr="00C35CD1">
              <w:rPr>
                <w:rFonts w:eastAsia="Calibri" w:cs="Arial"/>
                <w:sz w:val="16"/>
                <w:szCs w:val="16"/>
                <w:lang w:val="es-CO"/>
              </w:rPr>
              <w:t>n de Focos</w:t>
            </w:r>
          </w:p>
          <w:p w14:paraId="48083F65" w14:textId="77777777" w:rsidR="00C0500E" w:rsidRPr="00C35CD1" w:rsidRDefault="005C1C68" w:rsidP="005C1C68">
            <w:pPr>
              <w:rPr>
                <w:rFonts w:cs="Arial"/>
                <w:sz w:val="16"/>
                <w:szCs w:val="16"/>
              </w:rPr>
            </w:pPr>
            <w:r w:rsidRPr="00C35CD1">
              <w:rPr>
                <w:rFonts w:eastAsia="Calibri" w:cs="Arial"/>
                <w:sz w:val="16"/>
                <w:szCs w:val="16"/>
                <w:lang w:val="es-CO"/>
              </w:rPr>
              <w:lastRenderedPageBreak/>
              <w:t> Otros</w:t>
            </w:r>
          </w:p>
        </w:tc>
        <w:tc>
          <w:tcPr>
            <w:tcW w:w="709" w:type="dxa"/>
            <w:vAlign w:val="center"/>
          </w:tcPr>
          <w:p w14:paraId="7F74E5BF" w14:textId="77777777" w:rsidR="00C0500E" w:rsidRPr="00C35CD1" w:rsidRDefault="00787145" w:rsidP="008520BB">
            <w:pPr>
              <w:jc w:val="center"/>
              <w:rPr>
                <w:rFonts w:cs="Arial"/>
                <w:color w:val="000000"/>
                <w:sz w:val="16"/>
                <w:szCs w:val="16"/>
              </w:rPr>
            </w:pPr>
            <w:r w:rsidRPr="00C35CD1">
              <w:rPr>
                <w:rFonts w:cs="Arial"/>
                <w:color w:val="000000"/>
                <w:sz w:val="16"/>
                <w:szCs w:val="16"/>
              </w:rPr>
              <w:lastRenderedPageBreak/>
              <w:t>Si</w:t>
            </w:r>
          </w:p>
        </w:tc>
        <w:tc>
          <w:tcPr>
            <w:tcW w:w="1134" w:type="dxa"/>
          </w:tcPr>
          <w:p w14:paraId="429ECB58" w14:textId="77777777" w:rsidR="00C0500E" w:rsidRPr="00C35CD1" w:rsidRDefault="00C0500E">
            <w:pPr>
              <w:rPr>
                <w:sz w:val="16"/>
                <w:szCs w:val="16"/>
              </w:rPr>
            </w:pPr>
            <w:r w:rsidRPr="00C35CD1">
              <w:rPr>
                <w:rFonts w:cs="Arial"/>
                <w:sz w:val="16"/>
                <w:szCs w:val="16"/>
              </w:rPr>
              <w:t>Carácter</w:t>
            </w:r>
          </w:p>
        </w:tc>
        <w:tc>
          <w:tcPr>
            <w:tcW w:w="2453" w:type="dxa"/>
          </w:tcPr>
          <w:p w14:paraId="60EBCBA7" w14:textId="77777777" w:rsidR="00C0500E" w:rsidRPr="00C35CD1" w:rsidRDefault="005D5B3F" w:rsidP="005D5B3F">
            <w:pPr>
              <w:rPr>
                <w:rFonts w:cs="Arial"/>
                <w:sz w:val="16"/>
                <w:szCs w:val="16"/>
              </w:rPr>
            </w:pPr>
            <w:r w:rsidRPr="00C35CD1">
              <w:rPr>
                <w:rFonts w:cs="Arial"/>
                <w:sz w:val="16"/>
                <w:szCs w:val="16"/>
              </w:rPr>
              <w:t>Se debe suministrar un valor valido que represente alguna de las causas de incendio configurada en el sistema, para conocer los códigos configurados se debe utilizar la función de negocio listaCausaIncendiosuministrado dentro de este servicio Web.</w:t>
            </w:r>
          </w:p>
          <w:p w14:paraId="50F0B9F5" w14:textId="77777777" w:rsidR="00787145" w:rsidRPr="00C35CD1" w:rsidRDefault="00787145" w:rsidP="00787145">
            <w:pPr>
              <w:rPr>
                <w:rFonts w:cs="Arial"/>
                <w:sz w:val="16"/>
                <w:szCs w:val="16"/>
              </w:rPr>
            </w:pPr>
            <w:r w:rsidRPr="00C35CD1">
              <w:rPr>
                <w:rFonts w:cs="Arial"/>
                <w:sz w:val="16"/>
                <w:szCs w:val="16"/>
              </w:rPr>
              <w:t xml:space="preserve">Si no se selecciona un valor de los descritos se envía valor </w:t>
            </w:r>
            <w:r w:rsidRPr="00C35CD1">
              <w:rPr>
                <w:rFonts w:cs="Arial"/>
                <w:b/>
                <w:sz w:val="16"/>
                <w:szCs w:val="16"/>
              </w:rPr>
              <w:t>SID (Sin definir)</w:t>
            </w:r>
          </w:p>
        </w:tc>
      </w:tr>
      <w:tr w:rsidR="00C0500E" w:rsidRPr="00C35CD1" w14:paraId="27BAD854" w14:textId="77777777" w:rsidTr="008520BB">
        <w:trPr>
          <w:jc w:val="center"/>
        </w:trPr>
        <w:tc>
          <w:tcPr>
            <w:tcW w:w="546" w:type="dxa"/>
          </w:tcPr>
          <w:p w14:paraId="239AC75A" w14:textId="77777777" w:rsidR="00C0500E" w:rsidRPr="00C35CD1" w:rsidRDefault="00C0500E" w:rsidP="008520BB">
            <w:pPr>
              <w:jc w:val="center"/>
              <w:rPr>
                <w:rFonts w:cs="Arial"/>
                <w:sz w:val="16"/>
                <w:szCs w:val="16"/>
              </w:rPr>
            </w:pPr>
            <w:r w:rsidRPr="00C35CD1">
              <w:rPr>
                <w:rFonts w:cs="Arial"/>
                <w:sz w:val="16"/>
                <w:szCs w:val="16"/>
              </w:rPr>
              <w:lastRenderedPageBreak/>
              <w:t>19</w:t>
            </w:r>
          </w:p>
        </w:tc>
        <w:tc>
          <w:tcPr>
            <w:tcW w:w="1701" w:type="dxa"/>
          </w:tcPr>
          <w:p w14:paraId="03DE80B8" w14:textId="77777777" w:rsidR="00C0500E" w:rsidRPr="00C35CD1" w:rsidRDefault="00C0500E" w:rsidP="008520BB">
            <w:pPr>
              <w:rPr>
                <w:rFonts w:cs="Arial"/>
                <w:sz w:val="16"/>
                <w:szCs w:val="16"/>
              </w:rPr>
            </w:pPr>
            <w:commentRangeStart w:id="71"/>
            <w:r w:rsidRPr="00C35CD1">
              <w:rPr>
                <w:rFonts w:cs="Arial"/>
                <w:sz w:val="16"/>
                <w:szCs w:val="16"/>
              </w:rPr>
              <w:t>incdCausaIncdSinDet</w:t>
            </w:r>
            <w:commentRangeEnd w:id="71"/>
            <w:r w:rsidR="00A576CF">
              <w:rPr>
                <w:rStyle w:val="Refdecomentario"/>
              </w:rPr>
              <w:commentReference w:id="71"/>
            </w:r>
          </w:p>
        </w:tc>
        <w:tc>
          <w:tcPr>
            <w:tcW w:w="2896" w:type="dxa"/>
          </w:tcPr>
          <w:p w14:paraId="09FCCF17" w14:textId="77777777" w:rsidR="00C0500E" w:rsidRPr="00C35CD1" w:rsidRDefault="00C0500E" w:rsidP="008520BB">
            <w:pPr>
              <w:rPr>
                <w:rFonts w:cs="Arial"/>
                <w:sz w:val="16"/>
                <w:szCs w:val="16"/>
              </w:rPr>
            </w:pPr>
          </w:p>
        </w:tc>
        <w:tc>
          <w:tcPr>
            <w:tcW w:w="709" w:type="dxa"/>
            <w:vAlign w:val="center"/>
          </w:tcPr>
          <w:p w14:paraId="42A15A54" w14:textId="77777777" w:rsidR="00C0500E" w:rsidRPr="00C35CD1" w:rsidRDefault="000E7245" w:rsidP="008520BB">
            <w:pPr>
              <w:jc w:val="center"/>
              <w:rPr>
                <w:rFonts w:cs="Arial"/>
                <w:color w:val="000000"/>
                <w:sz w:val="16"/>
                <w:szCs w:val="16"/>
              </w:rPr>
            </w:pPr>
            <w:r w:rsidRPr="00C35CD1">
              <w:rPr>
                <w:rFonts w:cs="Arial"/>
                <w:color w:val="000000"/>
                <w:sz w:val="16"/>
                <w:szCs w:val="16"/>
              </w:rPr>
              <w:t>No</w:t>
            </w:r>
          </w:p>
        </w:tc>
        <w:tc>
          <w:tcPr>
            <w:tcW w:w="1134" w:type="dxa"/>
          </w:tcPr>
          <w:p w14:paraId="43133277" w14:textId="77777777" w:rsidR="00C0500E" w:rsidRPr="00C35CD1" w:rsidRDefault="00C0500E">
            <w:pPr>
              <w:rPr>
                <w:sz w:val="16"/>
                <w:szCs w:val="16"/>
              </w:rPr>
            </w:pPr>
            <w:r w:rsidRPr="00C35CD1">
              <w:rPr>
                <w:rFonts w:cs="Arial"/>
                <w:sz w:val="16"/>
                <w:szCs w:val="16"/>
              </w:rPr>
              <w:t>Carácter</w:t>
            </w:r>
          </w:p>
        </w:tc>
        <w:tc>
          <w:tcPr>
            <w:tcW w:w="2453" w:type="dxa"/>
          </w:tcPr>
          <w:p w14:paraId="5283D2ED" w14:textId="77777777" w:rsidR="00C101EF" w:rsidRPr="00C35CD1" w:rsidRDefault="00C101EF" w:rsidP="00C101EF">
            <w:pPr>
              <w:rPr>
                <w:rFonts w:cs="Arial"/>
                <w:sz w:val="16"/>
                <w:szCs w:val="16"/>
              </w:rPr>
            </w:pPr>
            <w:r w:rsidRPr="00C35CD1">
              <w:rPr>
                <w:rFonts w:cs="Arial"/>
                <w:sz w:val="16"/>
                <w:szCs w:val="16"/>
              </w:rPr>
              <w:t xml:space="preserve">Se coloca </w:t>
            </w:r>
            <w:r w:rsidR="00AC3C6F" w:rsidRPr="00C35CD1">
              <w:rPr>
                <w:rFonts w:cs="Arial"/>
                <w:sz w:val="16"/>
                <w:szCs w:val="16"/>
              </w:rPr>
              <w:t>nulo</w:t>
            </w:r>
            <w:r w:rsidRPr="00C35CD1">
              <w:rPr>
                <w:rFonts w:cs="Arial"/>
                <w:sz w:val="16"/>
                <w:szCs w:val="16"/>
              </w:rPr>
              <w:t xml:space="preserve"> de la siguiente manera en el xml</w:t>
            </w:r>
          </w:p>
          <w:p w14:paraId="263FA3D1" w14:textId="77777777" w:rsidR="00C101EF" w:rsidRPr="00C35CD1" w:rsidRDefault="00C101EF" w:rsidP="00C101EF">
            <w:pPr>
              <w:rPr>
                <w:rFonts w:cs="Arial"/>
                <w:sz w:val="16"/>
                <w:szCs w:val="16"/>
              </w:rPr>
            </w:pPr>
            <w:r w:rsidRPr="00C35CD1">
              <w:rPr>
                <w:rFonts w:cs="Arial"/>
                <w:sz w:val="16"/>
                <w:szCs w:val="16"/>
              </w:rPr>
              <w:t>&lt; incdCausaIncdSinDet /&gt;</w:t>
            </w:r>
          </w:p>
          <w:p w14:paraId="727C5AF8" w14:textId="77777777" w:rsidR="00C0500E" w:rsidRPr="00C35CD1" w:rsidRDefault="00C0500E" w:rsidP="008520BB">
            <w:pPr>
              <w:rPr>
                <w:rFonts w:cs="Arial"/>
                <w:sz w:val="16"/>
                <w:szCs w:val="16"/>
              </w:rPr>
            </w:pPr>
          </w:p>
        </w:tc>
      </w:tr>
      <w:tr w:rsidR="000E7245" w:rsidRPr="00C35CD1" w14:paraId="38F9D22F" w14:textId="77777777" w:rsidTr="008520BB">
        <w:trPr>
          <w:jc w:val="center"/>
        </w:trPr>
        <w:tc>
          <w:tcPr>
            <w:tcW w:w="546" w:type="dxa"/>
          </w:tcPr>
          <w:p w14:paraId="4609C849" w14:textId="77777777" w:rsidR="000E7245" w:rsidRPr="00C35CD1" w:rsidRDefault="000E7245" w:rsidP="00FD4A2B">
            <w:pPr>
              <w:jc w:val="center"/>
              <w:rPr>
                <w:rFonts w:cs="Arial"/>
                <w:sz w:val="16"/>
                <w:szCs w:val="16"/>
              </w:rPr>
            </w:pPr>
            <w:r w:rsidRPr="00C35CD1">
              <w:rPr>
                <w:rFonts w:cs="Arial"/>
                <w:sz w:val="16"/>
                <w:szCs w:val="16"/>
              </w:rPr>
              <w:t>20</w:t>
            </w:r>
          </w:p>
        </w:tc>
        <w:tc>
          <w:tcPr>
            <w:tcW w:w="1701" w:type="dxa"/>
          </w:tcPr>
          <w:p w14:paraId="00557416" w14:textId="77777777" w:rsidR="000E7245" w:rsidRPr="00C35CD1" w:rsidRDefault="000E7245" w:rsidP="00FD4A2B">
            <w:pPr>
              <w:rPr>
                <w:rFonts w:cs="Arial"/>
                <w:sz w:val="16"/>
                <w:szCs w:val="16"/>
              </w:rPr>
            </w:pPr>
            <w:r w:rsidRPr="00C35CD1">
              <w:rPr>
                <w:rFonts w:cs="Arial"/>
                <w:sz w:val="16"/>
                <w:szCs w:val="16"/>
              </w:rPr>
              <w:t>incdAreaTotalAfectada</w:t>
            </w:r>
          </w:p>
        </w:tc>
        <w:tc>
          <w:tcPr>
            <w:tcW w:w="2896" w:type="dxa"/>
          </w:tcPr>
          <w:p w14:paraId="6953221E" w14:textId="77777777" w:rsidR="000E7245" w:rsidRPr="00C35CD1" w:rsidRDefault="000E7245" w:rsidP="00E8419C">
            <w:pPr>
              <w:rPr>
                <w:rFonts w:cs="Arial"/>
                <w:sz w:val="16"/>
                <w:szCs w:val="16"/>
              </w:rPr>
            </w:pPr>
            <w:r w:rsidRPr="00C35CD1">
              <w:rPr>
                <w:rFonts w:cs="Arial"/>
                <w:sz w:val="16"/>
                <w:szCs w:val="16"/>
              </w:rPr>
              <w:t>Campo del valor total del área afectada</w:t>
            </w:r>
          </w:p>
        </w:tc>
        <w:tc>
          <w:tcPr>
            <w:tcW w:w="709" w:type="dxa"/>
            <w:vAlign w:val="center"/>
          </w:tcPr>
          <w:p w14:paraId="3550C699" w14:textId="77777777" w:rsidR="000E7245" w:rsidRPr="00C35CD1" w:rsidRDefault="000E7245" w:rsidP="008520BB">
            <w:pPr>
              <w:jc w:val="center"/>
              <w:rPr>
                <w:rFonts w:cs="Arial"/>
                <w:color w:val="000000"/>
                <w:sz w:val="16"/>
                <w:szCs w:val="16"/>
              </w:rPr>
            </w:pPr>
            <w:r w:rsidRPr="00C35CD1">
              <w:rPr>
                <w:rFonts w:cs="Arial"/>
                <w:color w:val="000000"/>
                <w:sz w:val="16"/>
                <w:szCs w:val="16"/>
              </w:rPr>
              <w:t>Si</w:t>
            </w:r>
          </w:p>
        </w:tc>
        <w:tc>
          <w:tcPr>
            <w:tcW w:w="1134" w:type="dxa"/>
          </w:tcPr>
          <w:p w14:paraId="76DF9A72" w14:textId="77777777" w:rsidR="000E7245" w:rsidRPr="00C35CD1" w:rsidRDefault="000E7245" w:rsidP="008520BB">
            <w:pPr>
              <w:rPr>
                <w:rFonts w:cs="Arial"/>
                <w:sz w:val="16"/>
                <w:szCs w:val="16"/>
              </w:rPr>
            </w:pPr>
            <w:r w:rsidRPr="00C35CD1">
              <w:rPr>
                <w:rFonts w:cs="Arial"/>
                <w:sz w:val="16"/>
                <w:szCs w:val="16"/>
              </w:rPr>
              <w:t>Numérico</w:t>
            </w:r>
          </w:p>
        </w:tc>
        <w:tc>
          <w:tcPr>
            <w:tcW w:w="2453" w:type="dxa"/>
          </w:tcPr>
          <w:p w14:paraId="7B34F076" w14:textId="77777777" w:rsidR="000E7245" w:rsidRPr="00C35CD1" w:rsidRDefault="000E7245" w:rsidP="008520BB">
            <w:pPr>
              <w:rPr>
                <w:rFonts w:cs="Arial"/>
                <w:sz w:val="16"/>
                <w:szCs w:val="16"/>
              </w:rPr>
            </w:pPr>
          </w:p>
        </w:tc>
      </w:tr>
      <w:tr w:rsidR="000E7245" w:rsidRPr="00C35CD1" w14:paraId="40AA32DE" w14:textId="77777777" w:rsidTr="008520BB">
        <w:trPr>
          <w:jc w:val="center"/>
        </w:trPr>
        <w:tc>
          <w:tcPr>
            <w:tcW w:w="546" w:type="dxa"/>
          </w:tcPr>
          <w:p w14:paraId="63011D87" w14:textId="77777777" w:rsidR="000E7245" w:rsidRPr="00C35CD1" w:rsidRDefault="000E7245" w:rsidP="008520BB">
            <w:pPr>
              <w:jc w:val="center"/>
              <w:rPr>
                <w:rFonts w:cs="Arial"/>
                <w:sz w:val="16"/>
                <w:szCs w:val="16"/>
              </w:rPr>
            </w:pPr>
            <w:r w:rsidRPr="00C35CD1">
              <w:rPr>
                <w:rFonts w:cs="Arial"/>
                <w:sz w:val="16"/>
                <w:szCs w:val="16"/>
              </w:rPr>
              <w:t>21</w:t>
            </w:r>
          </w:p>
        </w:tc>
        <w:tc>
          <w:tcPr>
            <w:tcW w:w="1701" w:type="dxa"/>
          </w:tcPr>
          <w:p w14:paraId="3CD6B6AF" w14:textId="77777777" w:rsidR="000E7245" w:rsidRPr="00C35CD1" w:rsidRDefault="000E7245" w:rsidP="008520BB">
            <w:pPr>
              <w:rPr>
                <w:rFonts w:cs="Arial"/>
                <w:sz w:val="16"/>
                <w:szCs w:val="16"/>
              </w:rPr>
            </w:pPr>
            <w:r w:rsidRPr="00C35CD1">
              <w:rPr>
                <w:rFonts w:cs="Arial"/>
                <w:sz w:val="16"/>
                <w:szCs w:val="16"/>
              </w:rPr>
              <w:t>Áreas afectadas</w:t>
            </w:r>
          </w:p>
        </w:tc>
        <w:tc>
          <w:tcPr>
            <w:tcW w:w="2896" w:type="dxa"/>
          </w:tcPr>
          <w:p w14:paraId="142B2DF8" w14:textId="77777777" w:rsidR="000E7245" w:rsidRPr="00C35CD1" w:rsidRDefault="000E7245" w:rsidP="00E8419C">
            <w:pPr>
              <w:rPr>
                <w:rFonts w:cs="Arial"/>
                <w:sz w:val="16"/>
                <w:szCs w:val="16"/>
              </w:rPr>
            </w:pPr>
            <w:r w:rsidRPr="00C35CD1">
              <w:rPr>
                <w:rFonts w:cs="Arial"/>
                <w:sz w:val="16"/>
                <w:szCs w:val="16"/>
              </w:rPr>
              <w:t>Corresponde a las coberturas básicas de posible afectación del incendio. Es una lista en donde se puede ingresar el valor de la superficie afectada por cobertura. La unidad de medida es la hectárea (ha) y el formato de ingreso será de dos (2) decimales. La lista corresponde a las siguientes coberturas:</w:t>
            </w:r>
          </w:p>
          <w:p w14:paraId="578F4721" w14:textId="77777777" w:rsidR="000E7245" w:rsidRPr="00C35CD1" w:rsidRDefault="000E7245" w:rsidP="00E8419C">
            <w:pPr>
              <w:rPr>
                <w:rFonts w:cs="Arial"/>
                <w:sz w:val="16"/>
                <w:szCs w:val="16"/>
              </w:rPr>
            </w:pPr>
            <w:r w:rsidRPr="00C35CD1">
              <w:rPr>
                <w:rFonts w:cs="Arial"/>
                <w:sz w:val="16"/>
                <w:szCs w:val="16"/>
              </w:rPr>
              <w:t> Bosque Natural Denso</w:t>
            </w:r>
          </w:p>
          <w:p w14:paraId="2EA89422" w14:textId="77777777" w:rsidR="000E7245" w:rsidRPr="00C35CD1" w:rsidRDefault="000E7245" w:rsidP="00E8419C">
            <w:pPr>
              <w:rPr>
                <w:rFonts w:cs="Arial"/>
                <w:sz w:val="16"/>
                <w:szCs w:val="16"/>
              </w:rPr>
            </w:pPr>
            <w:r w:rsidRPr="00C35CD1">
              <w:rPr>
                <w:rFonts w:cs="Arial"/>
                <w:sz w:val="16"/>
                <w:szCs w:val="16"/>
              </w:rPr>
              <w:t>Bosque Intervenido</w:t>
            </w:r>
          </w:p>
          <w:p w14:paraId="14479959" w14:textId="77777777" w:rsidR="000E7245" w:rsidRPr="00C35CD1" w:rsidRDefault="000E7245" w:rsidP="00E8419C">
            <w:pPr>
              <w:rPr>
                <w:rFonts w:cs="Arial"/>
                <w:sz w:val="16"/>
                <w:szCs w:val="16"/>
              </w:rPr>
            </w:pPr>
            <w:r w:rsidRPr="00C35CD1">
              <w:rPr>
                <w:rFonts w:cs="Arial"/>
                <w:sz w:val="16"/>
                <w:szCs w:val="16"/>
              </w:rPr>
              <w:t>Bosque Plantado</w:t>
            </w:r>
          </w:p>
          <w:p w14:paraId="19D29944" w14:textId="77777777" w:rsidR="000E7245" w:rsidRPr="00C35CD1" w:rsidRDefault="000E7245" w:rsidP="00E8419C">
            <w:pPr>
              <w:rPr>
                <w:rFonts w:cs="Arial"/>
                <w:sz w:val="16"/>
                <w:szCs w:val="16"/>
              </w:rPr>
            </w:pPr>
            <w:r w:rsidRPr="00C35CD1">
              <w:rPr>
                <w:rFonts w:cs="Arial"/>
                <w:sz w:val="16"/>
                <w:szCs w:val="16"/>
              </w:rPr>
              <w:t>Bosque Seco</w:t>
            </w:r>
          </w:p>
          <w:p w14:paraId="3F4E8671" w14:textId="77777777" w:rsidR="000E7245" w:rsidRPr="00C35CD1" w:rsidRDefault="000E7245" w:rsidP="00E8419C">
            <w:pPr>
              <w:rPr>
                <w:rFonts w:cs="Arial"/>
                <w:sz w:val="16"/>
                <w:szCs w:val="16"/>
              </w:rPr>
            </w:pPr>
            <w:r w:rsidRPr="00C35CD1">
              <w:rPr>
                <w:rFonts w:cs="Arial"/>
                <w:sz w:val="16"/>
                <w:szCs w:val="16"/>
              </w:rPr>
              <w:t>Cultivos</w:t>
            </w:r>
          </w:p>
          <w:p w14:paraId="4288747E" w14:textId="77777777" w:rsidR="000E7245" w:rsidRPr="00C35CD1" w:rsidRDefault="000E7245" w:rsidP="00E8419C">
            <w:pPr>
              <w:rPr>
                <w:rFonts w:cs="Arial"/>
                <w:sz w:val="16"/>
                <w:szCs w:val="16"/>
              </w:rPr>
            </w:pPr>
            <w:r w:rsidRPr="00C35CD1">
              <w:rPr>
                <w:rFonts w:cs="Arial"/>
                <w:sz w:val="16"/>
                <w:szCs w:val="16"/>
              </w:rPr>
              <w:t>Páramos</w:t>
            </w:r>
          </w:p>
          <w:p w14:paraId="07E9DEA4" w14:textId="77777777" w:rsidR="000E7245" w:rsidRPr="00C35CD1" w:rsidRDefault="000E7245" w:rsidP="00E8419C">
            <w:pPr>
              <w:rPr>
                <w:rFonts w:cs="Arial"/>
                <w:sz w:val="16"/>
                <w:szCs w:val="16"/>
              </w:rPr>
            </w:pPr>
            <w:r w:rsidRPr="00C35CD1">
              <w:rPr>
                <w:rFonts w:cs="Arial"/>
                <w:sz w:val="16"/>
                <w:szCs w:val="16"/>
              </w:rPr>
              <w:t>Sabanas y Pastizales</w:t>
            </w:r>
          </w:p>
          <w:p w14:paraId="320EFD64" w14:textId="77777777" w:rsidR="000E7245" w:rsidRPr="00C35CD1" w:rsidRDefault="000E7245" w:rsidP="00E8419C">
            <w:pPr>
              <w:rPr>
                <w:rFonts w:cs="Arial"/>
                <w:sz w:val="16"/>
                <w:szCs w:val="16"/>
              </w:rPr>
            </w:pPr>
            <w:r w:rsidRPr="00C35CD1">
              <w:rPr>
                <w:rFonts w:cs="Arial"/>
                <w:sz w:val="16"/>
                <w:szCs w:val="16"/>
              </w:rPr>
              <w:t>Pastos Manejados</w:t>
            </w:r>
          </w:p>
          <w:p w14:paraId="041BA792" w14:textId="77777777" w:rsidR="000E7245" w:rsidRPr="00C35CD1" w:rsidRDefault="000E7245" w:rsidP="00E8419C">
            <w:pPr>
              <w:rPr>
                <w:rFonts w:cs="Arial"/>
                <w:sz w:val="16"/>
                <w:szCs w:val="16"/>
              </w:rPr>
            </w:pPr>
            <w:r w:rsidRPr="00C35CD1">
              <w:rPr>
                <w:rFonts w:cs="Arial"/>
                <w:sz w:val="16"/>
                <w:szCs w:val="16"/>
              </w:rPr>
              <w:t>Rastrojos</w:t>
            </w:r>
          </w:p>
          <w:p w14:paraId="33F82F08" w14:textId="77777777" w:rsidR="000E7245" w:rsidRPr="00C35CD1" w:rsidRDefault="000E7245" w:rsidP="00E8419C">
            <w:pPr>
              <w:rPr>
                <w:rFonts w:cs="Arial"/>
                <w:sz w:val="16"/>
                <w:szCs w:val="16"/>
              </w:rPr>
            </w:pPr>
            <w:r w:rsidRPr="00C35CD1">
              <w:rPr>
                <w:rFonts w:cs="Arial"/>
                <w:sz w:val="16"/>
                <w:szCs w:val="16"/>
              </w:rPr>
              <w:t>Vegetación Seca</w:t>
            </w:r>
          </w:p>
          <w:p w14:paraId="53311913" w14:textId="77777777" w:rsidR="000E7245" w:rsidRPr="00C35CD1" w:rsidRDefault="00003FD6" w:rsidP="00003FD6">
            <w:pPr>
              <w:rPr>
                <w:rFonts w:cs="Arial"/>
                <w:sz w:val="16"/>
                <w:szCs w:val="16"/>
              </w:rPr>
            </w:pPr>
            <w:r w:rsidRPr="00C35CD1">
              <w:rPr>
                <w:rFonts w:cs="Arial"/>
                <w:sz w:val="16"/>
                <w:szCs w:val="16"/>
              </w:rPr>
              <w:t></w:t>
            </w:r>
            <w:r w:rsidR="000E7245" w:rsidRPr="00C35CD1">
              <w:rPr>
                <w:rFonts w:cs="Arial"/>
                <w:sz w:val="16"/>
                <w:szCs w:val="16"/>
              </w:rPr>
              <w:t>Cobertura sin determinar</w:t>
            </w:r>
            <w:r w:rsidR="00CA258A" w:rsidRPr="00C35CD1">
              <w:rPr>
                <w:rFonts w:cs="Arial"/>
                <w:sz w:val="16"/>
                <w:szCs w:val="16"/>
              </w:rPr>
              <w:t xml:space="preserve"> </w:t>
            </w:r>
          </w:p>
        </w:tc>
        <w:tc>
          <w:tcPr>
            <w:tcW w:w="709" w:type="dxa"/>
            <w:vAlign w:val="center"/>
          </w:tcPr>
          <w:p w14:paraId="1D9BDF92" w14:textId="77777777" w:rsidR="000E7245" w:rsidRPr="00C35CD1" w:rsidRDefault="000E7245" w:rsidP="008520BB">
            <w:pPr>
              <w:jc w:val="center"/>
              <w:rPr>
                <w:rFonts w:cs="Arial"/>
                <w:color w:val="000000"/>
                <w:sz w:val="16"/>
                <w:szCs w:val="16"/>
              </w:rPr>
            </w:pPr>
            <w:r w:rsidRPr="00C35CD1">
              <w:rPr>
                <w:rFonts w:cs="Arial"/>
                <w:color w:val="000000"/>
                <w:sz w:val="16"/>
                <w:szCs w:val="16"/>
              </w:rPr>
              <w:t>Si</w:t>
            </w:r>
          </w:p>
        </w:tc>
        <w:tc>
          <w:tcPr>
            <w:tcW w:w="1134" w:type="dxa"/>
          </w:tcPr>
          <w:p w14:paraId="7FDCAC91" w14:textId="77777777" w:rsidR="000E7245" w:rsidRPr="00C35CD1" w:rsidRDefault="000E7245" w:rsidP="008520BB">
            <w:pPr>
              <w:rPr>
                <w:rFonts w:cs="Arial"/>
                <w:sz w:val="16"/>
                <w:szCs w:val="16"/>
              </w:rPr>
            </w:pPr>
            <w:r w:rsidRPr="00C35CD1">
              <w:rPr>
                <w:rFonts w:cs="Arial"/>
                <w:sz w:val="16"/>
                <w:szCs w:val="16"/>
              </w:rPr>
              <w:t>Numérico</w:t>
            </w:r>
          </w:p>
        </w:tc>
        <w:tc>
          <w:tcPr>
            <w:tcW w:w="2453" w:type="dxa"/>
          </w:tcPr>
          <w:p w14:paraId="4FD53049" w14:textId="77777777" w:rsidR="000E7245" w:rsidRPr="00C35CD1" w:rsidRDefault="000E7245" w:rsidP="008520BB">
            <w:pPr>
              <w:rPr>
                <w:rFonts w:cs="Arial"/>
                <w:sz w:val="16"/>
                <w:szCs w:val="16"/>
              </w:rPr>
            </w:pPr>
          </w:p>
        </w:tc>
      </w:tr>
      <w:tr w:rsidR="000E7245" w:rsidRPr="00C35CD1" w14:paraId="47CF8E75" w14:textId="77777777" w:rsidTr="008520BB">
        <w:trPr>
          <w:jc w:val="center"/>
        </w:trPr>
        <w:tc>
          <w:tcPr>
            <w:tcW w:w="546" w:type="dxa"/>
          </w:tcPr>
          <w:p w14:paraId="5C6E3A06" w14:textId="77777777" w:rsidR="000E7245" w:rsidRPr="00C35CD1" w:rsidRDefault="000E7245" w:rsidP="008520BB">
            <w:pPr>
              <w:jc w:val="center"/>
              <w:rPr>
                <w:rFonts w:cs="Arial"/>
                <w:sz w:val="16"/>
                <w:szCs w:val="16"/>
              </w:rPr>
            </w:pPr>
            <w:r w:rsidRPr="00C35CD1">
              <w:rPr>
                <w:rFonts w:cs="Arial"/>
                <w:sz w:val="16"/>
                <w:szCs w:val="16"/>
              </w:rPr>
              <w:t>21</w:t>
            </w:r>
          </w:p>
        </w:tc>
        <w:tc>
          <w:tcPr>
            <w:tcW w:w="1701" w:type="dxa"/>
          </w:tcPr>
          <w:p w14:paraId="0BB4EE0C" w14:textId="77777777" w:rsidR="000E7245" w:rsidRPr="00C35CD1" w:rsidRDefault="000E7245" w:rsidP="008520BB">
            <w:pPr>
              <w:rPr>
                <w:rFonts w:cs="Arial"/>
                <w:sz w:val="16"/>
                <w:szCs w:val="16"/>
              </w:rPr>
            </w:pPr>
            <w:r w:rsidRPr="00C35CD1">
              <w:rPr>
                <w:rFonts w:cs="Arial"/>
                <w:sz w:val="16"/>
                <w:szCs w:val="16"/>
              </w:rPr>
              <w:t>incdObservaciones</w:t>
            </w:r>
          </w:p>
        </w:tc>
        <w:tc>
          <w:tcPr>
            <w:tcW w:w="2896" w:type="dxa"/>
          </w:tcPr>
          <w:p w14:paraId="371CEB1F" w14:textId="77777777" w:rsidR="000E7245" w:rsidRPr="00C35CD1" w:rsidRDefault="000E7245" w:rsidP="008520BB">
            <w:pPr>
              <w:rPr>
                <w:rFonts w:cs="Arial"/>
                <w:sz w:val="16"/>
                <w:szCs w:val="16"/>
              </w:rPr>
            </w:pPr>
            <w:r w:rsidRPr="00C35CD1">
              <w:rPr>
                <w:rFonts w:cs="Arial"/>
                <w:sz w:val="16"/>
                <w:szCs w:val="16"/>
              </w:rPr>
              <w:t>Se tendrá en cuenta para incluir información relevante que permita definir algún tipo de análisis posterior y que con las anteriores variables no se contemple</w:t>
            </w:r>
          </w:p>
        </w:tc>
        <w:tc>
          <w:tcPr>
            <w:tcW w:w="709" w:type="dxa"/>
            <w:vAlign w:val="center"/>
          </w:tcPr>
          <w:p w14:paraId="6B74D6E8" w14:textId="77777777" w:rsidR="000E7245" w:rsidRPr="00C35CD1" w:rsidRDefault="00003FD6" w:rsidP="008520BB">
            <w:pPr>
              <w:jc w:val="center"/>
              <w:rPr>
                <w:rFonts w:cs="Arial"/>
                <w:color w:val="000000"/>
                <w:sz w:val="16"/>
                <w:szCs w:val="16"/>
              </w:rPr>
            </w:pPr>
            <w:r w:rsidRPr="00C35CD1">
              <w:rPr>
                <w:rFonts w:cs="Arial"/>
                <w:color w:val="000000"/>
                <w:sz w:val="16"/>
                <w:szCs w:val="16"/>
              </w:rPr>
              <w:t>No</w:t>
            </w:r>
          </w:p>
        </w:tc>
        <w:tc>
          <w:tcPr>
            <w:tcW w:w="1134" w:type="dxa"/>
          </w:tcPr>
          <w:p w14:paraId="7C656987" w14:textId="77777777" w:rsidR="000E7245" w:rsidRPr="00C35CD1" w:rsidRDefault="000E7245">
            <w:pPr>
              <w:rPr>
                <w:sz w:val="16"/>
                <w:szCs w:val="16"/>
              </w:rPr>
            </w:pPr>
            <w:r w:rsidRPr="00C35CD1">
              <w:rPr>
                <w:rFonts w:cs="Arial"/>
                <w:sz w:val="16"/>
                <w:szCs w:val="16"/>
              </w:rPr>
              <w:t>Carácter</w:t>
            </w:r>
          </w:p>
        </w:tc>
        <w:tc>
          <w:tcPr>
            <w:tcW w:w="2453" w:type="dxa"/>
          </w:tcPr>
          <w:p w14:paraId="598E6BEF" w14:textId="77777777" w:rsidR="000E7245" w:rsidRPr="00C35CD1" w:rsidRDefault="000E7245" w:rsidP="008520BB">
            <w:pPr>
              <w:rPr>
                <w:rFonts w:cs="Arial"/>
                <w:sz w:val="16"/>
                <w:szCs w:val="16"/>
              </w:rPr>
            </w:pPr>
          </w:p>
        </w:tc>
      </w:tr>
      <w:tr w:rsidR="000E7245" w:rsidRPr="00C35CD1" w14:paraId="569DD09E" w14:textId="77777777" w:rsidTr="008520BB">
        <w:trPr>
          <w:jc w:val="center"/>
        </w:trPr>
        <w:tc>
          <w:tcPr>
            <w:tcW w:w="546" w:type="dxa"/>
          </w:tcPr>
          <w:p w14:paraId="00990828" w14:textId="77777777" w:rsidR="000E7245" w:rsidRPr="00C35CD1" w:rsidRDefault="000E7245" w:rsidP="008520BB">
            <w:pPr>
              <w:jc w:val="center"/>
              <w:rPr>
                <w:rFonts w:cs="Arial"/>
                <w:sz w:val="16"/>
                <w:szCs w:val="16"/>
              </w:rPr>
            </w:pPr>
            <w:r w:rsidRPr="00C35CD1">
              <w:rPr>
                <w:rFonts w:cs="Arial"/>
                <w:sz w:val="16"/>
                <w:szCs w:val="16"/>
              </w:rPr>
              <w:t>22</w:t>
            </w:r>
          </w:p>
        </w:tc>
        <w:tc>
          <w:tcPr>
            <w:tcW w:w="1701" w:type="dxa"/>
          </w:tcPr>
          <w:p w14:paraId="09DA9E5B" w14:textId="77777777" w:rsidR="000E7245" w:rsidRPr="00C35CD1" w:rsidRDefault="000E7245" w:rsidP="008520BB">
            <w:pPr>
              <w:rPr>
                <w:rFonts w:cs="Arial"/>
                <w:sz w:val="16"/>
                <w:szCs w:val="16"/>
              </w:rPr>
            </w:pPr>
            <w:r w:rsidRPr="00C35CD1">
              <w:rPr>
                <w:rFonts w:cs="Arial"/>
                <w:sz w:val="16"/>
                <w:szCs w:val="16"/>
              </w:rPr>
              <w:t>incdEstado</w:t>
            </w:r>
          </w:p>
        </w:tc>
        <w:tc>
          <w:tcPr>
            <w:tcW w:w="2896" w:type="dxa"/>
          </w:tcPr>
          <w:p w14:paraId="22F9C8E7" w14:textId="77777777" w:rsidR="000E7245" w:rsidRPr="00C35CD1" w:rsidRDefault="000E7245" w:rsidP="008520BB">
            <w:pPr>
              <w:rPr>
                <w:rFonts w:cs="Arial"/>
                <w:sz w:val="16"/>
                <w:szCs w:val="16"/>
              </w:rPr>
            </w:pPr>
            <w:r w:rsidRPr="00C35CD1">
              <w:rPr>
                <w:rFonts w:cs="Arial"/>
                <w:sz w:val="16"/>
                <w:szCs w:val="16"/>
              </w:rPr>
              <w:t>Enviar Nulo</w:t>
            </w:r>
          </w:p>
        </w:tc>
        <w:tc>
          <w:tcPr>
            <w:tcW w:w="709" w:type="dxa"/>
            <w:vAlign w:val="center"/>
          </w:tcPr>
          <w:p w14:paraId="639CFB9A" w14:textId="77777777" w:rsidR="000E7245" w:rsidRPr="00C35CD1" w:rsidRDefault="000E7245" w:rsidP="008520BB">
            <w:pPr>
              <w:jc w:val="center"/>
              <w:rPr>
                <w:rFonts w:cs="Arial"/>
                <w:color w:val="000000"/>
                <w:sz w:val="16"/>
                <w:szCs w:val="16"/>
              </w:rPr>
            </w:pPr>
          </w:p>
        </w:tc>
        <w:tc>
          <w:tcPr>
            <w:tcW w:w="1134" w:type="dxa"/>
          </w:tcPr>
          <w:p w14:paraId="186D358D" w14:textId="77777777" w:rsidR="000E7245" w:rsidRPr="00C35CD1" w:rsidRDefault="000E7245">
            <w:pPr>
              <w:rPr>
                <w:sz w:val="16"/>
                <w:szCs w:val="16"/>
              </w:rPr>
            </w:pPr>
            <w:r w:rsidRPr="00C35CD1">
              <w:rPr>
                <w:rFonts w:cs="Arial"/>
                <w:sz w:val="16"/>
                <w:szCs w:val="16"/>
              </w:rPr>
              <w:t>Carácter</w:t>
            </w:r>
          </w:p>
        </w:tc>
        <w:tc>
          <w:tcPr>
            <w:tcW w:w="2453" w:type="dxa"/>
          </w:tcPr>
          <w:p w14:paraId="30AC21EA" w14:textId="77777777" w:rsidR="000E7245" w:rsidRPr="00C35CD1" w:rsidRDefault="000B2C6E" w:rsidP="008520BB">
            <w:pPr>
              <w:rPr>
                <w:rFonts w:cs="Arial"/>
                <w:sz w:val="16"/>
                <w:szCs w:val="16"/>
              </w:rPr>
            </w:pPr>
            <w:r w:rsidRPr="00C35CD1">
              <w:rPr>
                <w:rFonts w:cs="Arial"/>
                <w:sz w:val="16"/>
                <w:szCs w:val="16"/>
              </w:rPr>
              <w:t>Se coloca de la siguiente manera el valor nulo en el xml &lt; incdEstado /&gt;</w:t>
            </w:r>
          </w:p>
        </w:tc>
      </w:tr>
      <w:tr w:rsidR="000E7245" w:rsidRPr="00C35CD1" w14:paraId="4C51A97A" w14:textId="77777777" w:rsidTr="008520BB">
        <w:trPr>
          <w:jc w:val="center"/>
        </w:trPr>
        <w:tc>
          <w:tcPr>
            <w:tcW w:w="546" w:type="dxa"/>
          </w:tcPr>
          <w:p w14:paraId="7F592997" w14:textId="77777777" w:rsidR="000E7245" w:rsidRPr="00C35CD1" w:rsidRDefault="000E7245" w:rsidP="008520BB">
            <w:pPr>
              <w:jc w:val="center"/>
              <w:rPr>
                <w:rFonts w:cs="Arial"/>
                <w:sz w:val="16"/>
                <w:szCs w:val="16"/>
              </w:rPr>
            </w:pPr>
            <w:r w:rsidRPr="00C35CD1">
              <w:rPr>
                <w:rFonts w:cs="Arial"/>
                <w:sz w:val="16"/>
                <w:szCs w:val="16"/>
              </w:rPr>
              <w:t>23</w:t>
            </w:r>
          </w:p>
        </w:tc>
        <w:tc>
          <w:tcPr>
            <w:tcW w:w="1701" w:type="dxa"/>
          </w:tcPr>
          <w:p w14:paraId="1A9D9126" w14:textId="77777777" w:rsidR="000E7245" w:rsidRPr="00C35CD1" w:rsidRDefault="000E7245" w:rsidP="008520BB">
            <w:pPr>
              <w:rPr>
                <w:rFonts w:cs="Arial"/>
                <w:sz w:val="16"/>
                <w:szCs w:val="16"/>
              </w:rPr>
            </w:pPr>
            <w:commentRangeStart w:id="72"/>
            <w:r w:rsidRPr="00C35CD1">
              <w:rPr>
                <w:rFonts w:cs="Arial"/>
                <w:sz w:val="16"/>
                <w:szCs w:val="16"/>
              </w:rPr>
              <w:t>mtmvEntidadReportadaCodigo</w:t>
            </w:r>
            <w:commentRangeEnd w:id="72"/>
            <w:r w:rsidR="002A03B5">
              <w:rPr>
                <w:rStyle w:val="Refdecomentario"/>
              </w:rPr>
              <w:commentReference w:id="72"/>
            </w:r>
          </w:p>
        </w:tc>
        <w:tc>
          <w:tcPr>
            <w:tcW w:w="2896" w:type="dxa"/>
          </w:tcPr>
          <w:p w14:paraId="29D62C0F" w14:textId="77777777" w:rsidR="000E7245" w:rsidRPr="00C35CD1" w:rsidRDefault="000E7245" w:rsidP="008520BB">
            <w:pPr>
              <w:rPr>
                <w:rFonts w:cs="Arial"/>
                <w:sz w:val="16"/>
                <w:szCs w:val="16"/>
              </w:rPr>
            </w:pPr>
          </w:p>
        </w:tc>
        <w:tc>
          <w:tcPr>
            <w:tcW w:w="709" w:type="dxa"/>
            <w:vAlign w:val="center"/>
          </w:tcPr>
          <w:p w14:paraId="1864F958" w14:textId="77777777" w:rsidR="000E7245" w:rsidRPr="00C35CD1" w:rsidRDefault="00422C4E" w:rsidP="008520BB">
            <w:pPr>
              <w:jc w:val="center"/>
              <w:rPr>
                <w:rFonts w:cs="Arial"/>
                <w:color w:val="000000"/>
                <w:sz w:val="16"/>
                <w:szCs w:val="16"/>
              </w:rPr>
            </w:pPr>
            <w:r w:rsidRPr="00C35CD1">
              <w:rPr>
                <w:rFonts w:cs="Arial"/>
                <w:color w:val="000000"/>
                <w:sz w:val="16"/>
                <w:szCs w:val="16"/>
              </w:rPr>
              <w:t>Si</w:t>
            </w:r>
          </w:p>
        </w:tc>
        <w:tc>
          <w:tcPr>
            <w:tcW w:w="1134" w:type="dxa"/>
          </w:tcPr>
          <w:p w14:paraId="74BE59CA" w14:textId="77777777" w:rsidR="000E7245" w:rsidRPr="00C35CD1" w:rsidRDefault="000E7245" w:rsidP="008520BB">
            <w:pPr>
              <w:rPr>
                <w:rFonts w:cs="Arial"/>
                <w:sz w:val="16"/>
                <w:szCs w:val="16"/>
              </w:rPr>
            </w:pPr>
            <w:r w:rsidRPr="00C35CD1">
              <w:rPr>
                <w:rFonts w:cs="Arial"/>
                <w:sz w:val="16"/>
                <w:szCs w:val="16"/>
              </w:rPr>
              <w:t>Numérico</w:t>
            </w:r>
          </w:p>
        </w:tc>
        <w:tc>
          <w:tcPr>
            <w:tcW w:w="2453" w:type="dxa"/>
          </w:tcPr>
          <w:p w14:paraId="45879CC2" w14:textId="77777777" w:rsidR="000E7245" w:rsidRPr="00C35CD1" w:rsidRDefault="000E7245" w:rsidP="008520BB">
            <w:pPr>
              <w:rPr>
                <w:rFonts w:cs="Arial"/>
                <w:sz w:val="16"/>
                <w:szCs w:val="16"/>
              </w:rPr>
            </w:pPr>
          </w:p>
          <w:p w14:paraId="7E959A69" w14:textId="77777777" w:rsidR="00CA258A" w:rsidRPr="00C35CD1" w:rsidRDefault="00CA258A" w:rsidP="008520BB">
            <w:pPr>
              <w:rPr>
                <w:rFonts w:cs="Arial"/>
                <w:sz w:val="16"/>
                <w:szCs w:val="16"/>
              </w:rPr>
            </w:pPr>
          </w:p>
        </w:tc>
      </w:tr>
    </w:tbl>
    <w:p w14:paraId="73DF868F" w14:textId="77777777" w:rsidR="008520BB" w:rsidRPr="00C35CD1" w:rsidRDefault="008520BB" w:rsidP="008520BB">
      <w:pPr>
        <w:rPr>
          <w:sz w:val="16"/>
          <w:szCs w:val="16"/>
        </w:rPr>
      </w:pPr>
    </w:p>
    <w:p w14:paraId="613A0299" w14:textId="77777777" w:rsidR="007161B6" w:rsidRPr="00C35CD1" w:rsidRDefault="007161B6" w:rsidP="007161B6">
      <w:pPr>
        <w:rPr>
          <w:sz w:val="16"/>
          <w:szCs w:val="16"/>
          <w:lang w:eastAsia="es-ES"/>
        </w:rPr>
      </w:pPr>
    </w:p>
    <w:p w14:paraId="0982A218" w14:textId="77777777" w:rsidR="0081345E" w:rsidRPr="00C35CD1" w:rsidRDefault="0081345E" w:rsidP="0081345E">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9</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 Tipo de dato Ubicación (</w:t>
      </w:r>
      <w:r w:rsidR="00911A71" w:rsidRPr="00C35CD1">
        <w:rPr>
          <w:rFonts w:ascii="Arial" w:hAnsi="Arial" w:cs="Arial"/>
          <w:b w:val="0"/>
          <w:sz w:val="16"/>
          <w:szCs w:val="16"/>
        </w:rPr>
        <w:t>TUbicacionIncendioTO</w:t>
      </w:r>
      <w:r w:rsidRPr="00C35CD1">
        <w:rPr>
          <w:rFonts w:ascii="Arial" w:hAnsi="Arial" w:cs="Arial"/>
          <w:b w:val="0"/>
          <w:sz w:val="16"/>
          <w:szCs w:val="16"/>
        </w:rPr>
        <w:t>)</w:t>
      </w:r>
    </w:p>
    <w:p w14:paraId="73912584" w14:textId="77777777" w:rsidR="008520BB" w:rsidRPr="00C35CD1" w:rsidRDefault="008520BB" w:rsidP="008520BB">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8520BB" w:rsidRPr="00C35CD1" w14:paraId="5F7AEC1B" w14:textId="77777777" w:rsidTr="008520BB">
        <w:trPr>
          <w:tblHeader/>
          <w:jc w:val="center"/>
        </w:trPr>
        <w:tc>
          <w:tcPr>
            <w:tcW w:w="546" w:type="dxa"/>
            <w:shd w:val="clear" w:color="auto" w:fill="E0E0E0"/>
          </w:tcPr>
          <w:p w14:paraId="22593F01" w14:textId="77777777" w:rsidR="008520BB" w:rsidRPr="00C35CD1" w:rsidRDefault="008520BB" w:rsidP="008520BB">
            <w:pPr>
              <w:jc w:val="center"/>
              <w:rPr>
                <w:rFonts w:cs="Arial"/>
                <w:b/>
                <w:sz w:val="16"/>
                <w:szCs w:val="16"/>
              </w:rPr>
            </w:pPr>
            <w:r w:rsidRPr="00C35CD1">
              <w:rPr>
                <w:rFonts w:cs="Arial"/>
                <w:b/>
                <w:sz w:val="16"/>
                <w:szCs w:val="16"/>
              </w:rPr>
              <w:t>Sec</w:t>
            </w:r>
          </w:p>
        </w:tc>
        <w:tc>
          <w:tcPr>
            <w:tcW w:w="1701" w:type="dxa"/>
            <w:shd w:val="clear" w:color="auto" w:fill="E0E0E0"/>
          </w:tcPr>
          <w:p w14:paraId="54D2BB31" w14:textId="77777777" w:rsidR="008520BB" w:rsidRPr="00C35CD1" w:rsidRDefault="008520BB" w:rsidP="008520BB">
            <w:pPr>
              <w:jc w:val="center"/>
              <w:rPr>
                <w:rFonts w:cs="Arial"/>
                <w:b/>
                <w:sz w:val="16"/>
                <w:szCs w:val="16"/>
              </w:rPr>
            </w:pPr>
            <w:r w:rsidRPr="00C35CD1">
              <w:rPr>
                <w:rFonts w:cs="Arial"/>
                <w:b/>
                <w:sz w:val="16"/>
                <w:szCs w:val="16"/>
              </w:rPr>
              <w:t>Parámetro</w:t>
            </w:r>
          </w:p>
        </w:tc>
        <w:tc>
          <w:tcPr>
            <w:tcW w:w="2896" w:type="dxa"/>
            <w:shd w:val="clear" w:color="auto" w:fill="E0E0E0"/>
          </w:tcPr>
          <w:p w14:paraId="336418A0" w14:textId="77777777" w:rsidR="008520BB" w:rsidRPr="00C35CD1" w:rsidRDefault="008520BB" w:rsidP="008520BB">
            <w:pPr>
              <w:jc w:val="center"/>
              <w:rPr>
                <w:rFonts w:cs="Arial"/>
                <w:b/>
                <w:sz w:val="16"/>
                <w:szCs w:val="16"/>
              </w:rPr>
            </w:pPr>
            <w:r w:rsidRPr="00C35CD1">
              <w:rPr>
                <w:rFonts w:cs="Arial"/>
                <w:b/>
                <w:sz w:val="16"/>
                <w:szCs w:val="16"/>
              </w:rPr>
              <w:t>Descripción</w:t>
            </w:r>
          </w:p>
        </w:tc>
        <w:tc>
          <w:tcPr>
            <w:tcW w:w="709" w:type="dxa"/>
            <w:shd w:val="clear" w:color="auto" w:fill="E0E0E0"/>
          </w:tcPr>
          <w:p w14:paraId="22117317" w14:textId="77777777" w:rsidR="008520BB" w:rsidRPr="00C35CD1" w:rsidRDefault="008520BB" w:rsidP="008520BB">
            <w:pPr>
              <w:jc w:val="center"/>
              <w:rPr>
                <w:rFonts w:cs="Arial"/>
                <w:b/>
                <w:sz w:val="16"/>
                <w:szCs w:val="16"/>
              </w:rPr>
            </w:pPr>
            <w:r w:rsidRPr="00C35CD1">
              <w:rPr>
                <w:rFonts w:cs="Arial"/>
                <w:b/>
                <w:sz w:val="16"/>
                <w:szCs w:val="16"/>
              </w:rPr>
              <w:t>Oblig</w:t>
            </w:r>
          </w:p>
        </w:tc>
        <w:tc>
          <w:tcPr>
            <w:tcW w:w="1134" w:type="dxa"/>
            <w:shd w:val="clear" w:color="auto" w:fill="E0E0E0"/>
          </w:tcPr>
          <w:p w14:paraId="1278FF57" w14:textId="77777777" w:rsidR="008520BB" w:rsidRPr="00C35CD1" w:rsidRDefault="008520BB" w:rsidP="008520BB">
            <w:pPr>
              <w:jc w:val="center"/>
              <w:rPr>
                <w:rFonts w:cs="Arial"/>
                <w:b/>
                <w:sz w:val="16"/>
                <w:szCs w:val="16"/>
              </w:rPr>
            </w:pPr>
            <w:r w:rsidRPr="00C35CD1">
              <w:rPr>
                <w:rFonts w:cs="Arial"/>
                <w:b/>
                <w:sz w:val="16"/>
                <w:szCs w:val="16"/>
              </w:rPr>
              <w:t>Tipo de dato</w:t>
            </w:r>
          </w:p>
        </w:tc>
        <w:tc>
          <w:tcPr>
            <w:tcW w:w="2453" w:type="dxa"/>
            <w:shd w:val="clear" w:color="auto" w:fill="E0E0E0"/>
          </w:tcPr>
          <w:p w14:paraId="46E8791B" w14:textId="77777777" w:rsidR="008520BB" w:rsidRPr="00C35CD1" w:rsidRDefault="008520BB" w:rsidP="008520BB">
            <w:pPr>
              <w:jc w:val="center"/>
              <w:rPr>
                <w:rFonts w:cs="Arial"/>
                <w:b/>
                <w:sz w:val="16"/>
                <w:szCs w:val="16"/>
              </w:rPr>
            </w:pPr>
            <w:r w:rsidRPr="00C35CD1">
              <w:rPr>
                <w:rFonts w:cs="Arial"/>
                <w:b/>
                <w:sz w:val="16"/>
                <w:szCs w:val="16"/>
              </w:rPr>
              <w:t>Valores</w:t>
            </w:r>
          </w:p>
        </w:tc>
      </w:tr>
      <w:tr w:rsidR="0024393F" w:rsidRPr="00C35CD1" w14:paraId="52C1BA1B" w14:textId="77777777" w:rsidTr="008520BB">
        <w:trPr>
          <w:jc w:val="center"/>
        </w:trPr>
        <w:tc>
          <w:tcPr>
            <w:tcW w:w="546" w:type="dxa"/>
          </w:tcPr>
          <w:p w14:paraId="09C0A5D9" w14:textId="77777777" w:rsidR="0024393F" w:rsidRPr="00C35CD1" w:rsidRDefault="0024393F" w:rsidP="0024393F">
            <w:pPr>
              <w:jc w:val="center"/>
              <w:rPr>
                <w:rFonts w:cs="Arial"/>
                <w:sz w:val="16"/>
                <w:szCs w:val="16"/>
              </w:rPr>
            </w:pPr>
            <w:r w:rsidRPr="00C35CD1">
              <w:rPr>
                <w:rFonts w:cs="Arial"/>
                <w:sz w:val="16"/>
                <w:szCs w:val="16"/>
              </w:rPr>
              <w:t>1</w:t>
            </w:r>
          </w:p>
        </w:tc>
        <w:tc>
          <w:tcPr>
            <w:tcW w:w="1701" w:type="dxa"/>
          </w:tcPr>
          <w:p w14:paraId="3EA727BC" w14:textId="77777777" w:rsidR="0024393F" w:rsidRPr="00C35CD1" w:rsidRDefault="0024393F" w:rsidP="0024393F">
            <w:pPr>
              <w:rPr>
                <w:rFonts w:cs="Arial"/>
                <w:sz w:val="16"/>
                <w:szCs w:val="16"/>
              </w:rPr>
            </w:pPr>
            <w:r w:rsidRPr="00C35CD1">
              <w:rPr>
                <w:rFonts w:cs="Arial"/>
                <w:sz w:val="16"/>
                <w:szCs w:val="16"/>
              </w:rPr>
              <w:t>ubinLatitud</w:t>
            </w:r>
          </w:p>
        </w:tc>
        <w:tc>
          <w:tcPr>
            <w:tcW w:w="2896" w:type="dxa"/>
          </w:tcPr>
          <w:p w14:paraId="2DAC3017" w14:textId="77777777" w:rsidR="0024393F" w:rsidRPr="00C35CD1" w:rsidRDefault="0024393F" w:rsidP="0024393F">
            <w:pPr>
              <w:rPr>
                <w:rFonts w:cs="Arial"/>
                <w:sz w:val="16"/>
                <w:szCs w:val="16"/>
              </w:rPr>
            </w:pPr>
            <w:r w:rsidRPr="00C35CD1">
              <w:rPr>
                <w:rFonts w:cs="Arial"/>
                <w:sz w:val="16"/>
                <w:szCs w:val="16"/>
              </w:rPr>
              <w:t>coordenada geográficas de Latitud</w:t>
            </w:r>
          </w:p>
        </w:tc>
        <w:tc>
          <w:tcPr>
            <w:tcW w:w="709" w:type="dxa"/>
          </w:tcPr>
          <w:p w14:paraId="41BD9F33" w14:textId="77777777" w:rsidR="0024393F" w:rsidRPr="00C35CD1" w:rsidRDefault="0024393F" w:rsidP="0024393F">
            <w:pPr>
              <w:jc w:val="center"/>
              <w:rPr>
                <w:rFonts w:cs="Arial"/>
                <w:sz w:val="16"/>
                <w:szCs w:val="16"/>
              </w:rPr>
            </w:pPr>
            <w:r w:rsidRPr="00C35CD1">
              <w:rPr>
                <w:rFonts w:cs="Arial"/>
                <w:sz w:val="16"/>
                <w:szCs w:val="16"/>
              </w:rPr>
              <w:t>Si</w:t>
            </w:r>
          </w:p>
        </w:tc>
        <w:tc>
          <w:tcPr>
            <w:tcW w:w="1134" w:type="dxa"/>
          </w:tcPr>
          <w:p w14:paraId="22912DE3" w14:textId="77777777" w:rsidR="0024393F" w:rsidRPr="00C35CD1" w:rsidRDefault="0024393F" w:rsidP="0024393F">
            <w:pPr>
              <w:rPr>
                <w:rFonts w:cs="Arial"/>
                <w:sz w:val="16"/>
                <w:szCs w:val="16"/>
              </w:rPr>
            </w:pPr>
            <w:r w:rsidRPr="00C35CD1">
              <w:rPr>
                <w:rFonts w:cs="Arial"/>
                <w:sz w:val="16"/>
                <w:szCs w:val="16"/>
              </w:rPr>
              <w:t>Numérico</w:t>
            </w:r>
          </w:p>
        </w:tc>
        <w:tc>
          <w:tcPr>
            <w:tcW w:w="2453" w:type="dxa"/>
          </w:tcPr>
          <w:p w14:paraId="369A2672" w14:textId="77777777" w:rsidR="0024393F" w:rsidRPr="00C35CD1" w:rsidRDefault="00CA258A" w:rsidP="008520BB">
            <w:pPr>
              <w:rPr>
                <w:rFonts w:cs="Arial"/>
                <w:sz w:val="16"/>
                <w:szCs w:val="16"/>
              </w:rPr>
            </w:pPr>
            <w:r w:rsidRPr="00C35CD1">
              <w:rPr>
                <w:rFonts w:cs="Arial"/>
                <w:sz w:val="16"/>
                <w:szCs w:val="16"/>
              </w:rPr>
              <w:t>Se deben ingresar datos en grados, minutos y segundos</w:t>
            </w:r>
            <w:r w:rsidR="009C684F" w:rsidRPr="00C35CD1">
              <w:rPr>
                <w:rFonts w:cs="Arial"/>
                <w:sz w:val="16"/>
                <w:szCs w:val="16"/>
              </w:rPr>
              <w:t>. Ej, -74.4113</w:t>
            </w:r>
          </w:p>
        </w:tc>
      </w:tr>
      <w:tr w:rsidR="0024393F" w:rsidRPr="00C35CD1" w14:paraId="2CCD1B49" w14:textId="77777777" w:rsidTr="008520BB">
        <w:trPr>
          <w:jc w:val="center"/>
        </w:trPr>
        <w:tc>
          <w:tcPr>
            <w:tcW w:w="546" w:type="dxa"/>
          </w:tcPr>
          <w:p w14:paraId="6D0D7DB7" w14:textId="77777777" w:rsidR="0024393F" w:rsidRPr="00C35CD1" w:rsidRDefault="0024393F" w:rsidP="0024393F">
            <w:pPr>
              <w:jc w:val="center"/>
              <w:rPr>
                <w:rFonts w:cs="Arial"/>
                <w:sz w:val="16"/>
                <w:szCs w:val="16"/>
              </w:rPr>
            </w:pPr>
            <w:r w:rsidRPr="00C35CD1">
              <w:rPr>
                <w:rFonts w:cs="Arial"/>
                <w:sz w:val="16"/>
                <w:szCs w:val="16"/>
              </w:rPr>
              <w:lastRenderedPageBreak/>
              <w:t>2</w:t>
            </w:r>
          </w:p>
        </w:tc>
        <w:tc>
          <w:tcPr>
            <w:tcW w:w="1701" w:type="dxa"/>
          </w:tcPr>
          <w:p w14:paraId="399CC280" w14:textId="77777777" w:rsidR="0024393F" w:rsidRPr="00C35CD1" w:rsidRDefault="0024393F" w:rsidP="0024393F">
            <w:pPr>
              <w:rPr>
                <w:rFonts w:cs="Arial"/>
                <w:sz w:val="16"/>
                <w:szCs w:val="16"/>
              </w:rPr>
            </w:pPr>
            <w:r w:rsidRPr="00C35CD1">
              <w:rPr>
                <w:rFonts w:cs="Arial"/>
                <w:sz w:val="16"/>
                <w:szCs w:val="16"/>
              </w:rPr>
              <w:t>ubinLongitud</w:t>
            </w:r>
          </w:p>
        </w:tc>
        <w:tc>
          <w:tcPr>
            <w:tcW w:w="2896" w:type="dxa"/>
          </w:tcPr>
          <w:p w14:paraId="4DDE8D6E" w14:textId="77777777" w:rsidR="0024393F" w:rsidRPr="00C35CD1" w:rsidRDefault="0024393F" w:rsidP="0024393F">
            <w:pPr>
              <w:rPr>
                <w:rFonts w:cs="Arial"/>
                <w:sz w:val="16"/>
                <w:szCs w:val="16"/>
              </w:rPr>
            </w:pPr>
            <w:r w:rsidRPr="00C35CD1">
              <w:rPr>
                <w:rFonts w:cs="Arial"/>
                <w:sz w:val="16"/>
                <w:szCs w:val="16"/>
              </w:rPr>
              <w:t>coordenada geográficas de Longitud</w:t>
            </w:r>
          </w:p>
        </w:tc>
        <w:tc>
          <w:tcPr>
            <w:tcW w:w="709" w:type="dxa"/>
          </w:tcPr>
          <w:p w14:paraId="6DE48222" w14:textId="77777777" w:rsidR="0024393F" w:rsidRPr="00C35CD1" w:rsidRDefault="0024393F" w:rsidP="0024393F">
            <w:pPr>
              <w:jc w:val="center"/>
              <w:rPr>
                <w:rFonts w:cs="Arial"/>
                <w:sz w:val="16"/>
                <w:szCs w:val="16"/>
              </w:rPr>
            </w:pPr>
            <w:r w:rsidRPr="00C35CD1">
              <w:rPr>
                <w:rFonts w:cs="Arial"/>
                <w:sz w:val="16"/>
                <w:szCs w:val="16"/>
              </w:rPr>
              <w:t>Si</w:t>
            </w:r>
          </w:p>
        </w:tc>
        <w:tc>
          <w:tcPr>
            <w:tcW w:w="1134" w:type="dxa"/>
          </w:tcPr>
          <w:p w14:paraId="726155FF" w14:textId="77777777" w:rsidR="0024393F" w:rsidRPr="00C35CD1" w:rsidRDefault="0024393F" w:rsidP="0024393F">
            <w:pPr>
              <w:rPr>
                <w:rFonts w:cs="Arial"/>
                <w:sz w:val="16"/>
                <w:szCs w:val="16"/>
              </w:rPr>
            </w:pPr>
            <w:r w:rsidRPr="00C35CD1">
              <w:rPr>
                <w:rFonts w:cs="Arial"/>
                <w:sz w:val="16"/>
                <w:szCs w:val="16"/>
              </w:rPr>
              <w:t>Numérico</w:t>
            </w:r>
          </w:p>
        </w:tc>
        <w:tc>
          <w:tcPr>
            <w:tcW w:w="2453" w:type="dxa"/>
          </w:tcPr>
          <w:p w14:paraId="1B2D1D63" w14:textId="77777777" w:rsidR="0024393F" w:rsidRPr="00C35CD1" w:rsidRDefault="00CA258A" w:rsidP="008520BB">
            <w:pPr>
              <w:rPr>
                <w:rFonts w:cs="Arial"/>
                <w:sz w:val="16"/>
                <w:szCs w:val="16"/>
              </w:rPr>
            </w:pPr>
            <w:r w:rsidRPr="00C35CD1">
              <w:rPr>
                <w:rFonts w:cs="Arial"/>
                <w:sz w:val="16"/>
                <w:szCs w:val="16"/>
              </w:rPr>
              <w:t>Se deben ingresar datos en grados, minutos y segundos</w:t>
            </w:r>
            <w:r w:rsidR="009C684F" w:rsidRPr="00C35CD1">
              <w:rPr>
                <w:rFonts w:cs="Arial"/>
                <w:sz w:val="16"/>
                <w:szCs w:val="16"/>
              </w:rPr>
              <w:t xml:space="preserve">. Ej, </w:t>
            </w:r>
            <w:bookmarkStart w:id="73" w:name="_GoBack"/>
            <w:r w:rsidR="009C684F" w:rsidRPr="00C35CD1">
              <w:rPr>
                <w:rFonts w:cs="Arial"/>
                <w:sz w:val="16"/>
                <w:szCs w:val="16"/>
              </w:rPr>
              <w:t>6.44499</w:t>
            </w:r>
            <w:bookmarkEnd w:id="73"/>
          </w:p>
        </w:tc>
      </w:tr>
    </w:tbl>
    <w:p w14:paraId="539C7B76" w14:textId="77777777" w:rsidR="008520BB" w:rsidRPr="00C35CD1" w:rsidRDefault="008520BB" w:rsidP="008520BB">
      <w:pPr>
        <w:rPr>
          <w:sz w:val="16"/>
          <w:szCs w:val="16"/>
        </w:rPr>
      </w:pPr>
    </w:p>
    <w:p w14:paraId="353943B2" w14:textId="77777777" w:rsidR="008520BB" w:rsidRPr="00C35CD1" w:rsidRDefault="008520BB" w:rsidP="008520BB">
      <w:pPr>
        <w:rPr>
          <w:sz w:val="16"/>
          <w:szCs w:val="16"/>
        </w:rPr>
      </w:pPr>
    </w:p>
    <w:p w14:paraId="70E6D7BB" w14:textId="77777777" w:rsidR="0081345E" w:rsidRPr="00C35CD1" w:rsidRDefault="0081345E" w:rsidP="0081345E">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10</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entrada – Tipo de </w:t>
      </w:r>
      <w:r w:rsidR="000E7245" w:rsidRPr="00C35CD1">
        <w:rPr>
          <w:rFonts w:ascii="Arial" w:hAnsi="Arial" w:cs="Arial"/>
          <w:b w:val="0"/>
          <w:sz w:val="16"/>
          <w:szCs w:val="16"/>
        </w:rPr>
        <w:t>Áreas afectadas</w:t>
      </w:r>
      <w:r w:rsidRPr="00C35CD1">
        <w:rPr>
          <w:rFonts w:ascii="Arial" w:hAnsi="Arial" w:cs="Arial"/>
          <w:b w:val="0"/>
          <w:sz w:val="16"/>
          <w:szCs w:val="16"/>
        </w:rPr>
        <w:t xml:space="preserve"> (</w:t>
      </w:r>
      <w:r w:rsidR="00911A71" w:rsidRPr="00C35CD1">
        <w:rPr>
          <w:rFonts w:ascii="Arial" w:hAnsi="Arial" w:cs="Arial"/>
          <w:b w:val="0"/>
          <w:sz w:val="16"/>
          <w:szCs w:val="16"/>
        </w:rPr>
        <w:t>TAreaAfectIncendioTO</w:t>
      </w:r>
      <w:r w:rsidRPr="00C35CD1">
        <w:rPr>
          <w:rFonts w:ascii="Arial" w:hAnsi="Arial" w:cs="Arial"/>
          <w:b w:val="0"/>
          <w:sz w:val="16"/>
          <w:szCs w:val="16"/>
        </w:rPr>
        <w:t>)</w:t>
      </w:r>
    </w:p>
    <w:p w14:paraId="62EF197E" w14:textId="77777777" w:rsidR="007161B6" w:rsidRPr="00C35CD1" w:rsidRDefault="007161B6" w:rsidP="008520BB">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8520BB" w:rsidRPr="00C35CD1" w14:paraId="02206C26" w14:textId="77777777" w:rsidTr="008520BB">
        <w:trPr>
          <w:tblHeader/>
          <w:jc w:val="center"/>
        </w:trPr>
        <w:tc>
          <w:tcPr>
            <w:tcW w:w="546" w:type="dxa"/>
            <w:shd w:val="clear" w:color="auto" w:fill="E0E0E0"/>
          </w:tcPr>
          <w:p w14:paraId="09B1DAA8" w14:textId="77777777" w:rsidR="008520BB" w:rsidRPr="00C35CD1" w:rsidRDefault="008520BB" w:rsidP="008520BB">
            <w:pPr>
              <w:jc w:val="center"/>
              <w:rPr>
                <w:rFonts w:cs="Arial"/>
                <w:b/>
                <w:sz w:val="16"/>
                <w:szCs w:val="16"/>
              </w:rPr>
            </w:pPr>
            <w:r w:rsidRPr="00C35CD1">
              <w:rPr>
                <w:rFonts w:cs="Arial"/>
                <w:b/>
                <w:sz w:val="16"/>
                <w:szCs w:val="16"/>
              </w:rPr>
              <w:t>Sec</w:t>
            </w:r>
          </w:p>
        </w:tc>
        <w:tc>
          <w:tcPr>
            <w:tcW w:w="1701" w:type="dxa"/>
            <w:shd w:val="clear" w:color="auto" w:fill="E0E0E0"/>
          </w:tcPr>
          <w:p w14:paraId="071E1762" w14:textId="77777777" w:rsidR="008520BB" w:rsidRPr="00C35CD1" w:rsidRDefault="008520BB" w:rsidP="008520BB">
            <w:pPr>
              <w:jc w:val="center"/>
              <w:rPr>
                <w:rFonts w:cs="Arial"/>
                <w:b/>
                <w:sz w:val="16"/>
                <w:szCs w:val="16"/>
              </w:rPr>
            </w:pPr>
            <w:r w:rsidRPr="00C35CD1">
              <w:rPr>
                <w:rFonts w:cs="Arial"/>
                <w:b/>
                <w:sz w:val="16"/>
                <w:szCs w:val="16"/>
              </w:rPr>
              <w:t>Parámetro</w:t>
            </w:r>
          </w:p>
        </w:tc>
        <w:tc>
          <w:tcPr>
            <w:tcW w:w="2896" w:type="dxa"/>
            <w:shd w:val="clear" w:color="auto" w:fill="E0E0E0"/>
          </w:tcPr>
          <w:p w14:paraId="2873AE7E" w14:textId="77777777" w:rsidR="008520BB" w:rsidRPr="00C35CD1" w:rsidRDefault="008520BB" w:rsidP="008520BB">
            <w:pPr>
              <w:jc w:val="center"/>
              <w:rPr>
                <w:rFonts w:cs="Arial"/>
                <w:b/>
                <w:sz w:val="16"/>
                <w:szCs w:val="16"/>
              </w:rPr>
            </w:pPr>
            <w:r w:rsidRPr="00C35CD1">
              <w:rPr>
                <w:rFonts w:cs="Arial"/>
                <w:b/>
                <w:sz w:val="16"/>
                <w:szCs w:val="16"/>
              </w:rPr>
              <w:t>Descripción</w:t>
            </w:r>
          </w:p>
        </w:tc>
        <w:tc>
          <w:tcPr>
            <w:tcW w:w="709" w:type="dxa"/>
            <w:shd w:val="clear" w:color="auto" w:fill="E0E0E0"/>
          </w:tcPr>
          <w:p w14:paraId="78F9F1D6" w14:textId="77777777" w:rsidR="008520BB" w:rsidRPr="00C35CD1" w:rsidRDefault="008520BB" w:rsidP="008520BB">
            <w:pPr>
              <w:jc w:val="center"/>
              <w:rPr>
                <w:rFonts w:cs="Arial"/>
                <w:b/>
                <w:sz w:val="16"/>
                <w:szCs w:val="16"/>
              </w:rPr>
            </w:pPr>
            <w:r w:rsidRPr="00C35CD1">
              <w:rPr>
                <w:rFonts w:cs="Arial"/>
                <w:b/>
                <w:sz w:val="16"/>
                <w:szCs w:val="16"/>
              </w:rPr>
              <w:t>Oblig</w:t>
            </w:r>
          </w:p>
        </w:tc>
        <w:tc>
          <w:tcPr>
            <w:tcW w:w="1134" w:type="dxa"/>
            <w:shd w:val="clear" w:color="auto" w:fill="E0E0E0"/>
          </w:tcPr>
          <w:p w14:paraId="27BF8552" w14:textId="77777777" w:rsidR="008520BB" w:rsidRPr="00C35CD1" w:rsidRDefault="008520BB" w:rsidP="008520BB">
            <w:pPr>
              <w:jc w:val="center"/>
              <w:rPr>
                <w:rFonts w:cs="Arial"/>
                <w:b/>
                <w:sz w:val="16"/>
                <w:szCs w:val="16"/>
              </w:rPr>
            </w:pPr>
            <w:r w:rsidRPr="00C35CD1">
              <w:rPr>
                <w:rFonts w:cs="Arial"/>
                <w:b/>
                <w:sz w:val="16"/>
                <w:szCs w:val="16"/>
              </w:rPr>
              <w:t>Tipo de dato</w:t>
            </w:r>
          </w:p>
        </w:tc>
        <w:tc>
          <w:tcPr>
            <w:tcW w:w="2453" w:type="dxa"/>
            <w:shd w:val="clear" w:color="auto" w:fill="E0E0E0"/>
          </w:tcPr>
          <w:p w14:paraId="796A67E3" w14:textId="77777777" w:rsidR="008520BB" w:rsidRPr="00C35CD1" w:rsidRDefault="008520BB" w:rsidP="008520BB">
            <w:pPr>
              <w:jc w:val="center"/>
              <w:rPr>
                <w:rFonts w:cs="Arial"/>
                <w:b/>
                <w:sz w:val="16"/>
                <w:szCs w:val="16"/>
              </w:rPr>
            </w:pPr>
            <w:r w:rsidRPr="00C35CD1">
              <w:rPr>
                <w:rFonts w:cs="Arial"/>
                <w:b/>
                <w:sz w:val="16"/>
                <w:szCs w:val="16"/>
              </w:rPr>
              <w:t>Valores</w:t>
            </w:r>
          </w:p>
        </w:tc>
      </w:tr>
      <w:tr w:rsidR="008520BB" w:rsidRPr="00C35CD1" w14:paraId="102FFDAF" w14:textId="77777777" w:rsidTr="008520BB">
        <w:trPr>
          <w:jc w:val="center"/>
        </w:trPr>
        <w:tc>
          <w:tcPr>
            <w:tcW w:w="546" w:type="dxa"/>
          </w:tcPr>
          <w:p w14:paraId="30E1AADF" w14:textId="77777777" w:rsidR="008520BB" w:rsidRPr="00C35CD1" w:rsidRDefault="0024393F" w:rsidP="008520BB">
            <w:pPr>
              <w:jc w:val="center"/>
              <w:rPr>
                <w:rFonts w:cs="Arial"/>
                <w:sz w:val="16"/>
                <w:szCs w:val="16"/>
              </w:rPr>
            </w:pPr>
            <w:r w:rsidRPr="00C35CD1">
              <w:rPr>
                <w:rFonts w:cs="Arial"/>
                <w:sz w:val="16"/>
                <w:szCs w:val="16"/>
              </w:rPr>
              <w:t>1</w:t>
            </w:r>
          </w:p>
        </w:tc>
        <w:tc>
          <w:tcPr>
            <w:tcW w:w="1701" w:type="dxa"/>
          </w:tcPr>
          <w:p w14:paraId="5C650846" w14:textId="77777777" w:rsidR="008520BB" w:rsidRPr="00C35CD1" w:rsidRDefault="0024393F" w:rsidP="008520BB">
            <w:pPr>
              <w:rPr>
                <w:rFonts w:cs="Arial"/>
                <w:sz w:val="16"/>
                <w:szCs w:val="16"/>
              </w:rPr>
            </w:pPr>
            <w:r w:rsidRPr="00C35CD1">
              <w:rPr>
                <w:rFonts w:cs="Arial"/>
                <w:sz w:val="16"/>
                <w:szCs w:val="16"/>
              </w:rPr>
              <w:t>mtmvTipoAreaAfectCodigo</w:t>
            </w:r>
          </w:p>
        </w:tc>
        <w:tc>
          <w:tcPr>
            <w:tcW w:w="2896" w:type="dxa"/>
          </w:tcPr>
          <w:p w14:paraId="2AFB5F6A" w14:textId="77777777" w:rsidR="008520BB" w:rsidRPr="00C35CD1" w:rsidRDefault="000E7245" w:rsidP="008520BB">
            <w:pPr>
              <w:rPr>
                <w:rFonts w:cs="Arial"/>
                <w:sz w:val="16"/>
                <w:szCs w:val="16"/>
              </w:rPr>
            </w:pPr>
            <w:r w:rsidRPr="00C35CD1">
              <w:rPr>
                <w:rFonts w:cs="Arial"/>
                <w:sz w:val="16"/>
                <w:szCs w:val="16"/>
              </w:rPr>
              <w:t>Código del área afectada.</w:t>
            </w:r>
          </w:p>
          <w:p w14:paraId="08883443" w14:textId="77777777" w:rsidR="000E7245" w:rsidRPr="00C35CD1" w:rsidRDefault="000E7245" w:rsidP="000E7245">
            <w:pPr>
              <w:rPr>
                <w:rFonts w:cs="Arial"/>
                <w:sz w:val="16"/>
                <w:szCs w:val="16"/>
              </w:rPr>
            </w:pPr>
            <w:r w:rsidRPr="00C35CD1">
              <w:rPr>
                <w:rFonts w:cs="Arial"/>
                <w:sz w:val="16"/>
                <w:szCs w:val="16"/>
              </w:rPr>
              <w:t xml:space="preserve">Corresponde a las coberturas básicas de posible afectación del incendio. Es una lista en donde se puede ingresar el valor de la superficie afectada por cobertura. La unidad de medida es la hectárea (ha) y el formato de ingreso será de dos </w:t>
            </w:r>
            <w:r w:rsidRPr="000A19CD">
              <w:rPr>
                <w:rFonts w:cs="Arial"/>
                <w:sz w:val="16"/>
                <w:szCs w:val="16"/>
                <w:highlight w:val="green"/>
              </w:rPr>
              <w:t>(2) decimales</w:t>
            </w:r>
            <w:r w:rsidRPr="00C35CD1">
              <w:rPr>
                <w:rFonts w:cs="Arial"/>
                <w:sz w:val="16"/>
                <w:szCs w:val="16"/>
              </w:rPr>
              <w:t>. La lista corresponde a las siguientes coberturas:</w:t>
            </w:r>
          </w:p>
          <w:p w14:paraId="6C499E24" w14:textId="77777777" w:rsidR="000E7245" w:rsidRPr="00C35CD1" w:rsidRDefault="000E7245" w:rsidP="000E7245">
            <w:pPr>
              <w:rPr>
                <w:rFonts w:cs="Arial"/>
                <w:sz w:val="16"/>
                <w:szCs w:val="16"/>
              </w:rPr>
            </w:pPr>
            <w:r w:rsidRPr="00C35CD1">
              <w:rPr>
                <w:rFonts w:cs="Arial"/>
                <w:sz w:val="16"/>
                <w:szCs w:val="16"/>
              </w:rPr>
              <w:t> Bosque Natural Denso</w:t>
            </w:r>
          </w:p>
          <w:p w14:paraId="5F44C6EF" w14:textId="77777777" w:rsidR="000E7245" w:rsidRPr="00C35CD1" w:rsidRDefault="000E7245" w:rsidP="000E7245">
            <w:pPr>
              <w:rPr>
                <w:rFonts w:cs="Arial"/>
                <w:sz w:val="16"/>
                <w:szCs w:val="16"/>
              </w:rPr>
            </w:pPr>
            <w:r w:rsidRPr="00C35CD1">
              <w:rPr>
                <w:rFonts w:cs="Arial"/>
                <w:sz w:val="16"/>
                <w:szCs w:val="16"/>
              </w:rPr>
              <w:t>Bosque Intervenido</w:t>
            </w:r>
          </w:p>
          <w:p w14:paraId="6C90A267" w14:textId="77777777" w:rsidR="000E7245" w:rsidRPr="00C35CD1" w:rsidRDefault="000E7245" w:rsidP="000E7245">
            <w:pPr>
              <w:rPr>
                <w:rFonts w:cs="Arial"/>
                <w:sz w:val="16"/>
                <w:szCs w:val="16"/>
              </w:rPr>
            </w:pPr>
            <w:r w:rsidRPr="00C35CD1">
              <w:rPr>
                <w:rFonts w:cs="Arial"/>
                <w:sz w:val="16"/>
                <w:szCs w:val="16"/>
              </w:rPr>
              <w:t>Bosque Plantado</w:t>
            </w:r>
          </w:p>
          <w:p w14:paraId="03B3329F" w14:textId="77777777" w:rsidR="000E7245" w:rsidRPr="00C35CD1" w:rsidRDefault="000E7245" w:rsidP="000E7245">
            <w:pPr>
              <w:rPr>
                <w:rFonts w:cs="Arial"/>
                <w:sz w:val="16"/>
                <w:szCs w:val="16"/>
              </w:rPr>
            </w:pPr>
            <w:r w:rsidRPr="00C35CD1">
              <w:rPr>
                <w:rFonts w:cs="Arial"/>
                <w:sz w:val="16"/>
                <w:szCs w:val="16"/>
              </w:rPr>
              <w:t>Bosque Seco</w:t>
            </w:r>
          </w:p>
          <w:p w14:paraId="0CA9B224" w14:textId="77777777" w:rsidR="000E7245" w:rsidRPr="00C35CD1" w:rsidRDefault="000E7245" w:rsidP="000E7245">
            <w:pPr>
              <w:rPr>
                <w:rFonts w:cs="Arial"/>
                <w:sz w:val="16"/>
                <w:szCs w:val="16"/>
              </w:rPr>
            </w:pPr>
            <w:r w:rsidRPr="00C35CD1">
              <w:rPr>
                <w:rFonts w:cs="Arial"/>
                <w:sz w:val="16"/>
                <w:szCs w:val="16"/>
              </w:rPr>
              <w:t>Cultivos</w:t>
            </w:r>
          </w:p>
          <w:p w14:paraId="6523C147" w14:textId="77777777" w:rsidR="000E7245" w:rsidRPr="00C35CD1" w:rsidRDefault="000E7245" w:rsidP="000E7245">
            <w:pPr>
              <w:rPr>
                <w:rFonts w:cs="Arial"/>
                <w:sz w:val="16"/>
                <w:szCs w:val="16"/>
              </w:rPr>
            </w:pPr>
            <w:r w:rsidRPr="00C35CD1">
              <w:rPr>
                <w:rFonts w:cs="Arial"/>
                <w:sz w:val="16"/>
                <w:szCs w:val="16"/>
              </w:rPr>
              <w:t>Páramos</w:t>
            </w:r>
          </w:p>
          <w:p w14:paraId="27BAB575" w14:textId="77777777" w:rsidR="000E7245" w:rsidRPr="00C35CD1" w:rsidRDefault="000E7245" w:rsidP="000E7245">
            <w:pPr>
              <w:rPr>
                <w:rFonts w:cs="Arial"/>
                <w:sz w:val="16"/>
                <w:szCs w:val="16"/>
              </w:rPr>
            </w:pPr>
            <w:r w:rsidRPr="00C35CD1">
              <w:rPr>
                <w:rFonts w:cs="Arial"/>
                <w:sz w:val="16"/>
                <w:szCs w:val="16"/>
              </w:rPr>
              <w:t>Sabanas y Pastizales</w:t>
            </w:r>
          </w:p>
          <w:p w14:paraId="40D01C3A" w14:textId="77777777" w:rsidR="000E7245" w:rsidRPr="00C35CD1" w:rsidRDefault="000E7245" w:rsidP="000E7245">
            <w:pPr>
              <w:rPr>
                <w:rFonts w:cs="Arial"/>
                <w:sz w:val="16"/>
                <w:szCs w:val="16"/>
              </w:rPr>
            </w:pPr>
            <w:r w:rsidRPr="00C35CD1">
              <w:rPr>
                <w:rFonts w:cs="Arial"/>
                <w:sz w:val="16"/>
                <w:szCs w:val="16"/>
              </w:rPr>
              <w:t>Pastos Manejados</w:t>
            </w:r>
          </w:p>
          <w:p w14:paraId="0AD7A4EE" w14:textId="77777777" w:rsidR="000E7245" w:rsidRPr="00C35CD1" w:rsidRDefault="000E7245" w:rsidP="000E7245">
            <w:pPr>
              <w:rPr>
                <w:rFonts w:cs="Arial"/>
                <w:sz w:val="16"/>
                <w:szCs w:val="16"/>
              </w:rPr>
            </w:pPr>
            <w:r w:rsidRPr="00C35CD1">
              <w:rPr>
                <w:rFonts w:cs="Arial"/>
                <w:sz w:val="16"/>
                <w:szCs w:val="16"/>
              </w:rPr>
              <w:t>Rastrojos</w:t>
            </w:r>
          </w:p>
          <w:p w14:paraId="0DDEF95C" w14:textId="77777777" w:rsidR="000E7245" w:rsidRPr="00C35CD1" w:rsidRDefault="000E7245" w:rsidP="000E7245">
            <w:pPr>
              <w:rPr>
                <w:rFonts w:cs="Arial"/>
                <w:sz w:val="16"/>
                <w:szCs w:val="16"/>
              </w:rPr>
            </w:pPr>
            <w:r w:rsidRPr="00C35CD1">
              <w:rPr>
                <w:rFonts w:cs="Arial"/>
                <w:sz w:val="16"/>
                <w:szCs w:val="16"/>
              </w:rPr>
              <w:t>Vegetación Seca</w:t>
            </w:r>
          </w:p>
          <w:p w14:paraId="3E10E90E" w14:textId="77777777" w:rsidR="000E7245" w:rsidRPr="00C35CD1" w:rsidRDefault="000E7245" w:rsidP="000E7245">
            <w:pPr>
              <w:rPr>
                <w:rFonts w:cs="Arial"/>
                <w:sz w:val="16"/>
                <w:szCs w:val="16"/>
              </w:rPr>
            </w:pPr>
            <w:r w:rsidRPr="00C35CD1">
              <w:rPr>
                <w:rFonts w:cs="Arial"/>
                <w:sz w:val="16"/>
                <w:szCs w:val="16"/>
              </w:rPr>
              <w:t>Cobertura sin determinar</w:t>
            </w:r>
          </w:p>
          <w:p w14:paraId="29C9A57D" w14:textId="77777777" w:rsidR="000E7245" w:rsidRPr="00C35CD1" w:rsidRDefault="000E7245" w:rsidP="008520BB">
            <w:pPr>
              <w:rPr>
                <w:rFonts w:cs="Arial"/>
                <w:sz w:val="16"/>
                <w:szCs w:val="16"/>
              </w:rPr>
            </w:pPr>
          </w:p>
        </w:tc>
        <w:tc>
          <w:tcPr>
            <w:tcW w:w="709" w:type="dxa"/>
          </w:tcPr>
          <w:p w14:paraId="37DE795D" w14:textId="77777777" w:rsidR="008520BB" w:rsidRPr="00C35CD1" w:rsidRDefault="000E7245" w:rsidP="008520BB">
            <w:pPr>
              <w:jc w:val="center"/>
              <w:rPr>
                <w:rFonts w:cs="Arial"/>
                <w:sz w:val="16"/>
                <w:szCs w:val="16"/>
              </w:rPr>
            </w:pPr>
            <w:r w:rsidRPr="00C35CD1">
              <w:rPr>
                <w:rFonts w:cs="Arial"/>
                <w:sz w:val="16"/>
                <w:szCs w:val="16"/>
              </w:rPr>
              <w:t>Si</w:t>
            </w:r>
          </w:p>
        </w:tc>
        <w:tc>
          <w:tcPr>
            <w:tcW w:w="1134" w:type="dxa"/>
          </w:tcPr>
          <w:p w14:paraId="6CE2AD2A" w14:textId="77777777" w:rsidR="008520BB" w:rsidRPr="00C35CD1" w:rsidRDefault="0024393F" w:rsidP="008520BB">
            <w:pPr>
              <w:rPr>
                <w:rFonts w:cs="Arial"/>
                <w:sz w:val="16"/>
                <w:szCs w:val="16"/>
              </w:rPr>
            </w:pPr>
            <w:r w:rsidRPr="00C35CD1">
              <w:rPr>
                <w:rFonts w:cs="Arial"/>
                <w:sz w:val="16"/>
                <w:szCs w:val="16"/>
              </w:rPr>
              <w:t>Carácter</w:t>
            </w:r>
          </w:p>
        </w:tc>
        <w:tc>
          <w:tcPr>
            <w:tcW w:w="2453" w:type="dxa"/>
          </w:tcPr>
          <w:p w14:paraId="4F1A0FEE" w14:textId="77777777" w:rsidR="008520BB" w:rsidRPr="00C35CD1" w:rsidRDefault="00AD4454" w:rsidP="00AD4454">
            <w:pPr>
              <w:rPr>
                <w:rFonts w:cs="Arial"/>
                <w:sz w:val="16"/>
                <w:szCs w:val="16"/>
              </w:rPr>
            </w:pPr>
            <w:r w:rsidRPr="00C35CD1">
              <w:rPr>
                <w:rFonts w:cs="Arial"/>
                <w:sz w:val="16"/>
                <w:szCs w:val="16"/>
              </w:rPr>
              <w:t>Se debe suministrar un valor valido que represente alguno de los tipos de área afectada configuradas en el sistema, para conocer los códigos configurados se debe utilizar la función de negocio listaAreaAfectada suministrado dentro de este servicio Web.</w:t>
            </w:r>
          </w:p>
          <w:p w14:paraId="35E1F80D" w14:textId="77777777" w:rsidR="004150DE" w:rsidRPr="00C35CD1" w:rsidRDefault="004150DE" w:rsidP="00AD4454">
            <w:pPr>
              <w:rPr>
                <w:rFonts w:cs="Arial"/>
                <w:sz w:val="16"/>
                <w:szCs w:val="16"/>
              </w:rPr>
            </w:pPr>
          </w:p>
          <w:p w14:paraId="38F5D55A" w14:textId="77777777" w:rsidR="004150DE" w:rsidRPr="00C35CD1" w:rsidRDefault="004150DE" w:rsidP="004150DE">
            <w:pPr>
              <w:rPr>
                <w:rFonts w:cs="Arial"/>
                <w:sz w:val="16"/>
                <w:szCs w:val="16"/>
              </w:rPr>
            </w:pPr>
            <w:r w:rsidRPr="00C35CD1">
              <w:rPr>
                <w:rFonts w:cs="Arial"/>
                <w:sz w:val="16"/>
                <w:szCs w:val="16"/>
              </w:rPr>
              <w:t>BND: Bosque Natural Denso</w:t>
            </w:r>
          </w:p>
          <w:p w14:paraId="4A06B43D" w14:textId="77777777" w:rsidR="004150DE" w:rsidRPr="00C35CD1" w:rsidRDefault="004150DE" w:rsidP="004150DE">
            <w:pPr>
              <w:rPr>
                <w:rFonts w:cs="Arial"/>
                <w:sz w:val="16"/>
                <w:szCs w:val="16"/>
              </w:rPr>
            </w:pPr>
            <w:r w:rsidRPr="00C35CD1">
              <w:rPr>
                <w:rFonts w:cs="Arial"/>
                <w:sz w:val="16"/>
                <w:szCs w:val="16"/>
              </w:rPr>
              <w:t>BP: Bosque plantado</w:t>
            </w:r>
          </w:p>
          <w:p w14:paraId="7E3D5A21" w14:textId="77777777" w:rsidR="004150DE" w:rsidRPr="00C35CD1" w:rsidRDefault="004150DE" w:rsidP="004150DE">
            <w:pPr>
              <w:rPr>
                <w:rFonts w:cs="Arial"/>
                <w:sz w:val="16"/>
                <w:szCs w:val="16"/>
              </w:rPr>
            </w:pPr>
            <w:r w:rsidRPr="00C35CD1">
              <w:rPr>
                <w:rFonts w:cs="Arial"/>
                <w:sz w:val="16"/>
                <w:szCs w:val="16"/>
              </w:rPr>
              <w:t>BS: Bosque Seco</w:t>
            </w:r>
          </w:p>
          <w:p w14:paraId="12B79941" w14:textId="77777777" w:rsidR="004150DE" w:rsidRPr="00C35CD1" w:rsidRDefault="004150DE" w:rsidP="004150DE">
            <w:pPr>
              <w:rPr>
                <w:rFonts w:cs="Arial"/>
                <w:sz w:val="16"/>
                <w:szCs w:val="16"/>
              </w:rPr>
            </w:pPr>
            <w:r w:rsidRPr="00C35CD1">
              <w:rPr>
                <w:rFonts w:cs="Arial"/>
                <w:sz w:val="16"/>
                <w:szCs w:val="16"/>
              </w:rPr>
              <w:t>C: Cultivos</w:t>
            </w:r>
          </w:p>
          <w:p w14:paraId="287F106E" w14:textId="77777777" w:rsidR="004150DE" w:rsidRPr="00C35CD1" w:rsidRDefault="004150DE" w:rsidP="004150DE">
            <w:pPr>
              <w:rPr>
                <w:rFonts w:cs="Arial"/>
                <w:sz w:val="16"/>
                <w:szCs w:val="16"/>
              </w:rPr>
            </w:pPr>
            <w:r w:rsidRPr="00C35CD1">
              <w:rPr>
                <w:rFonts w:cs="Arial"/>
                <w:sz w:val="16"/>
                <w:szCs w:val="16"/>
              </w:rPr>
              <w:t>P: Paramos</w:t>
            </w:r>
          </w:p>
          <w:p w14:paraId="2DA6202F" w14:textId="77777777" w:rsidR="004150DE" w:rsidRPr="00C35CD1" w:rsidRDefault="004150DE" w:rsidP="004150DE">
            <w:pPr>
              <w:rPr>
                <w:rFonts w:cs="Arial"/>
                <w:sz w:val="16"/>
                <w:szCs w:val="16"/>
              </w:rPr>
            </w:pPr>
            <w:r w:rsidRPr="00C35CD1">
              <w:rPr>
                <w:rFonts w:cs="Arial"/>
                <w:sz w:val="16"/>
                <w:szCs w:val="16"/>
              </w:rPr>
              <w:t>BI: Bosque intervenido</w:t>
            </w:r>
          </w:p>
          <w:p w14:paraId="592D64D8" w14:textId="77777777" w:rsidR="004150DE" w:rsidRPr="00C35CD1" w:rsidRDefault="004150DE" w:rsidP="004150DE">
            <w:pPr>
              <w:rPr>
                <w:rFonts w:cs="Arial"/>
                <w:sz w:val="16"/>
                <w:szCs w:val="16"/>
              </w:rPr>
            </w:pPr>
            <w:r w:rsidRPr="00C35CD1">
              <w:rPr>
                <w:rFonts w:cs="Arial"/>
                <w:sz w:val="16"/>
                <w:szCs w:val="16"/>
              </w:rPr>
              <w:t>R: Rastrojos</w:t>
            </w:r>
          </w:p>
          <w:p w14:paraId="3D828E08" w14:textId="77777777" w:rsidR="004150DE" w:rsidRPr="00C35CD1" w:rsidRDefault="004150DE" w:rsidP="004150DE">
            <w:pPr>
              <w:rPr>
                <w:rFonts w:cs="Arial"/>
                <w:sz w:val="16"/>
                <w:szCs w:val="16"/>
              </w:rPr>
            </w:pPr>
            <w:r w:rsidRPr="00C35CD1">
              <w:rPr>
                <w:rFonts w:cs="Arial"/>
                <w:sz w:val="16"/>
                <w:szCs w:val="16"/>
              </w:rPr>
              <w:t>VS: Vegetación Seca</w:t>
            </w:r>
          </w:p>
          <w:p w14:paraId="548FA165" w14:textId="77777777" w:rsidR="004150DE" w:rsidRPr="00C35CD1" w:rsidRDefault="004150DE" w:rsidP="004150DE">
            <w:pPr>
              <w:rPr>
                <w:rFonts w:cs="Arial"/>
                <w:sz w:val="16"/>
                <w:szCs w:val="16"/>
              </w:rPr>
            </w:pPr>
            <w:r w:rsidRPr="00C35CD1">
              <w:rPr>
                <w:rFonts w:cs="Arial"/>
                <w:sz w:val="16"/>
                <w:szCs w:val="16"/>
              </w:rPr>
              <w:t>SBN_PST: Sabanas pastizales</w:t>
            </w:r>
          </w:p>
          <w:p w14:paraId="252F8D63" w14:textId="77777777" w:rsidR="004150DE" w:rsidRPr="00C35CD1" w:rsidRDefault="004150DE" w:rsidP="004150DE">
            <w:pPr>
              <w:rPr>
                <w:rFonts w:cs="Arial"/>
                <w:sz w:val="16"/>
                <w:szCs w:val="16"/>
              </w:rPr>
            </w:pPr>
            <w:r w:rsidRPr="00C35CD1">
              <w:rPr>
                <w:rFonts w:cs="Arial"/>
                <w:sz w:val="16"/>
                <w:szCs w:val="16"/>
              </w:rPr>
              <w:t>PST_MNJ:</w:t>
            </w:r>
            <w:r w:rsidRPr="00C35CD1">
              <w:rPr>
                <w:rFonts w:cs="Arial"/>
                <w:sz w:val="16"/>
                <w:szCs w:val="16"/>
              </w:rPr>
              <w:tab/>
              <w:t>pastos manejados</w:t>
            </w:r>
          </w:p>
          <w:p w14:paraId="2C4FE5CF" w14:textId="77777777" w:rsidR="004150DE" w:rsidRPr="00C35CD1" w:rsidRDefault="004150DE" w:rsidP="004150DE">
            <w:pPr>
              <w:rPr>
                <w:rFonts w:cs="Arial"/>
                <w:sz w:val="16"/>
                <w:szCs w:val="16"/>
              </w:rPr>
            </w:pPr>
            <w:r w:rsidRPr="00C35CD1">
              <w:rPr>
                <w:rFonts w:cs="Arial"/>
                <w:sz w:val="16"/>
                <w:szCs w:val="16"/>
              </w:rPr>
              <w:t>CBR_SIN_DTR: Coberturas sin determinar</w:t>
            </w:r>
          </w:p>
        </w:tc>
      </w:tr>
      <w:tr w:rsidR="008520BB" w:rsidRPr="00C35CD1" w14:paraId="4BD41611" w14:textId="77777777" w:rsidTr="008520BB">
        <w:trPr>
          <w:jc w:val="center"/>
        </w:trPr>
        <w:tc>
          <w:tcPr>
            <w:tcW w:w="546" w:type="dxa"/>
          </w:tcPr>
          <w:p w14:paraId="1C23E0FE" w14:textId="77777777" w:rsidR="008520BB" w:rsidRPr="00C35CD1" w:rsidRDefault="0024393F" w:rsidP="008520BB">
            <w:pPr>
              <w:jc w:val="center"/>
              <w:rPr>
                <w:rFonts w:cs="Arial"/>
                <w:sz w:val="16"/>
                <w:szCs w:val="16"/>
              </w:rPr>
            </w:pPr>
            <w:r w:rsidRPr="00C35CD1">
              <w:rPr>
                <w:rFonts w:cs="Arial"/>
                <w:sz w:val="16"/>
                <w:szCs w:val="16"/>
              </w:rPr>
              <w:t>2</w:t>
            </w:r>
          </w:p>
        </w:tc>
        <w:tc>
          <w:tcPr>
            <w:tcW w:w="1701" w:type="dxa"/>
          </w:tcPr>
          <w:p w14:paraId="277B2F84" w14:textId="77777777" w:rsidR="008520BB" w:rsidRPr="00C35CD1" w:rsidRDefault="0024393F" w:rsidP="008520BB">
            <w:pPr>
              <w:rPr>
                <w:rFonts w:cs="Arial"/>
                <w:sz w:val="16"/>
                <w:szCs w:val="16"/>
              </w:rPr>
            </w:pPr>
            <w:r w:rsidRPr="00C35CD1">
              <w:rPr>
                <w:rFonts w:cs="Arial"/>
                <w:sz w:val="16"/>
                <w:szCs w:val="16"/>
              </w:rPr>
              <w:t>aainAreaAfectada</w:t>
            </w:r>
          </w:p>
        </w:tc>
        <w:tc>
          <w:tcPr>
            <w:tcW w:w="2896" w:type="dxa"/>
          </w:tcPr>
          <w:p w14:paraId="3BDA9A1E" w14:textId="77777777" w:rsidR="008520BB" w:rsidRPr="00C35CD1" w:rsidRDefault="000E7245" w:rsidP="008520BB">
            <w:pPr>
              <w:rPr>
                <w:rFonts w:cs="Arial"/>
                <w:sz w:val="16"/>
                <w:szCs w:val="16"/>
              </w:rPr>
            </w:pPr>
            <w:r w:rsidRPr="00C35CD1">
              <w:rPr>
                <w:rFonts w:cs="Arial"/>
                <w:sz w:val="16"/>
                <w:szCs w:val="16"/>
              </w:rPr>
              <w:t>Valor del área afectada</w:t>
            </w:r>
          </w:p>
        </w:tc>
        <w:tc>
          <w:tcPr>
            <w:tcW w:w="709" w:type="dxa"/>
          </w:tcPr>
          <w:p w14:paraId="4C574F75" w14:textId="77777777" w:rsidR="008520BB" w:rsidRPr="00C35CD1" w:rsidRDefault="000E7245" w:rsidP="008520BB">
            <w:pPr>
              <w:jc w:val="center"/>
              <w:rPr>
                <w:rFonts w:cs="Arial"/>
                <w:sz w:val="16"/>
                <w:szCs w:val="16"/>
              </w:rPr>
            </w:pPr>
            <w:r w:rsidRPr="00C35CD1">
              <w:rPr>
                <w:rFonts w:cs="Arial"/>
                <w:sz w:val="16"/>
                <w:szCs w:val="16"/>
              </w:rPr>
              <w:t>Si</w:t>
            </w:r>
          </w:p>
        </w:tc>
        <w:tc>
          <w:tcPr>
            <w:tcW w:w="1134" w:type="dxa"/>
          </w:tcPr>
          <w:p w14:paraId="4C901E2F" w14:textId="77777777" w:rsidR="008520BB" w:rsidRPr="00C35CD1" w:rsidRDefault="0024393F" w:rsidP="008520BB">
            <w:pPr>
              <w:rPr>
                <w:rFonts w:cs="Arial"/>
                <w:sz w:val="16"/>
                <w:szCs w:val="16"/>
              </w:rPr>
            </w:pPr>
            <w:r w:rsidRPr="00C35CD1">
              <w:rPr>
                <w:rFonts w:cs="Arial"/>
                <w:sz w:val="16"/>
                <w:szCs w:val="16"/>
              </w:rPr>
              <w:t>Numérico</w:t>
            </w:r>
          </w:p>
        </w:tc>
        <w:tc>
          <w:tcPr>
            <w:tcW w:w="2453" w:type="dxa"/>
          </w:tcPr>
          <w:p w14:paraId="4FE2D361" w14:textId="77777777" w:rsidR="008520BB" w:rsidRPr="00C35CD1" w:rsidRDefault="008520BB" w:rsidP="008520BB">
            <w:pPr>
              <w:rPr>
                <w:rFonts w:cs="Arial"/>
                <w:sz w:val="16"/>
                <w:szCs w:val="16"/>
              </w:rPr>
            </w:pPr>
          </w:p>
        </w:tc>
      </w:tr>
    </w:tbl>
    <w:p w14:paraId="225F5E3F" w14:textId="77777777" w:rsidR="008520BB" w:rsidRPr="00C35CD1" w:rsidRDefault="008520BB" w:rsidP="008520BB">
      <w:pPr>
        <w:rPr>
          <w:sz w:val="16"/>
          <w:szCs w:val="16"/>
        </w:rPr>
      </w:pPr>
    </w:p>
    <w:p w14:paraId="3FAF6915" w14:textId="77777777" w:rsidR="008520BB" w:rsidRPr="00C35CD1" w:rsidRDefault="008520BB" w:rsidP="008520BB">
      <w:pPr>
        <w:pStyle w:val="Ttulo3"/>
        <w:rPr>
          <w:sz w:val="16"/>
          <w:szCs w:val="16"/>
        </w:rPr>
      </w:pPr>
      <w:bookmarkStart w:id="74" w:name="_Toc413851450"/>
      <w:r w:rsidRPr="00C35CD1">
        <w:rPr>
          <w:sz w:val="16"/>
          <w:szCs w:val="16"/>
        </w:rPr>
        <w:t>Consideraciones</w:t>
      </w:r>
      <w:bookmarkEnd w:id="74"/>
    </w:p>
    <w:p w14:paraId="475F2E6F" w14:textId="77777777" w:rsidR="008520BB" w:rsidRPr="00C35CD1" w:rsidRDefault="008520BB" w:rsidP="008520BB">
      <w:pPr>
        <w:rPr>
          <w:sz w:val="16"/>
          <w:szCs w:val="16"/>
        </w:rPr>
      </w:pPr>
    </w:p>
    <w:p w14:paraId="29853011" w14:textId="77777777" w:rsidR="008520BB" w:rsidRPr="00C35CD1" w:rsidRDefault="008520BB" w:rsidP="00875528">
      <w:pPr>
        <w:pStyle w:val="Prrafodelista"/>
        <w:numPr>
          <w:ilvl w:val="0"/>
          <w:numId w:val="10"/>
        </w:numPr>
        <w:rPr>
          <w:sz w:val="16"/>
          <w:szCs w:val="16"/>
        </w:rPr>
      </w:pPr>
      <w:r w:rsidRPr="00C35CD1">
        <w:rPr>
          <w:sz w:val="16"/>
          <w:szCs w:val="16"/>
        </w:rPr>
        <w:t>Para aquellos atributos que solo soportan valores configurados internamente en SNIF se realiza una validación de ingreso de un valor valido al momento de ejecución de la función de negocio, en caso de no existir el valor en la configuración será arrojada una excepción.</w:t>
      </w:r>
    </w:p>
    <w:p w14:paraId="7591CA8C" w14:textId="77777777" w:rsidR="008520BB" w:rsidRPr="00C35CD1" w:rsidRDefault="008520BB" w:rsidP="008520BB">
      <w:pPr>
        <w:pStyle w:val="EstiloTtulo2h2Level2HeadH2Sub-Head1L2Head2A2Heading2H"/>
        <w:rPr>
          <w:sz w:val="16"/>
          <w:szCs w:val="16"/>
        </w:rPr>
      </w:pPr>
      <w:bookmarkStart w:id="75" w:name="_Toc413851451"/>
      <w:r w:rsidRPr="00C35CD1">
        <w:rPr>
          <w:sz w:val="16"/>
          <w:szCs w:val="16"/>
        </w:rPr>
        <w:t>Parámetros de Salida</w:t>
      </w:r>
      <w:bookmarkEnd w:id="75"/>
    </w:p>
    <w:p w14:paraId="75145CE9" w14:textId="77777777" w:rsidR="008520BB" w:rsidRPr="00C35CD1" w:rsidRDefault="008520BB" w:rsidP="008520BB">
      <w:pPr>
        <w:pStyle w:val="Ttulo3"/>
        <w:rPr>
          <w:sz w:val="16"/>
          <w:szCs w:val="16"/>
        </w:rPr>
      </w:pPr>
      <w:bookmarkStart w:id="76" w:name="_Toc413851452"/>
      <w:r w:rsidRPr="00C35CD1">
        <w:rPr>
          <w:sz w:val="16"/>
          <w:szCs w:val="16"/>
        </w:rPr>
        <w:t>Lista de parámetros de salida</w:t>
      </w:r>
      <w:bookmarkEnd w:id="76"/>
    </w:p>
    <w:p w14:paraId="293D40D2" w14:textId="77777777" w:rsidR="008520BB" w:rsidRPr="00C35CD1" w:rsidRDefault="008520BB" w:rsidP="008520BB">
      <w:pPr>
        <w:rPr>
          <w:sz w:val="16"/>
          <w:szCs w:val="16"/>
        </w:rPr>
      </w:pPr>
    </w:p>
    <w:p w14:paraId="2DEC7A9A" w14:textId="77777777" w:rsidR="008520BB" w:rsidRPr="00C35CD1" w:rsidRDefault="008520BB" w:rsidP="008520BB">
      <w:pPr>
        <w:rPr>
          <w:sz w:val="16"/>
          <w:szCs w:val="16"/>
        </w:rPr>
      </w:pPr>
      <w:r w:rsidRPr="00C35CD1">
        <w:rPr>
          <w:sz w:val="16"/>
          <w:szCs w:val="16"/>
        </w:rPr>
        <w:t xml:space="preserve">En la Tabla </w:t>
      </w:r>
      <w:r w:rsidR="0004105D" w:rsidRPr="00C35CD1">
        <w:rPr>
          <w:sz w:val="16"/>
          <w:szCs w:val="16"/>
        </w:rPr>
        <w:t>4,</w:t>
      </w:r>
      <w:r w:rsidRPr="00C35CD1">
        <w:rPr>
          <w:sz w:val="16"/>
          <w:szCs w:val="16"/>
        </w:rPr>
        <w:t xml:space="preserve"> se detallan los campos de salida que el servicio devuelve al ejecutar satisfactoriamente la función de negocio.</w:t>
      </w:r>
    </w:p>
    <w:p w14:paraId="64283644" w14:textId="77777777" w:rsidR="00911A71" w:rsidRPr="00C35CD1" w:rsidRDefault="00911A71" w:rsidP="00911A71">
      <w:pPr>
        <w:pStyle w:val="Descripcin"/>
        <w:jc w:val="center"/>
        <w:rPr>
          <w:rFonts w:ascii="Arial" w:hAnsi="Arial" w:cs="Arial"/>
          <w:b w:val="0"/>
          <w:sz w:val="16"/>
          <w:szCs w:val="16"/>
        </w:rPr>
      </w:pPr>
    </w:p>
    <w:p w14:paraId="75B6C41D" w14:textId="77777777" w:rsidR="00911A71" w:rsidRPr="00C35CD1" w:rsidRDefault="00911A71" w:rsidP="00911A71">
      <w:pPr>
        <w:pStyle w:val="Descripcin"/>
        <w:jc w:val="center"/>
        <w:rPr>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11</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w:t>
      </w:r>
    </w:p>
    <w:p w14:paraId="7F8E7E93" w14:textId="77777777" w:rsidR="008520BB" w:rsidRPr="00C35CD1" w:rsidRDefault="008520BB" w:rsidP="008520BB">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8520BB" w:rsidRPr="00C35CD1" w14:paraId="03FE2119" w14:textId="77777777" w:rsidTr="008520BB">
        <w:trPr>
          <w:tblHeader/>
          <w:jc w:val="center"/>
        </w:trPr>
        <w:tc>
          <w:tcPr>
            <w:tcW w:w="546" w:type="dxa"/>
            <w:shd w:val="clear" w:color="auto" w:fill="E0E0E0"/>
          </w:tcPr>
          <w:p w14:paraId="189AB8ED" w14:textId="77777777" w:rsidR="008520BB" w:rsidRPr="00C35CD1" w:rsidRDefault="008520BB" w:rsidP="008520BB">
            <w:pPr>
              <w:jc w:val="center"/>
              <w:rPr>
                <w:rFonts w:cs="Arial"/>
                <w:b/>
                <w:sz w:val="16"/>
                <w:szCs w:val="16"/>
              </w:rPr>
            </w:pPr>
            <w:r w:rsidRPr="00C35CD1">
              <w:rPr>
                <w:rFonts w:cs="Arial"/>
                <w:b/>
                <w:sz w:val="16"/>
                <w:szCs w:val="16"/>
              </w:rPr>
              <w:t>Sec</w:t>
            </w:r>
          </w:p>
        </w:tc>
        <w:tc>
          <w:tcPr>
            <w:tcW w:w="1701" w:type="dxa"/>
            <w:shd w:val="clear" w:color="auto" w:fill="E0E0E0"/>
          </w:tcPr>
          <w:p w14:paraId="02B528C1" w14:textId="77777777" w:rsidR="008520BB" w:rsidRPr="00C35CD1" w:rsidRDefault="008520BB" w:rsidP="008520BB">
            <w:pPr>
              <w:jc w:val="center"/>
              <w:rPr>
                <w:rFonts w:cs="Arial"/>
                <w:b/>
                <w:sz w:val="16"/>
                <w:szCs w:val="16"/>
              </w:rPr>
            </w:pPr>
            <w:r w:rsidRPr="00C35CD1">
              <w:rPr>
                <w:rFonts w:cs="Arial"/>
                <w:b/>
                <w:sz w:val="16"/>
                <w:szCs w:val="16"/>
              </w:rPr>
              <w:t>Parámetro</w:t>
            </w:r>
          </w:p>
        </w:tc>
        <w:tc>
          <w:tcPr>
            <w:tcW w:w="2896" w:type="dxa"/>
            <w:shd w:val="clear" w:color="auto" w:fill="E0E0E0"/>
          </w:tcPr>
          <w:p w14:paraId="7AE9209E" w14:textId="77777777" w:rsidR="008520BB" w:rsidRPr="00C35CD1" w:rsidRDefault="008520BB" w:rsidP="008520BB">
            <w:pPr>
              <w:jc w:val="center"/>
              <w:rPr>
                <w:rFonts w:cs="Arial"/>
                <w:b/>
                <w:sz w:val="16"/>
                <w:szCs w:val="16"/>
              </w:rPr>
            </w:pPr>
            <w:r w:rsidRPr="00C35CD1">
              <w:rPr>
                <w:rFonts w:cs="Arial"/>
                <w:b/>
                <w:sz w:val="16"/>
                <w:szCs w:val="16"/>
              </w:rPr>
              <w:t>Descripción</w:t>
            </w:r>
          </w:p>
        </w:tc>
        <w:tc>
          <w:tcPr>
            <w:tcW w:w="709" w:type="dxa"/>
            <w:shd w:val="clear" w:color="auto" w:fill="E0E0E0"/>
          </w:tcPr>
          <w:p w14:paraId="5C95498E" w14:textId="77777777" w:rsidR="008520BB" w:rsidRPr="00C35CD1" w:rsidRDefault="008520BB" w:rsidP="008520BB">
            <w:pPr>
              <w:jc w:val="center"/>
              <w:rPr>
                <w:rFonts w:cs="Arial"/>
                <w:b/>
                <w:sz w:val="16"/>
                <w:szCs w:val="16"/>
              </w:rPr>
            </w:pPr>
            <w:r w:rsidRPr="00C35CD1">
              <w:rPr>
                <w:rFonts w:cs="Arial"/>
                <w:b/>
                <w:sz w:val="16"/>
                <w:szCs w:val="16"/>
              </w:rPr>
              <w:t>Oblig</w:t>
            </w:r>
          </w:p>
        </w:tc>
        <w:tc>
          <w:tcPr>
            <w:tcW w:w="1134" w:type="dxa"/>
            <w:shd w:val="clear" w:color="auto" w:fill="E0E0E0"/>
          </w:tcPr>
          <w:p w14:paraId="6633BC9A" w14:textId="77777777" w:rsidR="008520BB" w:rsidRPr="00C35CD1" w:rsidRDefault="008520BB" w:rsidP="008520BB">
            <w:pPr>
              <w:jc w:val="center"/>
              <w:rPr>
                <w:rFonts w:cs="Arial"/>
                <w:b/>
                <w:sz w:val="16"/>
                <w:szCs w:val="16"/>
              </w:rPr>
            </w:pPr>
            <w:r w:rsidRPr="00C35CD1">
              <w:rPr>
                <w:rFonts w:cs="Arial"/>
                <w:b/>
                <w:sz w:val="16"/>
                <w:szCs w:val="16"/>
              </w:rPr>
              <w:t>Tipo de dato</w:t>
            </w:r>
          </w:p>
        </w:tc>
        <w:tc>
          <w:tcPr>
            <w:tcW w:w="2453" w:type="dxa"/>
            <w:shd w:val="clear" w:color="auto" w:fill="E0E0E0"/>
          </w:tcPr>
          <w:p w14:paraId="69D74EFD" w14:textId="77777777" w:rsidR="008520BB" w:rsidRPr="00C35CD1" w:rsidRDefault="008520BB" w:rsidP="008520BB">
            <w:pPr>
              <w:jc w:val="center"/>
              <w:rPr>
                <w:rFonts w:cs="Arial"/>
                <w:b/>
                <w:sz w:val="16"/>
                <w:szCs w:val="16"/>
              </w:rPr>
            </w:pPr>
            <w:r w:rsidRPr="00C35CD1">
              <w:rPr>
                <w:rFonts w:cs="Arial"/>
                <w:b/>
                <w:sz w:val="16"/>
                <w:szCs w:val="16"/>
              </w:rPr>
              <w:t>Valores</w:t>
            </w:r>
          </w:p>
        </w:tc>
      </w:tr>
      <w:tr w:rsidR="006243BA" w:rsidRPr="00C35CD1" w14:paraId="73BABC9E" w14:textId="77777777" w:rsidTr="008520BB">
        <w:trPr>
          <w:jc w:val="center"/>
        </w:trPr>
        <w:tc>
          <w:tcPr>
            <w:tcW w:w="546" w:type="dxa"/>
          </w:tcPr>
          <w:p w14:paraId="47485FBF" w14:textId="77777777" w:rsidR="006243BA" w:rsidRPr="00C35CD1" w:rsidRDefault="006243BA" w:rsidP="008520BB">
            <w:pPr>
              <w:jc w:val="center"/>
              <w:rPr>
                <w:rFonts w:cs="Arial"/>
                <w:sz w:val="16"/>
                <w:szCs w:val="16"/>
              </w:rPr>
            </w:pPr>
            <w:r w:rsidRPr="00C35CD1">
              <w:rPr>
                <w:rFonts w:cs="Arial"/>
                <w:sz w:val="16"/>
                <w:szCs w:val="16"/>
              </w:rPr>
              <w:t>1</w:t>
            </w:r>
          </w:p>
        </w:tc>
        <w:tc>
          <w:tcPr>
            <w:tcW w:w="1701" w:type="dxa"/>
          </w:tcPr>
          <w:p w14:paraId="3E8E0DE9" w14:textId="77777777" w:rsidR="006243BA" w:rsidRPr="00C35CD1" w:rsidRDefault="006243BA" w:rsidP="00CF0746">
            <w:pPr>
              <w:rPr>
                <w:rFonts w:cs="Arial"/>
                <w:sz w:val="16"/>
                <w:szCs w:val="16"/>
              </w:rPr>
            </w:pPr>
            <w:r w:rsidRPr="00C35CD1">
              <w:rPr>
                <w:rFonts w:cs="Arial"/>
                <w:sz w:val="16"/>
                <w:szCs w:val="16"/>
              </w:rPr>
              <w:t>incdCodigo</w:t>
            </w:r>
          </w:p>
        </w:tc>
        <w:tc>
          <w:tcPr>
            <w:tcW w:w="2896" w:type="dxa"/>
          </w:tcPr>
          <w:p w14:paraId="6AB87038" w14:textId="77777777" w:rsidR="006243BA" w:rsidRPr="00C35CD1" w:rsidRDefault="0032034B" w:rsidP="008520BB">
            <w:pPr>
              <w:rPr>
                <w:rFonts w:cs="Arial"/>
                <w:sz w:val="16"/>
                <w:szCs w:val="16"/>
              </w:rPr>
            </w:pPr>
            <w:r w:rsidRPr="00C35CD1">
              <w:rPr>
                <w:rFonts w:cs="Arial"/>
                <w:sz w:val="16"/>
                <w:szCs w:val="16"/>
              </w:rPr>
              <w:t>Enviar Nulo</w:t>
            </w:r>
          </w:p>
        </w:tc>
        <w:tc>
          <w:tcPr>
            <w:tcW w:w="709" w:type="dxa"/>
          </w:tcPr>
          <w:p w14:paraId="40B6069C" w14:textId="77777777" w:rsidR="006243BA" w:rsidRPr="00C35CD1" w:rsidRDefault="006243BA" w:rsidP="00CF0746">
            <w:pPr>
              <w:jc w:val="center"/>
              <w:rPr>
                <w:rFonts w:cs="Arial"/>
                <w:sz w:val="16"/>
                <w:szCs w:val="16"/>
              </w:rPr>
            </w:pPr>
          </w:p>
        </w:tc>
        <w:tc>
          <w:tcPr>
            <w:tcW w:w="1134" w:type="dxa"/>
          </w:tcPr>
          <w:p w14:paraId="22286897" w14:textId="77777777" w:rsidR="006243BA" w:rsidRPr="00C35CD1" w:rsidRDefault="006243BA" w:rsidP="00CF0746">
            <w:pPr>
              <w:rPr>
                <w:rFonts w:cs="Arial"/>
                <w:sz w:val="16"/>
                <w:szCs w:val="16"/>
              </w:rPr>
            </w:pPr>
            <w:r w:rsidRPr="00C35CD1">
              <w:rPr>
                <w:rFonts w:cs="Arial"/>
                <w:sz w:val="16"/>
                <w:szCs w:val="16"/>
              </w:rPr>
              <w:t>Numérico</w:t>
            </w:r>
          </w:p>
        </w:tc>
        <w:tc>
          <w:tcPr>
            <w:tcW w:w="2453" w:type="dxa"/>
          </w:tcPr>
          <w:p w14:paraId="03411B23" w14:textId="77777777" w:rsidR="006243BA" w:rsidRPr="00C35CD1" w:rsidRDefault="000B2C6E" w:rsidP="008520BB">
            <w:pPr>
              <w:rPr>
                <w:rFonts w:cs="Arial"/>
                <w:sz w:val="16"/>
                <w:szCs w:val="16"/>
              </w:rPr>
            </w:pPr>
            <w:r w:rsidRPr="00C35CD1">
              <w:rPr>
                <w:rFonts w:cs="Arial"/>
                <w:sz w:val="16"/>
                <w:szCs w:val="16"/>
              </w:rPr>
              <w:t>Se coloca de la siguiente manera el valor nulo en el xml &lt; incdCodigo /&gt;</w:t>
            </w:r>
          </w:p>
        </w:tc>
      </w:tr>
      <w:tr w:rsidR="006243BA" w:rsidRPr="00C35CD1" w14:paraId="5B462D64" w14:textId="77777777" w:rsidTr="008520BB">
        <w:trPr>
          <w:jc w:val="center"/>
        </w:trPr>
        <w:tc>
          <w:tcPr>
            <w:tcW w:w="546" w:type="dxa"/>
          </w:tcPr>
          <w:p w14:paraId="5DE2EE5D" w14:textId="77777777" w:rsidR="006243BA" w:rsidRPr="00C35CD1" w:rsidRDefault="006243BA" w:rsidP="008520BB">
            <w:pPr>
              <w:jc w:val="center"/>
              <w:rPr>
                <w:rFonts w:cs="Arial"/>
                <w:sz w:val="16"/>
                <w:szCs w:val="16"/>
              </w:rPr>
            </w:pPr>
            <w:r w:rsidRPr="00C35CD1">
              <w:rPr>
                <w:rFonts w:cs="Arial"/>
                <w:sz w:val="16"/>
                <w:szCs w:val="16"/>
              </w:rPr>
              <w:t>2</w:t>
            </w:r>
          </w:p>
        </w:tc>
        <w:tc>
          <w:tcPr>
            <w:tcW w:w="1701" w:type="dxa"/>
          </w:tcPr>
          <w:p w14:paraId="65DF4504" w14:textId="77777777" w:rsidR="006243BA" w:rsidRPr="00C35CD1" w:rsidRDefault="006243BA" w:rsidP="00CF0746">
            <w:pPr>
              <w:rPr>
                <w:rFonts w:cs="Arial"/>
                <w:sz w:val="16"/>
                <w:szCs w:val="16"/>
              </w:rPr>
            </w:pPr>
            <w:r w:rsidRPr="00C35CD1">
              <w:rPr>
                <w:rFonts w:cs="Arial"/>
                <w:sz w:val="16"/>
                <w:szCs w:val="16"/>
              </w:rPr>
              <w:t>mtmvEntidadCodigo</w:t>
            </w:r>
          </w:p>
        </w:tc>
        <w:tc>
          <w:tcPr>
            <w:tcW w:w="2896" w:type="dxa"/>
          </w:tcPr>
          <w:p w14:paraId="4167A57C" w14:textId="77777777" w:rsidR="006243BA" w:rsidRPr="00C35CD1" w:rsidRDefault="006243BA" w:rsidP="008520BB">
            <w:pPr>
              <w:rPr>
                <w:rFonts w:cs="Arial"/>
                <w:sz w:val="16"/>
                <w:szCs w:val="16"/>
              </w:rPr>
            </w:pPr>
          </w:p>
        </w:tc>
        <w:tc>
          <w:tcPr>
            <w:tcW w:w="709" w:type="dxa"/>
          </w:tcPr>
          <w:p w14:paraId="404469A0" w14:textId="77777777" w:rsidR="006243BA" w:rsidRPr="00C35CD1" w:rsidRDefault="006243BA" w:rsidP="00CF0746">
            <w:pPr>
              <w:jc w:val="center"/>
              <w:rPr>
                <w:rFonts w:cs="Arial"/>
                <w:sz w:val="16"/>
                <w:szCs w:val="16"/>
              </w:rPr>
            </w:pPr>
            <w:r w:rsidRPr="00C35CD1">
              <w:rPr>
                <w:rFonts w:cs="Arial"/>
                <w:sz w:val="16"/>
                <w:szCs w:val="16"/>
              </w:rPr>
              <w:t>Si</w:t>
            </w:r>
          </w:p>
        </w:tc>
        <w:tc>
          <w:tcPr>
            <w:tcW w:w="1134" w:type="dxa"/>
          </w:tcPr>
          <w:p w14:paraId="1B950854" w14:textId="77777777" w:rsidR="006243BA" w:rsidRPr="00C35CD1" w:rsidRDefault="006243BA" w:rsidP="00CF0746">
            <w:pPr>
              <w:rPr>
                <w:rFonts w:cs="Arial"/>
                <w:sz w:val="16"/>
                <w:szCs w:val="16"/>
              </w:rPr>
            </w:pPr>
            <w:r w:rsidRPr="00C35CD1">
              <w:rPr>
                <w:rFonts w:cs="Arial"/>
                <w:sz w:val="16"/>
                <w:szCs w:val="16"/>
              </w:rPr>
              <w:t>Numérico</w:t>
            </w:r>
          </w:p>
        </w:tc>
        <w:tc>
          <w:tcPr>
            <w:tcW w:w="2453" w:type="dxa"/>
          </w:tcPr>
          <w:p w14:paraId="3F6D32E4"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3B8E4ABE" w14:textId="77777777" w:rsidTr="008520BB">
        <w:trPr>
          <w:jc w:val="center"/>
        </w:trPr>
        <w:tc>
          <w:tcPr>
            <w:tcW w:w="546" w:type="dxa"/>
          </w:tcPr>
          <w:p w14:paraId="2E4849FE" w14:textId="77777777" w:rsidR="006243BA" w:rsidRPr="00C35CD1" w:rsidRDefault="006243BA" w:rsidP="008520BB">
            <w:pPr>
              <w:jc w:val="center"/>
              <w:rPr>
                <w:rFonts w:cs="Arial"/>
                <w:sz w:val="16"/>
                <w:szCs w:val="16"/>
              </w:rPr>
            </w:pPr>
            <w:r w:rsidRPr="00C35CD1">
              <w:rPr>
                <w:rFonts w:cs="Arial"/>
                <w:sz w:val="16"/>
                <w:szCs w:val="16"/>
              </w:rPr>
              <w:t>3</w:t>
            </w:r>
          </w:p>
        </w:tc>
        <w:tc>
          <w:tcPr>
            <w:tcW w:w="1701" w:type="dxa"/>
          </w:tcPr>
          <w:p w14:paraId="264B67FF" w14:textId="77777777" w:rsidR="006243BA" w:rsidRPr="00C35CD1" w:rsidRDefault="006243BA" w:rsidP="00CF0746">
            <w:pPr>
              <w:rPr>
                <w:rFonts w:cs="Arial"/>
                <w:sz w:val="16"/>
                <w:szCs w:val="16"/>
              </w:rPr>
            </w:pPr>
            <w:r w:rsidRPr="00C35CD1">
              <w:rPr>
                <w:rFonts w:cs="Arial"/>
                <w:sz w:val="16"/>
                <w:szCs w:val="16"/>
              </w:rPr>
              <w:t>incdFechaReporte</w:t>
            </w:r>
          </w:p>
        </w:tc>
        <w:tc>
          <w:tcPr>
            <w:tcW w:w="2896" w:type="dxa"/>
          </w:tcPr>
          <w:p w14:paraId="35E1697E" w14:textId="77777777" w:rsidR="006243BA" w:rsidRPr="00C35CD1" w:rsidRDefault="006243BA" w:rsidP="008520BB">
            <w:pPr>
              <w:rPr>
                <w:rFonts w:cs="Arial"/>
                <w:sz w:val="16"/>
                <w:szCs w:val="16"/>
              </w:rPr>
            </w:pPr>
          </w:p>
        </w:tc>
        <w:tc>
          <w:tcPr>
            <w:tcW w:w="709" w:type="dxa"/>
            <w:vAlign w:val="center"/>
          </w:tcPr>
          <w:p w14:paraId="2398E808" w14:textId="77777777" w:rsidR="006243BA" w:rsidRPr="00C35CD1" w:rsidRDefault="006243BA" w:rsidP="00CF0746">
            <w:pPr>
              <w:jc w:val="center"/>
              <w:rPr>
                <w:rFonts w:cs="Arial"/>
                <w:color w:val="000000"/>
                <w:sz w:val="16"/>
                <w:szCs w:val="16"/>
              </w:rPr>
            </w:pPr>
            <w:r w:rsidRPr="00C35CD1">
              <w:rPr>
                <w:rFonts w:cs="Arial"/>
                <w:color w:val="000000"/>
                <w:sz w:val="16"/>
                <w:szCs w:val="16"/>
              </w:rPr>
              <w:t>Si</w:t>
            </w:r>
          </w:p>
        </w:tc>
        <w:tc>
          <w:tcPr>
            <w:tcW w:w="1134" w:type="dxa"/>
          </w:tcPr>
          <w:p w14:paraId="3C0A4BE8" w14:textId="77777777" w:rsidR="006243BA" w:rsidRPr="00C35CD1" w:rsidRDefault="006243BA" w:rsidP="00CF0746">
            <w:pPr>
              <w:rPr>
                <w:rFonts w:cs="Arial"/>
                <w:sz w:val="16"/>
                <w:szCs w:val="16"/>
              </w:rPr>
            </w:pPr>
            <w:r w:rsidRPr="00C35CD1">
              <w:rPr>
                <w:rFonts w:cs="Arial"/>
                <w:sz w:val="16"/>
                <w:szCs w:val="16"/>
              </w:rPr>
              <w:t>Fecha</w:t>
            </w:r>
          </w:p>
        </w:tc>
        <w:tc>
          <w:tcPr>
            <w:tcW w:w="2453" w:type="dxa"/>
          </w:tcPr>
          <w:p w14:paraId="720EC451"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4FB77DDD" w14:textId="77777777" w:rsidTr="008520BB">
        <w:trPr>
          <w:jc w:val="center"/>
        </w:trPr>
        <w:tc>
          <w:tcPr>
            <w:tcW w:w="546" w:type="dxa"/>
          </w:tcPr>
          <w:p w14:paraId="5CD6237A" w14:textId="77777777" w:rsidR="006243BA" w:rsidRPr="00C35CD1" w:rsidRDefault="006243BA" w:rsidP="008520BB">
            <w:pPr>
              <w:jc w:val="center"/>
              <w:rPr>
                <w:rFonts w:cs="Arial"/>
                <w:sz w:val="16"/>
                <w:szCs w:val="16"/>
              </w:rPr>
            </w:pPr>
            <w:r w:rsidRPr="00C35CD1">
              <w:rPr>
                <w:rFonts w:cs="Arial"/>
                <w:sz w:val="16"/>
                <w:szCs w:val="16"/>
              </w:rPr>
              <w:t>4</w:t>
            </w:r>
          </w:p>
        </w:tc>
        <w:tc>
          <w:tcPr>
            <w:tcW w:w="1701" w:type="dxa"/>
          </w:tcPr>
          <w:p w14:paraId="1E1BF1F7" w14:textId="77777777" w:rsidR="006243BA" w:rsidRPr="00C35CD1" w:rsidRDefault="006243BA" w:rsidP="00CF0746">
            <w:pPr>
              <w:rPr>
                <w:rFonts w:cs="Arial"/>
                <w:sz w:val="16"/>
                <w:szCs w:val="16"/>
              </w:rPr>
            </w:pPr>
            <w:r w:rsidRPr="00C35CD1">
              <w:rPr>
                <w:rFonts w:cs="Arial"/>
                <w:sz w:val="16"/>
                <w:szCs w:val="16"/>
              </w:rPr>
              <w:t>incdFuncionarioResp</w:t>
            </w:r>
          </w:p>
        </w:tc>
        <w:tc>
          <w:tcPr>
            <w:tcW w:w="2896" w:type="dxa"/>
          </w:tcPr>
          <w:p w14:paraId="311E40C3" w14:textId="77777777" w:rsidR="006243BA" w:rsidRPr="00C35CD1" w:rsidRDefault="006243BA" w:rsidP="008520BB">
            <w:pPr>
              <w:rPr>
                <w:rFonts w:cs="Arial"/>
                <w:sz w:val="16"/>
                <w:szCs w:val="16"/>
              </w:rPr>
            </w:pPr>
          </w:p>
        </w:tc>
        <w:tc>
          <w:tcPr>
            <w:tcW w:w="709" w:type="dxa"/>
            <w:vAlign w:val="center"/>
          </w:tcPr>
          <w:p w14:paraId="70A73CDF" w14:textId="77777777" w:rsidR="006243BA" w:rsidRPr="00C35CD1" w:rsidRDefault="006243BA" w:rsidP="00CF0746">
            <w:pPr>
              <w:jc w:val="center"/>
              <w:rPr>
                <w:rFonts w:cs="Arial"/>
                <w:color w:val="000000"/>
                <w:sz w:val="16"/>
                <w:szCs w:val="16"/>
              </w:rPr>
            </w:pPr>
            <w:r w:rsidRPr="00C35CD1">
              <w:rPr>
                <w:rFonts w:cs="Arial"/>
                <w:color w:val="000000"/>
                <w:sz w:val="16"/>
                <w:szCs w:val="16"/>
              </w:rPr>
              <w:t>Si</w:t>
            </w:r>
          </w:p>
        </w:tc>
        <w:tc>
          <w:tcPr>
            <w:tcW w:w="1134" w:type="dxa"/>
          </w:tcPr>
          <w:p w14:paraId="5AD73484" w14:textId="77777777" w:rsidR="006243BA" w:rsidRPr="00C35CD1" w:rsidRDefault="006243BA" w:rsidP="00CF0746">
            <w:pPr>
              <w:rPr>
                <w:sz w:val="16"/>
                <w:szCs w:val="16"/>
              </w:rPr>
            </w:pPr>
            <w:r w:rsidRPr="00C35CD1">
              <w:rPr>
                <w:rFonts w:cs="Arial"/>
                <w:sz w:val="16"/>
                <w:szCs w:val="16"/>
              </w:rPr>
              <w:t>Carácter</w:t>
            </w:r>
          </w:p>
        </w:tc>
        <w:tc>
          <w:tcPr>
            <w:tcW w:w="2453" w:type="dxa"/>
          </w:tcPr>
          <w:p w14:paraId="0D068F63"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670E1736" w14:textId="77777777" w:rsidTr="008520BB">
        <w:trPr>
          <w:jc w:val="center"/>
        </w:trPr>
        <w:tc>
          <w:tcPr>
            <w:tcW w:w="546" w:type="dxa"/>
          </w:tcPr>
          <w:p w14:paraId="4D646A44" w14:textId="77777777" w:rsidR="006243BA" w:rsidRPr="00C35CD1" w:rsidRDefault="006243BA" w:rsidP="008520BB">
            <w:pPr>
              <w:jc w:val="center"/>
              <w:rPr>
                <w:rFonts w:cs="Arial"/>
                <w:sz w:val="16"/>
                <w:szCs w:val="16"/>
              </w:rPr>
            </w:pPr>
            <w:r w:rsidRPr="00C35CD1">
              <w:rPr>
                <w:rFonts w:cs="Arial"/>
                <w:sz w:val="16"/>
                <w:szCs w:val="16"/>
              </w:rPr>
              <w:t>5</w:t>
            </w:r>
          </w:p>
        </w:tc>
        <w:tc>
          <w:tcPr>
            <w:tcW w:w="1701" w:type="dxa"/>
          </w:tcPr>
          <w:p w14:paraId="204D8A85" w14:textId="77777777" w:rsidR="006243BA" w:rsidRPr="00C35CD1" w:rsidRDefault="006243BA" w:rsidP="00CF0746">
            <w:pPr>
              <w:rPr>
                <w:rFonts w:cs="Arial"/>
                <w:sz w:val="16"/>
                <w:szCs w:val="16"/>
              </w:rPr>
            </w:pPr>
            <w:r w:rsidRPr="00C35CD1">
              <w:rPr>
                <w:rFonts w:cs="Arial"/>
                <w:sz w:val="16"/>
                <w:szCs w:val="16"/>
              </w:rPr>
              <w:t>incdDependencia</w:t>
            </w:r>
          </w:p>
        </w:tc>
        <w:tc>
          <w:tcPr>
            <w:tcW w:w="2896" w:type="dxa"/>
          </w:tcPr>
          <w:p w14:paraId="59C7E5A9" w14:textId="77777777" w:rsidR="006243BA" w:rsidRPr="00C35CD1" w:rsidRDefault="006243BA" w:rsidP="008520BB">
            <w:pPr>
              <w:rPr>
                <w:rFonts w:cs="Arial"/>
                <w:sz w:val="16"/>
                <w:szCs w:val="16"/>
              </w:rPr>
            </w:pPr>
          </w:p>
        </w:tc>
        <w:tc>
          <w:tcPr>
            <w:tcW w:w="709" w:type="dxa"/>
            <w:vAlign w:val="center"/>
          </w:tcPr>
          <w:p w14:paraId="64C259F6" w14:textId="77777777" w:rsidR="006243BA" w:rsidRPr="00C35CD1" w:rsidRDefault="006243BA" w:rsidP="00CF0746">
            <w:pPr>
              <w:jc w:val="center"/>
              <w:rPr>
                <w:rFonts w:cs="Arial"/>
                <w:color w:val="000000"/>
                <w:sz w:val="16"/>
                <w:szCs w:val="16"/>
              </w:rPr>
            </w:pPr>
            <w:r w:rsidRPr="00C35CD1">
              <w:rPr>
                <w:rFonts w:cs="Arial"/>
                <w:color w:val="000000"/>
                <w:sz w:val="16"/>
                <w:szCs w:val="16"/>
              </w:rPr>
              <w:t>Si</w:t>
            </w:r>
          </w:p>
        </w:tc>
        <w:tc>
          <w:tcPr>
            <w:tcW w:w="1134" w:type="dxa"/>
          </w:tcPr>
          <w:p w14:paraId="0F021CD8" w14:textId="77777777" w:rsidR="006243BA" w:rsidRPr="00C35CD1" w:rsidRDefault="006243BA" w:rsidP="00CF0746">
            <w:pPr>
              <w:rPr>
                <w:sz w:val="16"/>
                <w:szCs w:val="16"/>
              </w:rPr>
            </w:pPr>
            <w:r w:rsidRPr="00C35CD1">
              <w:rPr>
                <w:rFonts w:cs="Arial"/>
                <w:sz w:val="16"/>
                <w:szCs w:val="16"/>
              </w:rPr>
              <w:t>Carácter</w:t>
            </w:r>
          </w:p>
        </w:tc>
        <w:tc>
          <w:tcPr>
            <w:tcW w:w="2453" w:type="dxa"/>
          </w:tcPr>
          <w:p w14:paraId="5F194237"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4D001418" w14:textId="77777777" w:rsidTr="008520BB">
        <w:trPr>
          <w:jc w:val="center"/>
        </w:trPr>
        <w:tc>
          <w:tcPr>
            <w:tcW w:w="546" w:type="dxa"/>
          </w:tcPr>
          <w:p w14:paraId="229D6DA7" w14:textId="77777777" w:rsidR="006243BA" w:rsidRPr="00C35CD1" w:rsidRDefault="006243BA" w:rsidP="008520BB">
            <w:pPr>
              <w:jc w:val="center"/>
              <w:rPr>
                <w:rFonts w:cs="Arial"/>
                <w:sz w:val="16"/>
                <w:szCs w:val="16"/>
              </w:rPr>
            </w:pPr>
            <w:r w:rsidRPr="00C35CD1">
              <w:rPr>
                <w:rFonts w:cs="Arial"/>
                <w:sz w:val="16"/>
                <w:szCs w:val="16"/>
              </w:rPr>
              <w:t>6</w:t>
            </w:r>
          </w:p>
        </w:tc>
        <w:tc>
          <w:tcPr>
            <w:tcW w:w="1701" w:type="dxa"/>
          </w:tcPr>
          <w:p w14:paraId="0C845CE3" w14:textId="77777777" w:rsidR="006243BA" w:rsidRPr="00C35CD1" w:rsidRDefault="006243BA" w:rsidP="00CF0746">
            <w:pPr>
              <w:rPr>
                <w:rFonts w:cs="Arial"/>
                <w:sz w:val="16"/>
                <w:szCs w:val="16"/>
              </w:rPr>
            </w:pPr>
            <w:r w:rsidRPr="00C35CD1">
              <w:rPr>
                <w:rFonts w:cs="Arial"/>
                <w:sz w:val="16"/>
                <w:szCs w:val="16"/>
              </w:rPr>
              <w:t>incdEmail</w:t>
            </w:r>
          </w:p>
        </w:tc>
        <w:tc>
          <w:tcPr>
            <w:tcW w:w="2896" w:type="dxa"/>
          </w:tcPr>
          <w:p w14:paraId="4CEC334D" w14:textId="77777777" w:rsidR="006243BA" w:rsidRPr="00C35CD1" w:rsidRDefault="006243BA" w:rsidP="008520BB">
            <w:pPr>
              <w:rPr>
                <w:rFonts w:cs="Arial"/>
                <w:sz w:val="16"/>
                <w:szCs w:val="16"/>
              </w:rPr>
            </w:pPr>
          </w:p>
        </w:tc>
        <w:tc>
          <w:tcPr>
            <w:tcW w:w="709" w:type="dxa"/>
            <w:vAlign w:val="center"/>
          </w:tcPr>
          <w:p w14:paraId="1C78EBB7" w14:textId="77777777" w:rsidR="006243BA" w:rsidRPr="00C35CD1" w:rsidRDefault="006243BA" w:rsidP="00CF0746">
            <w:pPr>
              <w:jc w:val="center"/>
              <w:rPr>
                <w:rFonts w:cs="Arial"/>
                <w:color w:val="000000"/>
                <w:sz w:val="16"/>
                <w:szCs w:val="16"/>
              </w:rPr>
            </w:pPr>
            <w:r w:rsidRPr="00C35CD1">
              <w:rPr>
                <w:rFonts w:cs="Arial"/>
                <w:color w:val="000000"/>
                <w:sz w:val="16"/>
                <w:szCs w:val="16"/>
              </w:rPr>
              <w:t>Si</w:t>
            </w:r>
          </w:p>
        </w:tc>
        <w:tc>
          <w:tcPr>
            <w:tcW w:w="1134" w:type="dxa"/>
          </w:tcPr>
          <w:p w14:paraId="65F77DAE" w14:textId="77777777" w:rsidR="006243BA" w:rsidRPr="00C35CD1" w:rsidRDefault="006243BA" w:rsidP="00CF0746">
            <w:pPr>
              <w:rPr>
                <w:sz w:val="16"/>
                <w:szCs w:val="16"/>
              </w:rPr>
            </w:pPr>
            <w:r w:rsidRPr="00C35CD1">
              <w:rPr>
                <w:rFonts w:cs="Arial"/>
                <w:sz w:val="16"/>
                <w:szCs w:val="16"/>
              </w:rPr>
              <w:t>Carácter</w:t>
            </w:r>
          </w:p>
        </w:tc>
        <w:tc>
          <w:tcPr>
            <w:tcW w:w="2453" w:type="dxa"/>
          </w:tcPr>
          <w:p w14:paraId="629D70DF"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43073639" w14:textId="77777777" w:rsidTr="008520BB">
        <w:trPr>
          <w:jc w:val="center"/>
        </w:trPr>
        <w:tc>
          <w:tcPr>
            <w:tcW w:w="546" w:type="dxa"/>
          </w:tcPr>
          <w:p w14:paraId="170FCAF1" w14:textId="77777777" w:rsidR="006243BA" w:rsidRPr="00C35CD1" w:rsidRDefault="006243BA" w:rsidP="008520BB">
            <w:pPr>
              <w:jc w:val="center"/>
              <w:rPr>
                <w:rFonts w:cs="Arial"/>
                <w:sz w:val="16"/>
                <w:szCs w:val="16"/>
              </w:rPr>
            </w:pPr>
            <w:r w:rsidRPr="00C35CD1">
              <w:rPr>
                <w:rFonts w:cs="Arial"/>
                <w:sz w:val="16"/>
                <w:szCs w:val="16"/>
              </w:rPr>
              <w:t>7</w:t>
            </w:r>
          </w:p>
        </w:tc>
        <w:tc>
          <w:tcPr>
            <w:tcW w:w="1701" w:type="dxa"/>
          </w:tcPr>
          <w:p w14:paraId="53E93A72" w14:textId="77777777" w:rsidR="006243BA" w:rsidRPr="00C35CD1" w:rsidRDefault="006243BA" w:rsidP="00CF0746">
            <w:pPr>
              <w:rPr>
                <w:rFonts w:cs="Arial"/>
                <w:sz w:val="16"/>
                <w:szCs w:val="16"/>
              </w:rPr>
            </w:pPr>
            <w:r w:rsidRPr="00C35CD1">
              <w:rPr>
                <w:rFonts w:cs="Arial"/>
                <w:sz w:val="16"/>
                <w:szCs w:val="16"/>
              </w:rPr>
              <w:t>incdTelefono</w:t>
            </w:r>
          </w:p>
        </w:tc>
        <w:tc>
          <w:tcPr>
            <w:tcW w:w="2896" w:type="dxa"/>
          </w:tcPr>
          <w:p w14:paraId="3573F86A" w14:textId="77777777" w:rsidR="006243BA" w:rsidRPr="00C35CD1" w:rsidRDefault="006243BA" w:rsidP="008520BB">
            <w:pPr>
              <w:rPr>
                <w:rFonts w:cs="Arial"/>
                <w:sz w:val="16"/>
                <w:szCs w:val="16"/>
              </w:rPr>
            </w:pPr>
          </w:p>
        </w:tc>
        <w:tc>
          <w:tcPr>
            <w:tcW w:w="709" w:type="dxa"/>
            <w:vAlign w:val="center"/>
          </w:tcPr>
          <w:p w14:paraId="3D0DBB8C" w14:textId="77777777" w:rsidR="006243BA" w:rsidRPr="00C35CD1" w:rsidRDefault="006243BA" w:rsidP="00CF0746">
            <w:pPr>
              <w:jc w:val="center"/>
              <w:rPr>
                <w:rFonts w:cs="Arial"/>
                <w:color w:val="000000"/>
                <w:sz w:val="16"/>
                <w:szCs w:val="16"/>
              </w:rPr>
            </w:pPr>
            <w:r w:rsidRPr="00C35CD1">
              <w:rPr>
                <w:rFonts w:cs="Arial"/>
                <w:color w:val="000000"/>
                <w:sz w:val="16"/>
                <w:szCs w:val="16"/>
              </w:rPr>
              <w:t>Si</w:t>
            </w:r>
          </w:p>
        </w:tc>
        <w:tc>
          <w:tcPr>
            <w:tcW w:w="1134" w:type="dxa"/>
          </w:tcPr>
          <w:p w14:paraId="52E0B6CF" w14:textId="77777777" w:rsidR="006243BA" w:rsidRPr="00C35CD1" w:rsidRDefault="006243BA" w:rsidP="00CF0746">
            <w:pPr>
              <w:rPr>
                <w:sz w:val="16"/>
                <w:szCs w:val="16"/>
              </w:rPr>
            </w:pPr>
            <w:r w:rsidRPr="00C35CD1">
              <w:rPr>
                <w:rFonts w:cs="Arial"/>
                <w:sz w:val="16"/>
                <w:szCs w:val="16"/>
              </w:rPr>
              <w:t>Carácter</w:t>
            </w:r>
          </w:p>
        </w:tc>
        <w:tc>
          <w:tcPr>
            <w:tcW w:w="2453" w:type="dxa"/>
          </w:tcPr>
          <w:p w14:paraId="11D211F2"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7A9A3EB2" w14:textId="77777777" w:rsidTr="008520BB">
        <w:trPr>
          <w:jc w:val="center"/>
        </w:trPr>
        <w:tc>
          <w:tcPr>
            <w:tcW w:w="546" w:type="dxa"/>
          </w:tcPr>
          <w:p w14:paraId="06B80339" w14:textId="77777777" w:rsidR="006243BA" w:rsidRPr="00C35CD1" w:rsidRDefault="006243BA" w:rsidP="008520BB">
            <w:pPr>
              <w:jc w:val="center"/>
              <w:rPr>
                <w:rFonts w:cs="Arial"/>
                <w:sz w:val="16"/>
                <w:szCs w:val="16"/>
              </w:rPr>
            </w:pPr>
            <w:r w:rsidRPr="00C35CD1">
              <w:rPr>
                <w:rFonts w:cs="Arial"/>
                <w:sz w:val="16"/>
                <w:szCs w:val="16"/>
              </w:rPr>
              <w:t>8</w:t>
            </w:r>
          </w:p>
        </w:tc>
        <w:tc>
          <w:tcPr>
            <w:tcW w:w="1701" w:type="dxa"/>
          </w:tcPr>
          <w:p w14:paraId="5C60655E" w14:textId="77777777" w:rsidR="006243BA" w:rsidRPr="00C35CD1" w:rsidRDefault="006243BA" w:rsidP="00CF0746">
            <w:pPr>
              <w:rPr>
                <w:rFonts w:cs="Arial"/>
                <w:sz w:val="16"/>
                <w:szCs w:val="16"/>
              </w:rPr>
            </w:pPr>
            <w:r w:rsidRPr="00C35CD1">
              <w:rPr>
                <w:rFonts w:cs="Arial"/>
                <w:sz w:val="16"/>
                <w:szCs w:val="16"/>
              </w:rPr>
              <w:t>mtmvDepartamentoCodigoDane</w:t>
            </w:r>
          </w:p>
        </w:tc>
        <w:tc>
          <w:tcPr>
            <w:tcW w:w="2896" w:type="dxa"/>
          </w:tcPr>
          <w:p w14:paraId="791DA1CF" w14:textId="77777777" w:rsidR="006243BA" w:rsidRPr="00C35CD1" w:rsidRDefault="006243BA" w:rsidP="008520BB">
            <w:pPr>
              <w:rPr>
                <w:rFonts w:cs="Arial"/>
                <w:sz w:val="16"/>
                <w:szCs w:val="16"/>
              </w:rPr>
            </w:pPr>
          </w:p>
        </w:tc>
        <w:tc>
          <w:tcPr>
            <w:tcW w:w="709" w:type="dxa"/>
            <w:vAlign w:val="center"/>
          </w:tcPr>
          <w:p w14:paraId="00D57A2A" w14:textId="77777777" w:rsidR="006243BA" w:rsidRPr="00C35CD1" w:rsidRDefault="006243BA" w:rsidP="00CF0746">
            <w:pPr>
              <w:jc w:val="center"/>
              <w:rPr>
                <w:rFonts w:cs="Arial"/>
                <w:color w:val="000000"/>
                <w:sz w:val="16"/>
                <w:szCs w:val="16"/>
              </w:rPr>
            </w:pPr>
            <w:r w:rsidRPr="00C35CD1">
              <w:rPr>
                <w:rFonts w:cs="Arial"/>
                <w:color w:val="000000"/>
                <w:sz w:val="16"/>
                <w:szCs w:val="16"/>
              </w:rPr>
              <w:t>Si</w:t>
            </w:r>
          </w:p>
        </w:tc>
        <w:tc>
          <w:tcPr>
            <w:tcW w:w="1134" w:type="dxa"/>
          </w:tcPr>
          <w:p w14:paraId="18BC4965" w14:textId="77777777" w:rsidR="006243BA" w:rsidRPr="00C35CD1" w:rsidRDefault="006243BA" w:rsidP="00CF0746">
            <w:pPr>
              <w:rPr>
                <w:sz w:val="16"/>
                <w:szCs w:val="16"/>
              </w:rPr>
            </w:pPr>
            <w:r w:rsidRPr="00C35CD1">
              <w:rPr>
                <w:rFonts w:cs="Arial"/>
                <w:sz w:val="16"/>
                <w:szCs w:val="16"/>
              </w:rPr>
              <w:t>Carácter</w:t>
            </w:r>
          </w:p>
        </w:tc>
        <w:tc>
          <w:tcPr>
            <w:tcW w:w="2453" w:type="dxa"/>
          </w:tcPr>
          <w:p w14:paraId="0A585AA6"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1F0A6B09" w14:textId="77777777" w:rsidTr="008520BB">
        <w:trPr>
          <w:jc w:val="center"/>
        </w:trPr>
        <w:tc>
          <w:tcPr>
            <w:tcW w:w="546" w:type="dxa"/>
          </w:tcPr>
          <w:p w14:paraId="0A64378E" w14:textId="77777777" w:rsidR="006243BA" w:rsidRPr="00C35CD1" w:rsidRDefault="006243BA" w:rsidP="008520BB">
            <w:pPr>
              <w:jc w:val="center"/>
              <w:rPr>
                <w:rFonts w:cs="Arial"/>
                <w:sz w:val="16"/>
                <w:szCs w:val="16"/>
              </w:rPr>
            </w:pPr>
            <w:r w:rsidRPr="00C35CD1">
              <w:rPr>
                <w:rFonts w:cs="Arial"/>
                <w:sz w:val="16"/>
                <w:szCs w:val="16"/>
              </w:rPr>
              <w:t>9</w:t>
            </w:r>
          </w:p>
        </w:tc>
        <w:tc>
          <w:tcPr>
            <w:tcW w:w="1701" w:type="dxa"/>
          </w:tcPr>
          <w:p w14:paraId="41B3E846" w14:textId="77777777" w:rsidR="006243BA" w:rsidRPr="00C35CD1" w:rsidRDefault="006243BA" w:rsidP="00CF0746">
            <w:pPr>
              <w:rPr>
                <w:rFonts w:cs="Arial"/>
                <w:sz w:val="16"/>
                <w:szCs w:val="16"/>
              </w:rPr>
            </w:pPr>
            <w:r w:rsidRPr="00C35CD1">
              <w:rPr>
                <w:rFonts w:cs="Arial"/>
                <w:sz w:val="16"/>
                <w:szCs w:val="16"/>
              </w:rPr>
              <w:t>mtmvMunicipioCodigoDane</w:t>
            </w:r>
          </w:p>
        </w:tc>
        <w:tc>
          <w:tcPr>
            <w:tcW w:w="2896" w:type="dxa"/>
          </w:tcPr>
          <w:p w14:paraId="2DE2AD48" w14:textId="77777777" w:rsidR="006243BA" w:rsidRPr="00C35CD1" w:rsidRDefault="006243BA" w:rsidP="008520BB">
            <w:pPr>
              <w:rPr>
                <w:rFonts w:cs="Arial"/>
                <w:sz w:val="16"/>
                <w:szCs w:val="16"/>
              </w:rPr>
            </w:pPr>
          </w:p>
        </w:tc>
        <w:tc>
          <w:tcPr>
            <w:tcW w:w="709" w:type="dxa"/>
            <w:vAlign w:val="center"/>
          </w:tcPr>
          <w:p w14:paraId="6C1E738D" w14:textId="77777777" w:rsidR="006243BA" w:rsidRPr="00C35CD1" w:rsidRDefault="006243BA" w:rsidP="00CF0746">
            <w:pPr>
              <w:jc w:val="center"/>
              <w:rPr>
                <w:rFonts w:cs="Arial"/>
                <w:color w:val="000000"/>
                <w:sz w:val="16"/>
                <w:szCs w:val="16"/>
              </w:rPr>
            </w:pPr>
            <w:r w:rsidRPr="00C35CD1">
              <w:rPr>
                <w:rFonts w:cs="Arial"/>
                <w:color w:val="000000"/>
                <w:sz w:val="16"/>
                <w:szCs w:val="16"/>
              </w:rPr>
              <w:t>Si</w:t>
            </w:r>
          </w:p>
        </w:tc>
        <w:tc>
          <w:tcPr>
            <w:tcW w:w="1134" w:type="dxa"/>
          </w:tcPr>
          <w:p w14:paraId="6743E49A" w14:textId="77777777" w:rsidR="006243BA" w:rsidRPr="00C35CD1" w:rsidRDefault="006243BA" w:rsidP="00CF0746">
            <w:pPr>
              <w:rPr>
                <w:sz w:val="16"/>
                <w:szCs w:val="16"/>
              </w:rPr>
            </w:pPr>
            <w:r w:rsidRPr="00C35CD1">
              <w:rPr>
                <w:rFonts w:cs="Arial"/>
                <w:sz w:val="16"/>
                <w:szCs w:val="16"/>
              </w:rPr>
              <w:t>Carácter</w:t>
            </w:r>
          </w:p>
        </w:tc>
        <w:tc>
          <w:tcPr>
            <w:tcW w:w="2453" w:type="dxa"/>
          </w:tcPr>
          <w:p w14:paraId="32A5D5DE"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5E391DEE" w14:textId="77777777" w:rsidTr="008520BB">
        <w:trPr>
          <w:jc w:val="center"/>
        </w:trPr>
        <w:tc>
          <w:tcPr>
            <w:tcW w:w="546" w:type="dxa"/>
          </w:tcPr>
          <w:p w14:paraId="6DB8F363" w14:textId="77777777" w:rsidR="006243BA" w:rsidRPr="00C35CD1" w:rsidRDefault="006243BA" w:rsidP="008520BB">
            <w:pPr>
              <w:jc w:val="center"/>
              <w:rPr>
                <w:rFonts w:cs="Arial"/>
                <w:sz w:val="16"/>
                <w:szCs w:val="16"/>
              </w:rPr>
            </w:pPr>
            <w:r w:rsidRPr="00C35CD1">
              <w:rPr>
                <w:rFonts w:cs="Arial"/>
                <w:sz w:val="16"/>
                <w:szCs w:val="16"/>
              </w:rPr>
              <w:t>10</w:t>
            </w:r>
          </w:p>
        </w:tc>
        <w:tc>
          <w:tcPr>
            <w:tcW w:w="1701" w:type="dxa"/>
          </w:tcPr>
          <w:p w14:paraId="6B5E02DD" w14:textId="77777777" w:rsidR="006243BA" w:rsidRPr="00C35CD1" w:rsidRDefault="006243BA" w:rsidP="00CF0746">
            <w:pPr>
              <w:rPr>
                <w:rFonts w:cs="Arial"/>
                <w:sz w:val="16"/>
                <w:szCs w:val="16"/>
              </w:rPr>
            </w:pPr>
            <w:r w:rsidRPr="00C35CD1">
              <w:rPr>
                <w:rFonts w:cs="Arial"/>
                <w:sz w:val="16"/>
                <w:szCs w:val="16"/>
              </w:rPr>
              <w:t>incdVereda</w:t>
            </w:r>
          </w:p>
        </w:tc>
        <w:tc>
          <w:tcPr>
            <w:tcW w:w="2896" w:type="dxa"/>
          </w:tcPr>
          <w:p w14:paraId="10A0D9B1" w14:textId="77777777" w:rsidR="006243BA" w:rsidRPr="00C35CD1" w:rsidRDefault="006243BA" w:rsidP="008520BB">
            <w:pPr>
              <w:rPr>
                <w:rFonts w:cs="Arial"/>
                <w:sz w:val="16"/>
                <w:szCs w:val="16"/>
              </w:rPr>
            </w:pPr>
          </w:p>
        </w:tc>
        <w:tc>
          <w:tcPr>
            <w:tcW w:w="709" w:type="dxa"/>
            <w:vAlign w:val="center"/>
          </w:tcPr>
          <w:p w14:paraId="05CC0317" w14:textId="77777777" w:rsidR="006243BA" w:rsidRPr="00C35CD1" w:rsidRDefault="006243BA" w:rsidP="00CF0746">
            <w:pPr>
              <w:jc w:val="center"/>
              <w:rPr>
                <w:rFonts w:cs="Arial"/>
                <w:color w:val="000000"/>
                <w:sz w:val="16"/>
                <w:szCs w:val="16"/>
              </w:rPr>
            </w:pPr>
          </w:p>
        </w:tc>
        <w:tc>
          <w:tcPr>
            <w:tcW w:w="1134" w:type="dxa"/>
          </w:tcPr>
          <w:p w14:paraId="7E9F4E23" w14:textId="77777777" w:rsidR="006243BA" w:rsidRPr="00C35CD1" w:rsidRDefault="006243BA" w:rsidP="00CF0746">
            <w:pPr>
              <w:rPr>
                <w:sz w:val="16"/>
                <w:szCs w:val="16"/>
              </w:rPr>
            </w:pPr>
            <w:r w:rsidRPr="00C35CD1">
              <w:rPr>
                <w:rFonts w:cs="Arial"/>
                <w:sz w:val="16"/>
                <w:szCs w:val="16"/>
              </w:rPr>
              <w:t>Carácter</w:t>
            </w:r>
          </w:p>
        </w:tc>
        <w:tc>
          <w:tcPr>
            <w:tcW w:w="2453" w:type="dxa"/>
          </w:tcPr>
          <w:p w14:paraId="40858B2D"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64E24FE7" w14:textId="77777777" w:rsidTr="008520BB">
        <w:trPr>
          <w:jc w:val="center"/>
        </w:trPr>
        <w:tc>
          <w:tcPr>
            <w:tcW w:w="546" w:type="dxa"/>
          </w:tcPr>
          <w:p w14:paraId="503E1278" w14:textId="77777777" w:rsidR="006243BA" w:rsidRPr="00C35CD1" w:rsidRDefault="006243BA" w:rsidP="008520BB">
            <w:pPr>
              <w:jc w:val="center"/>
              <w:rPr>
                <w:rFonts w:cs="Arial"/>
                <w:sz w:val="16"/>
                <w:szCs w:val="16"/>
              </w:rPr>
            </w:pPr>
            <w:r w:rsidRPr="00C35CD1">
              <w:rPr>
                <w:rFonts w:cs="Arial"/>
                <w:sz w:val="16"/>
                <w:szCs w:val="16"/>
              </w:rPr>
              <w:t>11</w:t>
            </w:r>
          </w:p>
        </w:tc>
        <w:tc>
          <w:tcPr>
            <w:tcW w:w="1701" w:type="dxa"/>
          </w:tcPr>
          <w:p w14:paraId="78576BB8" w14:textId="77777777" w:rsidR="006243BA" w:rsidRPr="00C35CD1" w:rsidRDefault="006243BA" w:rsidP="00CF0746">
            <w:pPr>
              <w:rPr>
                <w:rFonts w:cs="Arial"/>
                <w:sz w:val="16"/>
                <w:szCs w:val="16"/>
              </w:rPr>
            </w:pPr>
            <w:r w:rsidRPr="00C35CD1">
              <w:rPr>
                <w:rFonts w:cs="Arial"/>
                <w:sz w:val="16"/>
                <w:szCs w:val="16"/>
              </w:rPr>
              <w:t>incdEsAreaProtegida</w:t>
            </w:r>
          </w:p>
        </w:tc>
        <w:tc>
          <w:tcPr>
            <w:tcW w:w="2896" w:type="dxa"/>
          </w:tcPr>
          <w:p w14:paraId="4CCC61C9" w14:textId="77777777" w:rsidR="006243BA" w:rsidRPr="00C35CD1" w:rsidRDefault="006243BA" w:rsidP="008520BB">
            <w:pPr>
              <w:rPr>
                <w:rFonts w:cs="Arial"/>
                <w:sz w:val="16"/>
                <w:szCs w:val="16"/>
              </w:rPr>
            </w:pPr>
          </w:p>
        </w:tc>
        <w:tc>
          <w:tcPr>
            <w:tcW w:w="709" w:type="dxa"/>
            <w:vAlign w:val="center"/>
          </w:tcPr>
          <w:p w14:paraId="57D0443E" w14:textId="77777777" w:rsidR="006243BA" w:rsidRPr="00C35CD1" w:rsidRDefault="006243BA" w:rsidP="00CF0746">
            <w:pPr>
              <w:jc w:val="center"/>
              <w:rPr>
                <w:rFonts w:cs="Arial"/>
                <w:color w:val="000000"/>
                <w:sz w:val="16"/>
                <w:szCs w:val="16"/>
              </w:rPr>
            </w:pPr>
          </w:p>
        </w:tc>
        <w:tc>
          <w:tcPr>
            <w:tcW w:w="1134" w:type="dxa"/>
          </w:tcPr>
          <w:p w14:paraId="6BD6F1C3" w14:textId="77777777" w:rsidR="006243BA" w:rsidRPr="00C35CD1" w:rsidRDefault="006243BA" w:rsidP="00CF0746">
            <w:pPr>
              <w:rPr>
                <w:sz w:val="16"/>
                <w:szCs w:val="16"/>
              </w:rPr>
            </w:pPr>
            <w:r w:rsidRPr="00C35CD1">
              <w:rPr>
                <w:rFonts w:cs="Arial"/>
                <w:sz w:val="16"/>
                <w:szCs w:val="16"/>
              </w:rPr>
              <w:t>Carácter</w:t>
            </w:r>
          </w:p>
        </w:tc>
        <w:tc>
          <w:tcPr>
            <w:tcW w:w="2453" w:type="dxa"/>
          </w:tcPr>
          <w:p w14:paraId="3005AD9E"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745BA42C" w14:textId="77777777" w:rsidTr="008520BB">
        <w:trPr>
          <w:jc w:val="center"/>
        </w:trPr>
        <w:tc>
          <w:tcPr>
            <w:tcW w:w="546" w:type="dxa"/>
          </w:tcPr>
          <w:p w14:paraId="59203206" w14:textId="77777777" w:rsidR="006243BA" w:rsidRPr="00C35CD1" w:rsidRDefault="006243BA" w:rsidP="008520BB">
            <w:pPr>
              <w:jc w:val="center"/>
              <w:rPr>
                <w:rFonts w:cs="Arial"/>
                <w:sz w:val="16"/>
                <w:szCs w:val="16"/>
              </w:rPr>
            </w:pPr>
            <w:r w:rsidRPr="00C35CD1">
              <w:rPr>
                <w:rFonts w:cs="Arial"/>
                <w:sz w:val="16"/>
                <w:szCs w:val="16"/>
              </w:rPr>
              <w:t>12</w:t>
            </w:r>
          </w:p>
        </w:tc>
        <w:tc>
          <w:tcPr>
            <w:tcW w:w="1701" w:type="dxa"/>
          </w:tcPr>
          <w:p w14:paraId="432BF99B" w14:textId="77777777" w:rsidR="006243BA" w:rsidRPr="00C35CD1" w:rsidRDefault="006243BA" w:rsidP="00CF0746">
            <w:pPr>
              <w:rPr>
                <w:rFonts w:cs="Arial"/>
                <w:sz w:val="16"/>
                <w:szCs w:val="16"/>
              </w:rPr>
            </w:pPr>
            <w:r w:rsidRPr="00C35CD1">
              <w:rPr>
                <w:rFonts w:cs="Arial"/>
                <w:sz w:val="16"/>
                <w:szCs w:val="16"/>
              </w:rPr>
              <w:t>incdAreaProtegida</w:t>
            </w:r>
          </w:p>
        </w:tc>
        <w:tc>
          <w:tcPr>
            <w:tcW w:w="2896" w:type="dxa"/>
          </w:tcPr>
          <w:p w14:paraId="09137898" w14:textId="77777777" w:rsidR="006243BA" w:rsidRPr="00C35CD1" w:rsidRDefault="006243BA" w:rsidP="008520BB">
            <w:pPr>
              <w:rPr>
                <w:rFonts w:cs="Arial"/>
                <w:sz w:val="16"/>
                <w:szCs w:val="16"/>
              </w:rPr>
            </w:pPr>
          </w:p>
        </w:tc>
        <w:tc>
          <w:tcPr>
            <w:tcW w:w="709" w:type="dxa"/>
            <w:vAlign w:val="center"/>
          </w:tcPr>
          <w:p w14:paraId="4B06050F" w14:textId="77777777" w:rsidR="006243BA" w:rsidRPr="00C35CD1" w:rsidRDefault="006243BA" w:rsidP="00CF0746">
            <w:pPr>
              <w:jc w:val="center"/>
              <w:rPr>
                <w:rFonts w:cs="Arial"/>
                <w:color w:val="000000"/>
                <w:sz w:val="16"/>
                <w:szCs w:val="16"/>
              </w:rPr>
            </w:pPr>
          </w:p>
        </w:tc>
        <w:tc>
          <w:tcPr>
            <w:tcW w:w="1134" w:type="dxa"/>
          </w:tcPr>
          <w:p w14:paraId="40FCDFE0" w14:textId="77777777" w:rsidR="006243BA" w:rsidRPr="00C35CD1" w:rsidRDefault="006243BA" w:rsidP="00CF0746">
            <w:pPr>
              <w:rPr>
                <w:sz w:val="16"/>
                <w:szCs w:val="16"/>
              </w:rPr>
            </w:pPr>
            <w:r w:rsidRPr="00C35CD1">
              <w:rPr>
                <w:rFonts w:cs="Arial"/>
                <w:sz w:val="16"/>
                <w:szCs w:val="16"/>
              </w:rPr>
              <w:t>Carácter</w:t>
            </w:r>
          </w:p>
        </w:tc>
        <w:tc>
          <w:tcPr>
            <w:tcW w:w="2453" w:type="dxa"/>
          </w:tcPr>
          <w:p w14:paraId="40255C88"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2E15BF01" w14:textId="77777777" w:rsidTr="008520BB">
        <w:trPr>
          <w:jc w:val="center"/>
        </w:trPr>
        <w:tc>
          <w:tcPr>
            <w:tcW w:w="546" w:type="dxa"/>
          </w:tcPr>
          <w:p w14:paraId="7AB612DC" w14:textId="77777777" w:rsidR="006243BA" w:rsidRPr="00C35CD1" w:rsidRDefault="006243BA" w:rsidP="008520BB">
            <w:pPr>
              <w:jc w:val="center"/>
              <w:rPr>
                <w:rFonts w:cs="Arial"/>
                <w:sz w:val="16"/>
                <w:szCs w:val="16"/>
              </w:rPr>
            </w:pPr>
            <w:r w:rsidRPr="00C35CD1">
              <w:rPr>
                <w:rFonts w:cs="Arial"/>
                <w:sz w:val="16"/>
                <w:szCs w:val="16"/>
              </w:rPr>
              <w:t>13</w:t>
            </w:r>
          </w:p>
        </w:tc>
        <w:tc>
          <w:tcPr>
            <w:tcW w:w="1701" w:type="dxa"/>
          </w:tcPr>
          <w:p w14:paraId="35FE6AE6" w14:textId="77777777" w:rsidR="006243BA" w:rsidRPr="00C35CD1" w:rsidRDefault="006243BA" w:rsidP="00CF0746">
            <w:pPr>
              <w:rPr>
                <w:rFonts w:cs="Arial"/>
                <w:sz w:val="16"/>
                <w:szCs w:val="16"/>
              </w:rPr>
            </w:pPr>
            <w:r w:rsidRPr="00C35CD1">
              <w:rPr>
                <w:rFonts w:cs="Arial"/>
                <w:sz w:val="16"/>
                <w:szCs w:val="16"/>
              </w:rPr>
              <w:t>incdFechaInicio</w:t>
            </w:r>
          </w:p>
        </w:tc>
        <w:tc>
          <w:tcPr>
            <w:tcW w:w="2896" w:type="dxa"/>
          </w:tcPr>
          <w:p w14:paraId="7C57BF76" w14:textId="77777777" w:rsidR="006243BA" w:rsidRPr="00C35CD1" w:rsidRDefault="006243BA" w:rsidP="008520BB">
            <w:pPr>
              <w:rPr>
                <w:rFonts w:cs="Arial"/>
                <w:sz w:val="16"/>
                <w:szCs w:val="16"/>
              </w:rPr>
            </w:pPr>
          </w:p>
        </w:tc>
        <w:tc>
          <w:tcPr>
            <w:tcW w:w="709" w:type="dxa"/>
            <w:vAlign w:val="center"/>
          </w:tcPr>
          <w:p w14:paraId="4D58FDC3" w14:textId="77777777" w:rsidR="006243BA" w:rsidRPr="00C35CD1" w:rsidRDefault="006243BA" w:rsidP="00CF0746">
            <w:pPr>
              <w:jc w:val="center"/>
              <w:rPr>
                <w:rFonts w:cs="Arial"/>
                <w:color w:val="000000"/>
                <w:sz w:val="16"/>
                <w:szCs w:val="16"/>
              </w:rPr>
            </w:pPr>
          </w:p>
        </w:tc>
        <w:tc>
          <w:tcPr>
            <w:tcW w:w="1134" w:type="dxa"/>
          </w:tcPr>
          <w:p w14:paraId="6A0C1142" w14:textId="77777777" w:rsidR="006243BA" w:rsidRPr="00C35CD1" w:rsidRDefault="006243BA" w:rsidP="00CF0746">
            <w:pPr>
              <w:rPr>
                <w:rFonts w:cs="Arial"/>
                <w:sz w:val="16"/>
                <w:szCs w:val="16"/>
              </w:rPr>
            </w:pPr>
            <w:r w:rsidRPr="00C35CD1">
              <w:rPr>
                <w:rFonts w:cs="Arial"/>
                <w:sz w:val="16"/>
                <w:szCs w:val="16"/>
              </w:rPr>
              <w:t>Fecha</w:t>
            </w:r>
          </w:p>
        </w:tc>
        <w:tc>
          <w:tcPr>
            <w:tcW w:w="2453" w:type="dxa"/>
          </w:tcPr>
          <w:p w14:paraId="6BFEEEA2"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134925A5" w14:textId="77777777" w:rsidTr="008520BB">
        <w:trPr>
          <w:jc w:val="center"/>
        </w:trPr>
        <w:tc>
          <w:tcPr>
            <w:tcW w:w="546" w:type="dxa"/>
          </w:tcPr>
          <w:p w14:paraId="134D5079" w14:textId="77777777" w:rsidR="006243BA" w:rsidRPr="00C35CD1" w:rsidRDefault="006243BA" w:rsidP="006243BA">
            <w:pPr>
              <w:jc w:val="center"/>
              <w:rPr>
                <w:rFonts w:cs="Arial"/>
                <w:sz w:val="16"/>
                <w:szCs w:val="16"/>
              </w:rPr>
            </w:pPr>
            <w:r w:rsidRPr="00C35CD1">
              <w:rPr>
                <w:rFonts w:cs="Arial"/>
                <w:sz w:val="16"/>
                <w:szCs w:val="16"/>
              </w:rPr>
              <w:t>14</w:t>
            </w:r>
          </w:p>
        </w:tc>
        <w:tc>
          <w:tcPr>
            <w:tcW w:w="1701" w:type="dxa"/>
          </w:tcPr>
          <w:p w14:paraId="1814F3E6" w14:textId="77777777" w:rsidR="006243BA" w:rsidRPr="00C35CD1" w:rsidRDefault="006243BA" w:rsidP="00CF0746">
            <w:pPr>
              <w:rPr>
                <w:rFonts w:cs="Arial"/>
                <w:sz w:val="16"/>
                <w:szCs w:val="16"/>
              </w:rPr>
            </w:pPr>
            <w:r w:rsidRPr="00C35CD1">
              <w:rPr>
                <w:rFonts w:cs="Arial"/>
                <w:sz w:val="16"/>
                <w:szCs w:val="16"/>
              </w:rPr>
              <w:t>incdHoraInicio</w:t>
            </w:r>
          </w:p>
        </w:tc>
        <w:tc>
          <w:tcPr>
            <w:tcW w:w="2896" w:type="dxa"/>
          </w:tcPr>
          <w:p w14:paraId="76DD6C08" w14:textId="77777777" w:rsidR="006243BA" w:rsidRPr="00C35CD1" w:rsidRDefault="006243BA" w:rsidP="008520BB">
            <w:pPr>
              <w:rPr>
                <w:rFonts w:cs="Arial"/>
                <w:sz w:val="16"/>
                <w:szCs w:val="16"/>
              </w:rPr>
            </w:pPr>
          </w:p>
        </w:tc>
        <w:tc>
          <w:tcPr>
            <w:tcW w:w="709" w:type="dxa"/>
            <w:vAlign w:val="center"/>
          </w:tcPr>
          <w:p w14:paraId="278678ED" w14:textId="77777777" w:rsidR="006243BA" w:rsidRPr="00C35CD1" w:rsidRDefault="006243BA" w:rsidP="00CF0746">
            <w:pPr>
              <w:jc w:val="center"/>
              <w:rPr>
                <w:rFonts w:cs="Arial"/>
                <w:color w:val="000000"/>
                <w:sz w:val="16"/>
                <w:szCs w:val="16"/>
              </w:rPr>
            </w:pPr>
          </w:p>
        </w:tc>
        <w:tc>
          <w:tcPr>
            <w:tcW w:w="1134" w:type="dxa"/>
          </w:tcPr>
          <w:p w14:paraId="6CD9E60D" w14:textId="77777777" w:rsidR="006243BA" w:rsidRPr="00C35CD1" w:rsidRDefault="006243BA" w:rsidP="00CF0746">
            <w:pPr>
              <w:rPr>
                <w:sz w:val="16"/>
                <w:szCs w:val="16"/>
              </w:rPr>
            </w:pPr>
            <w:r w:rsidRPr="00C35CD1">
              <w:rPr>
                <w:rFonts w:cs="Arial"/>
                <w:sz w:val="16"/>
                <w:szCs w:val="16"/>
              </w:rPr>
              <w:t>Carácter</w:t>
            </w:r>
          </w:p>
        </w:tc>
        <w:tc>
          <w:tcPr>
            <w:tcW w:w="2453" w:type="dxa"/>
          </w:tcPr>
          <w:p w14:paraId="7E5B6546"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20525ED1" w14:textId="77777777" w:rsidTr="008520BB">
        <w:trPr>
          <w:jc w:val="center"/>
        </w:trPr>
        <w:tc>
          <w:tcPr>
            <w:tcW w:w="546" w:type="dxa"/>
          </w:tcPr>
          <w:p w14:paraId="7835DE1D" w14:textId="77777777" w:rsidR="006243BA" w:rsidRPr="00C35CD1" w:rsidRDefault="006243BA" w:rsidP="006243BA">
            <w:pPr>
              <w:jc w:val="center"/>
              <w:rPr>
                <w:rFonts w:cs="Arial"/>
                <w:sz w:val="16"/>
                <w:szCs w:val="16"/>
              </w:rPr>
            </w:pPr>
            <w:r w:rsidRPr="00C35CD1">
              <w:rPr>
                <w:rFonts w:cs="Arial"/>
                <w:sz w:val="16"/>
                <w:szCs w:val="16"/>
              </w:rPr>
              <w:t>15</w:t>
            </w:r>
          </w:p>
        </w:tc>
        <w:tc>
          <w:tcPr>
            <w:tcW w:w="1701" w:type="dxa"/>
          </w:tcPr>
          <w:p w14:paraId="4597010F" w14:textId="77777777" w:rsidR="006243BA" w:rsidRPr="00C35CD1" w:rsidRDefault="006243BA" w:rsidP="00CF0746">
            <w:pPr>
              <w:rPr>
                <w:rFonts w:cs="Arial"/>
                <w:sz w:val="16"/>
                <w:szCs w:val="16"/>
              </w:rPr>
            </w:pPr>
            <w:r w:rsidRPr="00C35CD1">
              <w:rPr>
                <w:rFonts w:cs="Arial"/>
                <w:sz w:val="16"/>
                <w:szCs w:val="16"/>
              </w:rPr>
              <w:t>incdFechaFinalizacion</w:t>
            </w:r>
          </w:p>
        </w:tc>
        <w:tc>
          <w:tcPr>
            <w:tcW w:w="2896" w:type="dxa"/>
          </w:tcPr>
          <w:p w14:paraId="4D108679" w14:textId="77777777" w:rsidR="006243BA" w:rsidRPr="00C35CD1" w:rsidRDefault="006243BA" w:rsidP="008520BB">
            <w:pPr>
              <w:rPr>
                <w:rFonts w:cs="Arial"/>
                <w:sz w:val="16"/>
                <w:szCs w:val="16"/>
              </w:rPr>
            </w:pPr>
          </w:p>
        </w:tc>
        <w:tc>
          <w:tcPr>
            <w:tcW w:w="709" w:type="dxa"/>
            <w:vAlign w:val="center"/>
          </w:tcPr>
          <w:p w14:paraId="0E03AAA0" w14:textId="77777777" w:rsidR="006243BA" w:rsidRPr="00C35CD1" w:rsidRDefault="006243BA" w:rsidP="00CF0746">
            <w:pPr>
              <w:jc w:val="center"/>
              <w:rPr>
                <w:rFonts w:cs="Arial"/>
                <w:color w:val="000000"/>
                <w:sz w:val="16"/>
                <w:szCs w:val="16"/>
              </w:rPr>
            </w:pPr>
          </w:p>
        </w:tc>
        <w:tc>
          <w:tcPr>
            <w:tcW w:w="1134" w:type="dxa"/>
          </w:tcPr>
          <w:p w14:paraId="3DB5675C" w14:textId="77777777" w:rsidR="006243BA" w:rsidRPr="00C35CD1" w:rsidRDefault="006243BA" w:rsidP="00CF0746">
            <w:pPr>
              <w:rPr>
                <w:rFonts w:cs="Arial"/>
                <w:sz w:val="16"/>
                <w:szCs w:val="16"/>
              </w:rPr>
            </w:pPr>
            <w:r w:rsidRPr="00C35CD1">
              <w:rPr>
                <w:rFonts w:cs="Arial"/>
                <w:sz w:val="16"/>
                <w:szCs w:val="16"/>
              </w:rPr>
              <w:t>Fecha</w:t>
            </w:r>
          </w:p>
        </w:tc>
        <w:tc>
          <w:tcPr>
            <w:tcW w:w="2453" w:type="dxa"/>
          </w:tcPr>
          <w:p w14:paraId="734B06D7"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692C9F06" w14:textId="77777777" w:rsidTr="008520BB">
        <w:trPr>
          <w:jc w:val="center"/>
        </w:trPr>
        <w:tc>
          <w:tcPr>
            <w:tcW w:w="546" w:type="dxa"/>
          </w:tcPr>
          <w:p w14:paraId="130C4362" w14:textId="77777777" w:rsidR="006243BA" w:rsidRPr="00C35CD1" w:rsidRDefault="006243BA" w:rsidP="006243BA">
            <w:pPr>
              <w:jc w:val="center"/>
              <w:rPr>
                <w:rFonts w:cs="Arial"/>
                <w:sz w:val="16"/>
                <w:szCs w:val="16"/>
              </w:rPr>
            </w:pPr>
            <w:r w:rsidRPr="00C35CD1">
              <w:rPr>
                <w:rFonts w:cs="Arial"/>
                <w:sz w:val="16"/>
                <w:szCs w:val="16"/>
              </w:rPr>
              <w:t>16</w:t>
            </w:r>
          </w:p>
        </w:tc>
        <w:tc>
          <w:tcPr>
            <w:tcW w:w="1701" w:type="dxa"/>
          </w:tcPr>
          <w:p w14:paraId="5881B6B4" w14:textId="77777777" w:rsidR="006243BA" w:rsidRPr="00C35CD1" w:rsidRDefault="006243BA" w:rsidP="00CF0746">
            <w:pPr>
              <w:rPr>
                <w:rFonts w:cs="Arial"/>
                <w:sz w:val="16"/>
                <w:szCs w:val="16"/>
              </w:rPr>
            </w:pPr>
            <w:r w:rsidRPr="00C35CD1">
              <w:rPr>
                <w:rFonts w:cs="Arial"/>
                <w:sz w:val="16"/>
                <w:szCs w:val="16"/>
              </w:rPr>
              <w:t>incdHoraFinalizacion</w:t>
            </w:r>
          </w:p>
        </w:tc>
        <w:tc>
          <w:tcPr>
            <w:tcW w:w="2896" w:type="dxa"/>
          </w:tcPr>
          <w:p w14:paraId="034B08C3" w14:textId="77777777" w:rsidR="006243BA" w:rsidRPr="00C35CD1" w:rsidRDefault="006243BA" w:rsidP="008520BB">
            <w:pPr>
              <w:rPr>
                <w:rFonts w:cs="Arial"/>
                <w:sz w:val="16"/>
                <w:szCs w:val="16"/>
              </w:rPr>
            </w:pPr>
          </w:p>
        </w:tc>
        <w:tc>
          <w:tcPr>
            <w:tcW w:w="709" w:type="dxa"/>
            <w:vAlign w:val="center"/>
          </w:tcPr>
          <w:p w14:paraId="709BCD7F" w14:textId="77777777" w:rsidR="006243BA" w:rsidRPr="00C35CD1" w:rsidRDefault="006243BA" w:rsidP="00CF0746">
            <w:pPr>
              <w:jc w:val="center"/>
              <w:rPr>
                <w:rFonts w:cs="Arial"/>
                <w:color w:val="000000"/>
                <w:sz w:val="16"/>
                <w:szCs w:val="16"/>
              </w:rPr>
            </w:pPr>
          </w:p>
        </w:tc>
        <w:tc>
          <w:tcPr>
            <w:tcW w:w="1134" w:type="dxa"/>
          </w:tcPr>
          <w:p w14:paraId="242764DF" w14:textId="77777777" w:rsidR="006243BA" w:rsidRPr="00C35CD1" w:rsidRDefault="006243BA" w:rsidP="00CF0746">
            <w:pPr>
              <w:rPr>
                <w:sz w:val="16"/>
                <w:szCs w:val="16"/>
              </w:rPr>
            </w:pPr>
            <w:r w:rsidRPr="00C35CD1">
              <w:rPr>
                <w:rFonts w:cs="Arial"/>
                <w:sz w:val="16"/>
                <w:szCs w:val="16"/>
              </w:rPr>
              <w:t>Carácter</w:t>
            </w:r>
          </w:p>
        </w:tc>
        <w:tc>
          <w:tcPr>
            <w:tcW w:w="2453" w:type="dxa"/>
          </w:tcPr>
          <w:p w14:paraId="1655806D"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4399C20B" w14:textId="77777777" w:rsidTr="008520BB">
        <w:trPr>
          <w:jc w:val="center"/>
        </w:trPr>
        <w:tc>
          <w:tcPr>
            <w:tcW w:w="546" w:type="dxa"/>
          </w:tcPr>
          <w:p w14:paraId="6FDDA9AE" w14:textId="77777777" w:rsidR="006243BA" w:rsidRPr="00C35CD1" w:rsidRDefault="006243BA" w:rsidP="006243BA">
            <w:pPr>
              <w:jc w:val="center"/>
              <w:rPr>
                <w:rFonts w:cs="Arial"/>
                <w:sz w:val="16"/>
                <w:szCs w:val="16"/>
              </w:rPr>
            </w:pPr>
            <w:r w:rsidRPr="00C35CD1">
              <w:rPr>
                <w:rFonts w:cs="Arial"/>
                <w:sz w:val="16"/>
                <w:szCs w:val="16"/>
              </w:rPr>
              <w:t>17</w:t>
            </w:r>
          </w:p>
        </w:tc>
        <w:tc>
          <w:tcPr>
            <w:tcW w:w="1701" w:type="dxa"/>
          </w:tcPr>
          <w:p w14:paraId="25C365C2" w14:textId="77777777" w:rsidR="006243BA" w:rsidRPr="00C35CD1" w:rsidRDefault="006243BA" w:rsidP="00CF0746">
            <w:pPr>
              <w:rPr>
                <w:rFonts w:cs="Arial"/>
                <w:sz w:val="16"/>
                <w:szCs w:val="16"/>
              </w:rPr>
            </w:pPr>
            <w:r w:rsidRPr="00C35CD1">
              <w:rPr>
                <w:rFonts w:cs="Arial"/>
                <w:sz w:val="16"/>
                <w:szCs w:val="16"/>
              </w:rPr>
              <w:t>mtmvTipoIncendioCodigo</w:t>
            </w:r>
          </w:p>
        </w:tc>
        <w:tc>
          <w:tcPr>
            <w:tcW w:w="2896" w:type="dxa"/>
          </w:tcPr>
          <w:p w14:paraId="54238C88" w14:textId="77777777" w:rsidR="006243BA" w:rsidRPr="00C35CD1" w:rsidRDefault="006243BA" w:rsidP="008520BB">
            <w:pPr>
              <w:rPr>
                <w:rFonts w:cs="Arial"/>
                <w:sz w:val="16"/>
                <w:szCs w:val="16"/>
              </w:rPr>
            </w:pPr>
          </w:p>
        </w:tc>
        <w:tc>
          <w:tcPr>
            <w:tcW w:w="709" w:type="dxa"/>
            <w:vAlign w:val="center"/>
          </w:tcPr>
          <w:p w14:paraId="72D31B10" w14:textId="77777777" w:rsidR="006243BA" w:rsidRPr="00C35CD1" w:rsidRDefault="006243BA" w:rsidP="00CF0746">
            <w:pPr>
              <w:jc w:val="center"/>
              <w:rPr>
                <w:rFonts w:cs="Arial"/>
                <w:color w:val="000000"/>
                <w:sz w:val="16"/>
                <w:szCs w:val="16"/>
              </w:rPr>
            </w:pPr>
          </w:p>
        </w:tc>
        <w:tc>
          <w:tcPr>
            <w:tcW w:w="1134" w:type="dxa"/>
          </w:tcPr>
          <w:p w14:paraId="27C236F7" w14:textId="77777777" w:rsidR="006243BA" w:rsidRPr="00C35CD1" w:rsidRDefault="006243BA" w:rsidP="00CF0746">
            <w:pPr>
              <w:rPr>
                <w:sz w:val="16"/>
                <w:szCs w:val="16"/>
              </w:rPr>
            </w:pPr>
            <w:r w:rsidRPr="00C35CD1">
              <w:rPr>
                <w:rFonts w:cs="Arial"/>
                <w:sz w:val="16"/>
                <w:szCs w:val="16"/>
              </w:rPr>
              <w:t>Carácter</w:t>
            </w:r>
          </w:p>
        </w:tc>
        <w:tc>
          <w:tcPr>
            <w:tcW w:w="2453" w:type="dxa"/>
          </w:tcPr>
          <w:p w14:paraId="60C368D6"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22D640BB" w14:textId="77777777" w:rsidTr="008520BB">
        <w:trPr>
          <w:jc w:val="center"/>
        </w:trPr>
        <w:tc>
          <w:tcPr>
            <w:tcW w:w="546" w:type="dxa"/>
          </w:tcPr>
          <w:p w14:paraId="7CB5F3D6" w14:textId="77777777" w:rsidR="006243BA" w:rsidRPr="00C35CD1" w:rsidRDefault="006243BA" w:rsidP="006243BA">
            <w:pPr>
              <w:jc w:val="center"/>
              <w:rPr>
                <w:rFonts w:cs="Arial"/>
                <w:sz w:val="16"/>
                <w:szCs w:val="16"/>
              </w:rPr>
            </w:pPr>
            <w:r w:rsidRPr="00C35CD1">
              <w:rPr>
                <w:rFonts w:cs="Arial"/>
                <w:sz w:val="16"/>
                <w:szCs w:val="16"/>
              </w:rPr>
              <w:t>18</w:t>
            </w:r>
          </w:p>
        </w:tc>
        <w:tc>
          <w:tcPr>
            <w:tcW w:w="1701" w:type="dxa"/>
          </w:tcPr>
          <w:p w14:paraId="6B5862C2" w14:textId="77777777" w:rsidR="006243BA" w:rsidRPr="00C35CD1" w:rsidRDefault="006243BA" w:rsidP="00CF0746">
            <w:pPr>
              <w:rPr>
                <w:rFonts w:cs="Arial"/>
                <w:sz w:val="16"/>
                <w:szCs w:val="16"/>
              </w:rPr>
            </w:pPr>
            <w:r w:rsidRPr="00C35CD1">
              <w:rPr>
                <w:rFonts w:cs="Arial"/>
                <w:sz w:val="16"/>
                <w:szCs w:val="16"/>
              </w:rPr>
              <w:t>mtmvCausaIncendioCodigo</w:t>
            </w:r>
          </w:p>
        </w:tc>
        <w:tc>
          <w:tcPr>
            <w:tcW w:w="2896" w:type="dxa"/>
          </w:tcPr>
          <w:p w14:paraId="38D19CCB" w14:textId="77777777" w:rsidR="006243BA" w:rsidRPr="00C35CD1" w:rsidRDefault="006243BA" w:rsidP="008520BB">
            <w:pPr>
              <w:rPr>
                <w:rFonts w:cs="Arial"/>
                <w:sz w:val="16"/>
                <w:szCs w:val="16"/>
              </w:rPr>
            </w:pPr>
          </w:p>
        </w:tc>
        <w:tc>
          <w:tcPr>
            <w:tcW w:w="709" w:type="dxa"/>
            <w:vAlign w:val="center"/>
          </w:tcPr>
          <w:p w14:paraId="5C78FC60" w14:textId="77777777" w:rsidR="006243BA" w:rsidRPr="00C35CD1" w:rsidRDefault="006243BA" w:rsidP="00CF0746">
            <w:pPr>
              <w:jc w:val="center"/>
              <w:rPr>
                <w:rFonts w:cs="Arial"/>
                <w:color w:val="000000"/>
                <w:sz w:val="16"/>
                <w:szCs w:val="16"/>
              </w:rPr>
            </w:pPr>
          </w:p>
        </w:tc>
        <w:tc>
          <w:tcPr>
            <w:tcW w:w="1134" w:type="dxa"/>
          </w:tcPr>
          <w:p w14:paraId="2876C68B" w14:textId="77777777" w:rsidR="006243BA" w:rsidRPr="00C35CD1" w:rsidRDefault="006243BA" w:rsidP="00CF0746">
            <w:pPr>
              <w:rPr>
                <w:sz w:val="16"/>
                <w:szCs w:val="16"/>
              </w:rPr>
            </w:pPr>
            <w:r w:rsidRPr="00C35CD1">
              <w:rPr>
                <w:rFonts w:cs="Arial"/>
                <w:sz w:val="16"/>
                <w:szCs w:val="16"/>
              </w:rPr>
              <w:t>Carácter</w:t>
            </w:r>
          </w:p>
        </w:tc>
        <w:tc>
          <w:tcPr>
            <w:tcW w:w="2453" w:type="dxa"/>
          </w:tcPr>
          <w:p w14:paraId="6FAB89E6"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4F81D465" w14:textId="77777777" w:rsidTr="008520BB">
        <w:trPr>
          <w:jc w:val="center"/>
        </w:trPr>
        <w:tc>
          <w:tcPr>
            <w:tcW w:w="546" w:type="dxa"/>
          </w:tcPr>
          <w:p w14:paraId="107E094C" w14:textId="77777777" w:rsidR="006243BA" w:rsidRPr="00C35CD1" w:rsidRDefault="006243BA" w:rsidP="006243BA">
            <w:pPr>
              <w:jc w:val="center"/>
              <w:rPr>
                <w:rFonts w:cs="Arial"/>
                <w:sz w:val="16"/>
                <w:szCs w:val="16"/>
              </w:rPr>
            </w:pPr>
            <w:r w:rsidRPr="00C35CD1">
              <w:rPr>
                <w:rFonts w:cs="Arial"/>
                <w:sz w:val="16"/>
                <w:szCs w:val="16"/>
              </w:rPr>
              <w:t>19</w:t>
            </w:r>
          </w:p>
        </w:tc>
        <w:tc>
          <w:tcPr>
            <w:tcW w:w="1701" w:type="dxa"/>
          </w:tcPr>
          <w:p w14:paraId="4E376766" w14:textId="77777777" w:rsidR="006243BA" w:rsidRPr="00C35CD1" w:rsidRDefault="006243BA" w:rsidP="00CF0746">
            <w:pPr>
              <w:rPr>
                <w:rFonts w:cs="Arial"/>
                <w:sz w:val="16"/>
                <w:szCs w:val="16"/>
              </w:rPr>
            </w:pPr>
            <w:r w:rsidRPr="00C35CD1">
              <w:rPr>
                <w:rFonts w:cs="Arial"/>
                <w:sz w:val="16"/>
                <w:szCs w:val="16"/>
              </w:rPr>
              <w:t>incdCausaIncdSinDet</w:t>
            </w:r>
          </w:p>
        </w:tc>
        <w:tc>
          <w:tcPr>
            <w:tcW w:w="2896" w:type="dxa"/>
          </w:tcPr>
          <w:p w14:paraId="3E869623" w14:textId="77777777" w:rsidR="006243BA" w:rsidRPr="00C35CD1" w:rsidRDefault="006243BA" w:rsidP="008520BB">
            <w:pPr>
              <w:rPr>
                <w:rFonts w:cs="Arial"/>
                <w:sz w:val="16"/>
                <w:szCs w:val="16"/>
              </w:rPr>
            </w:pPr>
          </w:p>
        </w:tc>
        <w:tc>
          <w:tcPr>
            <w:tcW w:w="709" w:type="dxa"/>
            <w:vAlign w:val="center"/>
          </w:tcPr>
          <w:p w14:paraId="4C3A8DA3" w14:textId="77777777" w:rsidR="006243BA" w:rsidRPr="00C35CD1" w:rsidRDefault="006243BA" w:rsidP="00CF0746">
            <w:pPr>
              <w:jc w:val="center"/>
              <w:rPr>
                <w:rFonts w:cs="Arial"/>
                <w:color w:val="000000"/>
                <w:sz w:val="16"/>
                <w:szCs w:val="16"/>
              </w:rPr>
            </w:pPr>
          </w:p>
        </w:tc>
        <w:tc>
          <w:tcPr>
            <w:tcW w:w="1134" w:type="dxa"/>
          </w:tcPr>
          <w:p w14:paraId="7D5886A5" w14:textId="77777777" w:rsidR="006243BA" w:rsidRPr="00C35CD1" w:rsidRDefault="006243BA" w:rsidP="00CF0746">
            <w:pPr>
              <w:rPr>
                <w:sz w:val="16"/>
                <w:szCs w:val="16"/>
              </w:rPr>
            </w:pPr>
            <w:r w:rsidRPr="00C35CD1">
              <w:rPr>
                <w:rFonts w:cs="Arial"/>
                <w:sz w:val="16"/>
                <w:szCs w:val="16"/>
              </w:rPr>
              <w:t>Carácter</w:t>
            </w:r>
          </w:p>
        </w:tc>
        <w:tc>
          <w:tcPr>
            <w:tcW w:w="2453" w:type="dxa"/>
          </w:tcPr>
          <w:p w14:paraId="48325F60"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0124CF33" w14:textId="77777777" w:rsidTr="008520BB">
        <w:trPr>
          <w:jc w:val="center"/>
        </w:trPr>
        <w:tc>
          <w:tcPr>
            <w:tcW w:w="546" w:type="dxa"/>
          </w:tcPr>
          <w:p w14:paraId="42BDFD75" w14:textId="77777777" w:rsidR="006243BA" w:rsidRPr="00C35CD1" w:rsidRDefault="006243BA" w:rsidP="006243BA">
            <w:pPr>
              <w:jc w:val="center"/>
              <w:rPr>
                <w:rFonts w:cs="Arial"/>
                <w:sz w:val="16"/>
                <w:szCs w:val="16"/>
              </w:rPr>
            </w:pPr>
            <w:r w:rsidRPr="00C35CD1">
              <w:rPr>
                <w:rFonts w:cs="Arial"/>
                <w:sz w:val="16"/>
                <w:szCs w:val="16"/>
              </w:rPr>
              <w:t>20</w:t>
            </w:r>
          </w:p>
        </w:tc>
        <w:tc>
          <w:tcPr>
            <w:tcW w:w="1701" w:type="dxa"/>
          </w:tcPr>
          <w:p w14:paraId="0DB15862" w14:textId="77777777" w:rsidR="006243BA" w:rsidRPr="00C35CD1" w:rsidRDefault="006243BA" w:rsidP="00CF0746">
            <w:pPr>
              <w:rPr>
                <w:rFonts w:cs="Arial"/>
                <w:sz w:val="16"/>
                <w:szCs w:val="16"/>
              </w:rPr>
            </w:pPr>
            <w:r w:rsidRPr="00C35CD1">
              <w:rPr>
                <w:rFonts w:cs="Arial"/>
                <w:sz w:val="16"/>
                <w:szCs w:val="16"/>
              </w:rPr>
              <w:t>incdAreaTotalAfectada</w:t>
            </w:r>
          </w:p>
        </w:tc>
        <w:tc>
          <w:tcPr>
            <w:tcW w:w="2896" w:type="dxa"/>
          </w:tcPr>
          <w:p w14:paraId="67986A23" w14:textId="77777777" w:rsidR="006243BA" w:rsidRPr="00C35CD1" w:rsidRDefault="006243BA" w:rsidP="008520BB">
            <w:pPr>
              <w:rPr>
                <w:rFonts w:cs="Arial"/>
                <w:sz w:val="16"/>
                <w:szCs w:val="16"/>
              </w:rPr>
            </w:pPr>
          </w:p>
        </w:tc>
        <w:tc>
          <w:tcPr>
            <w:tcW w:w="709" w:type="dxa"/>
            <w:vAlign w:val="center"/>
          </w:tcPr>
          <w:p w14:paraId="5D2CA5F1" w14:textId="77777777" w:rsidR="006243BA" w:rsidRPr="00C35CD1" w:rsidRDefault="006243BA" w:rsidP="00CF0746">
            <w:pPr>
              <w:jc w:val="center"/>
              <w:rPr>
                <w:rFonts w:cs="Arial"/>
                <w:color w:val="000000"/>
                <w:sz w:val="16"/>
                <w:szCs w:val="16"/>
              </w:rPr>
            </w:pPr>
            <w:r w:rsidRPr="00C35CD1">
              <w:rPr>
                <w:rFonts w:cs="Arial"/>
                <w:color w:val="000000"/>
                <w:sz w:val="16"/>
                <w:szCs w:val="16"/>
              </w:rPr>
              <w:t>Si</w:t>
            </w:r>
          </w:p>
        </w:tc>
        <w:tc>
          <w:tcPr>
            <w:tcW w:w="1134" w:type="dxa"/>
          </w:tcPr>
          <w:p w14:paraId="14E6F79A" w14:textId="77777777" w:rsidR="006243BA" w:rsidRPr="00C35CD1" w:rsidRDefault="006243BA" w:rsidP="00CF0746">
            <w:pPr>
              <w:rPr>
                <w:rFonts w:cs="Arial"/>
                <w:sz w:val="16"/>
                <w:szCs w:val="16"/>
              </w:rPr>
            </w:pPr>
            <w:r w:rsidRPr="00C35CD1">
              <w:rPr>
                <w:rFonts w:cs="Arial"/>
                <w:sz w:val="16"/>
                <w:szCs w:val="16"/>
              </w:rPr>
              <w:t>Numérico</w:t>
            </w:r>
          </w:p>
        </w:tc>
        <w:tc>
          <w:tcPr>
            <w:tcW w:w="2453" w:type="dxa"/>
          </w:tcPr>
          <w:p w14:paraId="7BB59BBE"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777E310A" w14:textId="77777777" w:rsidTr="008520BB">
        <w:trPr>
          <w:jc w:val="center"/>
        </w:trPr>
        <w:tc>
          <w:tcPr>
            <w:tcW w:w="546" w:type="dxa"/>
          </w:tcPr>
          <w:p w14:paraId="7C2D7EB6" w14:textId="77777777" w:rsidR="006243BA" w:rsidRPr="00C35CD1" w:rsidRDefault="006243BA" w:rsidP="006243BA">
            <w:pPr>
              <w:jc w:val="center"/>
              <w:rPr>
                <w:rFonts w:cs="Arial"/>
                <w:sz w:val="16"/>
                <w:szCs w:val="16"/>
              </w:rPr>
            </w:pPr>
            <w:r w:rsidRPr="00C35CD1">
              <w:rPr>
                <w:rFonts w:cs="Arial"/>
                <w:sz w:val="16"/>
                <w:szCs w:val="16"/>
              </w:rPr>
              <w:t>21</w:t>
            </w:r>
          </w:p>
        </w:tc>
        <w:tc>
          <w:tcPr>
            <w:tcW w:w="1701" w:type="dxa"/>
          </w:tcPr>
          <w:p w14:paraId="78630C3E" w14:textId="77777777" w:rsidR="006243BA" w:rsidRPr="00C35CD1" w:rsidRDefault="006243BA" w:rsidP="00CF0746">
            <w:pPr>
              <w:rPr>
                <w:rFonts w:cs="Arial"/>
                <w:sz w:val="16"/>
                <w:szCs w:val="16"/>
              </w:rPr>
            </w:pPr>
            <w:r w:rsidRPr="00C35CD1">
              <w:rPr>
                <w:rFonts w:cs="Arial"/>
                <w:sz w:val="16"/>
                <w:szCs w:val="16"/>
              </w:rPr>
              <w:t>incdObservaciones</w:t>
            </w:r>
          </w:p>
        </w:tc>
        <w:tc>
          <w:tcPr>
            <w:tcW w:w="2896" w:type="dxa"/>
          </w:tcPr>
          <w:p w14:paraId="0AD9A322" w14:textId="77777777" w:rsidR="006243BA" w:rsidRPr="00C35CD1" w:rsidRDefault="006243BA" w:rsidP="008520BB">
            <w:pPr>
              <w:rPr>
                <w:rFonts w:cs="Arial"/>
                <w:sz w:val="16"/>
                <w:szCs w:val="16"/>
              </w:rPr>
            </w:pPr>
          </w:p>
        </w:tc>
        <w:tc>
          <w:tcPr>
            <w:tcW w:w="709" w:type="dxa"/>
            <w:vAlign w:val="center"/>
          </w:tcPr>
          <w:p w14:paraId="5A540586" w14:textId="77777777" w:rsidR="006243BA" w:rsidRPr="00C35CD1" w:rsidRDefault="006243BA" w:rsidP="00CF0746">
            <w:pPr>
              <w:jc w:val="center"/>
              <w:rPr>
                <w:rFonts w:cs="Arial"/>
                <w:color w:val="000000"/>
                <w:sz w:val="16"/>
                <w:szCs w:val="16"/>
              </w:rPr>
            </w:pPr>
          </w:p>
        </w:tc>
        <w:tc>
          <w:tcPr>
            <w:tcW w:w="1134" w:type="dxa"/>
          </w:tcPr>
          <w:p w14:paraId="6464CC08" w14:textId="77777777" w:rsidR="006243BA" w:rsidRPr="00C35CD1" w:rsidRDefault="006243BA" w:rsidP="00CF0746">
            <w:pPr>
              <w:rPr>
                <w:sz w:val="16"/>
                <w:szCs w:val="16"/>
              </w:rPr>
            </w:pPr>
            <w:r w:rsidRPr="00C35CD1">
              <w:rPr>
                <w:rFonts w:cs="Arial"/>
                <w:sz w:val="16"/>
                <w:szCs w:val="16"/>
              </w:rPr>
              <w:t>Carácter</w:t>
            </w:r>
          </w:p>
        </w:tc>
        <w:tc>
          <w:tcPr>
            <w:tcW w:w="2453" w:type="dxa"/>
          </w:tcPr>
          <w:p w14:paraId="09F42D65"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1B8CE0CF" w14:textId="77777777" w:rsidTr="008520BB">
        <w:trPr>
          <w:jc w:val="center"/>
        </w:trPr>
        <w:tc>
          <w:tcPr>
            <w:tcW w:w="546" w:type="dxa"/>
          </w:tcPr>
          <w:p w14:paraId="3F2C330F" w14:textId="77777777" w:rsidR="006243BA" w:rsidRPr="00C35CD1" w:rsidRDefault="006243BA" w:rsidP="006243BA">
            <w:pPr>
              <w:jc w:val="center"/>
              <w:rPr>
                <w:rFonts w:cs="Arial"/>
                <w:sz w:val="16"/>
                <w:szCs w:val="16"/>
              </w:rPr>
            </w:pPr>
            <w:r w:rsidRPr="00C35CD1">
              <w:rPr>
                <w:rFonts w:cs="Arial"/>
                <w:sz w:val="16"/>
                <w:szCs w:val="16"/>
              </w:rPr>
              <w:lastRenderedPageBreak/>
              <w:t>22</w:t>
            </w:r>
          </w:p>
        </w:tc>
        <w:tc>
          <w:tcPr>
            <w:tcW w:w="1701" w:type="dxa"/>
          </w:tcPr>
          <w:p w14:paraId="1DAFABFB" w14:textId="77777777" w:rsidR="006243BA" w:rsidRPr="00C35CD1" w:rsidRDefault="006243BA" w:rsidP="00CF0746">
            <w:pPr>
              <w:rPr>
                <w:rFonts w:cs="Arial"/>
                <w:sz w:val="16"/>
                <w:szCs w:val="16"/>
              </w:rPr>
            </w:pPr>
            <w:r w:rsidRPr="00C35CD1">
              <w:rPr>
                <w:rFonts w:cs="Arial"/>
                <w:sz w:val="16"/>
                <w:szCs w:val="16"/>
              </w:rPr>
              <w:t>incdEstado</w:t>
            </w:r>
          </w:p>
        </w:tc>
        <w:tc>
          <w:tcPr>
            <w:tcW w:w="2896" w:type="dxa"/>
          </w:tcPr>
          <w:p w14:paraId="77657460" w14:textId="77777777" w:rsidR="006243BA" w:rsidRPr="00C35CD1" w:rsidRDefault="006243BA" w:rsidP="008520BB">
            <w:pPr>
              <w:rPr>
                <w:rFonts w:cs="Arial"/>
                <w:sz w:val="16"/>
                <w:szCs w:val="16"/>
              </w:rPr>
            </w:pPr>
          </w:p>
        </w:tc>
        <w:tc>
          <w:tcPr>
            <w:tcW w:w="709" w:type="dxa"/>
            <w:vAlign w:val="center"/>
          </w:tcPr>
          <w:p w14:paraId="0A2E8FEC" w14:textId="77777777" w:rsidR="006243BA" w:rsidRPr="00C35CD1" w:rsidRDefault="006243BA" w:rsidP="00CF0746">
            <w:pPr>
              <w:jc w:val="center"/>
              <w:rPr>
                <w:rFonts w:cs="Arial"/>
                <w:color w:val="000000"/>
                <w:sz w:val="16"/>
                <w:szCs w:val="16"/>
              </w:rPr>
            </w:pPr>
          </w:p>
        </w:tc>
        <w:tc>
          <w:tcPr>
            <w:tcW w:w="1134" w:type="dxa"/>
          </w:tcPr>
          <w:p w14:paraId="37540CC1" w14:textId="77777777" w:rsidR="006243BA" w:rsidRPr="00C35CD1" w:rsidRDefault="006243BA" w:rsidP="00CF0746">
            <w:pPr>
              <w:rPr>
                <w:sz w:val="16"/>
                <w:szCs w:val="16"/>
              </w:rPr>
            </w:pPr>
            <w:r w:rsidRPr="00C35CD1">
              <w:rPr>
                <w:rFonts w:cs="Arial"/>
                <w:sz w:val="16"/>
                <w:szCs w:val="16"/>
              </w:rPr>
              <w:t>Carácter</w:t>
            </w:r>
          </w:p>
        </w:tc>
        <w:tc>
          <w:tcPr>
            <w:tcW w:w="2453" w:type="dxa"/>
          </w:tcPr>
          <w:p w14:paraId="2E7A0E8C" w14:textId="77777777" w:rsidR="006243BA" w:rsidRPr="00C35CD1" w:rsidRDefault="006243BA">
            <w:pPr>
              <w:rPr>
                <w:sz w:val="16"/>
                <w:szCs w:val="16"/>
              </w:rPr>
            </w:pPr>
            <w:r w:rsidRPr="00C35CD1">
              <w:rPr>
                <w:rFonts w:cs="Arial"/>
                <w:sz w:val="16"/>
                <w:szCs w:val="16"/>
              </w:rPr>
              <w:t>Valor que se ingresó como parámetro de entrada</w:t>
            </w:r>
          </w:p>
        </w:tc>
      </w:tr>
      <w:tr w:rsidR="006243BA" w:rsidRPr="00C35CD1" w14:paraId="69578150" w14:textId="77777777" w:rsidTr="008520BB">
        <w:trPr>
          <w:jc w:val="center"/>
        </w:trPr>
        <w:tc>
          <w:tcPr>
            <w:tcW w:w="546" w:type="dxa"/>
          </w:tcPr>
          <w:p w14:paraId="069937C6" w14:textId="77777777" w:rsidR="006243BA" w:rsidRPr="00C35CD1" w:rsidRDefault="006243BA" w:rsidP="006243BA">
            <w:pPr>
              <w:jc w:val="center"/>
              <w:rPr>
                <w:rFonts w:cs="Arial"/>
                <w:sz w:val="16"/>
                <w:szCs w:val="16"/>
              </w:rPr>
            </w:pPr>
            <w:r w:rsidRPr="00C35CD1">
              <w:rPr>
                <w:rFonts w:cs="Arial"/>
                <w:sz w:val="16"/>
                <w:szCs w:val="16"/>
              </w:rPr>
              <w:t>23</w:t>
            </w:r>
          </w:p>
        </w:tc>
        <w:tc>
          <w:tcPr>
            <w:tcW w:w="1701" w:type="dxa"/>
          </w:tcPr>
          <w:p w14:paraId="3EFD60DA" w14:textId="77777777" w:rsidR="006243BA" w:rsidRPr="00C35CD1" w:rsidRDefault="006243BA" w:rsidP="00CF0746">
            <w:pPr>
              <w:rPr>
                <w:rFonts w:cs="Arial"/>
                <w:sz w:val="16"/>
                <w:szCs w:val="16"/>
              </w:rPr>
            </w:pPr>
            <w:r w:rsidRPr="00C35CD1">
              <w:rPr>
                <w:rFonts w:cs="Arial"/>
                <w:sz w:val="16"/>
                <w:szCs w:val="16"/>
              </w:rPr>
              <w:t>mtmvEntidadReportadaCodigo</w:t>
            </w:r>
          </w:p>
        </w:tc>
        <w:tc>
          <w:tcPr>
            <w:tcW w:w="2896" w:type="dxa"/>
          </w:tcPr>
          <w:p w14:paraId="19794E55" w14:textId="77777777" w:rsidR="006243BA" w:rsidRPr="00C35CD1" w:rsidRDefault="006243BA" w:rsidP="008520BB">
            <w:pPr>
              <w:rPr>
                <w:rFonts w:cs="Arial"/>
                <w:sz w:val="16"/>
                <w:szCs w:val="16"/>
              </w:rPr>
            </w:pPr>
          </w:p>
        </w:tc>
        <w:tc>
          <w:tcPr>
            <w:tcW w:w="709" w:type="dxa"/>
            <w:vAlign w:val="center"/>
          </w:tcPr>
          <w:p w14:paraId="5DBEE320" w14:textId="77777777" w:rsidR="006243BA" w:rsidRPr="00C35CD1" w:rsidRDefault="006243BA" w:rsidP="00CF0746">
            <w:pPr>
              <w:jc w:val="center"/>
              <w:rPr>
                <w:rFonts w:cs="Arial"/>
                <w:color w:val="000000"/>
                <w:sz w:val="16"/>
                <w:szCs w:val="16"/>
              </w:rPr>
            </w:pPr>
          </w:p>
        </w:tc>
        <w:tc>
          <w:tcPr>
            <w:tcW w:w="1134" w:type="dxa"/>
          </w:tcPr>
          <w:p w14:paraId="7F1C3111" w14:textId="77777777" w:rsidR="006243BA" w:rsidRPr="00C35CD1" w:rsidRDefault="006243BA" w:rsidP="00CF0746">
            <w:pPr>
              <w:rPr>
                <w:rFonts w:cs="Arial"/>
                <w:sz w:val="16"/>
                <w:szCs w:val="16"/>
              </w:rPr>
            </w:pPr>
            <w:r w:rsidRPr="00C35CD1">
              <w:rPr>
                <w:rFonts w:cs="Arial"/>
                <w:sz w:val="16"/>
                <w:szCs w:val="16"/>
              </w:rPr>
              <w:t>Numérico</w:t>
            </w:r>
          </w:p>
        </w:tc>
        <w:tc>
          <w:tcPr>
            <w:tcW w:w="2453" w:type="dxa"/>
          </w:tcPr>
          <w:p w14:paraId="77934F56" w14:textId="77777777" w:rsidR="006243BA" w:rsidRPr="00C35CD1" w:rsidRDefault="006243BA">
            <w:pPr>
              <w:rPr>
                <w:sz w:val="16"/>
                <w:szCs w:val="16"/>
              </w:rPr>
            </w:pPr>
            <w:r w:rsidRPr="00C35CD1">
              <w:rPr>
                <w:rFonts w:cs="Arial"/>
                <w:sz w:val="16"/>
                <w:szCs w:val="16"/>
              </w:rPr>
              <w:t>Valor que se ingresó como parámetro de entrada</w:t>
            </w:r>
          </w:p>
        </w:tc>
      </w:tr>
    </w:tbl>
    <w:p w14:paraId="5D08C9A1" w14:textId="77777777" w:rsidR="008520BB" w:rsidRPr="00C35CD1" w:rsidRDefault="008520BB" w:rsidP="008520BB">
      <w:pPr>
        <w:rPr>
          <w:sz w:val="16"/>
          <w:szCs w:val="16"/>
        </w:rPr>
      </w:pPr>
    </w:p>
    <w:p w14:paraId="352C1116" w14:textId="77777777" w:rsidR="00C85A8B" w:rsidRPr="00C35CD1" w:rsidRDefault="00C85A8B" w:rsidP="00C85A8B">
      <w:pPr>
        <w:pStyle w:val="Ttulo3"/>
        <w:rPr>
          <w:sz w:val="16"/>
          <w:szCs w:val="16"/>
        </w:rPr>
      </w:pPr>
      <w:bookmarkStart w:id="77" w:name="_Toc413851453"/>
      <w:r w:rsidRPr="00C35CD1">
        <w:rPr>
          <w:sz w:val="16"/>
          <w:szCs w:val="16"/>
        </w:rPr>
        <w:t>Consideraciones</w:t>
      </w:r>
      <w:bookmarkEnd w:id="77"/>
    </w:p>
    <w:p w14:paraId="76984C89" w14:textId="77777777" w:rsidR="00C85A8B" w:rsidRPr="00C35CD1" w:rsidRDefault="00C85A8B" w:rsidP="00C85A8B">
      <w:pPr>
        <w:rPr>
          <w:sz w:val="16"/>
          <w:szCs w:val="16"/>
        </w:rPr>
      </w:pPr>
    </w:p>
    <w:p w14:paraId="4BBD11EA" w14:textId="77777777" w:rsidR="00C85A8B" w:rsidRPr="00C35CD1" w:rsidRDefault="00C85A8B" w:rsidP="00C85A8B">
      <w:pPr>
        <w:rPr>
          <w:sz w:val="16"/>
          <w:szCs w:val="16"/>
        </w:rPr>
      </w:pPr>
      <w:r w:rsidRPr="00C35CD1">
        <w:rPr>
          <w:sz w:val="16"/>
          <w:szCs w:val="16"/>
        </w:rPr>
        <w:t>Los métodos indicados en la columna de valores hacen uso de las vistas existentes en SNIF de la siguiente manera:</w:t>
      </w:r>
    </w:p>
    <w:p w14:paraId="2F651873" w14:textId="77777777" w:rsidR="00C85A8B" w:rsidRPr="00C35CD1" w:rsidRDefault="00C85A8B" w:rsidP="00C85A8B">
      <w:pPr>
        <w:rPr>
          <w:sz w:val="16"/>
          <w:szCs w:val="16"/>
        </w:rPr>
      </w:pPr>
    </w:p>
    <w:p w14:paraId="5467B078" w14:textId="77777777" w:rsidR="00C85A8B" w:rsidRPr="00C35CD1" w:rsidRDefault="00C85A8B" w:rsidP="00C85A8B">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12</w:t>
      </w:r>
      <w:r w:rsidR="008045A5" w:rsidRPr="00C35CD1">
        <w:rPr>
          <w:rFonts w:ascii="Arial" w:hAnsi="Arial" w:cs="Arial"/>
          <w:b w:val="0"/>
          <w:sz w:val="16"/>
          <w:szCs w:val="16"/>
        </w:rPr>
        <w:fldChar w:fldCharType="end"/>
      </w:r>
      <w:r w:rsidRPr="00C35CD1">
        <w:rPr>
          <w:rFonts w:ascii="Arial" w:hAnsi="Arial" w:cs="Arial"/>
          <w:b w:val="0"/>
          <w:sz w:val="16"/>
          <w:szCs w:val="16"/>
        </w:rPr>
        <w:t>. Relación método de consulta y vistas en SNIF</w:t>
      </w:r>
    </w:p>
    <w:p w14:paraId="28E9CA61" w14:textId="77777777" w:rsidR="00C85A8B" w:rsidRPr="00C35CD1" w:rsidRDefault="00C85A8B" w:rsidP="00C85A8B">
      <w:pPr>
        <w:rPr>
          <w:sz w:val="16"/>
          <w:szCs w:val="16"/>
        </w:rPr>
      </w:pPr>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509"/>
        <w:gridCol w:w="3059"/>
      </w:tblGrid>
      <w:tr w:rsidR="00C85A8B" w:rsidRPr="00C35CD1" w14:paraId="1875ADD3" w14:textId="77777777" w:rsidTr="004C4BF6">
        <w:trPr>
          <w:tblHeader/>
          <w:jc w:val="center"/>
        </w:trPr>
        <w:tc>
          <w:tcPr>
            <w:tcW w:w="546" w:type="dxa"/>
            <w:shd w:val="clear" w:color="auto" w:fill="E0E0E0"/>
          </w:tcPr>
          <w:p w14:paraId="2C05BC76" w14:textId="77777777" w:rsidR="00C85A8B" w:rsidRPr="00C35CD1" w:rsidRDefault="00C85A8B" w:rsidP="004C4BF6">
            <w:pPr>
              <w:jc w:val="center"/>
              <w:rPr>
                <w:rFonts w:cs="Arial"/>
                <w:b/>
                <w:sz w:val="16"/>
                <w:szCs w:val="16"/>
              </w:rPr>
            </w:pPr>
          </w:p>
        </w:tc>
        <w:tc>
          <w:tcPr>
            <w:tcW w:w="2509" w:type="dxa"/>
            <w:shd w:val="clear" w:color="auto" w:fill="E0E0E0"/>
          </w:tcPr>
          <w:p w14:paraId="731BD0CF" w14:textId="77777777" w:rsidR="00C85A8B" w:rsidRPr="00C35CD1" w:rsidRDefault="00C85A8B" w:rsidP="004C4BF6">
            <w:pPr>
              <w:jc w:val="center"/>
              <w:rPr>
                <w:rFonts w:cs="Arial"/>
                <w:b/>
                <w:sz w:val="16"/>
                <w:szCs w:val="16"/>
              </w:rPr>
            </w:pPr>
            <w:r w:rsidRPr="00C35CD1">
              <w:rPr>
                <w:rFonts w:cs="Arial"/>
                <w:b/>
                <w:sz w:val="16"/>
                <w:szCs w:val="16"/>
              </w:rPr>
              <w:t>Método consulta lista</w:t>
            </w:r>
          </w:p>
        </w:tc>
        <w:tc>
          <w:tcPr>
            <w:tcW w:w="3059" w:type="dxa"/>
            <w:shd w:val="clear" w:color="auto" w:fill="E0E0E0"/>
          </w:tcPr>
          <w:p w14:paraId="0D267C27" w14:textId="77777777" w:rsidR="00C85A8B" w:rsidRPr="00C35CD1" w:rsidRDefault="00C85A8B" w:rsidP="004C4BF6">
            <w:pPr>
              <w:jc w:val="center"/>
              <w:rPr>
                <w:rFonts w:cs="Arial"/>
                <w:b/>
                <w:sz w:val="16"/>
                <w:szCs w:val="16"/>
              </w:rPr>
            </w:pPr>
            <w:r w:rsidRPr="00C35CD1">
              <w:rPr>
                <w:rFonts w:cs="Arial"/>
                <w:b/>
                <w:sz w:val="16"/>
                <w:szCs w:val="16"/>
              </w:rPr>
              <w:t>Vista SNIF relacionada</w:t>
            </w:r>
          </w:p>
        </w:tc>
      </w:tr>
      <w:tr w:rsidR="00C85A8B" w:rsidRPr="00C35CD1" w14:paraId="5174647F" w14:textId="77777777" w:rsidTr="004C4BF6">
        <w:trPr>
          <w:jc w:val="center"/>
        </w:trPr>
        <w:tc>
          <w:tcPr>
            <w:tcW w:w="546" w:type="dxa"/>
          </w:tcPr>
          <w:p w14:paraId="759A4054" w14:textId="77777777" w:rsidR="00C85A8B" w:rsidRPr="00C35CD1" w:rsidRDefault="00C85A8B" w:rsidP="004C4BF6">
            <w:pPr>
              <w:jc w:val="center"/>
              <w:rPr>
                <w:rFonts w:cs="Arial"/>
                <w:sz w:val="16"/>
                <w:szCs w:val="16"/>
              </w:rPr>
            </w:pPr>
            <w:r w:rsidRPr="00C35CD1">
              <w:rPr>
                <w:rFonts w:cs="Arial"/>
                <w:sz w:val="16"/>
                <w:szCs w:val="16"/>
              </w:rPr>
              <w:t>1</w:t>
            </w:r>
          </w:p>
        </w:tc>
        <w:tc>
          <w:tcPr>
            <w:tcW w:w="2509" w:type="dxa"/>
          </w:tcPr>
          <w:p w14:paraId="39A2DE10" w14:textId="77777777" w:rsidR="00C85A8B" w:rsidRPr="00C35CD1" w:rsidRDefault="00C85A8B" w:rsidP="004C4BF6">
            <w:pPr>
              <w:rPr>
                <w:rFonts w:cs="Arial"/>
                <w:sz w:val="16"/>
                <w:szCs w:val="16"/>
              </w:rPr>
            </w:pPr>
            <w:r w:rsidRPr="00C35CD1">
              <w:rPr>
                <w:rFonts w:cs="Arial"/>
                <w:sz w:val="16"/>
                <w:szCs w:val="16"/>
              </w:rPr>
              <w:t>listaDepartamentos</w:t>
            </w:r>
          </w:p>
        </w:tc>
        <w:tc>
          <w:tcPr>
            <w:tcW w:w="3059" w:type="dxa"/>
          </w:tcPr>
          <w:p w14:paraId="382DD5EB" w14:textId="77777777" w:rsidR="00C85A8B" w:rsidRPr="00C35CD1" w:rsidRDefault="00C85A8B" w:rsidP="004C4BF6">
            <w:pPr>
              <w:rPr>
                <w:rFonts w:cs="Arial"/>
                <w:sz w:val="16"/>
                <w:szCs w:val="16"/>
              </w:rPr>
            </w:pPr>
            <w:r w:rsidRPr="00C35CD1">
              <w:rPr>
                <w:rFonts w:cs="Arial"/>
                <w:sz w:val="16"/>
                <w:szCs w:val="16"/>
              </w:rPr>
              <w:t>MtmvDepartamento</w:t>
            </w:r>
          </w:p>
        </w:tc>
      </w:tr>
      <w:tr w:rsidR="00C85A8B" w:rsidRPr="00C35CD1" w14:paraId="2F251200" w14:textId="77777777" w:rsidTr="004C4BF6">
        <w:trPr>
          <w:jc w:val="center"/>
        </w:trPr>
        <w:tc>
          <w:tcPr>
            <w:tcW w:w="546" w:type="dxa"/>
          </w:tcPr>
          <w:p w14:paraId="79404AF4" w14:textId="77777777" w:rsidR="00C85A8B" w:rsidRPr="00C35CD1" w:rsidRDefault="00C85A8B" w:rsidP="004C4BF6">
            <w:pPr>
              <w:jc w:val="center"/>
              <w:rPr>
                <w:rFonts w:cs="Arial"/>
                <w:sz w:val="16"/>
                <w:szCs w:val="16"/>
              </w:rPr>
            </w:pPr>
            <w:r w:rsidRPr="00C35CD1">
              <w:rPr>
                <w:rFonts w:cs="Arial"/>
                <w:sz w:val="16"/>
                <w:szCs w:val="16"/>
              </w:rPr>
              <w:t>2</w:t>
            </w:r>
          </w:p>
        </w:tc>
        <w:tc>
          <w:tcPr>
            <w:tcW w:w="2509" w:type="dxa"/>
          </w:tcPr>
          <w:p w14:paraId="32886548" w14:textId="77777777" w:rsidR="00C85A8B" w:rsidRPr="00C35CD1" w:rsidRDefault="00C85A8B" w:rsidP="004C4BF6">
            <w:pPr>
              <w:rPr>
                <w:rFonts w:cs="Arial"/>
                <w:sz w:val="16"/>
                <w:szCs w:val="16"/>
              </w:rPr>
            </w:pPr>
            <w:r w:rsidRPr="00C35CD1">
              <w:rPr>
                <w:rFonts w:cs="Arial"/>
                <w:sz w:val="16"/>
                <w:szCs w:val="16"/>
              </w:rPr>
              <w:t>listaMunicipios</w:t>
            </w:r>
          </w:p>
        </w:tc>
        <w:tc>
          <w:tcPr>
            <w:tcW w:w="3059" w:type="dxa"/>
          </w:tcPr>
          <w:p w14:paraId="35A251B3" w14:textId="77777777" w:rsidR="00C85A8B" w:rsidRPr="00C35CD1" w:rsidRDefault="00C85A8B" w:rsidP="004C4BF6">
            <w:pPr>
              <w:rPr>
                <w:rFonts w:cs="Arial"/>
                <w:sz w:val="16"/>
                <w:szCs w:val="16"/>
              </w:rPr>
            </w:pPr>
            <w:r w:rsidRPr="00C35CD1">
              <w:rPr>
                <w:rFonts w:cs="Arial"/>
                <w:sz w:val="16"/>
                <w:szCs w:val="16"/>
              </w:rPr>
              <w:t>MtmvDepartamento</w:t>
            </w:r>
          </w:p>
        </w:tc>
      </w:tr>
      <w:tr w:rsidR="00C85A8B" w:rsidRPr="00C35CD1" w14:paraId="4DCE6932" w14:textId="77777777" w:rsidTr="004C4BF6">
        <w:trPr>
          <w:jc w:val="center"/>
        </w:trPr>
        <w:tc>
          <w:tcPr>
            <w:tcW w:w="546" w:type="dxa"/>
          </w:tcPr>
          <w:p w14:paraId="3C3058E6" w14:textId="77777777" w:rsidR="00C85A8B" w:rsidRPr="00C35CD1" w:rsidRDefault="00C85A8B" w:rsidP="004C4BF6">
            <w:pPr>
              <w:jc w:val="center"/>
              <w:rPr>
                <w:rFonts w:cs="Arial"/>
                <w:sz w:val="16"/>
                <w:szCs w:val="16"/>
              </w:rPr>
            </w:pPr>
            <w:r w:rsidRPr="00C35CD1">
              <w:rPr>
                <w:rFonts w:cs="Arial"/>
                <w:sz w:val="16"/>
                <w:szCs w:val="16"/>
              </w:rPr>
              <w:t>3</w:t>
            </w:r>
          </w:p>
        </w:tc>
        <w:tc>
          <w:tcPr>
            <w:tcW w:w="2509" w:type="dxa"/>
          </w:tcPr>
          <w:p w14:paraId="25CF53A9" w14:textId="77777777" w:rsidR="00C85A8B" w:rsidRPr="00C35CD1" w:rsidRDefault="00C85A8B" w:rsidP="004C4BF6">
            <w:pPr>
              <w:rPr>
                <w:rFonts w:cs="Arial"/>
                <w:sz w:val="16"/>
                <w:szCs w:val="16"/>
              </w:rPr>
            </w:pPr>
            <w:r w:rsidRPr="00C35CD1">
              <w:rPr>
                <w:rFonts w:cs="Arial"/>
                <w:sz w:val="16"/>
                <w:szCs w:val="16"/>
              </w:rPr>
              <w:t>listaTipoIncendio</w:t>
            </w:r>
          </w:p>
        </w:tc>
        <w:tc>
          <w:tcPr>
            <w:tcW w:w="3059" w:type="dxa"/>
          </w:tcPr>
          <w:p w14:paraId="1DC947A6" w14:textId="77777777" w:rsidR="00C85A8B" w:rsidRPr="00C35CD1" w:rsidRDefault="00C85A8B" w:rsidP="004C4BF6">
            <w:pPr>
              <w:rPr>
                <w:rFonts w:cs="Arial"/>
                <w:sz w:val="16"/>
                <w:szCs w:val="16"/>
              </w:rPr>
            </w:pPr>
            <w:r w:rsidRPr="00C35CD1">
              <w:rPr>
                <w:rFonts w:cs="Arial"/>
                <w:sz w:val="16"/>
                <w:szCs w:val="16"/>
              </w:rPr>
              <w:t>mtmvTipoIncendio</w:t>
            </w:r>
          </w:p>
        </w:tc>
      </w:tr>
      <w:tr w:rsidR="00C85A8B" w:rsidRPr="00C35CD1" w14:paraId="44472F46" w14:textId="77777777" w:rsidTr="004C4BF6">
        <w:trPr>
          <w:jc w:val="center"/>
        </w:trPr>
        <w:tc>
          <w:tcPr>
            <w:tcW w:w="546" w:type="dxa"/>
          </w:tcPr>
          <w:p w14:paraId="02A67E5B" w14:textId="77777777" w:rsidR="00C85A8B" w:rsidRPr="00C35CD1" w:rsidRDefault="00C85A8B" w:rsidP="004C4BF6">
            <w:pPr>
              <w:jc w:val="center"/>
              <w:rPr>
                <w:rFonts w:cs="Arial"/>
                <w:sz w:val="16"/>
                <w:szCs w:val="16"/>
              </w:rPr>
            </w:pPr>
            <w:r w:rsidRPr="00C35CD1">
              <w:rPr>
                <w:rFonts w:cs="Arial"/>
                <w:sz w:val="16"/>
                <w:szCs w:val="16"/>
              </w:rPr>
              <w:t>4</w:t>
            </w:r>
          </w:p>
        </w:tc>
        <w:tc>
          <w:tcPr>
            <w:tcW w:w="2509" w:type="dxa"/>
          </w:tcPr>
          <w:p w14:paraId="484A1EB5" w14:textId="77777777" w:rsidR="00C85A8B" w:rsidRPr="00C35CD1" w:rsidRDefault="00C85A8B" w:rsidP="004C4BF6">
            <w:pPr>
              <w:rPr>
                <w:rFonts w:cs="Arial"/>
                <w:sz w:val="16"/>
                <w:szCs w:val="16"/>
              </w:rPr>
            </w:pPr>
            <w:r w:rsidRPr="00C35CD1">
              <w:rPr>
                <w:rFonts w:cs="Arial"/>
                <w:sz w:val="16"/>
                <w:szCs w:val="16"/>
              </w:rPr>
              <w:t>listaCausaIncendio</w:t>
            </w:r>
          </w:p>
        </w:tc>
        <w:tc>
          <w:tcPr>
            <w:tcW w:w="3059" w:type="dxa"/>
          </w:tcPr>
          <w:p w14:paraId="5E88E1B1" w14:textId="77777777" w:rsidR="00C85A8B" w:rsidRPr="00C35CD1" w:rsidRDefault="00C85A8B" w:rsidP="004C4BF6">
            <w:pPr>
              <w:rPr>
                <w:rFonts w:cs="Arial"/>
                <w:sz w:val="16"/>
                <w:szCs w:val="16"/>
              </w:rPr>
            </w:pPr>
            <w:r w:rsidRPr="00C35CD1">
              <w:rPr>
                <w:rFonts w:cs="Arial"/>
                <w:sz w:val="16"/>
                <w:szCs w:val="16"/>
              </w:rPr>
              <w:t>mtmvCausaIncendio</w:t>
            </w:r>
          </w:p>
        </w:tc>
      </w:tr>
      <w:tr w:rsidR="00C85A8B" w:rsidRPr="00C35CD1" w14:paraId="55AB0C41" w14:textId="77777777" w:rsidTr="004C4BF6">
        <w:trPr>
          <w:jc w:val="center"/>
        </w:trPr>
        <w:tc>
          <w:tcPr>
            <w:tcW w:w="546" w:type="dxa"/>
          </w:tcPr>
          <w:p w14:paraId="79ED6073" w14:textId="77777777" w:rsidR="00C85A8B" w:rsidRPr="00C35CD1" w:rsidRDefault="00C85A8B" w:rsidP="004C4BF6">
            <w:pPr>
              <w:jc w:val="center"/>
              <w:rPr>
                <w:rFonts w:cs="Arial"/>
                <w:sz w:val="16"/>
                <w:szCs w:val="16"/>
              </w:rPr>
            </w:pPr>
            <w:r w:rsidRPr="00C35CD1">
              <w:rPr>
                <w:rFonts w:cs="Arial"/>
                <w:sz w:val="16"/>
                <w:szCs w:val="16"/>
              </w:rPr>
              <w:t>5</w:t>
            </w:r>
          </w:p>
        </w:tc>
        <w:tc>
          <w:tcPr>
            <w:tcW w:w="2509" w:type="dxa"/>
          </w:tcPr>
          <w:p w14:paraId="229A1BAF" w14:textId="77777777" w:rsidR="00C85A8B" w:rsidRPr="00C35CD1" w:rsidRDefault="00C85A8B" w:rsidP="004C4BF6">
            <w:pPr>
              <w:rPr>
                <w:rFonts w:cs="Arial"/>
                <w:sz w:val="16"/>
                <w:szCs w:val="16"/>
              </w:rPr>
            </w:pPr>
            <w:r w:rsidRPr="00C35CD1">
              <w:rPr>
                <w:rFonts w:cs="Arial"/>
                <w:sz w:val="16"/>
                <w:szCs w:val="16"/>
              </w:rPr>
              <w:t>listaAreaAfectada</w:t>
            </w:r>
          </w:p>
        </w:tc>
        <w:tc>
          <w:tcPr>
            <w:tcW w:w="3059" w:type="dxa"/>
          </w:tcPr>
          <w:p w14:paraId="0D24BE73" w14:textId="77777777" w:rsidR="00C85A8B" w:rsidRPr="00C35CD1" w:rsidRDefault="00C85A8B" w:rsidP="004C4BF6">
            <w:pPr>
              <w:rPr>
                <w:rFonts w:cs="Arial"/>
                <w:sz w:val="16"/>
                <w:szCs w:val="16"/>
              </w:rPr>
            </w:pPr>
            <w:r w:rsidRPr="00C35CD1">
              <w:rPr>
                <w:rFonts w:cs="Arial"/>
                <w:sz w:val="16"/>
                <w:szCs w:val="16"/>
              </w:rPr>
              <w:t>mtmvTipoAreaAfect</w:t>
            </w:r>
          </w:p>
        </w:tc>
      </w:tr>
    </w:tbl>
    <w:p w14:paraId="1E020896" w14:textId="77777777" w:rsidR="00C85A8B" w:rsidRPr="00C35CD1" w:rsidRDefault="00C85A8B" w:rsidP="008520BB">
      <w:pPr>
        <w:rPr>
          <w:sz w:val="16"/>
          <w:szCs w:val="16"/>
        </w:rPr>
      </w:pPr>
    </w:p>
    <w:p w14:paraId="4F101658" w14:textId="77777777" w:rsidR="008520BB" w:rsidRPr="00C35CD1" w:rsidRDefault="008520BB" w:rsidP="008520BB">
      <w:pPr>
        <w:pStyle w:val="EstiloTtulo2h2Level2HeadH2Sub-Head1L2Head2A2Heading2H"/>
        <w:rPr>
          <w:sz w:val="16"/>
          <w:szCs w:val="16"/>
        </w:rPr>
      </w:pPr>
      <w:bookmarkStart w:id="78" w:name="_Toc413851454"/>
      <w:r w:rsidRPr="00C35CD1">
        <w:rPr>
          <w:sz w:val="16"/>
          <w:szCs w:val="16"/>
        </w:rPr>
        <w:t>Notas adicionales</w:t>
      </w:r>
      <w:bookmarkEnd w:id="78"/>
    </w:p>
    <w:p w14:paraId="3735FC1F" w14:textId="77777777" w:rsidR="008520BB" w:rsidRPr="00C35CD1" w:rsidRDefault="008520BB" w:rsidP="008520BB">
      <w:pPr>
        <w:rPr>
          <w:sz w:val="16"/>
          <w:szCs w:val="16"/>
        </w:rPr>
      </w:pPr>
    </w:p>
    <w:p w14:paraId="2D15F60C" w14:textId="77777777" w:rsidR="008520BB" w:rsidRPr="00C35CD1" w:rsidRDefault="008520BB" w:rsidP="00875528">
      <w:pPr>
        <w:pStyle w:val="Prrafodelista"/>
        <w:numPr>
          <w:ilvl w:val="0"/>
          <w:numId w:val="9"/>
        </w:numPr>
        <w:rPr>
          <w:sz w:val="16"/>
          <w:szCs w:val="16"/>
        </w:rPr>
      </w:pPr>
      <w:r w:rsidRPr="00C35CD1">
        <w:rPr>
          <w:sz w:val="16"/>
          <w:szCs w:val="16"/>
        </w:rPr>
        <w:t>N/A</w:t>
      </w:r>
    </w:p>
    <w:p w14:paraId="3E8CFA75" w14:textId="77777777" w:rsidR="008520BB" w:rsidRPr="00C35CD1" w:rsidRDefault="008520BB" w:rsidP="008520BB">
      <w:pPr>
        <w:pStyle w:val="EstiloTtulo2h2Level2HeadH2Sub-Head1L2Head2A2Heading2H"/>
        <w:rPr>
          <w:sz w:val="16"/>
          <w:szCs w:val="16"/>
        </w:rPr>
      </w:pPr>
      <w:bookmarkStart w:id="79" w:name="_Toc413851455"/>
      <w:r w:rsidRPr="00C35CD1">
        <w:rPr>
          <w:sz w:val="16"/>
          <w:szCs w:val="16"/>
        </w:rPr>
        <w:t>Excepciones lanzadas</w:t>
      </w:r>
      <w:bookmarkEnd w:id="79"/>
    </w:p>
    <w:p w14:paraId="41713B03" w14:textId="77777777" w:rsidR="008520BB" w:rsidRPr="00C35CD1" w:rsidRDefault="008520BB" w:rsidP="008520BB">
      <w:pPr>
        <w:rPr>
          <w:sz w:val="16"/>
          <w:szCs w:val="16"/>
        </w:rPr>
      </w:pPr>
    </w:p>
    <w:p w14:paraId="2FF1BA22" w14:textId="77777777" w:rsidR="008520BB" w:rsidRPr="00C35CD1" w:rsidRDefault="008520BB" w:rsidP="008520BB">
      <w:pPr>
        <w:rPr>
          <w:sz w:val="16"/>
          <w:szCs w:val="16"/>
        </w:rPr>
      </w:pPr>
      <w:r w:rsidRPr="00C35CD1">
        <w:rPr>
          <w:sz w:val="16"/>
          <w:szCs w:val="16"/>
        </w:rPr>
        <w:t>Las posibles excepciones pueden ser:</w:t>
      </w:r>
    </w:p>
    <w:p w14:paraId="677E6E3C" w14:textId="77777777" w:rsidR="008520BB" w:rsidRPr="00C35CD1" w:rsidRDefault="008520BB" w:rsidP="008520BB">
      <w:pPr>
        <w:rPr>
          <w:sz w:val="16"/>
          <w:szCs w:val="16"/>
        </w:rPr>
      </w:pPr>
    </w:p>
    <w:p w14:paraId="7857E35D" w14:textId="77777777" w:rsidR="008520BB" w:rsidRPr="00C35CD1" w:rsidRDefault="008520BB" w:rsidP="00875528">
      <w:pPr>
        <w:pStyle w:val="Prrafodelista"/>
        <w:numPr>
          <w:ilvl w:val="0"/>
          <w:numId w:val="7"/>
        </w:numPr>
        <w:rPr>
          <w:sz w:val="16"/>
          <w:szCs w:val="16"/>
        </w:rPr>
      </w:pPr>
      <w:r w:rsidRPr="00C35CD1">
        <w:rPr>
          <w:i/>
          <w:sz w:val="16"/>
          <w:szCs w:val="16"/>
        </w:rPr>
        <w:t>Por tiempo de espera</w:t>
      </w:r>
      <w:r w:rsidRPr="00C35CD1">
        <w:rPr>
          <w:sz w:val="16"/>
          <w:szCs w:val="16"/>
        </w:rPr>
        <w:t>: cuando al invocar a la función de negocio, el servicio se demora en devolver la respuesta y esta excepción se dispara. Puede darse por un bloqueo en la base de datos, una transacción sin terminar, por la espera de un recurso que se encuentra ocupado, por demora en la consulta en una tabla con demasiados registros.</w:t>
      </w:r>
    </w:p>
    <w:p w14:paraId="5EBA5261" w14:textId="77777777" w:rsidR="008520BB" w:rsidRPr="00C35CD1" w:rsidRDefault="008520BB" w:rsidP="00875528">
      <w:pPr>
        <w:pStyle w:val="Prrafodelista"/>
        <w:numPr>
          <w:ilvl w:val="0"/>
          <w:numId w:val="7"/>
        </w:numPr>
        <w:rPr>
          <w:sz w:val="16"/>
          <w:szCs w:val="16"/>
        </w:rPr>
      </w:pPr>
      <w:r w:rsidRPr="00C35CD1">
        <w:rPr>
          <w:i/>
          <w:sz w:val="16"/>
          <w:szCs w:val="16"/>
        </w:rPr>
        <w:t>Por servicio caído</w:t>
      </w:r>
      <w:r w:rsidRPr="00C35CD1">
        <w:rPr>
          <w:sz w:val="16"/>
          <w:szCs w:val="16"/>
        </w:rPr>
        <w:t>: cuando el servicio no está disponible.</w:t>
      </w:r>
    </w:p>
    <w:p w14:paraId="2CF74D26" w14:textId="77777777" w:rsidR="008520BB" w:rsidRPr="00C35CD1" w:rsidRDefault="008520BB" w:rsidP="00875528">
      <w:pPr>
        <w:pStyle w:val="Prrafodelista"/>
        <w:numPr>
          <w:ilvl w:val="0"/>
          <w:numId w:val="7"/>
        </w:numPr>
        <w:rPr>
          <w:sz w:val="16"/>
          <w:szCs w:val="16"/>
        </w:rPr>
      </w:pPr>
      <w:r w:rsidRPr="00C35CD1">
        <w:rPr>
          <w:i/>
          <w:sz w:val="16"/>
          <w:szCs w:val="16"/>
        </w:rPr>
        <w:t>Propia del servicio</w:t>
      </w:r>
      <w:r w:rsidRPr="00C35CD1">
        <w:rPr>
          <w:sz w:val="16"/>
          <w:szCs w:val="16"/>
        </w:rPr>
        <w:t>: por excepciones no controladas dentro de la lógica de negocio del servicio, por lo que esta excepción puede enviarse al consumidor, para que este la maneje.</w:t>
      </w:r>
    </w:p>
    <w:p w14:paraId="26577296" w14:textId="77777777" w:rsidR="008520BB" w:rsidRPr="00C35CD1" w:rsidRDefault="008520BB" w:rsidP="00875528">
      <w:pPr>
        <w:pStyle w:val="Prrafodelista"/>
        <w:numPr>
          <w:ilvl w:val="0"/>
          <w:numId w:val="7"/>
        </w:numPr>
        <w:rPr>
          <w:sz w:val="16"/>
          <w:szCs w:val="16"/>
        </w:rPr>
      </w:pPr>
      <w:r w:rsidRPr="00C35CD1">
        <w:rPr>
          <w:i/>
          <w:sz w:val="16"/>
          <w:szCs w:val="16"/>
        </w:rPr>
        <w:t>Por inconsistencia de datos</w:t>
      </w:r>
      <w:r w:rsidRPr="00C35CD1">
        <w:rPr>
          <w:sz w:val="16"/>
          <w:szCs w:val="16"/>
        </w:rPr>
        <w:t>: por excepciones lanzadas por incumplimiento de las reglas de negocio implementadas en la base de datos a través de restricciones o disparadores asociadas a las tablas involucradas.</w:t>
      </w:r>
    </w:p>
    <w:p w14:paraId="03D3BEC9" w14:textId="77777777" w:rsidR="008520BB" w:rsidRPr="00C35CD1" w:rsidRDefault="008520BB" w:rsidP="008520BB">
      <w:pPr>
        <w:pStyle w:val="EstiloTtulo2h2Level2HeadH2Sub-Head1L2Head2A2Heading2H"/>
        <w:rPr>
          <w:sz w:val="16"/>
          <w:szCs w:val="16"/>
        </w:rPr>
      </w:pPr>
      <w:bookmarkStart w:id="80" w:name="_Toc413851456"/>
      <w:r w:rsidRPr="00C35CD1">
        <w:rPr>
          <w:sz w:val="16"/>
          <w:szCs w:val="16"/>
        </w:rPr>
        <w:t>Consideraciones de Desempeño</w:t>
      </w:r>
      <w:bookmarkEnd w:id="80"/>
    </w:p>
    <w:p w14:paraId="6D4AD3C6" w14:textId="77777777" w:rsidR="008520BB" w:rsidRPr="00C35CD1" w:rsidRDefault="008520BB" w:rsidP="008520BB">
      <w:pPr>
        <w:pStyle w:val="Ttulo3"/>
        <w:spacing w:after="120"/>
        <w:rPr>
          <w:sz w:val="16"/>
          <w:szCs w:val="16"/>
        </w:rPr>
      </w:pPr>
      <w:bookmarkStart w:id="81" w:name="_Toc413851457"/>
      <w:r w:rsidRPr="00C35CD1">
        <w:rPr>
          <w:sz w:val="16"/>
          <w:szCs w:val="16"/>
        </w:rPr>
        <w:t>Concurrencia</w:t>
      </w:r>
      <w:bookmarkEnd w:id="81"/>
    </w:p>
    <w:p w14:paraId="6AAB39F4" w14:textId="77777777" w:rsidR="008520BB" w:rsidRPr="00C35CD1" w:rsidRDefault="008520BB" w:rsidP="008520BB">
      <w:pPr>
        <w:rPr>
          <w:sz w:val="16"/>
          <w:szCs w:val="16"/>
        </w:rPr>
      </w:pPr>
      <w:r w:rsidRPr="00C35CD1">
        <w:rPr>
          <w:sz w:val="16"/>
          <w:szCs w:val="16"/>
        </w:rPr>
        <w:t>Esta función de negocio la podrán consumir los sistemas definidos bajo demanda.</w:t>
      </w:r>
    </w:p>
    <w:p w14:paraId="45DB3C8D" w14:textId="77777777" w:rsidR="008520BB" w:rsidRPr="00C35CD1" w:rsidRDefault="008520BB" w:rsidP="008520BB">
      <w:pPr>
        <w:pStyle w:val="Ttulo3"/>
        <w:spacing w:after="120"/>
        <w:rPr>
          <w:sz w:val="16"/>
          <w:szCs w:val="16"/>
        </w:rPr>
      </w:pPr>
      <w:bookmarkStart w:id="82" w:name="_Toc413851458"/>
      <w:r w:rsidRPr="00C35CD1">
        <w:rPr>
          <w:sz w:val="16"/>
          <w:szCs w:val="16"/>
        </w:rPr>
        <w:t>Número máximo de elementos retornados</w:t>
      </w:r>
      <w:bookmarkEnd w:id="82"/>
    </w:p>
    <w:p w14:paraId="06AED12E" w14:textId="77777777" w:rsidR="008520BB" w:rsidRPr="00C35CD1" w:rsidRDefault="008520BB" w:rsidP="00875528">
      <w:pPr>
        <w:pStyle w:val="Prrafodelista"/>
        <w:numPr>
          <w:ilvl w:val="0"/>
          <w:numId w:val="8"/>
        </w:numPr>
        <w:rPr>
          <w:sz w:val="16"/>
          <w:szCs w:val="16"/>
        </w:rPr>
      </w:pPr>
      <w:r w:rsidRPr="00C35CD1">
        <w:rPr>
          <w:sz w:val="16"/>
          <w:szCs w:val="16"/>
        </w:rPr>
        <w:t xml:space="preserve">Un elemento del tipo </w:t>
      </w:r>
      <w:r w:rsidR="001B0B6A" w:rsidRPr="00C35CD1">
        <w:rPr>
          <w:sz w:val="16"/>
          <w:szCs w:val="16"/>
        </w:rPr>
        <w:t>guardar incendi</w:t>
      </w:r>
      <w:r w:rsidRPr="00C35CD1">
        <w:rPr>
          <w:sz w:val="16"/>
          <w:szCs w:val="16"/>
        </w:rPr>
        <w:t xml:space="preserve">o, debe tener asociados tantas ubicaciones  registradas </w:t>
      </w:r>
      <w:r w:rsidR="001B0B6A" w:rsidRPr="00C35CD1">
        <w:rPr>
          <w:sz w:val="16"/>
          <w:szCs w:val="16"/>
        </w:rPr>
        <w:t xml:space="preserve">como </w:t>
      </w:r>
      <w:r w:rsidRPr="00C35CD1">
        <w:rPr>
          <w:sz w:val="16"/>
          <w:szCs w:val="16"/>
        </w:rPr>
        <w:t>en los parámetros de entrada</w:t>
      </w:r>
    </w:p>
    <w:p w14:paraId="7B9B9106" w14:textId="77777777" w:rsidR="008520BB" w:rsidRPr="00C35CD1" w:rsidRDefault="008520BB" w:rsidP="008520BB">
      <w:pPr>
        <w:pStyle w:val="Ttulo3"/>
        <w:spacing w:after="120"/>
        <w:rPr>
          <w:sz w:val="16"/>
          <w:szCs w:val="16"/>
        </w:rPr>
      </w:pPr>
      <w:bookmarkStart w:id="83" w:name="_Toc413851459"/>
      <w:r w:rsidRPr="00C35CD1">
        <w:rPr>
          <w:sz w:val="16"/>
          <w:szCs w:val="16"/>
        </w:rPr>
        <w:lastRenderedPageBreak/>
        <w:t>Tiempo de respuesta esperado</w:t>
      </w:r>
      <w:bookmarkEnd w:id="83"/>
    </w:p>
    <w:p w14:paraId="1A177FAE" w14:textId="77777777" w:rsidR="008520BB" w:rsidRPr="00C35CD1" w:rsidRDefault="008520BB" w:rsidP="008520BB">
      <w:pPr>
        <w:rPr>
          <w:sz w:val="16"/>
          <w:szCs w:val="16"/>
        </w:rPr>
      </w:pPr>
      <w:r w:rsidRPr="00C35CD1">
        <w:rPr>
          <w:sz w:val="16"/>
          <w:szCs w:val="16"/>
        </w:rPr>
        <w:t>El tiempo requerido de respuesta es máximo 0.5 segundos</w:t>
      </w:r>
    </w:p>
    <w:p w14:paraId="1289EA4A" w14:textId="77777777" w:rsidR="000F32E4" w:rsidRPr="00C35CD1" w:rsidRDefault="008520BB" w:rsidP="000F32E4">
      <w:pPr>
        <w:pStyle w:val="EstiloTtulo2h2Level2HeadH2Sub-Head1L2Head2A2Heading2H"/>
        <w:rPr>
          <w:sz w:val="16"/>
          <w:szCs w:val="16"/>
        </w:rPr>
      </w:pPr>
      <w:bookmarkStart w:id="84" w:name="_Toc413851460"/>
      <w:r w:rsidRPr="00C35CD1">
        <w:rPr>
          <w:sz w:val="16"/>
          <w:szCs w:val="16"/>
        </w:rPr>
        <w:t>Consideraciones de seguridad</w:t>
      </w:r>
      <w:bookmarkEnd w:id="84"/>
    </w:p>
    <w:p w14:paraId="4FEDD593" w14:textId="77777777" w:rsidR="008520BB" w:rsidRPr="00C35CD1" w:rsidRDefault="008520BB" w:rsidP="00875528">
      <w:pPr>
        <w:pStyle w:val="Prrafodelista"/>
        <w:numPr>
          <w:ilvl w:val="0"/>
          <w:numId w:val="7"/>
        </w:numPr>
        <w:rPr>
          <w:sz w:val="16"/>
          <w:szCs w:val="16"/>
        </w:rPr>
      </w:pPr>
      <w:r w:rsidRPr="00C35CD1">
        <w:rPr>
          <w:sz w:val="16"/>
          <w:szCs w:val="16"/>
        </w:rPr>
        <w:t xml:space="preserve">El canal de comunicación debe ser asegurado a través del protocolo HTTPS. </w:t>
      </w:r>
    </w:p>
    <w:p w14:paraId="7227472F" w14:textId="77777777" w:rsidR="008520BB" w:rsidRPr="00C35CD1" w:rsidRDefault="008520BB" w:rsidP="00875528">
      <w:pPr>
        <w:pStyle w:val="Prrafodelista"/>
        <w:numPr>
          <w:ilvl w:val="0"/>
          <w:numId w:val="7"/>
        </w:numPr>
        <w:rPr>
          <w:sz w:val="16"/>
          <w:szCs w:val="16"/>
        </w:rPr>
      </w:pPr>
      <w:r w:rsidRPr="00C35CD1">
        <w:rPr>
          <w:sz w:val="16"/>
          <w:szCs w:val="16"/>
        </w:rPr>
        <w:t>Por ser un servicio de registro de datos en la base de datos SNIF debe ser usadas las herramientas de seguridad nativas del servidor de aplicaciones.</w:t>
      </w:r>
    </w:p>
    <w:p w14:paraId="67E2CDA8" w14:textId="77777777" w:rsidR="008520BB" w:rsidRPr="00C35CD1" w:rsidRDefault="008520BB" w:rsidP="008520BB">
      <w:pPr>
        <w:rPr>
          <w:sz w:val="16"/>
          <w:szCs w:val="16"/>
        </w:rPr>
      </w:pPr>
    </w:p>
    <w:p w14:paraId="02F8A257" w14:textId="77777777" w:rsidR="008520BB" w:rsidRPr="00C35CD1" w:rsidRDefault="008520BB" w:rsidP="00C643B1">
      <w:pPr>
        <w:rPr>
          <w:sz w:val="16"/>
          <w:szCs w:val="16"/>
        </w:rPr>
      </w:pPr>
    </w:p>
    <w:p w14:paraId="1778A432" w14:textId="77777777" w:rsidR="000E30B7" w:rsidRPr="00C35CD1" w:rsidRDefault="000E30B7">
      <w:pPr>
        <w:widowControl/>
        <w:spacing w:line="240" w:lineRule="auto"/>
        <w:jc w:val="left"/>
        <w:rPr>
          <w:sz w:val="16"/>
          <w:szCs w:val="16"/>
        </w:rPr>
      </w:pPr>
      <w:r w:rsidRPr="00C35CD1">
        <w:rPr>
          <w:sz w:val="16"/>
          <w:szCs w:val="16"/>
        </w:rPr>
        <w:br w:type="page"/>
      </w:r>
    </w:p>
    <w:p w14:paraId="0A3FDBAD" w14:textId="77777777" w:rsidR="00DE4FEE" w:rsidRPr="00C35CD1" w:rsidRDefault="00DE4FEE" w:rsidP="00DE4FEE">
      <w:pPr>
        <w:pStyle w:val="Ttulo1"/>
        <w:spacing w:before="0" w:after="0"/>
        <w:rPr>
          <w:rFonts w:cs="Arial"/>
          <w:sz w:val="16"/>
          <w:szCs w:val="16"/>
        </w:rPr>
      </w:pPr>
      <w:bookmarkStart w:id="85" w:name="_Toc413851461"/>
      <w:r w:rsidRPr="00C35CD1">
        <w:rPr>
          <w:rFonts w:cs="Arial"/>
          <w:sz w:val="16"/>
          <w:szCs w:val="16"/>
        </w:rPr>
        <w:lastRenderedPageBreak/>
        <w:t xml:space="preserve">FUNCIÓN DE NEGOCIO </w:t>
      </w:r>
      <w:r w:rsidR="006243BA" w:rsidRPr="00C35CD1">
        <w:rPr>
          <w:rFonts w:cs="Arial"/>
          <w:sz w:val="16"/>
          <w:szCs w:val="16"/>
        </w:rPr>
        <w:t>GUARDAR MOVILIZACIÓN</w:t>
      </w:r>
      <w:bookmarkEnd w:id="85"/>
    </w:p>
    <w:p w14:paraId="4EDB273B" w14:textId="77777777" w:rsidR="00DE4FEE" w:rsidRPr="00C35CD1" w:rsidRDefault="00DE4FEE" w:rsidP="00DE4FEE">
      <w:pPr>
        <w:pStyle w:val="Car"/>
        <w:jc w:val="both"/>
        <w:rPr>
          <w:rFonts w:ascii="Arial" w:hAnsi="Arial" w:cs="Arial"/>
          <w:sz w:val="16"/>
          <w:szCs w:val="16"/>
          <w:lang w:val="es-CO"/>
        </w:rPr>
      </w:pPr>
    </w:p>
    <w:p w14:paraId="487CE2CB" w14:textId="77777777" w:rsidR="00DE4FEE" w:rsidRPr="00C35CD1" w:rsidRDefault="00DE4FEE" w:rsidP="00DE4FEE">
      <w:pPr>
        <w:pStyle w:val="Car"/>
        <w:jc w:val="both"/>
        <w:rPr>
          <w:rFonts w:ascii="Arial" w:hAnsi="Arial" w:cs="Arial"/>
          <w:sz w:val="16"/>
          <w:szCs w:val="16"/>
          <w:lang w:val="es-CO"/>
        </w:rPr>
      </w:pPr>
      <w:r w:rsidRPr="00C35CD1">
        <w:rPr>
          <w:rFonts w:ascii="Arial" w:hAnsi="Arial" w:cs="Arial"/>
          <w:sz w:val="16"/>
          <w:szCs w:val="16"/>
          <w:lang w:val="es-CO"/>
        </w:rPr>
        <w:t>Por medio de esta función de negocio es posible registrar en SNIF la</w:t>
      </w:r>
      <w:r w:rsidR="0032034B" w:rsidRPr="00C35CD1">
        <w:rPr>
          <w:rFonts w:ascii="Arial" w:hAnsi="Arial" w:cs="Arial"/>
          <w:sz w:val="16"/>
          <w:szCs w:val="16"/>
          <w:lang w:val="es-CO"/>
        </w:rPr>
        <w:t xml:space="preserve"> información relacionada con </w:t>
      </w:r>
      <w:r w:rsidRPr="00C35CD1">
        <w:rPr>
          <w:rFonts w:ascii="Arial" w:hAnsi="Arial" w:cs="Arial"/>
          <w:sz w:val="16"/>
          <w:szCs w:val="16"/>
          <w:lang w:val="es-CO"/>
        </w:rPr>
        <w:t>e</w:t>
      </w:r>
      <w:r w:rsidR="0032034B" w:rsidRPr="00C35CD1">
        <w:rPr>
          <w:rFonts w:ascii="Arial" w:hAnsi="Arial" w:cs="Arial"/>
          <w:sz w:val="16"/>
          <w:szCs w:val="16"/>
          <w:lang w:val="es-CO"/>
        </w:rPr>
        <w:t>l Salvoconducto Único Nacional para la Movilización de los Especímenes de la Diversidad Biológica (SUN), definido como el documento que expide la Autoridad Ambiental competente para autorizar el transporte de los especímenes de la diversidad biológica en el territorio nacional.</w:t>
      </w:r>
    </w:p>
    <w:p w14:paraId="7A154FD9" w14:textId="77777777" w:rsidR="00DE4FEE" w:rsidRPr="00C35CD1" w:rsidRDefault="00DE4FEE" w:rsidP="00DE4FEE">
      <w:pPr>
        <w:pStyle w:val="EstiloTtulo2h2Level2HeadH2Sub-Head1L2Head2A2Heading2H"/>
        <w:rPr>
          <w:sz w:val="16"/>
          <w:szCs w:val="16"/>
        </w:rPr>
      </w:pPr>
      <w:bookmarkStart w:id="86" w:name="_Toc413851462"/>
      <w:r w:rsidRPr="00C35CD1">
        <w:rPr>
          <w:sz w:val="16"/>
          <w:szCs w:val="16"/>
        </w:rPr>
        <w:t>Parámetros de entrada</w:t>
      </w:r>
      <w:bookmarkEnd w:id="86"/>
    </w:p>
    <w:p w14:paraId="1EA52A53" w14:textId="77777777" w:rsidR="00BA6B4B" w:rsidRPr="00C35CD1" w:rsidRDefault="00BA6B4B" w:rsidP="00CA18EB">
      <w:pPr>
        <w:pStyle w:val="Descripcin"/>
        <w:rPr>
          <w:sz w:val="16"/>
          <w:szCs w:val="16"/>
        </w:rPr>
      </w:pPr>
      <w:r w:rsidRPr="00C35CD1">
        <w:rPr>
          <w:noProof/>
          <w:sz w:val="16"/>
          <w:szCs w:val="16"/>
          <w:lang w:val="es-CO" w:eastAsia="es-CO"/>
        </w:rPr>
        <w:drawing>
          <wp:inline distT="0" distB="0" distL="0" distR="0" wp14:anchorId="2BC7949F" wp14:editId="229D51C2">
            <wp:extent cx="5943600" cy="4326890"/>
            <wp:effectExtent l="19050" t="0" r="0" b="0"/>
            <wp:docPr id="12" name="11 Imagen" descr="SNIF_MOVILIZ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F_MOVILIZACION.png"/>
                    <pic:cNvPicPr/>
                  </pic:nvPicPr>
                  <pic:blipFill>
                    <a:blip r:embed="rId17" cstate="print"/>
                    <a:stretch>
                      <a:fillRect/>
                    </a:stretch>
                  </pic:blipFill>
                  <pic:spPr>
                    <a:xfrm>
                      <a:off x="0" y="0"/>
                      <a:ext cx="5943600" cy="4326890"/>
                    </a:xfrm>
                    <a:prstGeom prst="rect">
                      <a:avLst/>
                    </a:prstGeom>
                  </pic:spPr>
                </pic:pic>
              </a:graphicData>
            </a:graphic>
          </wp:inline>
        </w:drawing>
      </w:r>
    </w:p>
    <w:p w14:paraId="41557A9C" w14:textId="77777777" w:rsidR="00DE4FEE" w:rsidRPr="00C35CD1" w:rsidRDefault="00DE4FEE" w:rsidP="00DE4FEE">
      <w:pPr>
        <w:pStyle w:val="Ttulo3"/>
        <w:rPr>
          <w:sz w:val="16"/>
          <w:szCs w:val="16"/>
        </w:rPr>
      </w:pPr>
      <w:bookmarkStart w:id="87" w:name="_Toc413851463"/>
      <w:r w:rsidRPr="00C35CD1">
        <w:rPr>
          <w:sz w:val="16"/>
          <w:szCs w:val="16"/>
        </w:rPr>
        <w:t>Lista de parámetros de entrada</w:t>
      </w:r>
      <w:bookmarkEnd w:id="87"/>
    </w:p>
    <w:p w14:paraId="074D7EF4" w14:textId="77777777" w:rsidR="00DE4FEE" w:rsidRPr="00C35CD1" w:rsidRDefault="00DE4FEE" w:rsidP="00DE4FEE">
      <w:pPr>
        <w:rPr>
          <w:sz w:val="16"/>
          <w:szCs w:val="16"/>
        </w:rPr>
      </w:pPr>
    </w:p>
    <w:p w14:paraId="430C06AB" w14:textId="77777777" w:rsidR="00DE4FEE" w:rsidRPr="00C35CD1" w:rsidRDefault="00DE4FEE" w:rsidP="00DE4FEE">
      <w:pPr>
        <w:rPr>
          <w:sz w:val="16"/>
          <w:szCs w:val="16"/>
        </w:rPr>
      </w:pPr>
      <w:r w:rsidRPr="00C35CD1">
        <w:rPr>
          <w:sz w:val="16"/>
          <w:szCs w:val="16"/>
        </w:rPr>
        <w:t>En la Tabla 1</w:t>
      </w:r>
      <w:r w:rsidR="000F32E4" w:rsidRPr="00C35CD1">
        <w:rPr>
          <w:sz w:val="16"/>
          <w:szCs w:val="16"/>
        </w:rPr>
        <w:t>,</w:t>
      </w:r>
      <w:r w:rsidRPr="00C35CD1">
        <w:rPr>
          <w:sz w:val="16"/>
          <w:szCs w:val="16"/>
        </w:rPr>
        <w:t xml:space="preserve"> se detallan los campos de entrada requeridos para poder hacer uso de este servicio.</w:t>
      </w:r>
    </w:p>
    <w:p w14:paraId="3F68B885" w14:textId="77777777" w:rsidR="00FB14D7" w:rsidRPr="00C35CD1" w:rsidRDefault="00FB14D7" w:rsidP="002A2789">
      <w:pPr>
        <w:pStyle w:val="Descripcin"/>
        <w:jc w:val="center"/>
        <w:rPr>
          <w:rFonts w:ascii="Arial" w:hAnsi="Arial" w:cs="Arial"/>
          <w:b w:val="0"/>
          <w:sz w:val="16"/>
          <w:szCs w:val="16"/>
        </w:rPr>
      </w:pPr>
    </w:p>
    <w:p w14:paraId="2F7B9D76" w14:textId="77777777" w:rsidR="00FB14D7" w:rsidRPr="00C35CD1" w:rsidRDefault="00FB14D7" w:rsidP="002A2789">
      <w:pPr>
        <w:pStyle w:val="Descripcin"/>
        <w:jc w:val="center"/>
        <w:rPr>
          <w:rFonts w:ascii="Arial" w:hAnsi="Arial" w:cs="Arial"/>
          <w:b w:val="0"/>
          <w:sz w:val="16"/>
          <w:szCs w:val="16"/>
        </w:rPr>
      </w:pPr>
    </w:p>
    <w:p w14:paraId="345474DC" w14:textId="77777777" w:rsidR="00FB14D7" w:rsidRPr="00C35CD1" w:rsidRDefault="00FB14D7" w:rsidP="002A2789">
      <w:pPr>
        <w:pStyle w:val="Descripcin"/>
        <w:jc w:val="center"/>
        <w:rPr>
          <w:rFonts w:ascii="Arial" w:hAnsi="Arial" w:cs="Arial"/>
          <w:b w:val="0"/>
          <w:sz w:val="16"/>
          <w:szCs w:val="16"/>
        </w:rPr>
      </w:pPr>
    </w:p>
    <w:p w14:paraId="2713F038" w14:textId="77777777" w:rsidR="002A2789" w:rsidRPr="00C35CD1" w:rsidRDefault="002A2789" w:rsidP="002A2789">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13</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(TMovilizacionTO)</w:t>
      </w:r>
    </w:p>
    <w:p w14:paraId="42F35515" w14:textId="77777777" w:rsidR="00DE4FEE" w:rsidRPr="00C35CD1" w:rsidRDefault="00DE4FEE" w:rsidP="00DE4FEE">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62"/>
        <w:gridCol w:w="2835"/>
        <w:gridCol w:w="709"/>
        <w:gridCol w:w="1134"/>
        <w:gridCol w:w="2453"/>
      </w:tblGrid>
      <w:tr w:rsidR="00DE4FEE" w:rsidRPr="00C35CD1" w14:paraId="5F31BF39" w14:textId="77777777" w:rsidTr="0032034B">
        <w:trPr>
          <w:tblHeader/>
          <w:jc w:val="center"/>
        </w:trPr>
        <w:tc>
          <w:tcPr>
            <w:tcW w:w="546" w:type="dxa"/>
            <w:shd w:val="clear" w:color="auto" w:fill="E0E0E0"/>
          </w:tcPr>
          <w:p w14:paraId="0C13DE13" w14:textId="77777777" w:rsidR="00DE4FEE" w:rsidRPr="00C35CD1" w:rsidRDefault="00DE4FEE" w:rsidP="0024393F">
            <w:pPr>
              <w:jc w:val="center"/>
              <w:rPr>
                <w:rFonts w:cs="Arial"/>
                <w:b/>
                <w:sz w:val="16"/>
                <w:szCs w:val="16"/>
              </w:rPr>
            </w:pPr>
            <w:r w:rsidRPr="00C35CD1">
              <w:rPr>
                <w:rFonts w:cs="Arial"/>
                <w:b/>
                <w:sz w:val="16"/>
                <w:szCs w:val="16"/>
              </w:rPr>
              <w:t>Sec</w:t>
            </w:r>
          </w:p>
        </w:tc>
        <w:tc>
          <w:tcPr>
            <w:tcW w:w="1762" w:type="dxa"/>
            <w:shd w:val="clear" w:color="auto" w:fill="E0E0E0"/>
          </w:tcPr>
          <w:p w14:paraId="713B3167" w14:textId="77777777" w:rsidR="00DE4FEE" w:rsidRPr="00C35CD1" w:rsidRDefault="00DE4FEE" w:rsidP="0024393F">
            <w:pPr>
              <w:jc w:val="center"/>
              <w:rPr>
                <w:rFonts w:cs="Arial"/>
                <w:b/>
                <w:sz w:val="16"/>
                <w:szCs w:val="16"/>
              </w:rPr>
            </w:pPr>
            <w:r w:rsidRPr="00C35CD1">
              <w:rPr>
                <w:rFonts w:cs="Arial"/>
                <w:b/>
                <w:sz w:val="16"/>
                <w:szCs w:val="16"/>
              </w:rPr>
              <w:t>Parámetro</w:t>
            </w:r>
          </w:p>
        </w:tc>
        <w:tc>
          <w:tcPr>
            <w:tcW w:w="2835" w:type="dxa"/>
            <w:shd w:val="clear" w:color="auto" w:fill="E0E0E0"/>
          </w:tcPr>
          <w:p w14:paraId="06E32698" w14:textId="77777777" w:rsidR="00DE4FEE" w:rsidRPr="00C35CD1" w:rsidRDefault="00DE4FEE" w:rsidP="0024393F">
            <w:pPr>
              <w:jc w:val="center"/>
              <w:rPr>
                <w:rFonts w:cs="Arial"/>
                <w:b/>
                <w:sz w:val="16"/>
                <w:szCs w:val="16"/>
              </w:rPr>
            </w:pPr>
            <w:r w:rsidRPr="00C35CD1">
              <w:rPr>
                <w:rFonts w:cs="Arial"/>
                <w:b/>
                <w:sz w:val="16"/>
                <w:szCs w:val="16"/>
              </w:rPr>
              <w:t>Descripción</w:t>
            </w:r>
          </w:p>
        </w:tc>
        <w:tc>
          <w:tcPr>
            <w:tcW w:w="709" w:type="dxa"/>
            <w:shd w:val="clear" w:color="auto" w:fill="E0E0E0"/>
          </w:tcPr>
          <w:p w14:paraId="534C5788" w14:textId="77777777" w:rsidR="00DE4FEE" w:rsidRPr="00C35CD1" w:rsidRDefault="00DE4FEE" w:rsidP="0024393F">
            <w:pPr>
              <w:jc w:val="center"/>
              <w:rPr>
                <w:rFonts w:cs="Arial"/>
                <w:b/>
                <w:sz w:val="16"/>
                <w:szCs w:val="16"/>
              </w:rPr>
            </w:pPr>
            <w:r w:rsidRPr="00C35CD1">
              <w:rPr>
                <w:rFonts w:cs="Arial"/>
                <w:b/>
                <w:sz w:val="16"/>
                <w:szCs w:val="16"/>
              </w:rPr>
              <w:t>Oblig</w:t>
            </w:r>
          </w:p>
        </w:tc>
        <w:tc>
          <w:tcPr>
            <w:tcW w:w="1134" w:type="dxa"/>
            <w:shd w:val="clear" w:color="auto" w:fill="E0E0E0"/>
          </w:tcPr>
          <w:p w14:paraId="32C6CCBB" w14:textId="77777777" w:rsidR="00DE4FEE" w:rsidRPr="00C35CD1" w:rsidRDefault="00DE4FEE" w:rsidP="0024393F">
            <w:pPr>
              <w:jc w:val="center"/>
              <w:rPr>
                <w:rFonts w:cs="Arial"/>
                <w:b/>
                <w:sz w:val="16"/>
                <w:szCs w:val="16"/>
              </w:rPr>
            </w:pPr>
            <w:r w:rsidRPr="00C35CD1">
              <w:rPr>
                <w:rFonts w:cs="Arial"/>
                <w:b/>
                <w:sz w:val="16"/>
                <w:szCs w:val="16"/>
              </w:rPr>
              <w:t>Tipo de dato</w:t>
            </w:r>
          </w:p>
        </w:tc>
        <w:tc>
          <w:tcPr>
            <w:tcW w:w="2453" w:type="dxa"/>
            <w:shd w:val="clear" w:color="auto" w:fill="E0E0E0"/>
          </w:tcPr>
          <w:p w14:paraId="0FA8F0FC" w14:textId="77777777" w:rsidR="00DE4FEE" w:rsidRPr="00C35CD1" w:rsidRDefault="00DE4FEE" w:rsidP="0024393F">
            <w:pPr>
              <w:jc w:val="center"/>
              <w:rPr>
                <w:rFonts w:cs="Arial"/>
                <w:b/>
                <w:sz w:val="16"/>
                <w:szCs w:val="16"/>
              </w:rPr>
            </w:pPr>
            <w:r w:rsidRPr="00C35CD1">
              <w:rPr>
                <w:rFonts w:cs="Arial"/>
                <w:b/>
                <w:sz w:val="16"/>
                <w:szCs w:val="16"/>
              </w:rPr>
              <w:t>Valores</w:t>
            </w:r>
          </w:p>
        </w:tc>
      </w:tr>
      <w:tr w:rsidR="009E3722" w:rsidRPr="00C35CD1" w14:paraId="2954E910" w14:textId="77777777" w:rsidTr="0032034B">
        <w:trPr>
          <w:jc w:val="center"/>
        </w:trPr>
        <w:tc>
          <w:tcPr>
            <w:tcW w:w="546" w:type="dxa"/>
          </w:tcPr>
          <w:p w14:paraId="1281D915" w14:textId="77777777" w:rsidR="009E3722" w:rsidRPr="00C35CD1" w:rsidRDefault="009E3722" w:rsidP="0024393F">
            <w:pPr>
              <w:jc w:val="center"/>
              <w:rPr>
                <w:rFonts w:cs="Arial"/>
                <w:sz w:val="16"/>
                <w:szCs w:val="16"/>
              </w:rPr>
            </w:pPr>
            <w:r w:rsidRPr="00C35CD1">
              <w:rPr>
                <w:rFonts w:cs="Arial"/>
                <w:sz w:val="16"/>
                <w:szCs w:val="16"/>
              </w:rPr>
              <w:t>1</w:t>
            </w:r>
          </w:p>
        </w:tc>
        <w:tc>
          <w:tcPr>
            <w:tcW w:w="1762" w:type="dxa"/>
          </w:tcPr>
          <w:p w14:paraId="1A71B946" w14:textId="77777777" w:rsidR="009E3722" w:rsidRPr="00C35CD1" w:rsidRDefault="009E3722" w:rsidP="0024393F">
            <w:pPr>
              <w:rPr>
                <w:rFonts w:cs="Arial"/>
                <w:sz w:val="16"/>
                <w:szCs w:val="16"/>
              </w:rPr>
            </w:pPr>
            <w:r w:rsidRPr="00C35CD1">
              <w:rPr>
                <w:rFonts w:cs="Arial"/>
                <w:sz w:val="16"/>
                <w:szCs w:val="16"/>
              </w:rPr>
              <w:t>mvlzCodigo</w:t>
            </w:r>
          </w:p>
        </w:tc>
        <w:tc>
          <w:tcPr>
            <w:tcW w:w="2835" w:type="dxa"/>
          </w:tcPr>
          <w:p w14:paraId="17DD6037" w14:textId="77777777" w:rsidR="009E3722" w:rsidRPr="00C35CD1" w:rsidRDefault="009E3722" w:rsidP="00CF0746">
            <w:pPr>
              <w:rPr>
                <w:rFonts w:cs="Arial"/>
                <w:sz w:val="16"/>
                <w:szCs w:val="16"/>
              </w:rPr>
            </w:pPr>
            <w:r w:rsidRPr="00C35CD1">
              <w:rPr>
                <w:rFonts w:cs="Arial"/>
                <w:sz w:val="16"/>
                <w:szCs w:val="16"/>
              </w:rPr>
              <w:t>Enviar Nulo</w:t>
            </w:r>
          </w:p>
        </w:tc>
        <w:tc>
          <w:tcPr>
            <w:tcW w:w="709" w:type="dxa"/>
          </w:tcPr>
          <w:p w14:paraId="22C0D0C9" w14:textId="77777777" w:rsidR="009E3722" w:rsidRPr="00C35CD1" w:rsidRDefault="009E3722" w:rsidP="00CF0746">
            <w:pPr>
              <w:jc w:val="center"/>
              <w:rPr>
                <w:rFonts w:cs="Arial"/>
                <w:sz w:val="16"/>
                <w:szCs w:val="16"/>
              </w:rPr>
            </w:pPr>
          </w:p>
        </w:tc>
        <w:tc>
          <w:tcPr>
            <w:tcW w:w="1134" w:type="dxa"/>
          </w:tcPr>
          <w:p w14:paraId="5A166857" w14:textId="77777777" w:rsidR="009E3722" w:rsidRPr="00C35CD1" w:rsidRDefault="009E3722">
            <w:pPr>
              <w:rPr>
                <w:sz w:val="16"/>
                <w:szCs w:val="16"/>
              </w:rPr>
            </w:pPr>
            <w:r w:rsidRPr="00C35CD1">
              <w:rPr>
                <w:rFonts w:cs="Arial"/>
                <w:sz w:val="16"/>
                <w:szCs w:val="16"/>
              </w:rPr>
              <w:t>Numérico</w:t>
            </w:r>
          </w:p>
        </w:tc>
        <w:tc>
          <w:tcPr>
            <w:tcW w:w="2453" w:type="dxa"/>
          </w:tcPr>
          <w:p w14:paraId="28ADA9B9" w14:textId="77777777" w:rsidR="009E3722" w:rsidRPr="00C35CD1" w:rsidRDefault="000B2C6E" w:rsidP="0024393F">
            <w:pPr>
              <w:rPr>
                <w:rFonts w:cs="Arial"/>
                <w:sz w:val="16"/>
                <w:szCs w:val="16"/>
              </w:rPr>
            </w:pPr>
            <w:r w:rsidRPr="00C35CD1">
              <w:rPr>
                <w:rFonts w:cs="Arial"/>
                <w:sz w:val="16"/>
                <w:szCs w:val="16"/>
              </w:rPr>
              <w:t xml:space="preserve">Se coloca de la siguiente manera el valor nulo en el xml </w:t>
            </w:r>
            <w:r w:rsidRPr="00C35CD1">
              <w:rPr>
                <w:rFonts w:cs="Arial"/>
                <w:sz w:val="16"/>
                <w:szCs w:val="16"/>
              </w:rPr>
              <w:lastRenderedPageBreak/>
              <w:t>&lt;mvlzCodigo /&gt;</w:t>
            </w:r>
          </w:p>
        </w:tc>
      </w:tr>
      <w:tr w:rsidR="009E3722" w:rsidRPr="00C35CD1" w14:paraId="304FAAD3" w14:textId="77777777" w:rsidTr="0032034B">
        <w:trPr>
          <w:jc w:val="center"/>
        </w:trPr>
        <w:tc>
          <w:tcPr>
            <w:tcW w:w="546" w:type="dxa"/>
          </w:tcPr>
          <w:p w14:paraId="397DCFE6" w14:textId="77777777" w:rsidR="009E3722" w:rsidRPr="00C35CD1" w:rsidRDefault="009E3722" w:rsidP="0024393F">
            <w:pPr>
              <w:jc w:val="center"/>
              <w:rPr>
                <w:rFonts w:cs="Arial"/>
                <w:sz w:val="16"/>
                <w:szCs w:val="16"/>
              </w:rPr>
            </w:pPr>
            <w:r w:rsidRPr="00C35CD1">
              <w:rPr>
                <w:rFonts w:cs="Arial"/>
                <w:sz w:val="16"/>
                <w:szCs w:val="16"/>
              </w:rPr>
              <w:lastRenderedPageBreak/>
              <w:t>2</w:t>
            </w:r>
          </w:p>
        </w:tc>
        <w:tc>
          <w:tcPr>
            <w:tcW w:w="1762" w:type="dxa"/>
          </w:tcPr>
          <w:p w14:paraId="2A9D702A" w14:textId="77777777" w:rsidR="009E3722" w:rsidRPr="00C35CD1" w:rsidRDefault="009E3722" w:rsidP="0024393F">
            <w:pPr>
              <w:rPr>
                <w:rFonts w:cs="Arial"/>
                <w:sz w:val="16"/>
                <w:szCs w:val="16"/>
              </w:rPr>
            </w:pPr>
            <w:r w:rsidRPr="00C35CD1">
              <w:rPr>
                <w:rFonts w:cs="Arial"/>
                <w:sz w:val="16"/>
                <w:szCs w:val="16"/>
              </w:rPr>
              <w:t>mtmvEntidadCodigo</w:t>
            </w:r>
          </w:p>
        </w:tc>
        <w:tc>
          <w:tcPr>
            <w:tcW w:w="2835" w:type="dxa"/>
          </w:tcPr>
          <w:p w14:paraId="74E4CB47" w14:textId="77777777" w:rsidR="009E3722" w:rsidRPr="00C35CD1" w:rsidRDefault="009E3722" w:rsidP="0004606A">
            <w:pPr>
              <w:rPr>
                <w:rFonts w:cs="Arial"/>
                <w:sz w:val="16"/>
                <w:szCs w:val="16"/>
              </w:rPr>
            </w:pPr>
            <w:r w:rsidRPr="00C35CD1">
              <w:rPr>
                <w:rFonts w:cs="Arial"/>
                <w:sz w:val="16"/>
                <w:szCs w:val="16"/>
              </w:rPr>
              <w:t xml:space="preserve">Código de la entidad que reporta </w:t>
            </w:r>
            <w:r w:rsidR="0004606A" w:rsidRPr="00C35CD1">
              <w:rPr>
                <w:rFonts w:cs="Arial"/>
                <w:sz w:val="16"/>
                <w:szCs w:val="16"/>
              </w:rPr>
              <w:t>la Movilización</w:t>
            </w:r>
          </w:p>
        </w:tc>
        <w:tc>
          <w:tcPr>
            <w:tcW w:w="709" w:type="dxa"/>
          </w:tcPr>
          <w:p w14:paraId="085762B3" w14:textId="77777777" w:rsidR="009E3722" w:rsidRPr="00C35CD1" w:rsidRDefault="009E3722" w:rsidP="00CF0746">
            <w:pPr>
              <w:jc w:val="center"/>
              <w:rPr>
                <w:rFonts w:cs="Arial"/>
                <w:sz w:val="16"/>
                <w:szCs w:val="16"/>
              </w:rPr>
            </w:pPr>
            <w:r w:rsidRPr="00C35CD1">
              <w:rPr>
                <w:rFonts w:cs="Arial"/>
                <w:sz w:val="16"/>
                <w:szCs w:val="16"/>
              </w:rPr>
              <w:t>Si</w:t>
            </w:r>
          </w:p>
        </w:tc>
        <w:tc>
          <w:tcPr>
            <w:tcW w:w="1134" w:type="dxa"/>
          </w:tcPr>
          <w:p w14:paraId="1B7222E7" w14:textId="77777777" w:rsidR="009E3722" w:rsidRPr="00C35CD1" w:rsidRDefault="009E3722">
            <w:pPr>
              <w:rPr>
                <w:sz w:val="16"/>
                <w:szCs w:val="16"/>
              </w:rPr>
            </w:pPr>
            <w:r w:rsidRPr="00C35CD1">
              <w:rPr>
                <w:rFonts w:cs="Arial"/>
                <w:sz w:val="16"/>
                <w:szCs w:val="16"/>
              </w:rPr>
              <w:t>Numérico</w:t>
            </w:r>
          </w:p>
        </w:tc>
        <w:tc>
          <w:tcPr>
            <w:tcW w:w="2453" w:type="dxa"/>
          </w:tcPr>
          <w:p w14:paraId="04B1C267" w14:textId="77777777" w:rsidR="009E3722" w:rsidRPr="00C35CD1" w:rsidRDefault="009E3722" w:rsidP="0024393F">
            <w:pPr>
              <w:rPr>
                <w:rFonts w:cs="Arial"/>
                <w:sz w:val="16"/>
                <w:szCs w:val="16"/>
              </w:rPr>
            </w:pPr>
            <w:r w:rsidRPr="00C35CD1">
              <w:rPr>
                <w:rFonts w:cs="Arial"/>
                <w:sz w:val="16"/>
                <w:szCs w:val="16"/>
              </w:rPr>
              <w:t>Valor valido suministrado por IDEAM, corresponde a la configuración de SNIF</w:t>
            </w:r>
            <w:r w:rsidR="009875F9" w:rsidRPr="00C35CD1">
              <w:rPr>
                <w:rFonts w:cs="Arial"/>
                <w:sz w:val="16"/>
                <w:szCs w:val="16"/>
              </w:rPr>
              <w:t>.</w:t>
            </w:r>
          </w:p>
          <w:p w14:paraId="327B8BA9" w14:textId="77777777" w:rsidR="009875F9" w:rsidRPr="00C35CD1" w:rsidRDefault="009875F9" w:rsidP="0024393F">
            <w:pPr>
              <w:rPr>
                <w:rFonts w:cs="Arial"/>
                <w:sz w:val="16"/>
                <w:szCs w:val="16"/>
              </w:rPr>
            </w:pPr>
          </w:p>
          <w:p w14:paraId="48A9AC9C" w14:textId="77777777" w:rsidR="009875F9" w:rsidRPr="00C35CD1" w:rsidRDefault="009875F9" w:rsidP="0024393F">
            <w:pPr>
              <w:rPr>
                <w:rFonts w:cs="Arial"/>
                <w:sz w:val="16"/>
                <w:szCs w:val="16"/>
              </w:rPr>
            </w:pPr>
            <w:r w:rsidRPr="00C35CD1">
              <w:rPr>
                <w:rFonts w:cs="Arial"/>
                <w:sz w:val="16"/>
                <w:szCs w:val="16"/>
              </w:rPr>
              <w:t>El cual se invoca desde el Web Services, se obtiene del campo operación, seleccionando en el combo Lista entidades al igual que las demás listas, su descripción la encuentra en el Item 10.28 Lista Entidades del manual</w:t>
            </w:r>
          </w:p>
        </w:tc>
      </w:tr>
      <w:tr w:rsidR="009E3722" w:rsidRPr="00C35CD1" w14:paraId="6F62EA63" w14:textId="77777777" w:rsidTr="0032034B">
        <w:trPr>
          <w:jc w:val="center"/>
        </w:trPr>
        <w:tc>
          <w:tcPr>
            <w:tcW w:w="546" w:type="dxa"/>
          </w:tcPr>
          <w:p w14:paraId="7B59256F" w14:textId="77777777" w:rsidR="009E3722" w:rsidRPr="00C35CD1" w:rsidRDefault="009E3722" w:rsidP="0024393F">
            <w:pPr>
              <w:jc w:val="center"/>
              <w:rPr>
                <w:rFonts w:cs="Arial"/>
                <w:sz w:val="16"/>
                <w:szCs w:val="16"/>
              </w:rPr>
            </w:pPr>
            <w:r w:rsidRPr="00C35CD1">
              <w:rPr>
                <w:rFonts w:cs="Arial"/>
                <w:sz w:val="16"/>
                <w:szCs w:val="16"/>
              </w:rPr>
              <w:t>3</w:t>
            </w:r>
          </w:p>
        </w:tc>
        <w:tc>
          <w:tcPr>
            <w:tcW w:w="1762" w:type="dxa"/>
          </w:tcPr>
          <w:p w14:paraId="25FE09CA" w14:textId="77777777" w:rsidR="009E3722" w:rsidRPr="00C35CD1" w:rsidRDefault="009E3722" w:rsidP="0024393F">
            <w:pPr>
              <w:rPr>
                <w:rFonts w:cs="Arial"/>
                <w:sz w:val="16"/>
                <w:szCs w:val="16"/>
              </w:rPr>
            </w:pPr>
            <w:r w:rsidRPr="00C35CD1">
              <w:rPr>
                <w:rFonts w:cs="Arial"/>
                <w:sz w:val="16"/>
                <w:szCs w:val="16"/>
              </w:rPr>
              <w:t>mvlzFechaReporte</w:t>
            </w:r>
          </w:p>
        </w:tc>
        <w:tc>
          <w:tcPr>
            <w:tcW w:w="2835" w:type="dxa"/>
          </w:tcPr>
          <w:p w14:paraId="1DCA449B" w14:textId="77777777" w:rsidR="009E3722" w:rsidRPr="00C35CD1" w:rsidRDefault="0004606A" w:rsidP="00CF0746">
            <w:pPr>
              <w:rPr>
                <w:rFonts w:cs="Arial"/>
                <w:sz w:val="16"/>
                <w:szCs w:val="16"/>
                <w:highlight w:val="yellow"/>
              </w:rPr>
            </w:pPr>
            <w:r w:rsidRPr="00C35CD1">
              <w:rPr>
                <w:rFonts w:cs="Arial"/>
                <w:sz w:val="16"/>
                <w:szCs w:val="16"/>
              </w:rPr>
              <w:t>F</w:t>
            </w:r>
            <w:r w:rsidR="009E3722" w:rsidRPr="00C35CD1">
              <w:rPr>
                <w:rFonts w:cs="Arial"/>
                <w:sz w:val="16"/>
                <w:szCs w:val="16"/>
              </w:rPr>
              <w:t>echa de reporte de</w:t>
            </w:r>
            <w:r w:rsidRPr="00C35CD1">
              <w:rPr>
                <w:rFonts w:cs="Arial"/>
                <w:sz w:val="16"/>
                <w:szCs w:val="16"/>
              </w:rPr>
              <w:t xml:space="preserve"> la Movilización</w:t>
            </w:r>
          </w:p>
        </w:tc>
        <w:tc>
          <w:tcPr>
            <w:tcW w:w="709" w:type="dxa"/>
            <w:vAlign w:val="center"/>
          </w:tcPr>
          <w:p w14:paraId="73B6A6F4" w14:textId="77777777" w:rsidR="009E3722" w:rsidRPr="00C35CD1" w:rsidRDefault="009E3722" w:rsidP="00CF0746">
            <w:pPr>
              <w:jc w:val="center"/>
              <w:rPr>
                <w:rFonts w:cs="Arial"/>
                <w:color w:val="000000"/>
                <w:sz w:val="16"/>
                <w:szCs w:val="16"/>
              </w:rPr>
            </w:pPr>
            <w:r w:rsidRPr="00C35CD1">
              <w:rPr>
                <w:rFonts w:cs="Arial"/>
                <w:color w:val="000000"/>
                <w:sz w:val="16"/>
                <w:szCs w:val="16"/>
              </w:rPr>
              <w:t>Si</w:t>
            </w:r>
          </w:p>
        </w:tc>
        <w:tc>
          <w:tcPr>
            <w:tcW w:w="1134" w:type="dxa"/>
          </w:tcPr>
          <w:p w14:paraId="412FC4C5" w14:textId="77777777" w:rsidR="009E3722" w:rsidRPr="00C35CD1" w:rsidRDefault="009E3722" w:rsidP="0024393F">
            <w:pPr>
              <w:rPr>
                <w:rFonts w:cs="Arial"/>
                <w:sz w:val="16"/>
                <w:szCs w:val="16"/>
              </w:rPr>
            </w:pPr>
            <w:r w:rsidRPr="00C35CD1">
              <w:rPr>
                <w:rFonts w:cs="Arial"/>
                <w:sz w:val="16"/>
                <w:szCs w:val="16"/>
              </w:rPr>
              <w:t>Fecha</w:t>
            </w:r>
          </w:p>
        </w:tc>
        <w:tc>
          <w:tcPr>
            <w:tcW w:w="2453" w:type="dxa"/>
          </w:tcPr>
          <w:p w14:paraId="609C8338" w14:textId="77777777" w:rsidR="009E3722" w:rsidRPr="00C35CD1" w:rsidRDefault="009E3722" w:rsidP="0024393F">
            <w:pPr>
              <w:rPr>
                <w:rFonts w:cs="Arial"/>
                <w:sz w:val="16"/>
                <w:szCs w:val="16"/>
              </w:rPr>
            </w:pPr>
          </w:p>
        </w:tc>
      </w:tr>
      <w:tr w:rsidR="009E3722" w:rsidRPr="00C35CD1" w14:paraId="5E0F977B" w14:textId="77777777" w:rsidTr="0032034B">
        <w:trPr>
          <w:jc w:val="center"/>
        </w:trPr>
        <w:tc>
          <w:tcPr>
            <w:tcW w:w="546" w:type="dxa"/>
          </w:tcPr>
          <w:p w14:paraId="40C6B926" w14:textId="77777777" w:rsidR="009E3722" w:rsidRPr="00C35CD1" w:rsidRDefault="009E3722" w:rsidP="0024393F">
            <w:pPr>
              <w:jc w:val="center"/>
              <w:rPr>
                <w:rFonts w:cs="Arial"/>
                <w:sz w:val="16"/>
                <w:szCs w:val="16"/>
              </w:rPr>
            </w:pPr>
            <w:r w:rsidRPr="00C35CD1">
              <w:rPr>
                <w:rFonts w:cs="Arial"/>
                <w:sz w:val="16"/>
                <w:szCs w:val="16"/>
              </w:rPr>
              <w:t>4</w:t>
            </w:r>
          </w:p>
        </w:tc>
        <w:tc>
          <w:tcPr>
            <w:tcW w:w="1762" w:type="dxa"/>
          </w:tcPr>
          <w:p w14:paraId="22B9B0E9" w14:textId="77777777" w:rsidR="009E3722" w:rsidRPr="00C35CD1" w:rsidRDefault="009E3722" w:rsidP="0024393F">
            <w:pPr>
              <w:rPr>
                <w:rFonts w:cs="Arial"/>
                <w:sz w:val="16"/>
                <w:szCs w:val="16"/>
              </w:rPr>
            </w:pPr>
            <w:r w:rsidRPr="00C35CD1">
              <w:rPr>
                <w:rFonts w:cs="Arial"/>
                <w:sz w:val="16"/>
                <w:szCs w:val="16"/>
              </w:rPr>
              <w:t>mvlzFuncionarioResp</w:t>
            </w:r>
          </w:p>
        </w:tc>
        <w:tc>
          <w:tcPr>
            <w:tcW w:w="2835" w:type="dxa"/>
          </w:tcPr>
          <w:p w14:paraId="48C4A6C5" w14:textId="77777777" w:rsidR="009E3722" w:rsidRPr="00C35CD1" w:rsidRDefault="0004606A" w:rsidP="00CF0746">
            <w:pPr>
              <w:rPr>
                <w:rFonts w:cs="Arial"/>
                <w:sz w:val="16"/>
                <w:szCs w:val="16"/>
                <w:highlight w:val="yellow"/>
              </w:rPr>
            </w:pPr>
            <w:r w:rsidRPr="00C35CD1">
              <w:rPr>
                <w:rFonts w:cs="Arial"/>
                <w:sz w:val="16"/>
                <w:szCs w:val="16"/>
              </w:rPr>
              <w:t>Nombre</w:t>
            </w:r>
            <w:r w:rsidR="009E3722" w:rsidRPr="00C35CD1">
              <w:rPr>
                <w:rFonts w:cs="Arial"/>
                <w:sz w:val="16"/>
                <w:szCs w:val="16"/>
              </w:rPr>
              <w:t xml:space="preserve"> del usuario que reporta </w:t>
            </w:r>
            <w:r w:rsidRPr="00C35CD1">
              <w:rPr>
                <w:rFonts w:cs="Arial"/>
                <w:sz w:val="16"/>
                <w:szCs w:val="16"/>
              </w:rPr>
              <w:t>la Movilización</w:t>
            </w:r>
          </w:p>
        </w:tc>
        <w:tc>
          <w:tcPr>
            <w:tcW w:w="709" w:type="dxa"/>
            <w:vAlign w:val="center"/>
          </w:tcPr>
          <w:p w14:paraId="3B3EC263" w14:textId="77777777" w:rsidR="009E3722" w:rsidRPr="00C35CD1" w:rsidRDefault="009E3722" w:rsidP="00CF0746">
            <w:pPr>
              <w:jc w:val="center"/>
              <w:rPr>
                <w:rFonts w:cs="Arial"/>
                <w:color w:val="000000"/>
                <w:sz w:val="16"/>
                <w:szCs w:val="16"/>
              </w:rPr>
            </w:pPr>
            <w:r w:rsidRPr="00C35CD1">
              <w:rPr>
                <w:rFonts w:cs="Arial"/>
                <w:color w:val="000000"/>
                <w:sz w:val="16"/>
                <w:szCs w:val="16"/>
              </w:rPr>
              <w:t>Si</w:t>
            </w:r>
          </w:p>
        </w:tc>
        <w:tc>
          <w:tcPr>
            <w:tcW w:w="1134" w:type="dxa"/>
          </w:tcPr>
          <w:p w14:paraId="71B41C3D" w14:textId="77777777" w:rsidR="009E3722" w:rsidRPr="00C35CD1" w:rsidRDefault="009E3722">
            <w:pPr>
              <w:rPr>
                <w:sz w:val="16"/>
                <w:szCs w:val="16"/>
              </w:rPr>
            </w:pPr>
            <w:r w:rsidRPr="00C35CD1">
              <w:rPr>
                <w:rFonts w:cs="Arial"/>
                <w:sz w:val="16"/>
                <w:szCs w:val="16"/>
              </w:rPr>
              <w:t>Carácter</w:t>
            </w:r>
          </w:p>
        </w:tc>
        <w:tc>
          <w:tcPr>
            <w:tcW w:w="2453" w:type="dxa"/>
          </w:tcPr>
          <w:p w14:paraId="25AC4CEB" w14:textId="77777777" w:rsidR="009E3722" w:rsidRPr="00C35CD1" w:rsidRDefault="009E3722" w:rsidP="0024393F">
            <w:pPr>
              <w:rPr>
                <w:rFonts w:cs="Arial"/>
                <w:sz w:val="16"/>
                <w:szCs w:val="16"/>
              </w:rPr>
            </w:pPr>
          </w:p>
        </w:tc>
      </w:tr>
      <w:tr w:rsidR="009E3722" w:rsidRPr="00C35CD1" w14:paraId="0F319308" w14:textId="77777777" w:rsidTr="0032034B">
        <w:trPr>
          <w:jc w:val="center"/>
        </w:trPr>
        <w:tc>
          <w:tcPr>
            <w:tcW w:w="546" w:type="dxa"/>
          </w:tcPr>
          <w:p w14:paraId="173327CC" w14:textId="77777777" w:rsidR="009E3722" w:rsidRPr="00C35CD1" w:rsidRDefault="009E3722" w:rsidP="0024393F">
            <w:pPr>
              <w:jc w:val="center"/>
              <w:rPr>
                <w:rFonts w:cs="Arial"/>
                <w:sz w:val="16"/>
                <w:szCs w:val="16"/>
              </w:rPr>
            </w:pPr>
            <w:r w:rsidRPr="00C35CD1">
              <w:rPr>
                <w:rFonts w:cs="Arial"/>
                <w:sz w:val="16"/>
                <w:szCs w:val="16"/>
              </w:rPr>
              <w:t>5</w:t>
            </w:r>
          </w:p>
        </w:tc>
        <w:tc>
          <w:tcPr>
            <w:tcW w:w="1762" w:type="dxa"/>
          </w:tcPr>
          <w:p w14:paraId="208A75FB" w14:textId="77777777" w:rsidR="009E3722" w:rsidRPr="00C35CD1" w:rsidRDefault="009E3722" w:rsidP="0024393F">
            <w:pPr>
              <w:rPr>
                <w:rFonts w:cs="Arial"/>
                <w:sz w:val="16"/>
                <w:szCs w:val="16"/>
              </w:rPr>
            </w:pPr>
            <w:r w:rsidRPr="00C35CD1">
              <w:rPr>
                <w:rFonts w:cs="Arial"/>
                <w:sz w:val="16"/>
                <w:szCs w:val="16"/>
              </w:rPr>
              <w:t>mvlzDependencia</w:t>
            </w:r>
          </w:p>
        </w:tc>
        <w:tc>
          <w:tcPr>
            <w:tcW w:w="2835" w:type="dxa"/>
          </w:tcPr>
          <w:p w14:paraId="7ADCF2D9" w14:textId="77777777" w:rsidR="009E3722" w:rsidRPr="00C35CD1" w:rsidRDefault="0004606A" w:rsidP="00CF0746">
            <w:pPr>
              <w:rPr>
                <w:rFonts w:cs="Arial"/>
                <w:sz w:val="16"/>
                <w:szCs w:val="16"/>
                <w:highlight w:val="yellow"/>
              </w:rPr>
            </w:pPr>
            <w:r w:rsidRPr="00C35CD1">
              <w:rPr>
                <w:rFonts w:cs="Arial"/>
                <w:sz w:val="16"/>
                <w:szCs w:val="16"/>
              </w:rPr>
              <w:t>D</w:t>
            </w:r>
            <w:r w:rsidR="009E3722" w:rsidRPr="00C35CD1">
              <w:rPr>
                <w:rFonts w:cs="Arial"/>
                <w:sz w:val="16"/>
                <w:szCs w:val="16"/>
              </w:rPr>
              <w:t xml:space="preserve">ependencia a la que pertenece el funcionario que reporta </w:t>
            </w:r>
            <w:r w:rsidRPr="00C35CD1">
              <w:rPr>
                <w:rFonts w:cs="Arial"/>
                <w:sz w:val="16"/>
                <w:szCs w:val="16"/>
              </w:rPr>
              <w:t>la Movilización</w:t>
            </w:r>
          </w:p>
        </w:tc>
        <w:tc>
          <w:tcPr>
            <w:tcW w:w="709" w:type="dxa"/>
            <w:vAlign w:val="center"/>
          </w:tcPr>
          <w:p w14:paraId="095D78C7" w14:textId="77777777" w:rsidR="009E3722" w:rsidRPr="00C35CD1" w:rsidRDefault="009E3722" w:rsidP="00CF0746">
            <w:pPr>
              <w:jc w:val="center"/>
              <w:rPr>
                <w:rFonts w:cs="Arial"/>
                <w:color w:val="000000"/>
                <w:sz w:val="16"/>
                <w:szCs w:val="16"/>
              </w:rPr>
            </w:pPr>
            <w:r w:rsidRPr="00C35CD1">
              <w:rPr>
                <w:rFonts w:cs="Arial"/>
                <w:color w:val="000000"/>
                <w:sz w:val="16"/>
                <w:szCs w:val="16"/>
              </w:rPr>
              <w:t>Si</w:t>
            </w:r>
          </w:p>
        </w:tc>
        <w:tc>
          <w:tcPr>
            <w:tcW w:w="1134" w:type="dxa"/>
          </w:tcPr>
          <w:p w14:paraId="61EF2D34" w14:textId="77777777" w:rsidR="009E3722" w:rsidRPr="00C35CD1" w:rsidRDefault="009E3722">
            <w:pPr>
              <w:rPr>
                <w:sz w:val="16"/>
                <w:szCs w:val="16"/>
              </w:rPr>
            </w:pPr>
            <w:r w:rsidRPr="00C35CD1">
              <w:rPr>
                <w:rFonts w:cs="Arial"/>
                <w:sz w:val="16"/>
                <w:szCs w:val="16"/>
              </w:rPr>
              <w:t>Carácter</w:t>
            </w:r>
          </w:p>
        </w:tc>
        <w:tc>
          <w:tcPr>
            <w:tcW w:w="2453" w:type="dxa"/>
          </w:tcPr>
          <w:p w14:paraId="2FA60599" w14:textId="77777777" w:rsidR="009E3722" w:rsidRPr="00C35CD1" w:rsidRDefault="009E3722" w:rsidP="0024393F">
            <w:pPr>
              <w:rPr>
                <w:rFonts w:cs="Arial"/>
                <w:sz w:val="16"/>
                <w:szCs w:val="16"/>
              </w:rPr>
            </w:pPr>
          </w:p>
        </w:tc>
      </w:tr>
      <w:tr w:rsidR="009E3722" w:rsidRPr="00C35CD1" w14:paraId="53434E3F" w14:textId="77777777" w:rsidTr="0032034B">
        <w:trPr>
          <w:jc w:val="center"/>
        </w:trPr>
        <w:tc>
          <w:tcPr>
            <w:tcW w:w="546" w:type="dxa"/>
          </w:tcPr>
          <w:p w14:paraId="7BE24237" w14:textId="77777777" w:rsidR="009E3722" w:rsidRPr="00C35CD1" w:rsidRDefault="009E3722" w:rsidP="0024393F">
            <w:pPr>
              <w:jc w:val="center"/>
              <w:rPr>
                <w:rFonts w:cs="Arial"/>
                <w:sz w:val="16"/>
                <w:szCs w:val="16"/>
              </w:rPr>
            </w:pPr>
            <w:r w:rsidRPr="00C35CD1">
              <w:rPr>
                <w:rFonts w:cs="Arial"/>
                <w:sz w:val="16"/>
                <w:szCs w:val="16"/>
              </w:rPr>
              <w:t>6</w:t>
            </w:r>
          </w:p>
        </w:tc>
        <w:tc>
          <w:tcPr>
            <w:tcW w:w="1762" w:type="dxa"/>
          </w:tcPr>
          <w:p w14:paraId="32132D8B" w14:textId="77777777" w:rsidR="009E3722" w:rsidRPr="00C35CD1" w:rsidRDefault="009E3722" w:rsidP="0024393F">
            <w:pPr>
              <w:rPr>
                <w:rFonts w:cs="Arial"/>
                <w:sz w:val="16"/>
                <w:szCs w:val="16"/>
              </w:rPr>
            </w:pPr>
            <w:r w:rsidRPr="00C35CD1">
              <w:rPr>
                <w:rFonts w:cs="Arial"/>
                <w:sz w:val="16"/>
                <w:szCs w:val="16"/>
              </w:rPr>
              <w:t>mvlzEmail</w:t>
            </w:r>
          </w:p>
        </w:tc>
        <w:tc>
          <w:tcPr>
            <w:tcW w:w="2835" w:type="dxa"/>
          </w:tcPr>
          <w:p w14:paraId="24C70730" w14:textId="77777777" w:rsidR="009E3722" w:rsidRPr="00C35CD1" w:rsidRDefault="009E3722" w:rsidP="00CF0746">
            <w:pPr>
              <w:rPr>
                <w:rFonts w:cs="Arial"/>
                <w:sz w:val="16"/>
                <w:szCs w:val="16"/>
              </w:rPr>
            </w:pPr>
            <w:r w:rsidRPr="00C35CD1">
              <w:rPr>
                <w:rFonts w:cs="Arial"/>
                <w:sz w:val="16"/>
                <w:szCs w:val="16"/>
              </w:rPr>
              <w:t xml:space="preserve">Dirección electrónica del funcionario que reporta </w:t>
            </w:r>
            <w:r w:rsidR="0004606A" w:rsidRPr="00C35CD1">
              <w:rPr>
                <w:rFonts w:cs="Arial"/>
                <w:sz w:val="16"/>
                <w:szCs w:val="16"/>
              </w:rPr>
              <w:t xml:space="preserve">la Movilización </w:t>
            </w:r>
          </w:p>
        </w:tc>
        <w:tc>
          <w:tcPr>
            <w:tcW w:w="709" w:type="dxa"/>
            <w:vAlign w:val="center"/>
          </w:tcPr>
          <w:p w14:paraId="026B802D" w14:textId="77777777" w:rsidR="009E3722" w:rsidRPr="00C35CD1" w:rsidRDefault="009E3722" w:rsidP="00CF0746">
            <w:pPr>
              <w:jc w:val="center"/>
              <w:rPr>
                <w:rFonts w:cs="Arial"/>
                <w:color w:val="000000"/>
                <w:sz w:val="16"/>
                <w:szCs w:val="16"/>
              </w:rPr>
            </w:pPr>
            <w:r w:rsidRPr="00C35CD1">
              <w:rPr>
                <w:rFonts w:cs="Arial"/>
                <w:color w:val="000000"/>
                <w:sz w:val="16"/>
                <w:szCs w:val="16"/>
              </w:rPr>
              <w:t>Si</w:t>
            </w:r>
          </w:p>
        </w:tc>
        <w:tc>
          <w:tcPr>
            <w:tcW w:w="1134" w:type="dxa"/>
          </w:tcPr>
          <w:p w14:paraId="7120F99D" w14:textId="77777777" w:rsidR="009E3722" w:rsidRPr="00C35CD1" w:rsidRDefault="009E3722">
            <w:pPr>
              <w:rPr>
                <w:sz w:val="16"/>
                <w:szCs w:val="16"/>
              </w:rPr>
            </w:pPr>
            <w:r w:rsidRPr="00C35CD1">
              <w:rPr>
                <w:rFonts w:cs="Arial"/>
                <w:sz w:val="16"/>
                <w:szCs w:val="16"/>
              </w:rPr>
              <w:t>Carácter</w:t>
            </w:r>
          </w:p>
        </w:tc>
        <w:tc>
          <w:tcPr>
            <w:tcW w:w="2453" w:type="dxa"/>
          </w:tcPr>
          <w:p w14:paraId="1914EFE1" w14:textId="77777777" w:rsidR="009E3722" w:rsidRPr="00C35CD1" w:rsidRDefault="009E3722" w:rsidP="0024393F">
            <w:pPr>
              <w:rPr>
                <w:rFonts w:cs="Arial"/>
                <w:sz w:val="16"/>
                <w:szCs w:val="16"/>
              </w:rPr>
            </w:pPr>
          </w:p>
        </w:tc>
      </w:tr>
      <w:tr w:rsidR="009E3722" w:rsidRPr="00C35CD1" w14:paraId="1841CE77" w14:textId="77777777" w:rsidTr="0032034B">
        <w:trPr>
          <w:jc w:val="center"/>
        </w:trPr>
        <w:tc>
          <w:tcPr>
            <w:tcW w:w="546" w:type="dxa"/>
          </w:tcPr>
          <w:p w14:paraId="581DB9FA" w14:textId="77777777" w:rsidR="009E3722" w:rsidRPr="00C35CD1" w:rsidRDefault="009E3722" w:rsidP="0024393F">
            <w:pPr>
              <w:jc w:val="center"/>
              <w:rPr>
                <w:rFonts w:cs="Arial"/>
                <w:sz w:val="16"/>
                <w:szCs w:val="16"/>
              </w:rPr>
            </w:pPr>
            <w:r w:rsidRPr="00C35CD1">
              <w:rPr>
                <w:rFonts w:cs="Arial"/>
                <w:sz w:val="16"/>
                <w:szCs w:val="16"/>
              </w:rPr>
              <w:t>7</w:t>
            </w:r>
          </w:p>
        </w:tc>
        <w:tc>
          <w:tcPr>
            <w:tcW w:w="1762" w:type="dxa"/>
          </w:tcPr>
          <w:p w14:paraId="077485AA" w14:textId="77777777" w:rsidR="009E3722" w:rsidRPr="00C35CD1" w:rsidRDefault="009E3722" w:rsidP="0024393F">
            <w:pPr>
              <w:rPr>
                <w:rFonts w:cs="Arial"/>
                <w:sz w:val="16"/>
                <w:szCs w:val="16"/>
              </w:rPr>
            </w:pPr>
            <w:r w:rsidRPr="00C35CD1">
              <w:rPr>
                <w:rFonts w:cs="Arial"/>
                <w:sz w:val="16"/>
                <w:szCs w:val="16"/>
              </w:rPr>
              <w:t>mvlzTelefono</w:t>
            </w:r>
          </w:p>
        </w:tc>
        <w:tc>
          <w:tcPr>
            <w:tcW w:w="2835" w:type="dxa"/>
          </w:tcPr>
          <w:p w14:paraId="1C387612" w14:textId="77777777" w:rsidR="009E3722" w:rsidRPr="00C35CD1" w:rsidRDefault="00116899" w:rsidP="00CF0746">
            <w:pPr>
              <w:rPr>
                <w:rFonts w:cs="Arial"/>
                <w:sz w:val="16"/>
                <w:szCs w:val="16"/>
              </w:rPr>
            </w:pPr>
            <w:r w:rsidRPr="00C35CD1">
              <w:rPr>
                <w:rFonts w:cs="Arial"/>
                <w:sz w:val="16"/>
                <w:szCs w:val="16"/>
              </w:rPr>
              <w:t>T</w:t>
            </w:r>
            <w:r w:rsidR="009E3722" w:rsidRPr="00C35CD1">
              <w:rPr>
                <w:rFonts w:cs="Arial"/>
                <w:sz w:val="16"/>
                <w:szCs w:val="16"/>
              </w:rPr>
              <w:t xml:space="preserve">eléfono de contacto del funcionario que reporta </w:t>
            </w:r>
            <w:r w:rsidR="0004606A" w:rsidRPr="00C35CD1">
              <w:rPr>
                <w:rFonts w:cs="Arial"/>
                <w:sz w:val="16"/>
                <w:szCs w:val="16"/>
              </w:rPr>
              <w:t xml:space="preserve">la Movilización </w:t>
            </w:r>
          </w:p>
        </w:tc>
        <w:tc>
          <w:tcPr>
            <w:tcW w:w="709" w:type="dxa"/>
            <w:vAlign w:val="center"/>
          </w:tcPr>
          <w:p w14:paraId="3D164391" w14:textId="77777777" w:rsidR="009E3722" w:rsidRPr="00C35CD1" w:rsidRDefault="009E3722" w:rsidP="00CF0746">
            <w:pPr>
              <w:jc w:val="center"/>
              <w:rPr>
                <w:rFonts w:cs="Arial"/>
                <w:color w:val="000000"/>
                <w:sz w:val="16"/>
                <w:szCs w:val="16"/>
              </w:rPr>
            </w:pPr>
            <w:r w:rsidRPr="00C35CD1">
              <w:rPr>
                <w:rFonts w:cs="Arial"/>
                <w:color w:val="000000"/>
                <w:sz w:val="16"/>
                <w:szCs w:val="16"/>
              </w:rPr>
              <w:t>Si</w:t>
            </w:r>
          </w:p>
        </w:tc>
        <w:tc>
          <w:tcPr>
            <w:tcW w:w="1134" w:type="dxa"/>
          </w:tcPr>
          <w:p w14:paraId="1A2ADFE7" w14:textId="77777777" w:rsidR="009E3722" w:rsidRPr="00C35CD1" w:rsidRDefault="009E3722">
            <w:pPr>
              <w:rPr>
                <w:sz w:val="16"/>
                <w:szCs w:val="16"/>
              </w:rPr>
            </w:pPr>
            <w:r w:rsidRPr="00C35CD1">
              <w:rPr>
                <w:rFonts w:cs="Arial"/>
                <w:sz w:val="16"/>
                <w:szCs w:val="16"/>
              </w:rPr>
              <w:t>Carácter</w:t>
            </w:r>
          </w:p>
        </w:tc>
        <w:tc>
          <w:tcPr>
            <w:tcW w:w="2453" w:type="dxa"/>
          </w:tcPr>
          <w:p w14:paraId="79DC6CAB" w14:textId="77777777" w:rsidR="009E3722" w:rsidRPr="00C35CD1" w:rsidRDefault="009E3722" w:rsidP="0024393F">
            <w:pPr>
              <w:rPr>
                <w:rFonts w:cs="Arial"/>
                <w:sz w:val="16"/>
                <w:szCs w:val="16"/>
              </w:rPr>
            </w:pPr>
          </w:p>
        </w:tc>
      </w:tr>
      <w:tr w:rsidR="009E3722" w:rsidRPr="00C35CD1" w14:paraId="56AA66C0" w14:textId="77777777" w:rsidTr="0032034B">
        <w:trPr>
          <w:jc w:val="center"/>
        </w:trPr>
        <w:tc>
          <w:tcPr>
            <w:tcW w:w="546" w:type="dxa"/>
          </w:tcPr>
          <w:p w14:paraId="2F9A65E7" w14:textId="77777777" w:rsidR="009E3722" w:rsidRPr="00C35CD1" w:rsidRDefault="009E3722" w:rsidP="0024393F">
            <w:pPr>
              <w:jc w:val="center"/>
              <w:rPr>
                <w:rFonts w:cs="Arial"/>
                <w:sz w:val="16"/>
                <w:szCs w:val="16"/>
              </w:rPr>
            </w:pPr>
            <w:r w:rsidRPr="00C35CD1">
              <w:rPr>
                <w:rFonts w:cs="Arial"/>
                <w:sz w:val="16"/>
                <w:szCs w:val="16"/>
              </w:rPr>
              <w:t>8</w:t>
            </w:r>
          </w:p>
        </w:tc>
        <w:tc>
          <w:tcPr>
            <w:tcW w:w="1762" w:type="dxa"/>
          </w:tcPr>
          <w:p w14:paraId="51440B02" w14:textId="77777777" w:rsidR="009E3722" w:rsidRPr="00C35CD1" w:rsidRDefault="009E3722" w:rsidP="0024393F">
            <w:pPr>
              <w:rPr>
                <w:rFonts w:cs="Arial"/>
                <w:sz w:val="16"/>
                <w:szCs w:val="16"/>
              </w:rPr>
            </w:pPr>
            <w:r w:rsidRPr="00C35CD1">
              <w:rPr>
                <w:rFonts w:cs="Arial"/>
                <w:sz w:val="16"/>
                <w:szCs w:val="16"/>
              </w:rPr>
              <w:t>mvlzAnioReportado</w:t>
            </w:r>
          </w:p>
        </w:tc>
        <w:tc>
          <w:tcPr>
            <w:tcW w:w="2835" w:type="dxa"/>
          </w:tcPr>
          <w:p w14:paraId="3A673F7E" w14:textId="77777777" w:rsidR="009E3722" w:rsidRPr="00C35CD1" w:rsidRDefault="009E3722" w:rsidP="00CF0746">
            <w:pPr>
              <w:rPr>
                <w:rFonts w:cs="Arial"/>
                <w:sz w:val="16"/>
                <w:szCs w:val="16"/>
              </w:rPr>
            </w:pPr>
            <w:r w:rsidRPr="00C35CD1">
              <w:rPr>
                <w:rFonts w:cs="Arial"/>
                <w:sz w:val="16"/>
                <w:szCs w:val="16"/>
              </w:rPr>
              <w:t>Corresponde al periodo de tiempo (año) en el que el acto administrativo fue emitido por cada Autoridad Ambiental.</w:t>
            </w:r>
          </w:p>
        </w:tc>
        <w:tc>
          <w:tcPr>
            <w:tcW w:w="709" w:type="dxa"/>
            <w:vAlign w:val="center"/>
          </w:tcPr>
          <w:p w14:paraId="25FB909A" w14:textId="77777777" w:rsidR="009E3722" w:rsidRPr="00C35CD1" w:rsidRDefault="009E3722" w:rsidP="00CF0746">
            <w:pPr>
              <w:jc w:val="center"/>
              <w:rPr>
                <w:rFonts w:cs="Arial"/>
                <w:color w:val="000000"/>
                <w:sz w:val="16"/>
                <w:szCs w:val="16"/>
              </w:rPr>
            </w:pPr>
            <w:r w:rsidRPr="00C35CD1">
              <w:rPr>
                <w:rFonts w:cs="Arial"/>
                <w:color w:val="000000"/>
                <w:sz w:val="16"/>
                <w:szCs w:val="16"/>
              </w:rPr>
              <w:t>Si</w:t>
            </w:r>
          </w:p>
        </w:tc>
        <w:tc>
          <w:tcPr>
            <w:tcW w:w="1134" w:type="dxa"/>
          </w:tcPr>
          <w:p w14:paraId="3EE736E4" w14:textId="77777777" w:rsidR="009E3722" w:rsidRPr="00C35CD1" w:rsidRDefault="009E3722" w:rsidP="0024393F">
            <w:pPr>
              <w:rPr>
                <w:rFonts w:cs="Arial"/>
                <w:sz w:val="16"/>
                <w:szCs w:val="16"/>
              </w:rPr>
            </w:pPr>
            <w:r w:rsidRPr="00C35CD1">
              <w:rPr>
                <w:rFonts w:cs="Arial"/>
                <w:sz w:val="16"/>
                <w:szCs w:val="16"/>
              </w:rPr>
              <w:t>Numérico</w:t>
            </w:r>
          </w:p>
        </w:tc>
        <w:tc>
          <w:tcPr>
            <w:tcW w:w="2453" w:type="dxa"/>
          </w:tcPr>
          <w:p w14:paraId="4731A597" w14:textId="77777777" w:rsidR="009E3722" w:rsidRPr="00C35CD1" w:rsidRDefault="009E3722" w:rsidP="0024393F">
            <w:pPr>
              <w:rPr>
                <w:rFonts w:cs="Arial"/>
                <w:sz w:val="16"/>
                <w:szCs w:val="16"/>
              </w:rPr>
            </w:pPr>
          </w:p>
        </w:tc>
      </w:tr>
      <w:tr w:rsidR="009E3722" w:rsidRPr="00C35CD1" w14:paraId="7C62C5F8" w14:textId="77777777" w:rsidTr="0032034B">
        <w:trPr>
          <w:jc w:val="center"/>
        </w:trPr>
        <w:tc>
          <w:tcPr>
            <w:tcW w:w="546" w:type="dxa"/>
          </w:tcPr>
          <w:p w14:paraId="6234A5DF" w14:textId="77777777" w:rsidR="009E3722" w:rsidRPr="00C35CD1" w:rsidRDefault="009E3722" w:rsidP="0024393F">
            <w:pPr>
              <w:jc w:val="center"/>
              <w:rPr>
                <w:rFonts w:cs="Arial"/>
                <w:sz w:val="16"/>
                <w:szCs w:val="16"/>
              </w:rPr>
            </w:pPr>
            <w:r w:rsidRPr="00C35CD1">
              <w:rPr>
                <w:rFonts w:cs="Arial"/>
                <w:sz w:val="16"/>
                <w:szCs w:val="16"/>
              </w:rPr>
              <w:t>9</w:t>
            </w:r>
          </w:p>
        </w:tc>
        <w:tc>
          <w:tcPr>
            <w:tcW w:w="1762" w:type="dxa"/>
          </w:tcPr>
          <w:p w14:paraId="18CC38DA" w14:textId="77777777" w:rsidR="009E3722" w:rsidRPr="00C35CD1" w:rsidRDefault="009E3722" w:rsidP="0024393F">
            <w:pPr>
              <w:rPr>
                <w:rFonts w:cs="Arial"/>
                <w:sz w:val="16"/>
                <w:szCs w:val="16"/>
              </w:rPr>
            </w:pPr>
            <w:r w:rsidRPr="00C35CD1">
              <w:rPr>
                <w:rFonts w:cs="Arial"/>
                <w:sz w:val="16"/>
                <w:szCs w:val="16"/>
              </w:rPr>
              <w:t>mvlzNumActoAdministr</w:t>
            </w:r>
          </w:p>
        </w:tc>
        <w:tc>
          <w:tcPr>
            <w:tcW w:w="2835" w:type="dxa"/>
          </w:tcPr>
          <w:p w14:paraId="6DADB8B1" w14:textId="77777777" w:rsidR="009E3722" w:rsidRPr="00C35CD1" w:rsidRDefault="009E3722" w:rsidP="009E3722">
            <w:pPr>
              <w:rPr>
                <w:rFonts w:cs="Arial"/>
                <w:sz w:val="16"/>
                <w:szCs w:val="16"/>
              </w:rPr>
            </w:pPr>
            <w:r w:rsidRPr="00C35CD1">
              <w:rPr>
                <w:rFonts w:cs="Arial"/>
                <w:sz w:val="16"/>
                <w:szCs w:val="16"/>
              </w:rPr>
              <w:t>Corresponde al código interno de cada Autoridad Ambiental con el cual se numera el acto administrativo correspondiente</w:t>
            </w:r>
          </w:p>
        </w:tc>
        <w:tc>
          <w:tcPr>
            <w:tcW w:w="709" w:type="dxa"/>
            <w:vAlign w:val="center"/>
          </w:tcPr>
          <w:p w14:paraId="3C9352AA" w14:textId="77777777" w:rsidR="009E3722" w:rsidRPr="00C35CD1" w:rsidRDefault="009E3722" w:rsidP="0024393F">
            <w:pPr>
              <w:jc w:val="center"/>
              <w:rPr>
                <w:rFonts w:cs="Arial"/>
                <w:color w:val="000000"/>
                <w:sz w:val="16"/>
                <w:szCs w:val="16"/>
              </w:rPr>
            </w:pPr>
            <w:r w:rsidRPr="00C35CD1">
              <w:rPr>
                <w:rFonts w:cs="Arial"/>
                <w:color w:val="000000"/>
                <w:sz w:val="16"/>
                <w:szCs w:val="16"/>
              </w:rPr>
              <w:t>Si</w:t>
            </w:r>
          </w:p>
        </w:tc>
        <w:tc>
          <w:tcPr>
            <w:tcW w:w="1134" w:type="dxa"/>
          </w:tcPr>
          <w:p w14:paraId="7AD7210A" w14:textId="77777777" w:rsidR="009E3722" w:rsidRPr="00C35CD1" w:rsidRDefault="009E3722">
            <w:pPr>
              <w:rPr>
                <w:sz w:val="16"/>
                <w:szCs w:val="16"/>
              </w:rPr>
            </w:pPr>
            <w:r w:rsidRPr="00C35CD1">
              <w:rPr>
                <w:rFonts w:cs="Arial"/>
                <w:sz w:val="16"/>
                <w:szCs w:val="16"/>
              </w:rPr>
              <w:t>Carácter</w:t>
            </w:r>
          </w:p>
        </w:tc>
        <w:tc>
          <w:tcPr>
            <w:tcW w:w="2453" w:type="dxa"/>
          </w:tcPr>
          <w:p w14:paraId="2A1B824E" w14:textId="77777777" w:rsidR="009E3722" w:rsidRPr="00C35CD1" w:rsidRDefault="009E3722" w:rsidP="0024393F">
            <w:pPr>
              <w:rPr>
                <w:rFonts w:cs="Arial"/>
                <w:sz w:val="16"/>
                <w:szCs w:val="16"/>
              </w:rPr>
            </w:pPr>
          </w:p>
        </w:tc>
      </w:tr>
      <w:tr w:rsidR="009E3722" w:rsidRPr="00C35CD1" w14:paraId="78460BA2" w14:textId="77777777" w:rsidTr="0032034B">
        <w:trPr>
          <w:jc w:val="center"/>
        </w:trPr>
        <w:tc>
          <w:tcPr>
            <w:tcW w:w="546" w:type="dxa"/>
          </w:tcPr>
          <w:p w14:paraId="7451C0EA" w14:textId="77777777" w:rsidR="009E3722" w:rsidRPr="00C35CD1" w:rsidRDefault="009E3722" w:rsidP="0024393F">
            <w:pPr>
              <w:jc w:val="center"/>
              <w:rPr>
                <w:rFonts w:cs="Arial"/>
                <w:sz w:val="16"/>
                <w:szCs w:val="16"/>
              </w:rPr>
            </w:pPr>
            <w:r w:rsidRPr="00C35CD1">
              <w:rPr>
                <w:rFonts w:cs="Arial"/>
                <w:sz w:val="16"/>
                <w:szCs w:val="16"/>
              </w:rPr>
              <w:t>10</w:t>
            </w:r>
          </w:p>
        </w:tc>
        <w:tc>
          <w:tcPr>
            <w:tcW w:w="1762" w:type="dxa"/>
          </w:tcPr>
          <w:p w14:paraId="7F62BABA" w14:textId="77777777" w:rsidR="009E3722" w:rsidRPr="00C35CD1" w:rsidRDefault="009E3722" w:rsidP="0024393F">
            <w:pPr>
              <w:rPr>
                <w:rFonts w:cs="Arial"/>
                <w:sz w:val="16"/>
                <w:szCs w:val="16"/>
              </w:rPr>
            </w:pPr>
            <w:r w:rsidRPr="00C35CD1">
              <w:rPr>
                <w:rFonts w:cs="Arial"/>
                <w:sz w:val="16"/>
                <w:szCs w:val="16"/>
              </w:rPr>
              <w:t>mvlzNumSalvoconducto</w:t>
            </w:r>
          </w:p>
        </w:tc>
        <w:tc>
          <w:tcPr>
            <w:tcW w:w="2835" w:type="dxa"/>
          </w:tcPr>
          <w:p w14:paraId="09A27D2A" w14:textId="77777777" w:rsidR="009E3722" w:rsidRPr="00C35CD1" w:rsidRDefault="009E3722" w:rsidP="0024393F">
            <w:pPr>
              <w:rPr>
                <w:rFonts w:cs="Arial"/>
                <w:sz w:val="16"/>
                <w:szCs w:val="16"/>
              </w:rPr>
            </w:pPr>
            <w:r w:rsidRPr="00C35CD1">
              <w:rPr>
                <w:rFonts w:cs="Arial"/>
                <w:sz w:val="16"/>
                <w:szCs w:val="16"/>
              </w:rPr>
              <w:t>Es el consecutivo que tiene cada Salvoconducto Único Nacional que autoriza la movilización de los productos forestales en el territorio Nacional</w:t>
            </w:r>
          </w:p>
        </w:tc>
        <w:tc>
          <w:tcPr>
            <w:tcW w:w="709" w:type="dxa"/>
            <w:vAlign w:val="center"/>
          </w:tcPr>
          <w:p w14:paraId="39A87705" w14:textId="77777777" w:rsidR="009E3722" w:rsidRPr="00C35CD1" w:rsidRDefault="009E3722" w:rsidP="0024393F">
            <w:pPr>
              <w:jc w:val="center"/>
              <w:rPr>
                <w:rFonts w:cs="Arial"/>
                <w:color w:val="000000"/>
                <w:sz w:val="16"/>
                <w:szCs w:val="16"/>
              </w:rPr>
            </w:pPr>
            <w:r w:rsidRPr="00C35CD1">
              <w:rPr>
                <w:rFonts w:cs="Arial"/>
                <w:color w:val="000000"/>
                <w:sz w:val="16"/>
                <w:szCs w:val="16"/>
              </w:rPr>
              <w:t>Si</w:t>
            </w:r>
          </w:p>
        </w:tc>
        <w:tc>
          <w:tcPr>
            <w:tcW w:w="1134" w:type="dxa"/>
          </w:tcPr>
          <w:p w14:paraId="0EEACE97" w14:textId="77777777" w:rsidR="009E3722" w:rsidRPr="00C35CD1" w:rsidRDefault="009E3722">
            <w:pPr>
              <w:rPr>
                <w:sz w:val="16"/>
                <w:szCs w:val="16"/>
              </w:rPr>
            </w:pPr>
            <w:r w:rsidRPr="00C35CD1">
              <w:rPr>
                <w:rFonts w:cs="Arial"/>
                <w:sz w:val="16"/>
                <w:szCs w:val="16"/>
              </w:rPr>
              <w:t>Carácter</w:t>
            </w:r>
          </w:p>
        </w:tc>
        <w:tc>
          <w:tcPr>
            <w:tcW w:w="2453" w:type="dxa"/>
          </w:tcPr>
          <w:p w14:paraId="61042D2D" w14:textId="77777777" w:rsidR="009E3722" w:rsidRPr="00C35CD1" w:rsidRDefault="009E3722" w:rsidP="0024393F">
            <w:pPr>
              <w:rPr>
                <w:rFonts w:cs="Arial"/>
                <w:sz w:val="16"/>
                <w:szCs w:val="16"/>
              </w:rPr>
            </w:pPr>
          </w:p>
        </w:tc>
      </w:tr>
      <w:tr w:rsidR="009E3722" w:rsidRPr="00C35CD1" w14:paraId="0854AB66" w14:textId="77777777" w:rsidTr="0032034B">
        <w:trPr>
          <w:jc w:val="center"/>
        </w:trPr>
        <w:tc>
          <w:tcPr>
            <w:tcW w:w="546" w:type="dxa"/>
          </w:tcPr>
          <w:p w14:paraId="32394275" w14:textId="77777777" w:rsidR="009E3722" w:rsidRPr="00C35CD1" w:rsidRDefault="009E3722" w:rsidP="0024393F">
            <w:pPr>
              <w:jc w:val="center"/>
              <w:rPr>
                <w:rFonts w:cs="Arial"/>
                <w:sz w:val="16"/>
                <w:szCs w:val="16"/>
              </w:rPr>
            </w:pPr>
            <w:r w:rsidRPr="00C35CD1">
              <w:rPr>
                <w:rFonts w:cs="Arial"/>
                <w:sz w:val="16"/>
                <w:szCs w:val="16"/>
              </w:rPr>
              <w:t>11</w:t>
            </w:r>
          </w:p>
        </w:tc>
        <w:tc>
          <w:tcPr>
            <w:tcW w:w="1762" w:type="dxa"/>
          </w:tcPr>
          <w:p w14:paraId="59B75F0A" w14:textId="77777777" w:rsidR="009E3722" w:rsidRPr="00C35CD1" w:rsidRDefault="009E3722" w:rsidP="0024393F">
            <w:pPr>
              <w:rPr>
                <w:rFonts w:cs="Arial"/>
                <w:sz w:val="16"/>
                <w:szCs w:val="16"/>
              </w:rPr>
            </w:pPr>
            <w:r w:rsidRPr="00C35CD1">
              <w:rPr>
                <w:rFonts w:cs="Arial"/>
                <w:sz w:val="16"/>
                <w:szCs w:val="16"/>
              </w:rPr>
              <w:t>mvlzFechaInicioSun</w:t>
            </w:r>
          </w:p>
        </w:tc>
        <w:tc>
          <w:tcPr>
            <w:tcW w:w="2835" w:type="dxa"/>
          </w:tcPr>
          <w:p w14:paraId="6AC5E8FC" w14:textId="77777777" w:rsidR="009E3722" w:rsidRPr="00C35CD1" w:rsidRDefault="009E3722" w:rsidP="0024393F">
            <w:pPr>
              <w:rPr>
                <w:rFonts w:cs="Arial"/>
                <w:sz w:val="16"/>
                <w:szCs w:val="16"/>
              </w:rPr>
            </w:pPr>
            <w:r w:rsidRPr="00C35CD1">
              <w:rPr>
                <w:rFonts w:cs="Arial"/>
                <w:sz w:val="16"/>
                <w:szCs w:val="16"/>
              </w:rPr>
              <w:t>Corresponde a la fecha de inicio de la vigencia del Salvoconducto Único Nacional</w:t>
            </w:r>
          </w:p>
        </w:tc>
        <w:tc>
          <w:tcPr>
            <w:tcW w:w="709" w:type="dxa"/>
            <w:vAlign w:val="center"/>
          </w:tcPr>
          <w:p w14:paraId="4587EA08" w14:textId="77777777" w:rsidR="009E3722" w:rsidRPr="00C35CD1" w:rsidRDefault="009E3722" w:rsidP="0024393F">
            <w:pPr>
              <w:jc w:val="center"/>
              <w:rPr>
                <w:rFonts w:cs="Arial"/>
                <w:color w:val="000000"/>
                <w:sz w:val="16"/>
                <w:szCs w:val="16"/>
              </w:rPr>
            </w:pPr>
            <w:r w:rsidRPr="00C35CD1">
              <w:rPr>
                <w:rFonts w:cs="Arial"/>
                <w:color w:val="000000"/>
                <w:sz w:val="16"/>
                <w:szCs w:val="16"/>
              </w:rPr>
              <w:t>Si</w:t>
            </w:r>
          </w:p>
        </w:tc>
        <w:tc>
          <w:tcPr>
            <w:tcW w:w="1134" w:type="dxa"/>
          </w:tcPr>
          <w:p w14:paraId="0A2A10B2" w14:textId="77777777" w:rsidR="009E3722" w:rsidRPr="00C35CD1" w:rsidRDefault="009E3722">
            <w:pPr>
              <w:rPr>
                <w:sz w:val="16"/>
                <w:szCs w:val="16"/>
              </w:rPr>
            </w:pPr>
            <w:r w:rsidRPr="00C35CD1">
              <w:rPr>
                <w:rFonts w:cs="Arial"/>
                <w:sz w:val="16"/>
                <w:szCs w:val="16"/>
              </w:rPr>
              <w:t>Fecha</w:t>
            </w:r>
          </w:p>
        </w:tc>
        <w:tc>
          <w:tcPr>
            <w:tcW w:w="2453" w:type="dxa"/>
          </w:tcPr>
          <w:p w14:paraId="0ACF43B3" w14:textId="77777777" w:rsidR="0004606A" w:rsidRPr="00C35CD1" w:rsidRDefault="0004606A" w:rsidP="0004606A">
            <w:pPr>
              <w:jc w:val="left"/>
              <w:rPr>
                <w:rFonts w:cs="Arial"/>
                <w:sz w:val="16"/>
                <w:szCs w:val="16"/>
              </w:rPr>
            </w:pPr>
            <w:r w:rsidRPr="00C35CD1">
              <w:rPr>
                <w:rFonts w:cs="Arial"/>
                <w:sz w:val="16"/>
                <w:szCs w:val="16"/>
              </w:rPr>
              <w:t xml:space="preserve">Ejemplo formato de Fecha: </w:t>
            </w:r>
          </w:p>
          <w:p w14:paraId="4C64E4FF" w14:textId="77777777" w:rsidR="009E3722" w:rsidRPr="00C35CD1" w:rsidRDefault="0004606A" w:rsidP="0004606A">
            <w:pPr>
              <w:rPr>
                <w:rFonts w:cs="Arial"/>
                <w:b/>
                <w:sz w:val="16"/>
                <w:szCs w:val="16"/>
              </w:rPr>
            </w:pPr>
            <w:r w:rsidRPr="00C35CD1">
              <w:rPr>
                <w:rFonts w:cs="Arial"/>
                <w:b/>
                <w:sz w:val="16"/>
                <w:szCs w:val="16"/>
              </w:rPr>
              <w:t>2015-01-15T11:01:01.000+00:00</w:t>
            </w:r>
          </w:p>
          <w:p w14:paraId="55B1E29A" w14:textId="77777777" w:rsidR="003D6BFD" w:rsidRPr="00C35CD1" w:rsidRDefault="003D6BFD" w:rsidP="0004606A">
            <w:pPr>
              <w:rPr>
                <w:rFonts w:cs="Arial"/>
                <w:b/>
                <w:sz w:val="16"/>
                <w:szCs w:val="16"/>
              </w:rPr>
            </w:pPr>
          </w:p>
          <w:p w14:paraId="244F113A" w14:textId="77777777" w:rsidR="006C224C" w:rsidRPr="00C35CD1" w:rsidRDefault="007C6FF9" w:rsidP="003D6BFD">
            <w:pPr>
              <w:rPr>
                <w:rFonts w:cs="Arial"/>
                <w:sz w:val="16"/>
                <w:szCs w:val="16"/>
              </w:rPr>
            </w:pPr>
            <w:r w:rsidRPr="00C35CD1">
              <w:rPr>
                <w:rFonts w:cs="Arial"/>
                <w:sz w:val="16"/>
                <w:szCs w:val="16"/>
              </w:rPr>
              <w:t xml:space="preserve">La </w:t>
            </w:r>
            <w:r w:rsidR="006870EC" w:rsidRPr="00C35CD1">
              <w:rPr>
                <w:rFonts w:cs="Arial"/>
                <w:sz w:val="16"/>
                <w:szCs w:val="16"/>
              </w:rPr>
              <w:t>fecha de inicio</w:t>
            </w:r>
            <w:r w:rsidRPr="00C35CD1">
              <w:rPr>
                <w:rFonts w:cs="Arial"/>
                <w:sz w:val="16"/>
                <w:szCs w:val="16"/>
              </w:rPr>
              <w:t xml:space="preserve"> SUN debe corresponder al año reportado</w:t>
            </w:r>
          </w:p>
        </w:tc>
      </w:tr>
      <w:tr w:rsidR="009E3722" w:rsidRPr="00C35CD1" w14:paraId="67718B9D" w14:textId="77777777" w:rsidTr="0032034B">
        <w:trPr>
          <w:jc w:val="center"/>
        </w:trPr>
        <w:tc>
          <w:tcPr>
            <w:tcW w:w="546" w:type="dxa"/>
          </w:tcPr>
          <w:p w14:paraId="33402CEA" w14:textId="77777777" w:rsidR="009E3722" w:rsidRPr="00C35CD1" w:rsidRDefault="009E3722" w:rsidP="0024393F">
            <w:pPr>
              <w:jc w:val="center"/>
              <w:rPr>
                <w:rFonts w:cs="Arial"/>
                <w:sz w:val="16"/>
                <w:szCs w:val="16"/>
              </w:rPr>
            </w:pPr>
            <w:r w:rsidRPr="00C35CD1">
              <w:rPr>
                <w:rFonts w:cs="Arial"/>
                <w:sz w:val="16"/>
                <w:szCs w:val="16"/>
              </w:rPr>
              <w:t>12</w:t>
            </w:r>
          </w:p>
        </w:tc>
        <w:tc>
          <w:tcPr>
            <w:tcW w:w="1762" w:type="dxa"/>
          </w:tcPr>
          <w:p w14:paraId="4007E413" w14:textId="77777777" w:rsidR="009E3722" w:rsidRPr="00C35CD1" w:rsidRDefault="009E3722" w:rsidP="0024393F">
            <w:pPr>
              <w:rPr>
                <w:rFonts w:cs="Arial"/>
                <w:sz w:val="16"/>
                <w:szCs w:val="16"/>
              </w:rPr>
            </w:pPr>
            <w:r w:rsidRPr="00C35CD1">
              <w:rPr>
                <w:rFonts w:cs="Arial"/>
                <w:sz w:val="16"/>
                <w:szCs w:val="16"/>
              </w:rPr>
              <w:t>mvlzFechaVencimientoSun</w:t>
            </w:r>
          </w:p>
        </w:tc>
        <w:tc>
          <w:tcPr>
            <w:tcW w:w="2835" w:type="dxa"/>
          </w:tcPr>
          <w:p w14:paraId="09C5894B" w14:textId="77777777" w:rsidR="009E3722" w:rsidRPr="00C35CD1" w:rsidRDefault="009E3722" w:rsidP="0024393F">
            <w:pPr>
              <w:rPr>
                <w:rFonts w:cs="Arial"/>
                <w:sz w:val="16"/>
                <w:szCs w:val="16"/>
              </w:rPr>
            </w:pPr>
            <w:r w:rsidRPr="00C35CD1">
              <w:rPr>
                <w:rFonts w:cs="Arial"/>
                <w:sz w:val="16"/>
                <w:szCs w:val="16"/>
              </w:rPr>
              <w:t>Corresponde a la fecha en donde se pierde la validez del Salvoconducto Único Nacional</w:t>
            </w:r>
          </w:p>
        </w:tc>
        <w:tc>
          <w:tcPr>
            <w:tcW w:w="709" w:type="dxa"/>
            <w:vAlign w:val="center"/>
          </w:tcPr>
          <w:p w14:paraId="7A30B44C" w14:textId="77777777" w:rsidR="009E3722" w:rsidRPr="00C35CD1" w:rsidRDefault="009E3722" w:rsidP="0024393F">
            <w:pPr>
              <w:jc w:val="center"/>
              <w:rPr>
                <w:rFonts w:cs="Arial"/>
                <w:color w:val="000000"/>
                <w:sz w:val="16"/>
                <w:szCs w:val="16"/>
              </w:rPr>
            </w:pPr>
            <w:r w:rsidRPr="00C35CD1">
              <w:rPr>
                <w:rFonts w:cs="Arial"/>
                <w:color w:val="000000"/>
                <w:sz w:val="16"/>
                <w:szCs w:val="16"/>
              </w:rPr>
              <w:t>Si</w:t>
            </w:r>
          </w:p>
        </w:tc>
        <w:tc>
          <w:tcPr>
            <w:tcW w:w="1134" w:type="dxa"/>
          </w:tcPr>
          <w:p w14:paraId="3981AE56" w14:textId="77777777" w:rsidR="009E3722" w:rsidRPr="00C35CD1" w:rsidRDefault="009E3722">
            <w:pPr>
              <w:rPr>
                <w:sz w:val="16"/>
                <w:szCs w:val="16"/>
              </w:rPr>
            </w:pPr>
            <w:r w:rsidRPr="00C35CD1">
              <w:rPr>
                <w:rFonts w:cs="Arial"/>
                <w:sz w:val="16"/>
                <w:szCs w:val="16"/>
              </w:rPr>
              <w:t>Fecha</w:t>
            </w:r>
          </w:p>
        </w:tc>
        <w:tc>
          <w:tcPr>
            <w:tcW w:w="2453" w:type="dxa"/>
          </w:tcPr>
          <w:p w14:paraId="3F09F448" w14:textId="77777777" w:rsidR="0004606A" w:rsidRPr="00C35CD1" w:rsidRDefault="0004606A" w:rsidP="0004606A">
            <w:pPr>
              <w:jc w:val="left"/>
              <w:rPr>
                <w:rFonts w:cs="Arial"/>
                <w:sz w:val="16"/>
                <w:szCs w:val="16"/>
              </w:rPr>
            </w:pPr>
            <w:r w:rsidRPr="00C35CD1">
              <w:rPr>
                <w:rFonts w:cs="Arial"/>
                <w:sz w:val="16"/>
                <w:szCs w:val="16"/>
              </w:rPr>
              <w:t xml:space="preserve">Ejemplo formato de Fecha: </w:t>
            </w:r>
          </w:p>
          <w:p w14:paraId="7BED3C3A" w14:textId="77777777" w:rsidR="009E3722" w:rsidRPr="00C35CD1" w:rsidRDefault="0004606A" w:rsidP="0004606A">
            <w:pPr>
              <w:rPr>
                <w:rFonts w:cs="Arial"/>
                <w:b/>
                <w:sz w:val="16"/>
                <w:szCs w:val="16"/>
              </w:rPr>
            </w:pPr>
            <w:r w:rsidRPr="00C35CD1">
              <w:rPr>
                <w:rFonts w:cs="Arial"/>
                <w:b/>
                <w:sz w:val="16"/>
                <w:szCs w:val="16"/>
              </w:rPr>
              <w:t>2015-01-15T11:01:01.000+00:00</w:t>
            </w:r>
          </w:p>
          <w:p w14:paraId="572C879D" w14:textId="77777777" w:rsidR="006C224C" w:rsidRPr="00C35CD1" w:rsidRDefault="006C224C" w:rsidP="0004606A">
            <w:pPr>
              <w:rPr>
                <w:rFonts w:cs="Arial"/>
                <w:color w:val="FF0000"/>
                <w:sz w:val="16"/>
                <w:szCs w:val="16"/>
              </w:rPr>
            </w:pPr>
          </w:p>
          <w:p w14:paraId="625B6654" w14:textId="77777777" w:rsidR="003D6BFD" w:rsidRPr="00C35CD1" w:rsidRDefault="007C6FF9" w:rsidP="007C6FF9">
            <w:pPr>
              <w:rPr>
                <w:rFonts w:cs="Arial"/>
                <w:sz w:val="16"/>
                <w:szCs w:val="16"/>
              </w:rPr>
            </w:pPr>
            <w:r w:rsidRPr="00C35CD1">
              <w:rPr>
                <w:rFonts w:cs="Arial"/>
                <w:sz w:val="16"/>
                <w:szCs w:val="16"/>
              </w:rPr>
              <w:lastRenderedPageBreak/>
              <w:t xml:space="preserve">La fecha de vencimiento SUN, no debe ser anterior a la fecha de Inicio </w:t>
            </w:r>
            <w:r w:rsidR="003D6BFD" w:rsidRPr="00C35CD1">
              <w:rPr>
                <w:rFonts w:cs="Arial"/>
                <w:sz w:val="16"/>
                <w:szCs w:val="16"/>
              </w:rPr>
              <w:t>SUN.</w:t>
            </w:r>
          </w:p>
        </w:tc>
      </w:tr>
      <w:tr w:rsidR="009E3722" w:rsidRPr="00C35CD1" w14:paraId="3DCB6243" w14:textId="77777777" w:rsidTr="0032034B">
        <w:trPr>
          <w:jc w:val="center"/>
        </w:trPr>
        <w:tc>
          <w:tcPr>
            <w:tcW w:w="546" w:type="dxa"/>
          </w:tcPr>
          <w:p w14:paraId="0A0603D8" w14:textId="77777777" w:rsidR="009E3722" w:rsidRPr="00C35CD1" w:rsidRDefault="009E3722" w:rsidP="0024393F">
            <w:pPr>
              <w:jc w:val="center"/>
              <w:rPr>
                <w:rFonts w:cs="Arial"/>
                <w:sz w:val="16"/>
                <w:szCs w:val="16"/>
              </w:rPr>
            </w:pPr>
            <w:r w:rsidRPr="00C35CD1">
              <w:rPr>
                <w:rFonts w:cs="Arial"/>
                <w:sz w:val="16"/>
                <w:szCs w:val="16"/>
              </w:rPr>
              <w:lastRenderedPageBreak/>
              <w:t>13</w:t>
            </w:r>
          </w:p>
        </w:tc>
        <w:tc>
          <w:tcPr>
            <w:tcW w:w="1762" w:type="dxa"/>
          </w:tcPr>
          <w:p w14:paraId="23CE27F9" w14:textId="77777777" w:rsidR="009E3722" w:rsidRPr="00C35CD1" w:rsidRDefault="009E3722" w:rsidP="0024393F">
            <w:pPr>
              <w:rPr>
                <w:rFonts w:cs="Arial"/>
                <w:sz w:val="16"/>
                <w:szCs w:val="16"/>
              </w:rPr>
            </w:pPr>
            <w:r w:rsidRPr="00C35CD1">
              <w:rPr>
                <w:rFonts w:cs="Arial"/>
                <w:sz w:val="16"/>
                <w:szCs w:val="16"/>
              </w:rPr>
              <w:t>mtmvTipoSunCodigo</w:t>
            </w:r>
          </w:p>
        </w:tc>
        <w:tc>
          <w:tcPr>
            <w:tcW w:w="2835" w:type="dxa"/>
          </w:tcPr>
          <w:p w14:paraId="36E03F45" w14:textId="77777777" w:rsidR="009E3722" w:rsidRPr="00C35CD1" w:rsidRDefault="009E3722" w:rsidP="009E3722">
            <w:pPr>
              <w:rPr>
                <w:rFonts w:cs="Arial"/>
                <w:sz w:val="16"/>
                <w:szCs w:val="16"/>
              </w:rPr>
            </w:pPr>
            <w:r w:rsidRPr="00C35CD1">
              <w:rPr>
                <w:rFonts w:cs="Arial"/>
                <w:sz w:val="16"/>
                <w:szCs w:val="16"/>
              </w:rPr>
              <w:t>De acuerdo al artículo 74 y 77 del Decreto 1791 de 1996 expedido por el Ministerio de Ambiente, se contemplan tres (3) tipos de Salvoconducto Único Nacional, los cuales corresponden a la lista desplegable como la presentada a continuación:</w:t>
            </w:r>
          </w:p>
          <w:p w14:paraId="53E7FC4D" w14:textId="77777777" w:rsidR="009E3722" w:rsidRPr="00C35CD1" w:rsidRDefault="009E3722" w:rsidP="009E3722">
            <w:pPr>
              <w:rPr>
                <w:rFonts w:cs="Arial"/>
                <w:sz w:val="16"/>
                <w:szCs w:val="16"/>
              </w:rPr>
            </w:pPr>
            <w:r w:rsidRPr="00C35CD1">
              <w:rPr>
                <w:rFonts w:cs="Arial"/>
                <w:sz w:val="16"/>
                <w:szCs w:val="16"/>
              </w:rPr>
              <w:t></w:t>
            </w:r>
            <w:r w:rsidRPr="00BF4029">
              <w:rPr>
                <w:rFonts w:cs="Arial"/>
                <w:sz w:val="16"/>
                <w:szCs w:val="16"/>
                <w:shd w:val="clear" w:color="auto" w:fill="548DD4" w:themeFill="text2" w:themeFillTint="99"/>
              </w:rPr>
              <w:t>Movilización:</w:t>
            </w:r>
            <w:r w:rsidRPr="00C35CD1">
              <w:rPr>
                <w:rFonts w:cs="Arial"/>
                <w:sz w:val="16"/>
                <w:szCs w:val="16"/>
              </w:rPr>
              <w:t xml:space="preserve"> es el documento que ampara el transporte de productos forestales “desde el lugar de aprovechamiento hasta los sitios de transformación, industrialización o comercialización, o desde el puerto de ingreso al país, hasta su destino final” (Artículo 74).</w:t>
            </w:r>
          </w:p>
          <w:p w14:paraId="05C705B2" w14:textId="77777777" w:rsidR="009E3722" w:rsidRPr="00C35CD1" w:rsidRDefault="009E3722" w:rsidP="009E3722">
            <w:pPr>
              <w:rPr>
                <w:rFonts w:cs="Arial"/>
                <w:sz w:val="16"/>
                <w:szCs w:val="16"/>
              </w:rPr>
            </w:pPr>
            <w:r w:rsidRPr="00C35CD1">
              <w:rPr>
                <w:rFonts w:cs="Arial"/>
                <w:sz w:val="16"/>
                <w:szCs w:val="16"/>
              </w:rPr>
              <w:t>Reno</w:t>
            </w:r>
            <w:r w:rsidR="00AC3C6F" w:rsidRPr="00C35CD1">
              <w:rPr>
                <w:rFonts w:cs="Arial"/>
                <w:sz w:val="16"/>
                <w:szCs w:val="16"/>
              </w:rPr>
              <w:t>nulo</w:t>
            </w:r>
            <w:r w:rsidRPr="00C35CD1">
              <w:rPr>
                <w:rFonts w:cs="Arial"/>
                <w:sz w:val="16"/>
                <w:szCs w:val="16"/>
              </w:rPr>
              <w:t>n: es el tipo de salvoconducto emitido por la Autoridad Ambiental “cuando por caso fortuito o fuerza mayor el usuario no pueda movilizar los productos forestales o de la flora silvestre dentro de la vigencia del salvoconducto, tendrá derecho a que se le expida uno de reno</w:t>
            </w:r>
            <w:r w:rsidR="00AC3C6F" w:rsidRPr="00C35CD1">
              <w:rPr>
                <w:rFonts w:cs="Arial"/>
                <w:sz w:val="16"/>
                <w:szCs w:val="16"/>
              </w:rPr>
              <w:t>nulo</w:t>
            </w:r>
            <w:r w:rsidRPr="00C35CD1">
              <w:rPr>
                <w:rFonts w:cs="Arial"/>
                <w:sz w:val="16"/>
                <w:szCs w:val="16"/>
              </w:rPr>
              <w:t>n bajo las mismas condiciones, previa presentación y cancelación del original. En el salvoconducto de reno</w:t>
            </w:r>
            <w:r w:rsidR="00AC3C6F" w:rsidRPr="00C35CD1">
              <w:rPr>
                <w:rFonts w:cs="Arial"/>
                <w:sz w:val="16"/>
                <w:szCs w:val="16"/>
              </w:rPr>
              <w:t>nulo</w:t>
            </w:r>
            <w:r w:rsidRPr="00C35CD1">
              <w:rPr>
                <w:rFonts w:cs="Arial"/>
                <w:sz w:val="16"/>
                <w:szCs w:val="16"/>
              </w:rPr>
              <w:t>n se dejará constancia del cambio realizado” (Artículo 77).</w:t>
            </w:r>
          </w:p>
          <w:p w14:paraId="3F322A79" w14:textId="77777777" w:rsidR="009E3722" w:rsidRPr="00C35CD1" w:rsidRDefault="009E3722" w:rsidP="009E3722">
            <w:pPr>
              <w:rPr>
                <w:rFonts w:cs="Arial"/>
                <w:sz w:val="16"/>
                <w:szCs w:val="16"/>
                <w:highlight w:val="yellow"/>
              </w:rPr>
            </w:pPr>
            <w:r w:rsidRPr="00C35CD1">
              <w:rPr>
                <w:rFonts w:cs="Arial"/>
                <w:sz w:val="16"/>
                <w:szCs w:val="16"/>
              </w:rPr>
              <w:t>Removilización: Se deberá solicitar nuevamente, ante la misma Autoridad Ambiental, un Salvoconducto de Removilización “cuando el titular del salvoconducto requiera movilizar los productos con un destino diferente al inicialmente otorgado” (Artículo 77).</w:t>
            </w:r>
          </w:p>
        </w:tc>
        <w:tc>
          <w:tcPr>
            <w:tcW w:w="709" w:type="dxa"/>
            <w:vAlign w:val="center"/>
          </w:tcPr>
          <w:p w14:paraId="02942F44" w14:textId="77777777" w:rsidR="009E3722" w:rsidRPr="00C35CD1" w:rsidRDefault="00A57855" w:rsidP="0024393F">
            <w:pPr>
              <w:jc w:val="center"/>
              <w:rPr>
                <w:rFonts w:cs="Arial"/>
                <w:color w:val="000000"/>
                <w:sz w:val="16"/>
                <w:szCs w:val="16"/>
              </w:rPr>
            </w:pPr>
            <w:r w:rsidRPr="00C35CD1">
              <w:rPr>
                <w:rFonts w:cs="Arial"/>
                <w:color w:val="000000"/>
                <w:sz w:val="16"/>
                <w:szCs w:val="16"/>
              </w:rPr>
              <w:t>Si</w:t>
            </w:r>
          </w:p>
        </w:tc>
        <w:tc>
          <w:tcPr>
            <w:tcW w:w="1134" w:type="dxa"/>
          </w:tcPr>
          <w:p w14:paraId="09E5E5E0" w14:textId="77777777" w:rsidR="009E3722" w:rsidRPr="00C35CD1" w:rsidRDefault="009E3722">
            <w:pPr>
              <w:rPr>
                <w:sz w:val="16"/>
                <w:szCs w:val="16"/>
              </w:rPr>
            </w:pPr>
            <w:r w:rsidRPr="00C35CD1">
              <w:rPr>
                <w:rFonts w:cs="Arial"/>
                <w:sz w:val="16"/>
                <w:szCs w:val="16"/>
              </w:rPr>
              <w:t>Carácter</w:t>
            </w:r>
          </w:p>
        </w:tc>
        <w:tc>
          <w:tcPr>
            <w:tcW w:w="2453" w:type="dxa"/>
          </w:tcPr>
          <w:p w14:paraId="53B06F42" w14:textId="77777777" w:rsidR="009E3722" w:rsidRPr="00C35CD1" w:rsidRDefault="00BC6C6C" w:rsidP="0024393F">
            <w:pPr>
              <w:rPr>
                <w:rFonts w:cs="Arial"/>
                <w:sz w:val="16"/>
                <w:szCs w:val="16"/>
              </w:rPr>
            </w:pPr>
            <w:r w:rsidRPr="00C35CD1">
              <w:rPr>
                <w:rFonts w:cs="Arial"/>
                <w:sz w:val="16"/>
                <w:szCs w:val="16"/>
              </w:rPr>
              <w:t>MO: Movilización</w:t>
            </w:r>
          </w:p>
          <w:p w14:paraId="32A9203E" w14:textId="77777777" w:rsidR="00BC6C6C" w:rsidRPr="00C35CD1" w:rsidRDefault="00BC6C6C" w:rsidP="0024393F">
            <w:pPr>
              <w:rPr>
                <w:rFonts w:cs="Arial"/>
                <w:sz w:val="16"/>
                <w:szCs w:val="16"/>
              </w:rPr>
            </w:pPr>
            <w:r w:rsidRPr="00C35CD1">
              <w:rPr>
                <w:rFonts w:cs="Arial"/>
                <w:sz w:val="16"/>
                <w:szCs w:val="16"/>
              </w:rPr>
              <w:t>RN: Reno</w:t>
            </w:r>
            <w:r w:rsidR="00792F3A" w:rsidRPr="00C35CD1">
              <w:rPr>
                <w:rFonts w:cs="Arial"/>
                <w:sz w:val="16"/>
                <w:szCs w:val="16"/>
              </w:rPr>
              <w:t>vación</w:t>
            </w:r>
          </w:p>
          <w:p w14:paraId="1D46BCF2" w14:textId="77777777" w:rsidR="00BC6C6C" w:rsidRPr="00C35CD1" w:rsidRDefault="00BC6C6C" w:rsidP="0024393F">
            <w:pPr>
              <w:rPr>
                <w:rFonts w:cs="Arial"/>
                <w:sz w:val="16"/>
                <w:szCs w:val="16"/>
              </w:rPr>
            </w:pPr>
            <w:r w:rsidRPr="00C35CD1">
              <w:rPr>
                <w:rFonts w:cs="Arial"/>
                <w:sz w:val="16"/>
                <w:szCs w:val="16"/>
              </w:rPr>
              <w:t>RM: Removilización</w:t>
            </w:r>
          </w:p>
        </w:tc>
      </w:tr>
      <w:tr w:rsidR="009E3722" w:rsidRPr="00C35CD1" w14:paraId="28A2DCEE" w14:textId="77777777" w:rsidTr="0032034B">
        <w:trPr>
          <w:jc w:val="center"/>
        </w:trPr>
        <w:tc>
          <w:tcPr>
            <w:tcW w:w="546" w:type="dxa"/>
          </w:tcPr>
          <w:p w14:paraId="3E856FB8" w14:textId="77777777" w:rsidR="009E3722" w:rsidRPr="00C35CD1" w:rsidRDefault="009E3722" w:rsidP="0024393F">
            <w:pPr>
              <w:jc w:val="center"/>
              <w:rPr>
                <w:rFonts w:cs="Arial"/>
                <w:sz w:val="16"/>
                <w:szCs w:val="16"/>
              </w:rPr>
            </w:pPr>
            <w:r w:rsidRPr="00C35CD1">
              <w:rPr>
                <w:rFonts w:cs="Arial"/>
                <w:sz w:val="16"/>
                <w:szCs w:val="16"/>
              </w:rPr>
              <w:t>14</w:t>
            </w:r>
          </w:p>
        </w:tc>
        <w:tc>
          <w:tcPr>
            <w:tcW w:w="1762" w:type="dxa"/>
          </w:tcPr>
          <w:p w14:paraId="201BB558" w14:textId="77777777" w:rsidR="009E3722" w:rsidRPr="00C35CD1" w:rsidRDefault="009E3722" w:rsidP="0024393F">
            <w:pPr>
              <w:rPr>
                <w:rFonts w:cs="Arial"/>
                <w:sz w:val="16"/>
                <w:szCs w:val="16"/>
              </w:rPr>
            </w:pPr>
            <w:r w:rsidRPr="00C35CD1">
              <w:rPr>
                <w:rFonts w:cs="Arial"/>
                <w:sz w:val="16"/>
                <w:szCs w:val="16"/>
              </w:rPr>
              <w:t>mvlzNumSunAnterior</w:t>
            </w:r>
          </w:p>
        </w:tc>
        <w:tc>
          <w:tcPr>
            <w:tcW w:w="2835" w:type="dxa"/>
          </w:tcPr>
          <w:p w14:paraId="6208C017" w14:textId="77777777" w:rsidR="009E3722" w:rsidRPr="00C35CD1" w:rsidRDefault="00A57855" w:rsidP="002C3D2E">
            <w:pPr>
              <w:rPr>
                <w:rFonts w:cs="Arial"/>
                <w:sz w:val="16"/>
                <w:szCs w:val="16"/>
              </w:rPr>
            </w:pPr>
            <w:r w:rsidRPr="00C35CD1">
              <w:rPr>
                <w:rFonts w:cs="Arial"/>
                <w:sz w:val="16"/>
                <w:szCs w:val="16"/>
              </w:rPr>
              <w:t xml:space="preserve">Es una variable de captura que será objeto de consulta si y solo si la respuesta de la variable “Tipo de Salvoconducto Único Nacional (SUN)” corresponde a un </w:t>
            </w:r>
            <w:r w:rsidRPr="00C35CD1">
              <w:rPr>
                <w:rFonts w:cs="Arial"/>
                <w:sz w:val="16"/>
                <w:szCs w:val="16"/>
              </w:rPr>
              <w:lastRenderedPageBreak/>
              <w:t>Salvoconducto Único Nacional Removilización, ya que estos se amparan en un Salvoconducto anterior</w:t>
            </w:r>
          </w:p>
        </w:tc>
        <w:tc>
          <w:tcPr>
            <w:tcW w:w="709" w:type="dxa"/>
            <w:vAlign w:val="center"/>
          </w:tcPr>
          <w:p w14:paraId="04BE2B5E" w14:textId="77777777" w:rsidR="009E3722" w:rsidRPr="00C35CD1" w:rsidRDefault="00A57855" w:rsidP="0024393F">
            <w:pPr>
              <w:jc w:val="center"/>
              <w:rPr>
                <w:rFonts w:cs="Arial"/>
                <w:color w:val="000000"/>
                <w:sz w:val="16"/>
                <w:szCs w:val="16"/>
              </w:rPr>
            </w:pPr>
            <w:r w:rsidRPr="00C35CD1">
              <w:rPr>
                <w:rFonts w:cs="Arial"/>
                <w:color w:val="000000"/>
                <w:sz w:val="16"/>
                <w:szCs w:val="16"/>
              </w:rPr>
              <w:lastRenderedPageBreak/>
              <w:t>Si</w:t>
            </w:r>
          </w:p>
        </w:tc>
        <w:tc>
          <w:tcPr>
            <w:tcW w:w="1134" w:type="dxa"/>
          </w:tcPr>
          <w:p w14:paraId="0E92760A" w14:textId="77777777" w:rsidR="009E3722" w:rsidRPr="00C35CD1" w:rsidRDefault="009E3722">
            <w:pPr>
              <w:rPr>
                <w:sz w:val="16"/>
                <w:szCs w:val="16"/>
              </w:rPr>
            </w:pPr>
            <w:r w:rsidRPr="00C35CD1">
              <w:rPr>
                <w:rFonts w:cs="Arial"/>
                <w:sz w:val="16"/>
                <w:szCs w:val="16"/>
              </w:rPr>
              <w:t>Carácter</w:t>
            </w:r>
          </w:p>
        </w:tc>
        <w:tc>
          <w:tcPr>
            <w:tcW w:w="2453" w:type="dxa"/>
          </w:tcPr>
          <w:p w14:paraId="23C71CA6" w14:textId="77777777" w:rsidR="009E3722" w:rsidRPr="00C35CD1" w:rsidRDefault="00132DB8" w:rsidP="00132DB8">
            <w:pPr>
              <w:rPr>
                <w:rFonts w:cs="Arial"/>
                <w:sz w:val="16"/>
                <w:szCs w:val="16"/>
              </w:rPr>
            </w:pPr>
            <w:r w:rsidRPr="00C35CD1">
              <w:rPr>
                <w:rFonts w:cs="Arial"/>
                <w:sz w:val="16"/>
                <w:szCs w:val="16"/>
              </w:rPr>
              <w:t>Solo es obligatorio cuando mtmvTipoSunCodigo=RM (Removilización)</w:t>
            </w:r>
          </w:p>
        </w:tc>
      </w:tr>
      <w:tr w:rsidR="009E3722" w:rsidRPr="00C35CD1" w14:paraId="6649CB69" w14:textId="77777777" w:rsidTr="0032034B">
        <w:trPr>
          <w:jc w:val="center"/>
        </w:trPr>
        <w:tc>
          <w:tcPr>
            <w:tcW w:w="546" w:type="dxa"/>
          </w:tcPr>
          <w:p w14:paraId="0B025B06" w14:textId="77777777" w:rsidR="009E3722" w:rsidRPr="00C35CD1" w:rsidRDefault="009E3722" w:rsidP="0024393F">
            <w:pPr>
              <w:jc w:val="center"/>
              <w:rPr>
                <w:rFonts w:cs="Arial"/>
                <w:sz w:val="16"/>
                <w:szCs w:val="16"/>
              </w:rPr>
            </w:pPr>
            <w:r w:rsidRPr="00C35CD1">
              <w:rPr>
                <w:rFonts w:cs="Arial"/>
                <w:sz w:val="16"/>
                <w:szCs w:val="16"/>
              </w:rPr>
              <w:lastRenderedPageBreak/>
              <w:t>15</w:t>
            </w:r>
          </w:p>
        </w:tc>
        <w:tc>
          <w:tcPr>
            <w:tcW w:w="1762" w:type="dxa"/>
          </w:tcPr>
          <w:p w14:paraId="746AB05F" w14:textId="77777777" w:rsidR="009E3722" w:rsidRPr="00C35CD1" w:rsidRDefault="009E3722" w:rsidP="0024393F">
            <w:pPr>
              <w:rPr>
                <w:rFonts w:cs="Arial"/>
                <w:sz w:val="16"/>
                <w:szCs w:val="16"/>
              </w:rPr>
            </w:pPr>
            <w:r w:rsidRPr="00C35CD1">
              <w:rPr>
                <w:rFonts w:cs="Arial"/>
                <w:sz w:val="16"/>
                <w:szCs w:val="16"/>
              </w:rPr>
              <w:t>mtmvDepartamentoOriCodigoDane</w:t>
            </w:r>
          </w:p>
        </w:tc>
        <w:tc>
          <w:tcPr>
            <w:tcW w:w="2835" w:type="dxa"/>
          </w:tcPr>
          <w:p w14:paraId="3BFD1962" w14:textId="77777777" w:rsidR="009E3722" w:rsidRPr="00C35CD1" w:rsidRDefault="00A57855" w:rsidP="0024393F">
            <w:pPr>
              <w:rPr>
                <w:rFonts w:cs="Arial"/>
                <w:sz w:val="16"/>
                <w:szCs w:val="16"/>
              </w:rPr>
            </w:pPr>
            <w:r w:rsidRPr="00C35CD1">
              <w:rPr>
                <w:rFonts w:cs="Arial"/>
                <w:sz w:val="16"/>
                <w:szCs w:val="16"/>
              </w:rPr>
              <w:t>Corresponde a la jurisdicción territorial a nivel departamental en donde se ubica el producto forestal para su movilización. Hace relación a la DIV_POLA de la base de datos del IDEAM</w:t>
            </w:r>
          </w:p>
        </w:tc>
        <w:tc>
          <w:tcPr>
            <w:tcW w:w="709" w:type="dxa"/>
            <w:vAlign w:val="center"/>
          </w:tcPr>
          <w:p w14:paraId="77C39B97" w14:textId="77777777" w:rsidR="009E3722" w:rsidRPr="00C35CD1" w:rsidRDefault="00A57855" w:rsidP="0024393F">
            <w:pPr>
              <w:jc w:val="center"/>
              <w:rPr>
                <w:rFonts w:cs="Arial"/>
                <w:color w:val="000000"/>
                <w:sz w:val="16"/>
                <w:szCs w:val="16"/>
              </w:rPr>
            </w:pPr>
            <w:r w:rsidRPr="00C35CD1">
              <w:rPr>
                <w:rFonts w:cs="Arial"/>
                <w:color w:val="000000"/>
                <w:sz w:val="16"/>
                <w:szCs w:val="16"/>
              </w:rPr>
              <w:t>Si</w:t>
            </w:r>
          </w:p>
        </w:tc>
        <w:tc>
          <w:tcPr>
            <w:tcW w:w="1134" w:type="dxa"/>
          </w:tcPr>
          <w:p w14:paraId="2634EBA4" w14:textId="77777777" w:rsidR="009E3722" w:rsidRPr="00C35CD1" w:rsidRDefault="009E3722">
            <w:pPr>
              <w:rPr>
                <w:sz w:val="16"/>
                <w:szCs w:val="16"/>
              </w:rPr>
            </w:pPr>
            <w:r w:rsidRPr="00C35CD1">
              <w:rPr>
                <w:rFonts w:cs="Arial"/>
                <w:sz w:val="16"/>
                <w:szCs w:val="16"/>
              </w:rPr>
              <w:t>Carácter</w:t>
            </w:r>
          </w:p>
        </w:tc>
        <w:tc>
          <w:tcPr>
            <w:tcW w:w="2453" w:type="dxa"/>
          </w:tcPr>
          <w:p w14:paraId="5740A8C0" w14:textId="77777777" w:rsidR="009E3722" w:rsidRPr="00C35CD1" w:rsidRDefault="00103E7B" w:rsidP="0024393F">
            <w:pPr>
              <w:rPr>
                <w:rFonts w:cs="Arial"/>
                <w:sz w:val="16"/>
                <w:szCs w:val="16"/>
              </w:rPr>
            </w:pPr>
            <w:r w:rsidRPr="00C35CD1">
              <w:rPr>
                <w:rFonts w:cs="Arial"/>
                <w:sz w:val="16"/>
                <w:szCs w:val="16"/>
              </w:rPr>
              <w:t>Se debe suministrar un valor valido del código DANE que represente alguno de los departamentos configurados en el sistema, para conocer los códigos configurados se debe utilizar la función de negocio lista</w:t>
            </w:r>
            <w:r w:rsidR="002C3D2E" w:rsidRPr="00C35CD1">
              <w:rPr>
                <w:rFonts w:cs="Arial"/>
                <w:sz w:val="16"/>
                <w:szCs w:val="16"/>
              </w:rPr>
              <w:t xml:space="preserve"> </w:t>
            </w:r>
            <w:r w:rsidRPr="00C35CD1">
              <w:rPr>
                <w:rFonts w:cs="Arial"/>
                <w:sz w:val="16"/>
                <w:szCs w:val="16"/>
              </w:rPr>
              <w:t>Departamentos suministrado dentro de este servicio Web.</w:t>
            </w:r>
          </w:p>
          <w:p w14:paraId="6696B41A" w14:textId="77777777" w:rsidR="00D02D9B" w:rsidRPr="00C35CD1" w:rsidRDefault="00D02D9B" w:rsidP="0024393F">
            <w:pPr>
              <w:rPr>
                <w:rFonts w:cs="Arial"/>
                <w:sz w:val="16"/>
                <w:szCs w:val="16"/>
              </w:rPr>
            </w:pPr>
          </w:p>
          <w:p w14:paraId="3E8827EE" w14:textId="77777777" w:rsidR="00D02D9B" w:rsidRPr="00C35CD1" w:rsidRDefault="00D02D9B" w:rsidP="00D02D9B">
            <w:pPr>
              <w:rPr>
                <w:rFonts w:cs="Arial"/>
                <w:sz w:val="16"/>
                <w:szCs w:val="16"/>
              </w:rPr>
            </w:pPr>
            <w:r w:rsidRPr="00C35CD1">
              <w:rPr>
                <w:rFonts w:cs="Arial"/>
                <w:sz w:val="16"/>
                <w:szCs w:val="16"/>
              </w:rPr>
              <w:t xml:space="preserve">El código del departamento debe </w:t>
            </w:r>
            <w:r w:rsidR="00E631F5" w:rsidRPr="00C35CD1">
              <w:rPr>
                <w:rFonts w:cs="Arial"/>
                <w:sz w:val="16"/>
                <w:szCs w:val="16"/>
              </w:rPr>
              <w:t>corresponder al</w:t>
            </w:r>
            <w:r w:rsidRPr="00C35CD1">
              <w:rPr>
                <w:rFonts w:cs="Arial"/>
                <w:sz w:val="16"/>
                <w:szCs w:val="16"/>
              </w:rPr>
              <w:t xml:space="preserve"> código del municipio. Ejemplo.</w:t>
            </w:r>
          </w:p>
          <w:p w14:paraId="0870B12D" w14:textId="77777777" w:rsidR="00D02D9B" w:rsidRPr="00C35CD1" w:rsidRDefault="00D02D9B" w:rsidP="00D02D9B">
            <w:pPr>
              <w:rPr>
                <w:rFonts w:cs="Arial"/>
                <w:sz w:val="16"/>
                <w:szCs w:val="16"/>
              </w:rPr>
            </w:pPr>
            <w:r w:rsidRPr="00C35CD1">
              <w:rPr>
                <w:rFonts w:cs="Arial"/>
                <w:sz w:val="16"/>
                <w:szCs w:val="16"/>
              </w:rPr>
              <w:t>Amazonas (91) - Leticia (91001)</w:t>
            </w:r>
          </w:p>
        </w:tc>
      </w:tr>
      <w:tr w:rsidR="009E3722" w:rsidRPr="00C35CD1" w14:paraId="3929A765" w14:textId="77777777" w:rsidTr="0032034B">
        <w:trPr>
          <w:jc w:val="center"/>
        </w:trPr>
        <w:tc>
          <w:tcPr>
            <w:tcW w:w="546" w:type="dxa"/>
          </w:tcPr>
          <w:p w14:paraId="380D6099" w14:textId="77777777" w:rsidR="009E3722" w:rsidRPr="00C35CD1" w:rsidRDefault="009E3722" w:rsidP="0024393F">
            <w:pPr>
              <w:jc w:val="center"/>
              <w:rPr>
                <w:rFonts w:cs="Arial"/>
                <w:sz w:val="16"/>
                <w:szCs w:val="16"/>
              </w:rPr>
            </w:pPr>
            <w:r w:rsidRPr="00C35CD1">
              <w:rPr>
                <w:rFonts w:cs="Arial"/>
                <w:sz w:val="16"/>
                <w:szCs w:val="16"/>
              </w:rPr>
              <w:t>16</w:t>
            </w:r>
          </w:p>
        </w:tc>
        <w:tc>
          <w:tcPr>
            <w:tcW w:w="1762" w:type="dxa"/>
          </w:tcPr>
          <w:p w14:paraId="743FA52C" w14:textId="77777777" w:rsidR="009E3722" w:rsidRPr="00C35CD1" w:rsidRDefault="009E3722" w:rsidP="0024393F">
            <w:pPr>
              <w:rPr>
                <w:rFonts w:cs="Arial"/>
                <w:sz w:val="16"/>
                <w:szCs w:val="16"/>
              </w:rPr>
            </w:pPr>
            <w:r w:rsidRPr="00C35CD1">
              <w:rPr>
                <w:rFonts w:cs="Arial"/>
                <w:sz w:val="16"/>
                <w:szCs w:val="16"/>
              </w:rPr>
              <w:t>mtmvMunicipioOriCodigoDane</w:t>
            </w:r>
          </w:p>
        </w:tc>
        <w:tc>
          <w:tcPr>
            <w:tcW w:w="2835" w:type="dxa"/>
          </w:tcPr>
          <w:p w14:paraId="48B06FC9" w14:textId="77777777" w:rsidR="009E3722" w:rsidRPr="00C35CD1" w:rsidRDefault="00A57855" w:rsidP="0024393F">
            <w:pPr>
              <w:rPr>
                <w:rFonts w:cs="Arial"/>
                <w:sz w:val="16"/>
                <w:szCs w:val="16"/>
              </w:rPr>
            </w:pPr>
            <w:r w:rsidRPr="00C35CD1">
              <w:rPr>
                <w:rFonts w:cs="Arial"/>
                <w:sz w:val="16"/>
                <w:szCs w:val="16"/>
              </w:rPr>
              <w:t>Corresponde a la jurisdicción territorial a nivel municipal en donde se ubica el producto forestal para su movilización. Hace relación a la DIV_POLA de la base de datos del IDEAM</w:t>
            </w:r>
          </w:p>
        </w:tc>
        <w:tc>
          <w:tcPr>
            <w:tcW w:w="709" w:type="dxa"/>
            <w:vAlign w:val="center"/>
          </w:tcPr>
          <w:p w14:paraId="33BD53F4" w14:textId="77777777" w:rsidR="009E3722" w:rsidRPr="00C35CD1" w:rsidRDefault="00A57855" w:rsidP="0024393F">
            <w:pPr>
              <w:jc w:val="center"/>
              <w:rPr>
                <w:rFonts w:cs="Arial"/>
                <w:color w:val="000000"/>
                <w:sz w:val="16"/>
                <w:szCs w:val="16"/>
              </w:rPr>
            </w:pPr>
            <w:r w:rsidRPr="00C35CD1">
              <w:rPr>
                <w:rFonts w:cs="Arial"/>
                <w:color w:val="000000"/>
                <w:sz w:val="16"/>
                <w:szCs w:val="16"/>
              </w:rPr>
              <w:t>Si</w:t>
            </w:r>
          </w:p>
        </w:tc>
        <w:tc>
          <w:tcPr>
            <w:tcW w:w="1134" w:type="dxa"/>
          </w:tcPr>
          <w:p w14:paraId="014A7AA1" w14:textId="77777777" w:rsidR="009E3722" w:rsidRPr="00C35CD1" w:rsidRDefault="009E3722">
            <w:pPr>
              <w:rPr>
                <w:sz w:val="16"/>
                <w:szCs w:val="16"/>
              </w:rPr>
            </w:pPr>
            <w:r w:rsidRPr="00C35CD1">
              <w:rPr>
                <w:rFonts w:cs="Arial"/>
                <w:sz w:val="16"/>
                <w:szCs w:val="16"/>
              </w:rPr>
              <w:t>Carácter</w:t>
            </w:r>
          </w:p>
        </w:tc>
        <w:tc>
          <w:tcPr>
            <w:tcW w:w="2453" w:type="dxa"/>
          </w:tcPr>
          <w:p w14:paraId="214F34CD" w14:textId="77777777" w:rsidR="003A3010" w:rsidRPr="00C35CD1" w:rsidRDefault="00103E7B" w:rsidP="0024393F">
            <w:pPr>
              <w:rPr>
                <w:rFonts w:cs="Arial"/>
                <w:sz w:val="16"/>
                <w:szCs w:val="16"/>
              </w:rPr>
            </w:pPr>
            <w:r w:rsidRPr="00C35CD1">
              <w:rPr>
                <w:rFonts w:cs="Arial"/>
                <w:sz w:val="16"/>
                <w:szCs w:val="16"/>
              </w:rPr>
              <w:t>Se debe suministrar un valor valido del código DANE que represente</w:t>
            </w:r>
            <w:r w:rsidR="003A3010" w:rsidRPr="00C35CD1">
              <w:rPr>
                <w:rFonts w:cs="Arial"/>
                <w:sz w:val="16"/>
                <w:szCs w:val="16"/>
              </w:rPr>
              <w:t>.</w:t>
            </w:r>
          </w:p>
          <w:p w14:paraId="76A96CCB" w14:textId="77777777" w:rsidR="009E3722" w:rsidRPr="00C35CD1" w:rsidRDefault="00103E7B" w:rsidP="0024393F">
            <w:pPr>
              <w:rPr>
                <w:rFonts w:cs="Arial"/>
                <w:sz w:val="16"/>
                <w:szCs w:val="16"/>
              </w:rPr>
            </w:pPr>
            <w:r w:rsidRPr="00C35CD1">
              <w:rPr>
                <w:rFonts w:cs="Arial"/>
                <w:sz w:val="16"/>
                <w:szCs w:val="16"/>
              </w:rPr>
              <w:t xml:space="preserve"> </w:t>
            </w:r>
            <w:r w:rsidR="00D02D9B" w:rsidRPr="00C35CD1">
              <w:rPr>
                <w:rFonts w:cs="Arial"/>
                <w:sz w:val="16"/>
                <w:szCs w:val="16"/>
              </w:rPr>
              <w:t>Alguno</w:t>
            </w:r>
            <w:r w:rsidRPr="00C35CD1">
              <w:rPr>
                <w:rFonts w:cs="Arial"/>
                <w:sz w:val="16"/>
                <w:szCs w:val="16"/>
              </w:rPr>
              <w:t xml:space="preserve"> de los municipios configurados en el sistema, para conocer los códigos configurados se debe utilizar la función de negocio listaMunicipios suministrado dentro de este servicio Web.</w:t>
            </w:r>
          </w:p>
          <w:p w14:paraId="5CBFA8A9" w14:textId="77777777" w:rsidR="00D02D9B" w:rsidRPr="00C35CD1" w:rsidRDefault="00D02D9B" w:rsidP="0024393F">
            <w:pPr>
              <w:rPr>
                <w:rFonts w:cs="Arial"/>
                <w:sz w:val="16"/>
                <w:szCs w:val="16"/>
              </w:rPr>
            </w:pPr>
          </w:p>
          <w:p w14:paraId="3FB635D5" w14:textId="77777777" w:rsidR="003A3010" w:rsidRPr="00C35CD1" w:rsidRDefault="003A3010" w:rsidP="0024393F">
            <w:pPr>
              <w:rPr>
                <w:rFonts w:cs="Arial"/>
                <w:sz w:val="16"/>
                <w:szCs w:val="16"/>
              </w:rPr>
            </w:pPr>
            <w:r w:rsidRPr="00C35CD1">
              <w:rPr>
                <w:rFonts w:cs="Arial"/>
                <w:sz w:val="16"/>
                <w:szCs w:val="16"/>
              </w:rPr>
              <w:t xml:space="preserve">El código del municipio debe </w:t>
            </w:r>
            <w:r w:rsidR="00E631F5" w:rsidRPr="00C35CD1">
              <w:rPr>
                <w:rFonts w:cs="Arial"/>
                <w:sz w:val="16"/>
                <w:szCs w:val="16"/>
              </w:rPr>
              <w:t>corresponder al</w:t>
            </w:r>
            <w:r w:rsidRPr="00C35CD1">
              <w:rPr>
                <w:rFonts w:cs="Arial"/>
                <w:sz w:val="16"/>
                <w:szCs w:val="16"/>
              </w:rPr>
              <w:t xml:space="preserve"> código del departamento. Ejemplo.</w:t>
            </w:r>
          </w:p>
          <w:p w14:paraId="4C3C0F6F" w14:textId="77777777" w:rsidR="00D02D9B" w:rsidRPr="00C35CD1" w:rsidRDefault="00D02D9B" w:rsidP="0024393F">
            <w:pPr>
              <w:rPr>
                <w:rFonts w:cs="Arial"/>
                <w:sz w:val="16"/>
                <w:szCs w:val="16"/>
              </w:rPr>
            </w:pPr>
            <w:r w:rsidRPr="00C35CD1">
              <w:rPr>
                <w:rFonts w:cs="Arial"/>
                <w:sz w:val="16"/>
                <w:szCs w:val="16"/>
                <w:highlight w:val="yellow"/>
              </w:rPr>
              <w:t>Leticia (91001) – Amazonas (91)</w:t>
            </w:r>
          </w:p>
          <w:p w14:paraId="3728F41C" w14:textId="77777777" w:rsidR="003A3010" w:rsidRPr="00C35CD1" w:rsidRDefault="003A3010" w:rsidP="0024393F">
            <w:pPr>
              <w:rPr>
                <w:rFonts w:cs="Arial"/>
                <w:sz w:val="16"/>
                <w:szCs w:val="16"/>
              </w:rPr>
            </w:pPr>
          </w:p>
        </w:tc>
      </w:tr>
      <w:tr w:rsidR="00103E7B" w:rsidRPr="00C35CD1" w14:paraId="6B86595C" w14:textId="77777777" w:rsidTr="00CF0746">
        <w:trPr>
          <w:jc w:val="center"/>
        </w:trPr>
        <w:tc>
          <w:tcPr>
            <w:tcW w:w="546" w:type="dxa"/>
          </w:tcPr>
          <w:p w14:paraId="0E07A3A3" w14:textId="77777777" w:rsidR="00103E7B" w:rsidRPr="00C35CD1" w:rsidRDefault="00103E7B" w:rsidP="0024393F">
            <w:pPr>
              <w:jc w:val="center"/>
              <w:rPr>
                <w:rFonts w:cs="Arial"/>
                <w:sz w:val="16"/>
                <w:szCs w:val="16"/>
              </w:rPr>
            </w:pPr>
            <w:r w:rsidRPr="00C35CD1">
              <w:rPr>
                <w:rFonts w:cs="Arial"/>
                <w:sz w:val="16"/>
                <w:szCs w:val="16"/>
              </w:rPr>
              <w:t>17</w:t>
            </w:r>
          </w:p>
        </w:tc>
        <w:tc>
          <w:tcPr>
            <w:tcW w:w="1762" w:type="dxa"/>
          </w:tcPr>
          <w:p w14:paraId="561D64CD" w14:textId="77777777" w:rsidR="00103E7B" w:rsidRPr="00C35CD1" w:rsidRDefault="00103E7B" w:rsidP="0024393F">
            <w:pPr>
              <w:rPr>
                <w:rFonts w:cs="Arial"/>
                <w:sz w:val="16"/>
                <w:szCs w:val="16"/>
              </w:rPr>
            </w:pPr>
            <w:r w:rsidRPr="00C35CD1">
              <w:rPr>
                <w:rFonts w:cs="Arial"/>
                <w:sz w:val="16"/>
                <w:szCs w:val="16"/>
              </w:rPr>
              <w:t>mtmvDepartamentoDesCodigoDane</w:t>
            </w:r>
          </w:p>
        </w:tc>
        <w:tc>
          <w:tcPr>
            <w:tcW w:w="2835" w:type="dxa"/>
          </w:tcPr>
          <w:p w14:paraId="40B0FC57" w14:textId="77777777" w:rsidR="00103E7B" w:rsidRPr="00C35CD1" w:rsidRDefault="00103E7B" w:rsidP="0024393F">
            <w:pPr>
              <w:rPr>
                <w:rFonts w:cs="Arial"/>
                <w:sz w:val="16"/>
                <w:szCs w:val="16"/>
              </w:rPr>
            </w:pPr>
            <w:r w:rsidRPr="00C35CD1">
              <w:rPr>
                <w:rFonts w:cs="Arial"/>
                <w:sz w:val="16"/>
                <w:szCs w:val="16"/>
              </w:rPr>
              <w:t>Corresponde a la jurisdicción territorial a nivel departamental en donde se estableció la ubicación final del producto forestal objeto de movilización. Hace relación a la DIV_POLA de la base de datos del IDEAM</w:t>
            </w:r>
          </w:p>
        </w:tc>
        <w:tc>
          <w:tcPr>
            <w:tcW w:w="709" w:type="dxa"/>
          </w:tcPr>
          <w:p w14:paraId="60CD76B6" w14:textId="77777777" w:rsidR="00103E7B" w:rsidRPr="00C35CD1" w:rsidRDefault="00103E7B">
            <w:pPr>
              <w:rPr>
                <w:sz w:val="16"/>
                <w:szCs w:val="16"/>
              </w:rPr>
            </w:pPr>
            <w:r w:rsidRPr="00C35CD1">
              <w:rPr>
                <w:rFonts w:cs="Arial"/>
                <w:color w:val="000000"/>
                <w:sz w:val="16"/>
                <w:szCs w:val="16"/>
              </w:rPr>
              <w:t>Si</w:t>
            </w:r>
          </w:p>
        </w:tc>
        <w:tc>
          <w:tcPr>
            <w:tcW w:w="1134" w:type="dxa"/>
          </w:tcPr>
          <w:p w14:paraId="45500D8B" w14:textId="77777777" w:rsidR="00103E7B" w:rsidRPr="00C35CD1" w:rsidRDefault="00103E7B">
            <w:pPr>
              <w:rPr>
                <w:sz w:val="16"/>
                <w:szCs w:val="16"/>
              </w:rPr>
            </w:pPr>
            <w:r w:rsidRPr="00C35CD1">
              <w:rPr>
                <w:rFonts w:cs="Arial"/>
                <w:sz w:val="16"/>
                <w:szCs w:val="16"/>
              </w:rPr>
              <w:t>Carácter</w:t>
            </w:r>
          </w:p>
        </w:tc>
        <w:tc>
          <w:tcPr>
            <w:tcW w:w="2453" w:type="dxa"/>
          </w:tcPr>
          <w:p w14:paraId="2B2456C7" w14:textId="77777777" w:rsidR="00103E7B" w:rsidRPr="00C35CD1" w:rsidRDefault="00103E7B" w:rsidP="004C4BF6">
            <w:pPr>
              <w:rPr>
                <w:rFonts w:cs="Arial"/>
                <w:sz w:val="16"/>
                <w:szCs w:val="16"/>
              </w:rPr>
            </w:pPr>
            <w:r w:rsidRPr="00C35CD1">
              <w:rPr>
                <w:rFonts w:cs="Arial"/>
                <w:sz w:val="16"/>
                <w:szCs w:val="16"/>
              </w:rPr>
              <w:t xml:space="preserve">Se debe suministrar un valor valido del código DANE que represente alguno de los departamentos configurados en el sistema, para conocer los códigos configurados se debe utilizar la función de negocio listaDepartamentos suministrado dentro de este </w:t>
            </w:r>
            <w:r w:rsidRPr="00C35CD1">
              <w:rPr>
                <w:rFonts w:cs="Arial"/>
                <w:sz w:val="16"/>
                <w:szCs w:val="16"/>
              </w:rPr>
              <w:lastRenderedPageBreak/>
              <w:t>servicio Web.</w:t>
            </w:r>
          </w:p>
          <w:p w14:paraId="2C21DC7F" w14:textId="77777777" w:rsidR="00D02D9B" w:rsidRPr="00C35CD1" w:rsidRDefault="00D02D9B" w:rsidP="004C4BF6">
            <w:pPr>
              <w:rPr>
                <w:rFonts w:cs="Arial"/>
                <w:sz w:val="16"/>
                <w:szCs w:val="16"/>
              </w:rPr>
            </w:pPr>
          </w:p>
          <w:p w14:paraId="2A14C390" w14:textId="77777777" w:rsidR="00D02D9B" w:rsidRPr="00C35CD1" w:rsidRDefault="00D02D9B" w:rsidP="00D02D9B">
            <w:pPr>
              <w:rPr>
                <w:rFonts w:cs="Arial"/>
                <w:sz w:val="16"/>
                <w:szCs w:val="16"/>
              </w:rPr>
            </w:pPr>
            <w:r w:rsidRPr="00C35CD1">
              <w:rPr>
                <w:rFonts w:cs="Arial"/>
                <w:sz w:val="16"/>
                <w:szCs w:val="16"/>
              </w:rPr>
              <w:t xml:space="preserve">El código del departamento debe </w:t>
            </w:r>
            <w:r w:rsidR="00E631F5" w:rsidRPr="00C35CD1">
              <w:rPr>
                <w:rFonts w:cs="Arial"/>
                <w:sz w:val="16"/>
                <w:szCs w:val="16"/>
              </w:rPr>
              <w:t>corresponder al</w:t>
            </w:r>
            <w:r w:rsidRPr="00C35CD1">
              <w:rPr>
                <w:rFonts w:cs="Arial"/>
                <w:sz w:val="16"/>
                <w:szCs w:val="16"/>
              </w:rPr>
              <w:t xml:space="preserve"> código del municipio. Ejemplo.</w:t>
            </w:r>
          </w:p>
          <w:p w14:paraId="799F3377" w14:textId="77777777" w:rsidR="00D02D9B" w:rsidRPr="00C35CD1" w:rsidRDefault="00D02D9B" w:rsidP="00D02D9B">
            <w:pPr>
              <w:rPr>
                <w:rFonts w:cs="Arial"/>
                <w:sz w:val="16"/>
                <w:szCs w:val="16"/>
              </w:rPr>
            </w:pPr>
            <w:r w:rsidRPr="00C35CD1">
              <w:rPr>
                <w:rFonts w:cs="Arial"/>
                <w:sz w:val="16"/>
                <w:szCs w:val="16"/>
              </w:rPr>
              <w:t>Amazonas (91) - Leticia (91001)</w:t>
            </w:r>
          </w:p>
        </w:tc>
      </w:tr>
      <w:tr w:rsidR="00103E7B" w:rsidRPr="00C35CD1" w14:paraId="4A694F2B" w14:textId="77777777" w:rsidTr="00CF0746">
        <w:trPr>
          <w:jc w:val="center"/>
        </w:trPr>
        <w:tc>
          <w:tcPr>
            <w:tcW w:w="546" w:type="dxa"/>
          </w:tcPr>
          <w:p w14:paraId="1C1F0573" w14:textId="77777777" w:rsidR="00103E7B" w:rsidRPr="00C35CD1" w:rsidRDefault="00103E7B" w:rsidP="0024393F">
            <w:pPr>
              <w:jc w:val="center"/>
              <w:rPr>
                <w:rFonts w:cs="Arial"/>
                <w:sz w:val="16"/>
                <w:szCs w:val="16"/>
              </w:rPr>
            </w:pPr>
            <w:r w:rsidRPr="00C35CD1">
              <w:rPr>
                <w:rFonts w:cs="Arial"/>
                <w:sz w:val="16"/>
                <w:szCs w:val="16"/>
              </w:rPr>
              <w:lastRenderedPageBreak/>
              <w:t>18</w:t>
            </w:r>
          </w:p>
        </w:tc>
        <w:tc>
          <w:tcPr>
            <w:tcW w:w="1762" w:type="dxa"/>
          </w:tcPr>
          <w:p w14:paraId="6D20DD53" w14:textId="77777777" w:rsidR="00103E7B" w:rsidRPr="00C35CD1" w:rsidRDefault="00103E7B" w:rsidP="0024393F">
            <w:pPr>
              <w:rPr>
                <w:rFonts w:cs="Arial"/>
                <w:sz w:val="16"/>
                <w:szCs w:val="16"/>
              </w:rPr>
            </w:pPr>
            <w:r w:rsidRPr="00C35CD1">
              <w:rPr>
                <w:rFonts w:cs="Arial"/>
                <w:sz w:val="16"/>
                <w:szCs w:val="16"/>
              </w:rPr>
              <w:t>mtmvMunicipioDesCodigoDane</w:t>
            </w:r>
          </w:p>
        </w:tc>
        <w:tc>
          <w:tcPr>
            <w:tcW w:w="2835" w:type="dxa"/>
          </w:tcPr>
          <w:p w14:paraId="20D79D1C" w14:textId="77777777" w:rsidR="00103E7B" w:rsidRPr="00C35CD1" w:rsidRDefault="00103E7B" w:rsidP="0024393F">
            <w:pPr>
              <w:rPr>
                <w:rFonts w:cs="Arial"/>
                <w:sz w:val="16"/>
                <w:szCs w:val="16"/>
              </w:rPr>
            </w:pPr>
            <w:r w:rsidRPr="00C35CD1">
              <w:rPr>
                <w:rFonts w:cs="Arial"/>
                <w:sz w:val="16"/>
                <w:szCs w:val="16"/>
              </w:rPr>
              <w:t>Corresponde a la jurisdicción territorial a nivel municipal en donde se estableció la ubicación final del producto forestal objeto de movilización. Hace relación a la DIV_POLA de la base de datos del IDEAM</w:t>
            </w:r>
          </w:p>
        </w:tc>
        <w:tc>
          <w:tcPr>
            <w:tcW w:w="709" w:type="dxa"/>
          </w:tcPr>
          <w:p w14:paraId="0AB2FAA4" w14:textId="77777777" w:rsidR="00103E7B" w:rsidRPr="00C35CD1" w:rsidRDefault="00103E7B">
            <w:pPr>
              <w:rPr>
                <w:sz w:val="16"/>
                <w:szCs w:val="16"/>
              </w:rPr>
            </w:pPr>
            <w:r w:rsidRPr="00C35CD1">
              <w:rPr>
                <w:rFonts w:cs="Arial"/>
                <w:color w:val="000000"/>
                <w:sz w:val="16"/>
                <w:szCs w:val="16"/>
              </w:rPr>
              <w:t>Si</w:t>
            </w:r>
          </w:p>
        </w:tc>
        <w:tc>
          <w:tcPr>
            <w:tcW w:w="1134" w:type="dxa"/>
          </w:tcPr>
          <w:p w14:paraId="0F46134A" w14:textId="77777777" w:rsidR="00103E7B" w:rsidRPr="00C35CD1" w:rsidRDefault="00103E7B">
            <w:pPr>
              <w:rPr>
                <w:sz w:val="16"/>
                <w:szCs w:val="16"/>
              </w:rPr>
            </w:pPr>
            <w:r w:rsidRPr="00C35CD1">
              <w:rPr>
                <w:rFonts w:cs="Arial"/>
                <w:sz w:val="16"/>
                <w:szCs w:val="16"/>
              </w:rPr>
              <w:t>Carácter</w:t>
            </w:r>
          </w:p>
        </w:tc>
        <w:tc>
          <w:tcPr>
            <w:tcW w:w="2453" w:type="dxa"/>
          </w:tcPr>
          <w:p w14:paraId="0E5EA9B8" w14:textId="77777777" w:rsidR="00103E7B" w:rsidRPr="00C35CD1" w:rsidRDefault="00103E7B" w:rsidP="004C4BF6">
            <w:pPr>
              <w:rPr>
                <w:rFonts w:cs="Arial"/>
                <w:sz w:val="16"/>
                <w:szCs w:val="16"/>
              </w:rPr>
            </w:pPr>
            <w:r w:rsidRPr="00C35CD1">
              <w:rPr>
                <w:rFonts w:cs="Arial"/>
                <w:sz w:val="16"/>
                <w:szCs w:val="16"/>
              </w:rPr>
              <w:t>Se debe suministrar un valor valido del código DANE que represente alguno de los municipios configurados en el sistema, para conocer los códigos configurados se debe utilizar la función de negocio listaMunicipios suministrado dentro de este servicio Web.</w:t>
            </w:r>
          </w:p>
          <w:p w14:paraId="60A1B549" w14:textId="77777777" w:rsidR="003A3010" w:rsidRPr="00C35CD1" w:rsidRDefault="003A3010" w:rsidP="004C4BF6">
            <w:pPr>
              <w:rPr>
                <w:rFonts w:cs="Arial"/>
                <w:sz w:val="16"/>
                <w:szCs w:val="16"/>
              </w:rPr>
            </w:pPr>
          </w:p>
          <w:p w14:paraId="36B48943" w14:textId="77777777" w:rsidR="00D02D9B" w:rsidRPr="00C35CD1" w:rsidRDefault="00D02D9B" w:rsidP="00D02D9B">
            <w:pPr>
              <w:rPr>
                <w:rFonts w:cs="Arial"/>
                <w:sz w:val="16"/>
                <w:szCs w:val="16"/>
              </w:rPr>
            </w:pPr>
            <w:r w:rsidRPr="00C35CD1">
              <w:rPr>
                <w:rFonts w:cs="Arial"/>
                <w:sz w:val="16"/>
                <w:szCs w:val="16"/>
              </w:rPr>
              <w:t xml:space="preserve">El código del municipio debe </w:t>
            </w:r>
            <w:r w:rsidR="00E631F5" w:rsidRPr="00C35CD1">
              <w:rPr>
                <w:rFonts w:cs="Arial"/>
                <w:sz w:val="16"/>
                <w:szCs w:val="16"/>
              </w:rPr>
              <w:t>corresponder al</w:t>
            </w:r>
            <w:r w:rsidRPr="00C35CD1">
              <w:rPr>
                <w:rFonts w:cs="Arial"/>
                <w:sz w:val="16"/>
                <w:szCs w:val="16"/>
              </w:rPr>
              <w:t xml:space="preserve"> código del departamento. Ejemplo.</w:t>
            </w:r>
          </w:p>
          <w:p w14:paraId="47029DB7" w14:textId="77777777" w:rsidR="003A3010" w:rsidRPr="00C35CD1" w:rsidRDefault="00D02D9B" w:rsidP="00D02D9B">
            <w:pPr>
              <w:rPr>
                <w:rFonts w:cs="Arial"/>
                <w:sz w:val="16"/>
                <w:szCs w:val="16"/>
              </w:rPr>
            </w:pPr>
            <w:r w:rsidRPr="00C35CD1">
              <w:rPr>
                <w:rFonts w:cs="Arial"/>
                <w:sz w:val="16"/>
                <w:szCs w:val="16"/>
              </w:rPr>
              <w:t>Leticia (91001) – Amazonas (91)</w:t>
            </w:r>
          </w:p>
        </w:tc>
      </w:tr>
      <w:tr w:rsidR="00103E7B" w:rsidRPr="00C35CD1" w14:paraId="05A23BE7" w14:textId="77777777" w:rsidTr="00CF0746">
        <w:trPr>
          <w:jc w:val="center"/>
        </w:trPr>
        <w:tc>
          <w:tcPr>
            <w:tcW w:w="546" w:type="dxa"/>
          </w:tcPr>
          <w:p w14:paraId="450F0EB8" w14:textId="77777777" w:rsidR="00103E7B" w:rsidRPr="00C35CD1" w:rsidRDefault="00103E7B" w:rsidP="0024393F">
            <w:pPr>
              <w:jc w:val="center"/>
              <w:rPr>
                <w:rFonts w:cs="Arial"/>
                <w:sz w:val="16"/>
                <w:szCs w:val="16"/>
              </w:rPr>
            </w:pPr>
            <w:r w:rsidRPr="00C35CD1">
              <w:rPr>
                <w:rFonts w:cs="Arial"/>
                <w:sz w:val="16"/>
                <w:szCs w:val="16"/>
              </w:rPr>
              <w:t>19</w:t>
            </w:r>
          </w:p>
        </w:tc>
        <w:tc>
          <w:tcPr>
            <w:tcW w:w="1762" w:type="dxa"/>
          </w:tcPr>
          <w:p w14:paraId="6DB48A79" w14:textId="77777777" w:rsidR="00103E7B" w:rsidRPr="00C35CD1" w:rsidRDefault="00103E7B" w:rsidP="0024393F">
            <w:pPr>
              <w:rPr>
                <w:rFonts w:cs="Arial"/>
                <w:sz w:val="16"/>
                <w:szCs w:val="16"/>
              </w:rPr>
            </w:pPr>
            <w:r w:rsidRPr="00C35CD1">
              <w:rPr>
                <w:rFonts w:cs="Arial"/>
                <w:sz w:val="16"/>
                <w:szCs w:val="16"/>
              </w:rPr>
              <w:t>mtmvMedioTransporteCodigo</w:t>
            </w:r>
          </w:p>
        </w:tc>
        <w:tc>
          <w:tcPr>
            <w:tcW w:w="2835" w:type="dxa"/>
          </w:tcPr>
          <w:p w14:paraId="423137CC" w14:textId="77777777" w:rsidR="00103E7B" w:rsidRPr="00C35CD1" w:rsidRDefault="00103E7B" w:rsidP="00A57855">
            <w:pPr>
              <w:rPr>
                <w:rFonts w:cs="Arial"/>
                <w:sz w:val="16"/>
                <w:szCs w:val="16"/>
              </w:rPr>
            </w:pPr>
            <w:r w:rsidRPr="00C35CD1">
              <w:rPr>
                <w:rFonts w:cs="Arial"/>
                <w:sz w:val="16"/>
                <w:szCs w:val="16"/>
              </w:rPr>
              <w:t>Se determinan con base en las posibilidades de transporte de productos forestales en el territorio nacional. Es un listado desplegable que incluye las siguientes posibilidades:</w:t>
            </w:r>
          </w:p>
          <w:p w14:paraId="7536600D" w14:textId="77777777" w:rsidR="00103E7B" w:rsidRPr="00C35CD1" w:rsidRDefault="00103E7B" w:rsidP="00A57855">
            <w:pPr>
              <w:rPr>
                <w:rFonts w:cs="Arial"/>
                <w:sz w:val="16"/>
                <w:szCs w:val="16"/>
              </w:rPr>
            </w:pPr>
            <w:r w:rsidRPr="00C35CD1">
              <w:rPr>
                <w:rFonts w:cs="Arial"/>
                <w:sz w:val="16"/>
                <w:szCs w:val="16"/>
              </w:rPr>
              <w:t>Terrestre: Desplazamiento por la infraestructura vial del país.</w:t>
            </w:r>
          </w:p>
          <w:p w14:paraId="420FD5D9" w14:textId="77777777" w:rsidR="00103E7B" w:rsidRPr="00C35CD1" w:rsidRDefault="00103E7B" w:rsidP="00A57855">
            <w:pPr>
              <w:rPr>
                <w:rFonts w:cs="Arial"/>
                <w:sz w:val="16"/>
                <w:szCs w:val="16"/>
              </w:rPr>
            </w:pPr>
            <w:r w:rsidRPr="00C35CD1">
              <w:rPr>
                <w:rFonts w:cs="Arial"/>
                <w:sz w:val="16"/>
                <w:szCs w:val="16"/>
              </w:rPr>
              <w:t>Fluvial: Desplazamiento por la red Hídrica nacional.</w:t>
            </w:r>
          </w:p>
          <w:p w14:paraId="748BBADF" w14:textId="77777777" w:rsidR="00103E7B" w:rsidRPr="00C35CD1" w:rsidRDefault="00103E7B" w:rsidP="00A57855">
            <w:pPr>
              <w:rPr>
                <w:rFonts w:cs="Arial"/>
                <w:sz w:val="16"/>
                <w:szCs w:val="16"/>
              </w:rPr>
            </w:pPr>
            <w:r w:rsidRPr="00C35CD1">
              <w:rPr>
                <w:rFonts w:cs="Arial"/>
                <w:sz w:val="16"/>
                <w:szCs w:val="16"/>
              </w:rPr>
              <w:t>Marítimo: Corresponde al desplazamiento por las rutas del mar territorial Colombiano.</w:t>
            </w:r>
          </w:p>
          <w:p w14:paraId="2F8D036F" w14:textId="77777777" w:rsidR="00103E7B" w:rsidRPr="00C35CD1" w:rsidRDefault="00103E7B" w:rsidP="00A57855">
            <w:pPr>
              <w:rPr>
                <w:rFonts w:cs="Arial"/>
                <w:sz w:val="16"/>
                <w:szCs w:val="16"/>
              </w:rPr>
            </w:pPr>
            <w:r w:rsidRPr="00C35CD1">
              <w:rPr>
                <w:rFonts w:cs="Arial"/>
                <w:sz w:val="16"/>
                <w:szCs w:val="16"/>
              </w:rPr>
              <w:t>Aéreo: Corresponde a la movilización que utilice el espacio aéreo nacional</w:t>
            </w:r>
          </w:p>
        </w:tc>
        <w:tc>
          <w:tcPr>
            <w:tcW w:w="709" w:type="dxa"/>
          </w:tcPr>
          <w:p w14:paraId="4FC98E11" w14:textId="77777777" w:rsidR="00103E7B" w:rsidRPr="00C35CD1" w:rsidRDefault="00103E7B">
            <w:pPr>
              <w:rPr>
                <w:sz w:val="16"/>
                <w:szCs w:val="16"/>
              </w:rPr>
            </w:pPr>
            <w:r w:rsidRPr="00C35CD1">
              <w:rPr>
                <w:rFonts w:cs="Arial"/>
                <w:color w:val="000000"/>
                <w:sz w:val="16"/>
                <w:szCs w:val="16"/>
              </w:rPr>
              <w:t>Si</w:t>
            </w:r>
          </w:p>
        </w:tc>
        <w:tc>
          <w:tcPr>
            <w:tcW w:w="1134" w:type="dxa"/>
          </w:tcPr>
          <w:p w14:paraId="025C0CBA" w14:textId="77777777" w:rsidR="00103E7B" w:rsidRPr="00C35CD1" w:rsidRDefault="00103E7B">
            <w:pPr>
              <w:rPr>
                <w:sz w:val="16"/>
                <w:szCs w:val="16"/>
              </w:rPr>
            </w:pPr>
            <w:r w:rsidRPr="00C35CD1">
              <w:rPr>
                <w:rFonts w:cs="Arial"/>
                <w:sz w:val="16"/>
                <w:szCs w:val="16"/>
              </w:rPr>
              <w:t>Carácter</w:t>
            </w:r>
          </w:p>
        </w:tc>
        <w:tc>
          <w:tcPr>
            <w:tcW w:w="2453" w:type="dxa"/>
          </w:tcPr>
          <w:p w14:paraId="2060FA4A" w14:textId="77777777" w:rsidR="00103E7B" w:rsidRPr="00C35CD1" w:rsidRDefault="00103E7B" w:rsidP="0024393F">
            <w:pPr>
              <w:rPr>
                <w:rFonts w:cs="Arial"/>
                <w:sz w:val="16"/>
                <w:szCs w:val="16"/>
              </w:rPr>
            </w:pPr>
            <w:r w:rsidRPr="00C35CD1">
              <w:rPr>
                <w:rFonts w:cs="Arial"/>
                <w:sz w:val="16"/>
                <w:szCs w:val="16"/>
              </w:rPr>
              <w:t>Se debe suministrar un valor valido que represente alguno de los medios de transporte configurados en el sistema, para conocer los códigos configurados se debe utilizar la función de negocio listaMediosTransporte suministrado dentro de este servicio Web.</w:t>
            </w:r>
          </w:p>
          <w:p w14:paraId="436E9DA3" w14:textId="77777777" w:rsidR="008C50BC" w:rsidRPr="00C35CD1" w:rsidRDefault="008C50BC" w:rsidP="0024393F">
            <w:pPr>
              <w:rPr>
                <w:rFonts w:cs="Arial"/>
                <w:sz w:val="16"/>
                <w:szCs w:val="16"/>
              </w:rPr>
            </w:pPr>
          </w:p>
        </w:tc>
      </w:tr>
      <w:tr w:rsidR="00103E7B" w:rsidRPr="00C35CD1" w14:paraId="29093006" w14:textId="77777777" w:rsidTr="0032034B">
        <w:trPr>
          <w:jc w:val="center"/>
        </w:trPr>
        <w:tc>
          <w:tcPr>
            <w:tcW w:w="546" w:type="dxa"/>
          </w:tcPr>
          <w:p w14:paraId="3BE0BD8C" w14:textId="77777777" w:rsidR="00103E7B" w:rsidRPr="00C35CD1" w:rsidRDefault="00103E7B" w:rsidP="0024393F">
            <w:pPr>
              <w:jc w:val="center"/>
              <w:rPr>
                <w:rFonts w:cs="Arial"/>
                <w:sz w:val="16"/>
                <w:szCs w:val="16"/>
              </w:rPr>
            </w:pPr>
            <w:r w:rsidRPr="00C35CD1">
              <w:rPr>
                <w:rFonts w:cs="Arial"/>
                <w:sz w:val="16"/>
                <w:szCs w:val="16"/>
              </w:rPr>
              <w:t>20</w:t>
            </w:r>
          </w:p>
        </w:tc>
        <w:tc>
          <w:tcPr>
            <w:tcW w:w="1762" w:type="dxa"/>
          </w:tcPr>
          <w:p w14:paraId="37D47947" w14:textId="77777777" w:rsidR="00103E7B" w:rsidRPr="00C35CD1" w:rsidRDefault="00103E7B" w:rsidP="0024393F">
            <w:pPr>
              <w:rPr>
                <w:rFonts w:cs="Arial"/>
                <w:sz w:val="16"/>
                <w:szCs w:val="16"/>
              </w:rPr>
            </w:pPr>
            <w:r w:rsidRPr="00C35CD1">
              <w:rPr>
                <w:rFonts w:cs="Arial"/>
                <w:sz w:val="16"/>
                <w:szCs w:val="16"/>
              </w:rPr>
              <w:t>mvlzEstado</w:t>
            </w:r>
          </w:p>
        </w:tc>
        <w:tc>
          <w:tcPr>
            <w:tcW w:w="2835" w:type="dxa"/>
          </w:tcPr>
          <w:p w14:paraId="6D3D7554" w14:textId="77777777" w:rsidR="00103E7B" w:rsidRPr="00C35CD1" w:rsidRDefault="00103E7B" w:rsidP="00CF0746">
            <w:pPr>
              <w:rPr>
                <w:rFonts w:cs="Arial"/>
                <w:sz w:val="16"/>
                <w:szCs w:val="16"/>
              </w:rPr>
            </w:pPr>
            <w:r w:rsidRPr="00C35CD1">
              <w:rPr>
                <w:rFonts w:cs="Arial"/>
                <w:sz w:val="16"/>
                <w:szCs w:val="16"/>
              </w:rPr>
              <w:t>Enviar Nulo</w:t>
            </w:r>
          </w:p>
        </w:tc>
        <w:tc>
          <w:tcPr>
            <w:tcW w:w="709" w:type="dxa"/>
            <w:vAlign w:val="center"/>
          </w:tcPr>
          <w:p w14:paraId="69CAFDDE" w14:textId="77777777" w:rsidR="00103E7B" w:rsidRPr="00C35CD1" w:rsidRDefault="00103E7B" w:rsidP="00CF0746">
            <w:pPr>
              <w:jc w:val="center"/>
              <w:rPr>
                <w:rFonts w:cs="Arial"/>
                <w:color w:val="000000"/>
                <w:sz w:val="16"/>
                <w:szCs w:val="16"/>
              </w:rPr>
            </w:pPr>
          </w:p>
        </w:tc>
        <w:tc>
          <w:tcPr>
            <w:tcW w:w="1134" w:type="dxa"/>
          </w:tcPr>
          <w:p w14:paraId="2B7A0C49" w14:textId="77777777" w:rsidR="00103E7B" w:rsidRPr="00C35CD1" w:rsidRDefault="00103E7B" w:rsidP="00CF0746">
            <w:pPr>
              <w:rPr>
                <w:sz w:val="16"/>
                <w:szCs w:val="16"/>
              </w:rPr>
            </w:pPr>
            <w:r w:rsidRPr="00C35CD1">
              <w:rPr>
                <w:rFonts w:cs="Arial"/>
                <w:sz w:val="16"/>
                <w:szCs w:val="16"/>
              </w:rPr>
              <w:t>Carácter</w:t>
            </w:r>
          </w:p>
        </w:tc>
        <w:tc>
          <w:tcPr>
            <w:tcW w:w="2453" w:type="dxa"/>
          </w:tcPr>
          <w:p w14:paraId="04360FCF" w14:textId="77777777" w:rsidR="00103E7B" w:rsidRPr="00C35CD1" w:rsidRDefault="000B2C6E" w:rsidP="0098012B">
            <w:pPr>
              <w:rPr>
                <w:rFonts w:cs="Arial"/>
                <w:sz w:val="16"/>
                <w:szCs w:val="16"/>
              </w:rPr>
            </w:pPr>
            <w:r w:rsidRPr="00C35CD1">
              <w:rPr>
                <w:rFonts w:cs="Arial"/>
                <w:sz w:val="16"/>
                <w:szCs w:val="16"/>
              </w:rPr>
              <w:t>Se coloca de la siguiente manera el valor nulo en el xml &lt;mvlzEstado /&gt;</w:t>
            </w:r>
          </w:p>
        </w:tc>
      </w:tr>
    </w:tbl>
    <w:p w14:paraId="60841604" w14:textId="77777777" w:rsidR="00DE4FEE" w:rsidRPr="00C35CD1" w:rsidRDefault="00DE4FEE" w:rsidP="00DE4FEE">
      <w:pPr>
        <w:rPr>
          <w:sz w:val="16"/>
          <w:szCs w:val="16"/>
        </w:rPr>
      </w:pPr>
    </w:p>
    <w:p w14:paraId="464D8E5D" w14:textId="77777777" w:rsidR="002A2789" w:rsidRPr="00C35CD1" w:rsidRDefault="002A2789" w:rsidP="002A2789">
      <w:pPr>
        <w:pStyle w:val="Descripcin"/>
        <w:jc w:val="center"/>
        <w:rPr>
          <w:rFonts w:ascii="Arial" w:hAnsi="Arial" w:cs="Arial"/>
          <w:b w:val="0"/>
          <w:sz w:val="16"/>
          <w:szCs w:val="16"/>
        </w:rPr>
      </w:pPr>
    </w:p>
    <w:p w14:paraId="285B69BE" w14:textId="77777777" w:rsidR="00DE4FEE" w:rsidRPr="00C35CD1" w:rsidRDefault="00DE4FEE" w:rsidP="00DE4FEE">
      <w:pPr>
        <w:rPr>
          <w:sz w:val="16"/>
          <w:szCs w:val="16"/>
        </w:rPr>
      </w:pPr>
    </w:p>
    <w:p w14:paraId="55F45D56" w14:textId="77777777" w:rsidR="002A2789" w:rsidRPr="00C35CD1" w:rsidRDefault="002A2789" w:rsidP="002A2789">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34301" w:rsidRPr="00C35CD1">
        <w:rPr>
          <w:rFonts w:ascii="Arial" w:hAnsi="Arial" w:cs="Arial"/>
          <w:b w:val="0"/>
          <w:sz w:val="16"/>
          <w:szCs w:val="16"/>
        </w:rPr>
        <w:t>2</w:t>
      </w:r>
      <w:r w:rsidRPr="00C35CD1">
        <w:rPr>
          <w:rFonts w:ascii="Arial" w:hAnsi="Arial" w:cs="Arial"/>
          <w:b w:val="0"/>
          <w:sz w:val="16"/>
          <w:szCs w:val="16"/>
        </w:rPr>
        <w:t>. Parámetros de entrada – Tipo de dato Especie (TEspecieMovilizacionTO)</w:t>
      </w:r>
    </w:p>
    <w:p w14:paraId="1AAD98BE" w14:textId="77777777" w:rsidR="00DE4FEE" w:rsidRPr="00C35CD1" w:rsidRDefault="00DE4FEE" w:rsidP="00DE4FEE">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DE4FEE" w:rsidRPr="00C35CD1" w14:paraId="004EB9DB" w14:textId="77777777" w:rsidTr="0024393F">
        <w:trPr>
          <w:tblHeader/>
          <w:jc w:val="center"/>
        </w:trPr>
        <w:tc>
          <w:tcPr>
            <w:tcW w:w="546" w:type="dxa"/>
            <w:shd w:val="clear" w:color="auto" w:fill="E0E0E0"/>
          </w:tcPr>
          <w:p w14:paraId="10C9651A" w14:textId="77777777" w:rsidR="00DE4FEE" w:rsidRPr="00C35CD1" w:rsidRDefault="00DE4FEE" w:rsidP="0024393F">
            <w:pPr>
              <w:jc w:val="center"/>
              <w:rPr>
                <w:rFonts w:cs="Arial"/>
                <w:b/>
                <w:sz w:val="16"/>
                <w:szCs w:val="16"/>
              </w:rPr>
            </w:pPr>
            <w:r w:rsidRPr="00C35CD1">
              <w:rPr>
                <w:rFonts w:cs="Arial"/>
                <w:b/>
                <w:sz w:val="16"/>
                <w:szCs w:val="16"/>
              </w:rPr>
              <w:lastRenderedPageBreak/>
              <w:t>Sec</w:t>
            </w:r>
          </w:p>
        </w:tc>
        <w:tc>
          <w:tcPr>
            <w:tcW w:w="1701" w:type="dxa"/>
            <w:shd w:val="clear" w:color="auto" w:fill="E0E0E0"/>
          </w:tcPr>
          <w:p w14:paraId="19385324" w14:textId="77777777" w:rsidR="00DE4FEE" w:rsidRPr="00C35CD1" w:rsidRDefault="00DE4FEE" w:rsidP="0024393F">
            <w:pPr>
              <w:jc w:val="center"/>
              <w:rPr>
                <w:rFonts w:cs="Arial"/>
                <w:b/>
                <w:sz w:val="16"/>
                <w:szCs w:val="16"/>
              </w:rPr>
            </w:pPr>
            <w:r w:rsidRPr="00C35CD1">
              <w:rPr>
                <w:rFonts w:cs="Arial"/>
                <w:b/>
                <w:sz w:val="16"/>
                <w:szCs w:val="16"/>
              </w:rPr>
              <w:t>Parámetro</w:t>
            </w:r>
          </w:p>
        </w:tc>
        <w:tc>
          <w:tcPr>
            <w:tcW w:w="2896" w:type="dxa"/>
            <w:shd w:val="clear" w:color="auto" w:fill="E0E0E0"/>
          </w:tcPr>
          <w:p w14:paraId="20DA4480" w14:textId="77777777" w:rsidR="00DE4FEE" w:rsidRPr="00C35CD1" w:rsidRDefault="00DE4FEE" w:rsidP="0024393F">
            <w:pPr>
              <w:jc w:val="center"/>
              <w:rPr>
                <w:rFonts w:cs="Arial"/>
                <w:b/>
                <w:sz w:val="16"/>
                <w:szCs w:val="16"/>
              </w:rPr>
            </w:pPr>
            <w:r w:rsidRPr="00C35CD1">
              <w:rPr>
                <w:rFonts w:cs="Arial"/>
                <w:b/>
                <w:sz w:val="16"/>
                <w:szCs w:val="16"/>
              </w:rPr>
              <w:t>Descripción</w:t>
            </w:r>
          </w:p>
        </w:tc>
        <w:tc>
          <w:tcPr>
            <w:tcW w:w="709" w:type="dxa"/>
            <w:shd w:val="clear" w:color="auto" w:fill="E0E0E0"/>
          </w:tcPr>
          <w:p w14:paraId="7082B3B8" w14:textId="77777777" w:rsidR="00DE4FEE" w:rsidRPr="00C35CD1" w:rsidRDefault="00DE4FEE" w:rsidP="0024393F">
            <w:pPr>
              <w:jc w:val="center"/>
              <w:rPr>
                <w:rFonts w:cs="Arial"/>
                <w:b/>
                <w:sz w:val="16"/>
                <w:szCs w:val="16"/>
              </w:rPr>
            </w:pPr>
            <w:r w:rsidRPr="00C35CD1">
              <w:rPr>
                <w:rFonts w:cs="Arial"/>
                <w:b/>
                <w:sz w:val="16"/>
                <w:szCs w:val="16"/>
              </w:rPr>
              <w:t>Oblig</w:t>
            </w:r>
          </w:p>
        </w:tc>
        <w:tc>
          <w:tcPr>
            <w:tcW w:w="1134" w:type="dxa"/>
            <w:shd w:val="clear" w:color="auto" w:fill="E0E0E0"/>
          </w:tcPr>
          <w:p w14:paraId="61359626" w14:textId="77777777" w:rsidR="00DE4FEE" w:rsidRPr="00C35CD1" w:rsidRDefault="00DE4FEE" w:rsidP="0024393F">
            <w:pPr>
              <w:jc w:val="center"/>
              <w:rPr>
                <w:rFonts w:cs="Arial"/>
                <w:b/>
                <w:sz w:val="16"/>
                <w:szCs w:val="16"/>
              </w:rPr>
            </w:pPr>
            <w:r w:rsidRPr="00C35CD1">
              <w:rPr>
                <w:rFonts w:cs="Arial"/>
                <w:b/>
                <w:sz w:val="16"/>
                <w:szCs w:val="16"/>
              </w:rPr>
              <w:t>Tipo de dato</w:t>
            </w:r>
          </w:p>
        </w:tc>
        <w:tc>
          <w:tcPr>
            <w:tcW w:w="2453" w:type="dxa"/>
            <w:shd w:val="clear" w:color="auto" w:fill="E0E0E0"/>
          </w:tcPr>
          <w:p w14:paraId="5FCE16D4" w14:textId="77777777" w:rsidR="00DE4FEE" w:rsidRPr="00C35CD1" w:rsidRDefault="00DE4FEE" w:rsidP="0024393F">
            <w:pPr>
              <w:jc w:val="center"/>
              <w:rPr>
                <w:rFonts w:cs="Arial"/>
                <w:b/>
                <w:sz w:val="16"/>
                <w:szCs w:val="16"/>
              </w:rPr>
            </w:pPr>
            <w:r w:rsidRPr="00C35CD1">
              <w:rPr>
                <w:rFonts w:cs="Arial"/>
                <w:b/>
                <w:sz w:val="16"/>
                <w:szCs w:val="16"/>
              </w:rPr>
              <w:t>Valores</w:t>
            </w:r>
          </w:p>
        </w:tc>
      </w:tr>
      <w:tr w:rsidR="00D22AD3" w:rsidRPr="00C35CD1" w14:paraId="149E9076" w14:textId="77777777" w:rsidTr="0024393F">
        <w:trPr>
          <w:jc w:val="center"/>
        </w:trPr>
        <w:tc>
          <w:tcPr>
            <w:tcW w:w="546" w:type="dxa"/>
          </w:tcPr>
          <w:p w14:paraId="673CBD2E" w14:textId="77777777" w:rsidR="00D22AD3" w:rsidRPr="00C35CD1" w:rsidRDefault="00D22AD3" w:rsidP="000E48E8">
            <w:pPr>
              <w:jc w:val="center"/>
              <w:rPr>
                <w:rFonts w:cs="Arial"/>
                <w:sz w:val="16"/>
                <w:szCs w:val="16"/>
              </w:rPr>
            </w:pPr>
            <w:r w:rsidRPr="00C35CD1">
              <w:rPr>
                <w:rFonts w:cs="Arial"/>
                <w:sz w:val="16"/>
                <w:szCs w:val="16"/>
              </w:rPr>
              <w:t>1</w:t>
            </w:r>
          </w:p>
        </w:tc>
        <w:tc>
          <w:tcPr>
            <w:tcW w:w="1701" w:type="dxa"/>
          </w:tcPr>
          <w:p w14:paraId="20327783" w14:textId="77777777" w:rsidR="00D22AD3" w:rsidRPr="00C35CD1" w:rsidRDefault="00D22AD3" w:rsidP="000E48E8">
            <w:pPr>
              <w:rPr>
                <w:rFonts w:cs="Arial"/>
                <w:sz w:val="16"/>
                <w:szCs w:val="16"/>
              </w:rPr>
            </w:pPr>
            <w:r w:rsidRPr="00C35CD1">
              <w:rPr>
                <w:rFonts w:cs="Arial"/>
                <w:sz w:val="16"/>
                <w:szCs w:val="16"/>
              </w:rPr>
              <w:t>mtmvEspecieCodigo</w:t>
            </w:r>
          </w:p>
        </w:tc>
        <w:tc>
          <w:tcPr>
            <w:tcW w:w="2896" w:type="dxa"/>
          </w:tcPr>
          <w:p w14:paraId="4B1FB0BC" w14:textId="77777777" w:rsidR="00D22AD3" w:rsidRPr="00C35CD1" w:rsidRDefault="00C41168" w:rsidP="000E48E8">
            <w:pPr>
              <w:rPr>
                <w:rFonts w:cs="Arial"/>
                <w:sz w:val="16"/>
                <w:szCs w:val="16"/>
              </w:rPr>
            </w:pPr>
            <w:r w:rsidRPr="00C35CD1">
              <w:rPr>
                <w:rFonts w:cs="Arial"/>
                <w:sz w:val="16"/>
                <w:szCs w:val="16"/>
              </w:rPr>
              <w:t>Código</w:t>
            </w:r>
            <w:r w:rsidR="004668D1" w:rsidRPr="00C35CD1">
              <w:rPr>
                <w:rFonts w:cs="Arial"/>
                <w:sz w:val="16"/>
                <w:szCs w:val="16"/>
              </w:rPr>
              <w:t xml:space="preserve"> </w:t>
            </w:r>
            <w:r w:rsidRPr="00C35CD1">
              <w:rPr>
                <w:rFonts w:cs="Arial"/>
                <w:sz w:val="16"/>
                <w:szCs w:val="16"/>
              </w:rPr>
              <w:t>que represente alguna de las especies configuradas en el sistema.</w:t>
            </w:r>
          </w:p>
        </w:tc>
        <w:tc>
          <w:tcPr>
            <w:tcW w:w="709" w:type="dxa"/>
          </w:tcPr>
          <w:p w14:paraId="19CBF577" w14:textId="77777777" w:rsidR="00D22AD3" w:rsidRPr="00C35CD1" w:rsidRDefault="00B21449" w:rsidP="000E48E8">
            <w:pPr>
              <w:jc w:val="center"/>
              <w:rPr>
                <w:rFonts w:cs="Arial"/>
                <w:sz w:val="16"/>
                <w:szCs w:val="16"/>
              </w:rPr>
            </w:pPr>
            <w:r w:rsidRPr="00C35CD1">
              <w:rPr>
                <w:rFonts w:cs="Arial"/>
                <w:sz w:val="16"/>
                <w:szCs w:val="16"/>
              </w:rPr>
              <w:t>Si</w:t>
            </w:r>
          </w:p>
        </w:tc>
        <w:tc>
          <w:tcPr>
            <w:tcW w:w="1134" w:type="dxa"/>
          </w:tcPr>
          <w:p w14:paraId="40948F8D" w14:textId="77777777" w:rsidR="00D22AD3" w:rsidRPr="00C35CD1" w:rsidRDefault="00D22AD3" w:rsidP="000E48E8">
            <w:pPr>
              <w:rPr>
                <w:rFonts w:cs="Arial"/>
                <w:sz w:val="16"/>
                <w:szCs w:val="16"/>
              </w:rPr>
            </w:pPr>
            <w:r w:rsidRPr="00C35CD1">
              <w:rPr>
                <w:rFonts w:cs="Arial"/>
                <w:sz w:val="16"/>
                <w:szCs w:val="16"/>
              </w:rPr>
              <w:t>Numérico</w:t>
            </w:r>
          </w:p>
        </w:tc>
        <w:tc>
          <w:tcPr>
            <w:tcW w:w="2453" w:type="dxa"/>
          </w:tcPr>
          <w:p w14:paraId="1E53EC57" w14:textId="77777777" w:rsidR="00D22AD3" w:rsidRPr="00C35CD1" w:rsidRDefault="00103E7B" w:rsidP="00103E7B">
            <w:pPr>
              <w:rPr>
                <w:rFonts w:cs="Arial"/>
                <w:sz w:val="16"/>
                <w:szCs w:val="16"/>
              </w:rPr>
            </w:pPr>
            <w:r w:rsidRPr="00C35CD1">
              <w:rPr>
                <w:rFonts w:cs="Arial"/>
                <w:sz w:val="16"/>
                <w:szCs w:val="16"/>
              </w:rPr>
              <w:t xml:space="preserve">Se debe suministrar un valor valido que represente alguna de las especies configuradas en el sistema, para conocer los códigos configurados se debe utilizar la función de negocio </w:t>
            </w:r>
            <w:r w:rsidRPr="00C35CD1">
              <w:rPr>
                <w:rFonts w:cs="Arial"/>
                <w:sz w:val="16"/>
                <w:szCs w:val="16"/>
                <w:highlight w:val="yellow"/>
              </w:rPr>
              <w:t>listaEspecie</w:t>
            </w:r>
            <w:r w:rsidRPr="00C35CD1">
              <w:rPr>
                <w:rFonts w:cs="Arial"/>
                <w:sz w:val="16"/>
                <w:szCs w:val="16"/>
              </w:rPr>
              <w:t xml:space="preserve"> suministrado dentro de este servicio Web.</w:t>
            </w:r>
          </w:p>
        </w:tc>
      </w:tr>
      <w:tr w:rsidR="00D22AD3" w:rsidRPr="00C35CD1" w14:paraId="54EE16E1" w14:textId="77777777" w:rsidTr="0024393F">
        <w:trPr>
          <w:jc w:val="center"/>
        </w:trPr>
        <w:tc>
          <w:tcPr>
            <w:tcW w:w="546" w:type="dxa"/>
          </w:tcPr>
          <w:p w14:paraId="2218C3F4" w14:textId="77777777" w:rsidR="00D22AD3" w:rsidRPr="00C35CD1" w:rsidRDefault="00D22AD3" w:rsidP="000E48E8">
            <w:pPr>
              <w:jc w:val="center"/>
              <w:rPr>
                <w:rFonts w:cs="Arial"/>
                <w:sz w:val="16"/>
                <w:szCs w:val="16"/>
              </w:rPr>
            </w:pPr>
            <w:r w:rsidRPr="00C35CD1">
              <w:rPr>
                <w:rFonts w:cs="Arial"/>
                <w:sz w:val="16"/>
                <w:szCs w:val="16"/>
              </w:rPr>
              <w:t>2</w:t>
            </w:r>
          </w:p>
        </w:tc>
        <w:tc>
          <w:tcPr>
            <w:tcW w:w="1701" w:type="dxa"/>
          </w:tcPr>
          <w:p w14:paraId="2B222D40" w14:textId="77777777" w:rsidR="00D22AD3" w:rsidRPr="00C35CD1" w:rsidRDefault="00D22AD3" w:rsidP="000E48E8">
            <w:pPr>
              <w:rPr>
                <w:rFonts w:cs="Arial"/>
                <w:sz w:val="16"/>
                <w:szCs w:val="16"/>
              </w:rPr>
            </w:pPr>
            <w:r w:rsidRPr="00C35CD1">
              <w:rPr>
                <w:rFonts w:cs="Arial"/>
                <w:sz w:val="16"/>
                <w:szCs w:val="16"/>
              </w:rPr>
              <w:t>esmvNmbCmn</w:t>
            </w:r>
          </w:p>
        </w:tc>
        <w:tc>
          <w:tcPr>
            <w:tcW w:w="2896" w:type="dxa"/>
          </w:tcPr>
          <w:p w14:paraId="592EC046" w14:textId="77777777" w:rsidR="00D22AD3" w:rsidRPr="00C35CD1" w:rsidRDefault="00CA5415" w:rsidP="000E48E8">
            <w:pPr>
              <w:rPr>
                <w:rFonts w:cs="Arial"/>
                <w:sz w:val="16"/>
                <w:szCs w:val="16"/>
              </w:rPr>
            </w:pPr>
            <w:r w:rsidRPr="00C35CD1">
              <w:rPr>
                <w:rFonts w:cs="Arial"/>
                <w:sz w:val="16"/>
                <w:szCs w:val="16"/>
              </w:rPr>
              <w:t>Corresponde al nombre vernáculo que puede tener la especie de acuerdo a la región o a la situación cultural en particular. Es de libre inscripción por el usuario de SNIF.</w:t>
            </w:r>
          </w:p>
        </w:tc>
        <w:tc>
          <w:tcPr>
            <w:tcW w:w="709" w:type="dxa"/>
          </w:tcPr>
          <w:p w14:paraId="719316F7" w14:textId="77777777" w:rsidR="00D22AD3" w:rsidRPr="00C35CD1" w:rsidRDefault="00132DB8" w:rsidP="000E48E8">
            <w:pPr>
              <w:jc w:val="center"/>
              <w:rPr>
                <w:rFonts w:cs="Arial"/>
                <w:sz w:val="16"/>
                <w:szCs w:val="16"/>
              </w:rPr>
            </w:pPr>
            <w:r w:rsidRPr="00C35CD1">
              <w:rPr>
                <w:rFonts w:cs="Arial"/>
                <w:sz w:val="16"/>
                <w:szCs w:val="16"/>
              </w:rPr>
              <w:t>No</w:t>
            </w:r>
          </w:p>
        </w:tc>
        <w:tc>
          <w:tcPr>
            <w:tcW w:w="1134" w:type="dxa"/>
          </w:tcPr>
          <w:p w14:paraId="32E50442" w14:textId="77777777" w:rsidR="00D22AD3" w:rsidRPr="00C35CD1" w:rsidRDefault="00D22AD3" w:rsidP="000E48E8">
            <w:pPr>
              <w:rPr>
                <w:sz w:val="16"/>
                <w:szCs w:val="16"/>
              </w:rPr>
            </w:pPr>
            <w:r w:rsidRPr="00C35CD1">
              <w:rPr>
                <w:rFonts w:cs="Arial"/>
                <w:sz w:val="16"/>
                <w:szCs w:val="16"/>
              </w:rPr>
              <w:t>Carácter</w:t>
            </w:r>
          </w:p>
        </w:tc>
        <w:tc>
          <w:tcPr>
            <w:tcW w:w="2453" w:type="dxa"/>
          </w:tcPr>
          <w:p w14:paraId="16E11BA4" w14:textId="77777777" w:rsidR="00D22AD3" w:rsidRPr="00C35CD1" w:rsidRDefault="00D22AD3" w:rsidP="00CF0746">
            <w:pPr>
              <w:rPr>
                <w:rFonts w:cs="Arial"/>
                <w:sz w:val="16"/>
                <w:szCs w:val="16"/>
              </w:rPr>
            </w:pPr>
          </w:p>
        </w:tc>
      </w:tr>
      <w:tr w:rsidR="00D22AD3" w:rsidRPr="00C35CD1" w14:paraId="43B289BC" w14:textId="77777777" w:rsidTr="0024393F">
        <w:trPr>
          <w:jc w:val="center"/>
        </w:trPr>
        <w:tc>
          <w:tcPr>
            <w:tcW w:w="546" w:type="dxa"/>
          </w:tcPr>
          <w:p w14:paraId="4CF08756" w14:textId="77777777" w:rsidR="00D22AD3" w:rsidRPr="00C35CD1" w:rsidRDefault="00D22AD3" w:rsidP="0024393F">
            <w:pPr>
              <w:jc w:val="center"/>
              <w:rPr>
                <w:rFonts w:cs="Arial"/>
                <w:sz w:val="16"/>
                <w:szCs w:val="16"/>
              </w:rPr>
            </w:pPr>
            <w:r w:rsidRPr="00C35CD1">
              <w:rPr>
                <w:rFonts w:cs="Arial"/>
                <w:sz w:val="16"/>
                <w:szCs w:val="16"/>
              </w:rPr>
              <w:t>3</w:t>
            </w:r>
          </w:p>
        </w:tc>
        <w:tc>
          <w:tcPr>
            <w:tcW w:w="1701" w:type="dxa"/>
          </w:tcPr>
          <w:p w14:paraId="4284C0AA" w14:textId="77777777" w:rsidR="00D22AD3" w:rsidRPr="00C35CD1" w:rsidRDefault="00D22AD3" w:rsidP="0024393F">
            <w:pPr>
              <w:rPr>
                <w:rFonts w:cs="Arial"/>
                <w:sz w:val="16"/>
                <w:szCs w:val="16"/>
              </w:rPr>
            </w:pPr>
            <w:r w:rsidRPr="00BF4029">
              <w:rPr>
                <w:rFonts w:cs="Arial"/>
                <w:sz w:val="16"/>
                <w:szCs w:val="16"/>
                <w:highlight w:val="magenta"/>
              </w:rPr>
              <w:t>mtmvTipoProdForesCodigo</w:t>
            </w:r>
          </w:p>
        </w:tc>
        <w:tc>
          <w:tcPr>
            <w:tcW w:w="2896" w:type="dxa"/>
          </w:tcPr>
          <w:p w14:paraId="79E00C1A" w14:textId="77777777" w:rsidR="00D22AD3" w:rsidRPr="00C35CD1" w:rsidRDefault="00D22AD3" w:rsidP="00CF0746">
            <w:pPr>
              <w:rPr>
                <w:rFonts w:cs="Arial"/>
                <w:sz w:val="16"/>
                <w:szCs w:val="16"/>
              </w:rPr>
            </w:pPr>
            <w:r w:rsidRPr="00C35CD1">
              <w:rPr>
                <w:rFonts w:cs="Arial"/>
                <w:sz w:val="16"/>
                <w:szCs w:val="16"/>
              </w:rPr>
              <w:t>Tipo de Producto Forestal</w:t>
            </w:r>
          </w:p>
          <w:p w14:paraId="233D3330" w14:textId="77777777" w:rsidR="00D22AD3" w:rsidRPr="00C35CD1" w:rsidRDefault="00D22AD3" w:rsidP="00CF0746">
            <w:pPr>
              <w:rPr>
                <w:rFonts w:cs="Arial"/>
                <w:sz w:val="16"/>
                <w:szCs w:val="16"/>
              </w:rPr>
            </w:pPr>
            <w:r w:rsidRPr="00C35CD1">
              <w:rPr>
                <w:rFonts w:cs="Arial"/>
                <w:sz w:val="16"/>
                <w:szCs w:val="16"/>
              </w:rPr>
              <w:t>Ese atributo es dicotómico, es decir, se debe registrar una de dos (2) opciones, las cuales permitirán responder unas variables específicas de acuerdo a las siguientes opciones:</w:t>
            </w:r>
          </w:p>
          <w:p w14:paraId="7DE18815" w14:textId="77777777" w:rsidR="00196C51" w:rsidRPr="00C35CD1" w:rsidRDefault="00265BF6" w:rsidP="00CF0746">
            <w:pPr>
              <w:rPr>
                <w:rFonts w:cs="Arial"/>
                <w:sz w:val="16"/>
                <w:szCs w:val="16"/>
              </w:rPr>
            </w:pPr>
            <w:r w:rsidRPr="00C35CD1">
              <w:rPr>
                <w:rFonts w:cs="Arial"/>
                <w:sz w:val="16"/>
                <w:szCs w:val="16"/>
              </w:rPr>
              <w:t>---------------------------------------------------------</w:t>
            </w:r>
          </w:p>
          <w:p w14:paraId="502E910D" w14:textId="77777777" w:rsidR="00196C51" w:rsidRPr="00C35CD1" w:rsidRDefault="00D22AD3" w:rsidP="00CF0746">
            <w:pPr>
              <w:rPr>
                <w:rFonts w:cs="Arial"/>
                <w:sz w:val="16"/>
                <w:szCs w:val="16"/>
              </w:rPr>
            </w:pPr>
            <w:r w:rsidRPr="00C35CD1">
              <w:rPr>
                <w:rFonts w:cs="Arial"/>
                <w:b/>
                <w:sz w:val="16"/>
                <w:szCs w:val="16"/>
              </w:rPr>
              <w:t>Maderable</w:t>
            </w:r>
            <w:r w:rsidRPr="00C35CD1">
              <w:rPr>
                <w:rFonts w:cs="Arial"/>
                <w:sz w:val="16"/>
                <w:szCs w:val="16"/>
              </w:rPr>
              <w:t>: son los bienes (</w:t>
            </w:r>
            <w:r w:rsidR="00196C51" w:rsidRPr="00C35CD1">
              <w:rPr>
                <w:rFonts w:cs="Arial"/>
                <w:sz w:val="16"/>
                <w:szCs w:val="16"/>
              </w:rPr>
              <w:t xml:space="preserve">para </w:t>
            </w:r>
            <w:r w:rsidR="00C5677D" w:rsidRPr="00C35CD1">
              <w:rPr>
                <w:rFonts w:cs="Arial"/>
                <w:sz w:val="16"/>
                <w:szCs w:val="16"/>
              </w:rPr>
              <w:t>este caso</w:t>
            </w:r>
            <w:r w:rsidR="00196C51" w:rsidRPr="00C35CD1">
              <w:rPr>
                <w:rFonts w:cs="Arial"/>
                <w:sz w:val="16"/>
                <w:szCs w:val="16"/>
              </w:rPr>
              <w:t xml:space="preserve"> s</w:t>
            </w:r>
            <w:r w:rsidRPr="00C35CD1">
              <w:rPr>
                <w:rFonts w:cs="Arial"/>
                <w:sz w:val="16"/>
                <w:szCs w:val="16"/>
              </w:rPr>
              <w:t xml:space="preserve">e deben registrar los parámetros </w:t>
            </w:r>
            <w:r w:rsidR="00196C51" w:rsidRPr="00C35CD1">
              <w:rPr>
                <w:rFonts w:cs="Arial"/>
                <w:sz w:val="16"/>
                <w:szCs w:val="16"/>
              </w:rPr>
              <w:t xml:space="preserve"> </w:t>
            </w:r>
          </w:p>
          <w:p w14:paraId="257F90A4" w14:textId="77777777" w:rsidR="00196C51" w:rsidRPr="00C35CD1" w:rsidRDefault="00196C51" w:rsidP="00196C51">
            <w:pPr>
              <w:pStyle w:val="Prrafodelista"/>
              <w:numPr>
                <w:ilvl w:val="0"/>
                <w:numId w:val="16"/>
              </w:numPr>
              <w:ind w:left="379"/>
              <w:rPr>
                <w:rFonts w:cs="Arial"/>
                <w:sz w:val="16"/>
                <w:szCs w:val="16"/>
              </w:rPr>
            </w:pPr>
            <w:r w:rsidRPr="00C35CD1">
              <w:rPr>
                <w:rFonts w:cs="Arial"/>
                <w:sz w:val="16"/>
                <w:szCs w:val="16"/>
              </w:rPr>
              <w:t>4 esmvVolumenMovilizado</w:t>
            </w:r>
          </w:p>
          <w:p w14:paraId="29DCB327" w14:textId="77777777" w:rsidR="00196C51" w:rsidRPr="00C35CD1" w:rsidRDefault="00D22AD3" w:rsidP="00196C51">
            <w:pPr>
              <w:pStyle w:val="Prrafodelista"/>
              <w:numPr>
                <w:ilvl w:val="0"/>
                <w:numId w:val="16"/>
              </w:numPr>
              <w:ind w:left="379"/>
              <w:rPr>
                <w:rFonts w:cs="Arial"/>
                <w:sz w:val="16"/>
                <w:szCs w:val="16"/>
              </w:rPr>
            </w:pPr>
            <w:r w:rsidRPr="00C35CD1">
              <w:rPr>
                <w:rFonts w:cs="Arial"/>
                <w:sz w:val="16"/>
                <w:szCs w:val="16"/>
              </w:rPr>
              <w:t>5</w:t>
            </w:r>
            <w:r w:rsidR="00196C51" w:rsidRPr="00C35CD1">
              <w:rPr>
                <w:rFonts w:cs="Arial"/>
                <w:sz w:val="16"/>
                <w:szCs w:val="16"/>
              </w:rPr>
              <w:t xml:space="preserve"> mtmvClasePrdForMadCodigo</w:t>
            </w:r>
            <w:r w:rsidRPr="00C35CD1">
              <w:rPr>
                <w:rFonts w:cs="Arial"/>
                <w:sz w:val="16"/>
                <w:szCs w:val="16"/>
              </w:rPr>
              <w:t xml:space="preserve"> </w:t>
            </w:r>
          </w:p>
          <w:p w14:paraId="12D1B543" w14:textId="77777777" w:rsidR="00196C51" w:rsidRPr="00C35CD1" w:rsidRDefault="00D22AD3" w:rsidP="00196C51">
            <w:pPr>
              <w:pStyle w:val="Prrafodelista"/>
              <w:numPr>
                <w:ilvl w:val="0"/>
                <w:numId w:val="16"/>
              </w:numPr>
              <w:ind w:left="379"/>
              <w:rPr>
                <w:rFonts w:cs="Arial"/>
                <w:sz w:val="16"/>
                <w:szCs w:val="16"/>
              </w:rPr>
            </w:pPr>
            <w:r w:rsidRPr="00C35CD1">
              <w:rPr>
                <w:rFonts w:cs="Arial"/>
                <w:sz w:val="16"/>
                <w:szCs w:val="16"/>
              </w:rPr>
              <w:t>6</w:t>
            </w:r>
            <w:r w:rsidR="00196C51" w:rsidRPr="00C35CD1">
              <w:rPr>
                <w:rFonts w:cs="Arial"/>
                <w:sz w:val="16"/>
                <w:szCs w:val="16"/>
              </w:rPr>
              <w:t xml:space="preserve"> mtmvTipoProdMaderRllCodigo</w:t>
            </w:r>
          </w:p>
          <w:p w14:paraId="122399DE" w14:textId="77777777" w:rsidR="00196C51" w:rsidRPr="00C35CD1" w:rsidRDefault="00D22AD3" w:rsidP="00196C51">
            <w:pPr>
              <w:pStyle w:val="Prrafodelista"/>
              <w:numPr>
                <w:ilvl w:val="0"/>
                <w:numId w:val="16"/>
              </w:numPr>
              <w:ind w:left="379"/>
              <w:rPr>
                <w:rFonts w:cs="Arial"/>
                <w:sz w:val="16"/>
                <w:szCs w:val="16"/>
              </w:rPr>
            </w:pPr>
            <w:r w:rsidRPr="00C35CD1">
              <w:rPr>
                <w:rFonts w:cs="Arial"/>
                <w:sz w:val="16"/>
                <w:szCs w:val="16"/>
              </w:rPr>
              <w:t>7</w:t>
            </w:r>
            <w:r w:rsidR="00196C51" w:rsidRPr="00C35CD1">
              <w:rPr>
                <w:rFonts w:cs="Arial"/>
                <w:sz w:val="16"/>
                <w:szCs w:val="16"/>
              </w:rPr>
              <w:t xml:space="preserve"> mtmvTipoProdMaderAsrCodigo</w:t>
            </w:r>
          </w:p>
          <w:p w14:paraId="7AD29AE8" w14:textId="77777777" w:rsidR="00AD6EEB" w:rsidRPr="00C35CD1" w:rsidRDefault="007C0B44" w:rsidP="00116899">
            <w:pPr>
              <w:rPr>
                <w:rFonts w:cs="Arial"/>
                <w:sz w:val="16"/>
                <w:szCs w:val="16"/>
              </w:rPr>
            </w:pPr>
            <w:r w:rsidRPr="00C35CD1">
              <w:rPr>
                <w:rFonts w:cs="Arial"/>
                <w:sz w:val="16"/>
                <w:szCs w:val="16"/>
              </w:rPr>
              <w:t xml:space="preserve">6 y 7 son excluyentes de acuerdo al valor ingresado en 5,      </w:t>
            </w:r>
          </w:p>
          <w:p w14:paraId="7C8DBE7F" w14:textId="77777777" w:rsidR="007C0B44" w:rsidRPr="00C35CD1" w:rsidRDefault="007C0B44" w:rsidP="00116899">
            <w:pPr>
              <w:rPr>
                <w:rFonts w:cs="Arial"/>
                <w:sz w:val="16"/>
                <w:szCs w:val="16"/>
              </w:rPr>
            </w:pPr>
            <w:r w:rsidRPr="00C35CD1">
              <w:rPr>
                <w:rFonts w:cs="Arial"/>
                <w:sz w:val="16"/>
                <w:szCs w:val="16"/>
              </w:rPr>
              <w:t>Ej mtmvClasePrdForMadCodigo=RLLZ, mtmvTipoPro</w:t>
            </w:r>
            <w:r w:rsidR="00AD6EEB" w:rsidRPr="00C35CD1">
              <w:rPr>
                <w:rFonts w:cs="Arial"/>
                <w:sz w:val="16"/>
                <w:szCs w:val="16"/>
              </w:rPr>
              <w:t>dMaderRllCodigo=</w:t>
            </w:r>
            <w:r w:rsidRPr="00C35CD1">
              <w:rPr>
                <w:rFonts w:cs="Arial"/>
                <w:sz w:val="16"/>
                <w:szCs w:val="16"/>
              </w:rPr>
              <w:t>ALF, mtmvTipoProdMaderAsrCodigo= NS</w:t>
            </w:r>
          </w:p>
          <w:p w14:paraId="64D21707" w14:textId="77777777" w:rsidR="007C0B44" w:rsidRPr="00C35CD1" w:rsidRDefault="00265BF6" w:rsidP="00CF0746">
            <w:pPr>
              <w:rPr>
                <w:rFonts w:cs="Arial"/>
                <w:sz w:val="16"/>
                <w:szCs w:val="16"/>
              </w:rPr>
            </w:pPr>
            <w:r w:rsidRPr="00C35CD1">
              <w:rPr>
                <w:rFonts w:cs="Arial"/>
                <w:sz w:val="16"/>
                <w:szCs w:val="16"/>
              </w:rPr>
              <w:t>---------------------------------------------------------</w:t>
            </w:r>
          </w:p>
          <w:p w14:paraId="6ACA6259" w14:textId="77777777" w:rsidR="00116899" w:rsidRPr="00C35CD1" w:rsidRDefault="00116899" w:rsidP="00116899">
            <w:pPr>
              <w:rPr>
                <w:rFonts w:cs="Arial"/>
                <w:sz w:val="16"/>
                <w:szCs w:val="16"/>
              </w:rPr>
            </w:pPr>
            <w:r w:rsidRPr="00C35CD1">
              <w:rPr>
                <w:rFonts w:cs="Arial"/>
                <w:sz w:val="16"/>
                <w:szCs w:val="16"/>
              </w:rPr>
              <w:t xml:space="preserve">Para el caso de los parámetros: </w:t>
            </w:r>
          </w:p>
          <w:p w14:paraId="712BE55E" w14:textId="77777777" w:rsidR="00196C51" w:rsidRPr="00C35CD1" w:rsidRDefault="00196C51" w:rsidP="00196C51">
            <w:pPr>
              <w:pStyle w:val="Prrafodelista"/>
              <w:numPr>
                <w:ilvl w:val="0"/>
                <w:numId w:val="16"/>
              </w:numPr>
              <w:ind w:left="379"/>
              <w:rPr>
                <w:rFonts w:cs="Arial"/>
                <w:sz w:val="16"/>
                <w:szCs w:val="16"/>
              </w:rPr>
            </w:pPr>
            <w:r w:rsidRPr="00C35CD1">
              <w:rPr>
                <w:rFonts w:cs="Arial"/>
                <w:sz w:val="16"/>
                <w:szCs w:val="16"/>
              </w:rPr>
              <w:t>8 mtmvTipoProdNomadCodigo</w:t>
            </w:r>
          </w:p>
          <w:p w14:paraId="3C0B3CDD" w14:textId="77777777" w:rsidR="00196C51" w:rsidRPr="00C35CD1" w:rsidRDefault="00196C51" w:rsidP="00196C51">
            <w:pPr>
              <w:pStyle w:val="Prrafodelista"/>
              <w:numPr>
                <w:ilvl w:val="0"/>
                <w:numId w:val="16"/>
              </w:numPr>
              <w:ind w:left="379"/>
              <w:rPr>
                <w:rFonts w:cs="Arial"/>
                <w:sz w:val="16"/>
                <w:szCs w:val="16"/>
              </w:rPr>
            </w:pPr>
            <w:r w:rsidRPr="00C35CD1">
              <w:rPr>
                <w:rFonts w:cs="Arial"/>
                <w:sz w:val="16"/>
                <w:szCs w:val="16"/>
              </w:rPr>
              <w:t>9 mtmvUnidMedidCodigo</w:t>
            </w:r>
          </w:p>
          <w:p w14:paraId="162AAB8D" w14:textId="77777777" w:rsidR="00FE0E67" w:rsidRPr="00C35CD1" w:rsidRDefault="00FE0E67" w:rsidP="00FE0E67">
            <w:pPr>
              <w:rPr>
                <w:rFonts w:cs="Arial"/>
                <w:sz w:val="16"/>
                <w:szCs w:val="16"/>
              </w:rPr>
            </w:pPr>
            <w:r w:rsidRPr="00C35CD1">
              <w:rPr>
                <w:rFonts w:cs="Arial"/>
                <w:sz w:val="16"/>
                <w:szCs w:val="16"/>
              </w:rPr>
              <w:t xml:space="preserve">Se deben colocar con valor </w:t>
            </w:r>
            <w:r w:rsidRPr="00C35CD1">
              <w:rPr>
                <w:rFonts w:cs="Arial"/>
                <w:b/>
                <w:sz w:val="16"/>
                <w:szCs w:val="16"/>
              </w:rPr>
              <w:t>NS</w:t>
            </w:r>
          </w:p>
          <w:p w14:paraId="7E03FBB6" w14:textId="77777777" w:rsidR="007332EB" w:rsidRPr="00C35CD1" w:rsidRDefault="00265BF6" w:rsidP="007332EB">
            <w:pPr>
              <w:rPr>
                <w:rFonts w:cs="Arial"/>
                <w:b/>
                <w:sz w:val="16"/>
                <w:szCs w:val="16"/>
              </w:rPr>
            </w:pPr>
            <w:r w:rsidRPr="00C35CD1">
              <w:rPr>
                <w:rFonts w:cs="Arial"/>
                <w:b/>
                <w:sz w:val="16"/>
                <w:szCs w:val="16"/>
              </w:rPr>
              <w:t>---------------------------------------------------------</w:t>
            </w:r>
          </w:p>
          <w:p w14:paraId="79DC7DDC" w14:textId="77777777" w:rsidR="00B3516C" w:rsidRPr="00C35CD1" w:rsidRDefault="00B3516C" w:rsidP="00B3516C">
            <w:pPr>
              <w:rPr>
                <w:rFonts w:cs="Arial"/>
                <w:sz w:val="16"/>
                <w:szCs w:val="16"/>
              </w:rPr>
            </w:pPr>
            <w:r w:rsidRPr="00C35CD1">
              <w:rPr>
                <w:rFonts w:cs="Arial"/>
                <w:sz w:val="16"/>
                <w:szCs w:val="16"/>
              </w:rPr>
              <w:t>Para el caso de los parámetros:</w:t>
            </w:r>
          </w:p>
          <w:p w14:paraId="1AD54DCC" w14:textId="77777777" w:rsidR="00196C51" w:rsidRPr="00C35CD1" w:rsidRDefault="00D22AD3" w:rsidP="00196C51">
            <w:pPr>
              <w:pStyle w:val="Prrafodelista"/>
              <w:numPr>
                <w:ilvl w:val="0"/>
                <w:numId w:val="16"/>
              </w:numPr>
              <w:ind w:left="379"/>
              <w:rPr>
                <w:rFonts w:cs="Arial"/>
                <w:sz w:val="16"/>
                <w:szCs w:val="16"/>
              </w:rPr>
            </w:pPr>
            <w:r w:rsidRPr="00C35CD1">
              <w:rPr>
                <w:rFonts w:cs="Arial"/>
                <w:sz w:val="16"/>
                <w:szCs w:val="16"/>
              </w:rPr>
              <w:t>10</w:t>
            </w:r>
            <w:r w:rsidR="00196C51" w:rsidRPr="00C35CD1">
              <w:rPr>
                <w:rFonts w:cs="Arial"/>
                <w:sz w:val="16"/>
                <w:szCs w:val="16"/>
              </w:rPr>
              <w:t xml:space="preserve"> esmvCantMovilPfnm</w:t>
            </w:r>
          </w:p>
          <w:p w14:paraId="04163BBE" w14:textId="77777777" w:rsidR="00D22AD3" w:rsidRPr="00C35CD1" w:rsidRDefault="00D22AD3" w:rsidP="00196C51">
            <w:pPr>
              <w:pStyle w:val="Prrafodelista"/>
              <w:numPr>
                <w:ilvl w:val="0"/>
                <w:numId w:val="16"/>
              </w:numPr>
              <w:ind w:left="379"/>
              <w:rPr>
                <w:rFonts w:cs="Arial"/>
                <w:sz w:val="16"/>
                <w:szCs w:val="16"/>
              </w:rPr>
            </w:pPr>
            <w:r w:rsidRPr="00C35CD1">
              <w:rPr>
                <w:rFonts w:cs="Arial"/>
                <w:sz w:val="16"/>
                <w:szCs w:val="16"/>
              </w:rPr>
              <w:lastRenderedPageBreak/>
              <w:t>11</w:t>
            </w:r>
            <w:r w:rsidR="00196C51" w:rsidRPr="00C35CD1">
              <w:rPr>
                <w:rFonts w:cs="Arial"/>
                <w:sz w:val="16"/>
                <w:szCs w:val="16"/>
              </w:rPr>
              <w:t xml:space="preserve">esmvObservaciones (campo no </w:t>
            </w:r>
            <w:r w:rsidR="009E1598" w:rsidRPr="00C35CD1">
              <w:rPr>
                <w:rFonts w:cs="Arial"/>
                <w:sz w:val="16"/>
                <w:szCs w:val="16"/>
              </w:rPr>
              <w:t>obligatorio</w:t>
            </w:r>
            <w:r w:rsidR="00196C51" w:rsidRPr="00C35CD1">
              <w:rPr>
                <w:rFonts w:cs="Arial"/>
                <w:sz w:val="16"/>
                <w:szCs w:val="16"/>
              </w:rPr>
              <w:t>)</w:t>
            </w:r>
          </w:p>
          <w:p w14:paraId="63FE9714" w14:textId="77777777" w:rsidR="00196C51" w:rsidRPr="00C35CD1" w:rsidRDefault="00FE0E67" w:rsidP="00CF0746">
            <w:pPr>
              <w:rPr>
                <w:rFonts w:cs="Arial"/>
                <w:b/>
                <w:sz w:val="16"/>
                <w:szCs w:val="16"/>
              </w:rPr>
            </w:pPr>
            <w:r w:rsidRPr="00C35CD1">
              <w:rPr>
                <w:rFonts w:cs="Arial"/>
                <w:sz w:val="16"/>
                <w:szCs w:val="16"/>
              </w:rPr>
              <w:t xml:space="preserve">Se deben colocar con valor </w:t>
            </w:r>
            <w:r w:rsidR="000A0DB8" w:rsidRPr="00C35CD1">
              <w:rPr>
                <w:rFonts w:cs="Arial"/>
                <w:b/>
                <w:sz w:val="16"/>
                <w:szCs w:val="16"/>
              </w:rPr>
              <w:t>Nulo</w:t>
            </w:r>
            <w:r w:rsidR="00AD6EEB" w:rsidRPr="00C35CD1">
              <w:rPr>
                <w:rFonts w:cs="Arial"/>
                <w:b/>
                <w:sz w:val="16"/>
                <w:szCs w:val="16"/>
              </w:rPr>
              <w:t xml:space="preserve">, </w:t>
            </w:r>
            <w:r w:rsidR="00AD6EEB" w:rsidRPr="00C35CD1">
              <w:rPr>
                <w:rFonts w:cs="Arial"/>
                <w:sz w:val="16"/>
                <w:szCs w:val="16"/>
              </w:rPr>
              <w:t>de la siguiente manera en el xml</w:t>
            </w:r>
          </w:p>
          <w:p w14:paraId="38F6B6CE" w14:textId="77777777" w:rsidR="00AD6EEB" w:rsidRPr="00C35CD1" w:rsidRDefault="00AD6EEB" w:rsidP="00AD6EEB">
            <w:pPr>
              <w:pStyle w:val="Prrafodelista"/>
              <w:numPr>
                <w:ilvl w:val="0"/>
                <w:numId w:val="16"/>
              </w:numPr>
              <w:ind w:left="379"/>
              <w:rPr>
                <w:rFonts w:cs="Arial"/>
                <w:sz w:val="16"/>
                <w:szCs w:val="16"/>
              </w:rPr>
            </w:pPr>
            <w:r w:rsidRPr="00C35CD1">
              <w:rPr>
                <w:rFonts w:cs="Arial"/>
                <w:sz w:val="16"/>
                <w:szCs w:val="16"/>
              </w:rPr>
              <w:t>&lt;esmvCantMovilPfnm /&gt;</w:t>
            </w:r>
          </w:p>
          <w:p w14:paraId="6BCFBCD3" w14:textId="77777777" w:rsidR="00AD6EEB" w:rsidRPr="00C35CD1" w:rsidRDefault="00AD6EEB" w:rsidP="00AD6EEB">
            <w:pPr>
              <w:pStyle w:val="Prrafodelista"/>
              <w:numPr>
                <w:ilvl w:val="0"/>
                <w:numId w:val="16"/>
              </w:numPr>
              <w:ind w:left="379"/>
              <w:rPr>
                <w:rFonts w:cs="Arial"/>
                <w:b/>
                <w:sz w:val="16"/>
                <w:szCs w:val="16"/>
              </w:rPr>
            </w:pPr>
            <w:r w:rsidRPr="00C35CD1">
              <w:rPr>
                <w:rFonts w:cs="Arial"/>
                <w:sz w:val="16"/>
                <w:szCs w:val="16"/>
              </w:rPr>
              <w:t>&lt;esmvObservaciones /&gt;</w:t>
            </w:r>
          </w:p>
          <w:p w14:paraId="1B8BC924" w14:textId="77777777" w:rsidR="007332EB" w:rsidRPr="00C35CD1" w:rsidRDefault="007332EB" w:rsidP="00CF0746">
            <w:pPr>
              <w:rPr>
                <w:rFonts w:cs="Arial"/>
                <w:sz w:val="16"/>
                <w:szCs w:val="16"/>
              </w:rPr>
            </w:pPr>
          </w:p>
          <w:p w14:paraId="5CB01F80" w14:textId="77777777" w:rsidR="00265BF6" w:rsidRPr="00C35CD1" w:rsidRDefault="00265BF6" w:rsidP="00CF0746">
            <w:pPr>
              <w:rPr>
                <w:rFonts w:cs="Arial"/>
                <w:sz w:val="16"/>
                <w:szCs w:val="16"/>
              </w:rPr>
            </w:pPr>
            <w:r w:rsidRPr="00C35CD1">
              <w:rPr>
                <w:rFonts w:cs="Arial"/>
                <w:sz w:val="16"/>
                <w:szCs w:val="16"/>
              </w:rPr>
              <w:t>---------------------------------------------------------</w:t>
            </w:r>
          </w:p>
          <w:p w14:paraId="6BB55EE5" w14:textId="77777777" w:rsidR="00265BF6" w:rsidRPr="00C35CD1" w:rsidRDefault="00265BF6" w:rsidP="00196C51">
            <w:pPr>
              <w:rPr>
                <w:rFonts w:cs="Arial"/>
                <w:b/>
                <w:sz w:val="16"/>
                <w:szCs w:val="16"/>
              </w:rPr>
            </w:pPr>
            <w:r w:rsidRPr="00C35CD1">
              <w:rPr>
                <w:rFonts w:cs="Arial"/>
                <w:b/>
                <w:sz w:val="16"/>
                <w:szCs w:val="16"/>
              </w:rPr>
              <w:t>---------------------------------------------------------</w:t>
            </w:r>
          </w:p>
          <w:p w14:paraId="28065886" w14:textId="77777777" w:rsidR="00196C51" w:rsidRPr="00C35CD1" w:rsidRDefault="00D22AD3" w:rsidP="00196C51">
            <w:pPr>
              <w:rPr>
                <w:rFonts w:cs="Arial"/>
                <w:sz w:val="16"/>
                <w:szCs w:val="16"/>
              </w:rPr>
            </w:pPr>
            <w:r w:rsidRPr="00C35CD1">
              <w:rPr>
                <w:rFonts w:cs="Arial"/>
                <w:b/>
                <w:sz w:val="16"/>
                <w:szCs w:val="16"/>
              </w:rPr>
              <w:t>No Maderable</w:t>
            </w:r>
            <w:r w:rsidRPr="00C35CD1">
              <w:rPr>
                <w:rFonts w:cs="Arial"/>
                <w:sz w:val="16"/>
                <w:szCs w:val="16"/>
              </w:rPr>
              <w:t>: De acuerdo a la Evaluación de los Recursos Forestales Mundiales 2010, Los Productos Forestales No Maderables (PFNM) “son los bienes obtenidos de los bosques que son objetos físicos y tangibles de origen biológico pero no son madera” (</w:t>
            </w:r>
            <w:r w:rsidR="00C5677D" w:rsidRPr="00C35CD1">
              <w:rPr>
                <w:rFonts w:cs="Arial"/>
                <w:sz w:val="16"/>
                <w:szCs w:val="16"/>
              </w:rPr>
              <w:t>Para este caso s</w:t>
            </w:r>
            <w:r w:rsidRPr="00C35CD1">
              <w:rPr>
                <w:rFonts w:cs="Arial"/>
                <w:sz w:val="16"/>
                <w:szCs w:val="16"/>
              </w:rPr>
              <w:t xml:space="preserve">e deben registrar los parámetros </w:t>
            </w:r>
          </w:p>
          <w:p w14:paraId="167EE4B9" w14:textId="77777777" w:rsidR="00196C51" w:rsidRPr="00C35CD1" w:rsidRDefault="00196C51" w:rsidP="00196C51">
            <w:pPr>
              <w:pStyle w:val="Prrafodelista"/>
              <w:numPr>
                <w:ilvl w:val="0"/>
                <w:numId w:val="16"/>
              </w:numPr>
              <w:ind w:left="379"/>
              <w:rPr>
                <w:rFonts w:cs="Arial"/>
                <w:sz w:val="16"/>
                <w:szCs w:val="16"/>
              </w:rPr>
            </w:pPr>
            <w:r w:rsidRPr="00C35CD1">
              <w:rPr>
                <w:rFonts w:cs="Arial"/>
                <w:sz w:val="16"/>
                <w:szCs w:val="16"/>
              </w:rPr>
              <w:t>8 mtmvTipoProdNomadCodigo</w:t>
            </w:r>
          </w:p>
          <w:p w14:paraId="1D195118" w14:textId="77777777" w:rsidR="00196C51" w:rsidRPr="00C35CD1" w:rsidRDefault="00196C51" w:rsidP="00196C51">
            <w:pPr>
              <w:pStyle w:val="Prrafodelista"/>
              <w:numPr>
                <w:ilvl w:val="0"/>
                <w:numId w:val="16"/>
              </w:numPr>
              <w:ind w:left="379"/>
              <w:rPr>
                <w:rFonts w:cs="Arial"/>
                <w:sz w:val="16"/>
                <w:szCs w:val="16"/>
              </w:rPr>
            </w:pPr>
            <w:r w:rsidRPr="00C35CD1">
              <w:rPr>
                <w:rFonts w:cs="Arial"/>
                <w:sz w:val="16"/>
                <w:szCs w:val="16"/>
              </w:rPr>
              <w:t>9 mtmvUnidMedidCodigo</w:t>
            </w:r>
          </w:p>
          <w:p w14:paraId="6F48CEEC" w14:textId="77777777" w:rsidR="00196C51" w:rsidRPr="00C35CD1" w:rsidRDefault="00196C51" w:rsidP="00196C51">
            <w:pPr>
              <w:pStyle w:val="Prrafodelista"/>
              <w:numPr>
                <w:ilvl w:val="0"/>
                <w:numId w:val="16"/>
              </w:numPr>
              <w:ind w:left="379"/>
              <w:rPr>
                <w:rFonts w:cs="Arial"/>
                <w:sz w:val="16"/>
                <w:szCs w:val="16"/>
              </w:rPr>
            </w:pPr>
            <w:r w:rsidRPr="00C35CD1">
              <w:rPr>
                <w:rFonts w:cs="Arial"/>
                <w:sz w:val="16"/>
                <w:szCs w:val="16"/>
              </w:rPr>
              <w:t>10 esmvCantMovilPfnm</w:t>
            </w:r>
          </w:p>
          <w:p w14:paraId="57371F55" w14:textId="77777777" w:rsidR="0007228B" w:rsidRPr="00C35CD1" w:rsidRDefault="00265BF6" w:rsidP="00265BF6">
            <w:pPr>
              <w:ind w:left="19"/>
              <w:rPr>
                <w:rFonts w:cs="Arial"/>
                <w:sz w:val="16"/>
                <w:szCs w:val="16"/>
              </w:rPr>
            </w:pPr>
            <w:r w:rsidRPr="00C35CD1">
              <w:rPr>
                <w:rFonts w:cs="Arial"/>
                <w:sz w:val="16"/>
                <w:szCs w:val="16"/>
              </w:rPr>
              <w:t>---------------------------------------------------------</w:t>
            </w:r>
          </w:p>
          <w:p w14:paraId="78B9D36C" w14:textId="77777777" w:rsidR="00B3516C" w:rsidRPr="00C35CD1" w:rsidRDefault="00B3516C" w:rsidP="00B3516C">
            <w:pPr>
              <w:rPr>
                <w:rFonts w:cs="Arial"/>
                <w:sz w:val="16"/>
                <w:szCs w:val="16"/>
              </w:rPr>
            </w:pPr>
            <w:r w:rsidRPr="00C35CD1">
              <w:rPr>
                <w:rFonts w:cs="Arial"/>
                <w:sz w:val="16"/>
                <w:szCs w:val="16"/>
              </w:rPr>
              <w:t>Para el caso de los parámetros:</w:t>
            </w:r>
          </w:p>
          <w:p w14:paraId="0BF0C462" w14:textId="77777777" w:rsidR="0045496B" w:rsidRPr="00C35CD1" w:rsidRDefault="0045496B" w:rsidP="0045496B">
            <w:pPr>
              <w:pStyle w:val="Prrafodelista"/>
              <w:numPr>
                <w:ilvl w:val="0"/>
                <w:numId w:val="16"/>
              </w:numPr>
              <w:ind w:left="379"/>
              <w:rPr>
                <w:rFonts w:cs="Arial"/>
                <w:sz w:val="16"/>
                <w:szCs w:val="16"/>
              </w:rPr>
            </w:pPr>
            <w:r w:rsidRPr="00C35CD1">
              <w:rPr>
                <w:rFonts w:cs="Arial"/>
                <w:sz w:val="16"/>
                <w:szCs w:val="16"/>
              </w:rPr>
              <w:t xml:space="preserve">5 mtmvClasePrdForMadCodigo </w:t>
            </w:r>
          </w:p>
          <w:p w14:paraId="2EAA97AE" w14:textId="77777777" w:rsidR="0045496B" w:rsidRPr="00C35CD1" w:rsidRDefault="0045496B" w:rsidP="0045496B">
            <w:pPr>
              <w:pStyle w:val="Prrafodelista"/>
              <w:numPr>
                <w:ilvl w:val="0"/>
                <w:numId w:val="16"/>
              </w:numPr>
              <w:ind w:left="379"/>
              <w:rPr>
                <w:rFonts w:cs="Arial"/>
                <w:sz w:val="16"/>
                <w:szCs w:val="16"/>
              </w:rPr>
            </w:pPr>
            <w:r w:rsidRPr="00C35CD1">
              <w:rPr>
                <w:rFonts w:cs="Arial"/>
                <w:sz w:val="16"/>
                <w:szCs w:val="16"/>
              </w:rPr>
              <w:t>6 mtmvTipoProdMaderRllCodigo</w:t>
            </w:r>
          </w:p>
          <w:p w14:paraId="6189AAE7" w14:textId="77777777" w:rsidR="0045496B" w:rsidRPr="00C35CD1" w:rsidRDefault="0045496B" w:rsidP="0045496B">
            <w:pPr>
              <w:pStyle w:val="Prrafodelista"/>
              <w:numPr>
                <w:ilvl w:val="0"/>
                <w:numId w:val="16"/>
              </w:numPr>
              <w:ind w:left="379"/>
              <w:rPr>
                <w:rFonts w:cs="Arial"/>
                <w:sz w:val="16"/>
                <w:szCs w:val="16"/>
              </w:rPr>
            </w:pPr>
            <w:r w:rsidRPr="00C35CD1">
              <w:rPr>
                <w:rFonts w:cs="Arial"/>
                <w:sz w:val="16"/>
                <w:szCs w:val="16"/>
              </w:rPr>
              <w:t>7 mtmvTipoProdMaderAsrCodigo</w:t>
            </w:r>
          </w:p>
          <w:p w14:paraId="796E3EB3" w14:textId="77777777" w:rsidR="0045496B" w:rsidRPr="00C35CD1" w:rsidRDefault="0045496B" w:rsidP="0045496B">
            <w:pPr>
              <w:rPr>
                <w:rFonts w:cs="Arial"/>
                <w:b/>
                <w:sz w:val="16"/>
                <w:szCs w:val="16"/>
              </w:rPr>
            </w:pPr>
            <w:r w:rsidRPr="00C35CD1">
              <w:rPr>
                <w:rFonts w:cs="Arial"/>
                <w:sz w:val="16"/>
                <w:szCs w:val="16"/>
              </w:rPr>
              <w:t xml:space="preserve">Se deben colocar con valor </w:t>
            </w:r>
            <w:r w:rsidRPr="00C35CD1">
              <w:rPr>
                <w:rFonts w:cs="Arial"/>
                <w:b/>
                <w:sz w:val="16"/>
                <w:szCs w:val="16"/>
              </w:rPr>
              <w:t>NS</w:t>
            </w:r>
          </w:p>
          <w:p w14:paraId="1568509E" w14:textId="77777777" w:rsidR="00272EBC" w:rsidRPr="00C35CD1" w:rsidRDefault="00265BF6" w:rsidP="0045496B">
            <w:pPr>
              <w:rPr>
                <w:rFonts w:cs="Arial"/>
                <w:sz w:val="16"/>
                <w:szCs w:val="16"/>
              </w:rPr>
            </w:pPr>
            <w:r w:rsidRPr="00C35CD1">
              <w:rPr>
                <w:rFonts w:cs="Arial"/>
                <w:sz w:val="16"/>
                <w:szCs w:val="16"/>
              </w:rPr>
              <w:t>---------------------------------------------------------</w:t>
            </w:r>
          </w:p>
          <w:p w14:paraId="5DE96CFA" w14:textId="77777777" w:rsidR="00B3516C" w:rsidRPr="00C35CD1" w:rsidRDefault="00B3516C" w:rsidP="00B3516C">
            <w:pPr>
              <w:rPr>
                <w:rFonts w:cs="Arial"/>
                <w:sz w:val="16"/>
                <w:szCs w:val="16"/>
              </w:rPr>
            </w:pPr>
            <w:r w:rsidRPr="00C35CD1">
              <w:rPr>
                <w:rFonts w:cs="Arial"/>
                <w:sz w:val="16"/>
                <w:szCs w:val="16"/>
              </w:rPr>
              <w:t>Para el caso del parámetro:</w:t>
            </w:r>
          </w:p>
          <w:p w14:paraId="5F0699C5" w14:textId="77777777" w:rsidR="00A441FE" w:rsidRPr="00C35CD1" w:rsidRDefault="00A441FE" w:rsidP="00A441FE">
            <w:pPr>
              <w:pStyle w:val="Prrafodelista"/>
              <w:numPr>
                <w:ilvl w:val="0"/>
                <w:numId w:val="16"/>
              </w:numPr>
              <w:ind w:left="379"/>
              <w:rPr>
                <w:rFonts w:cs="Arial"/>
                <w:sz w:val="16"/>
                <w:szCs w:val="16"/>
              </w:rPr>
            </w:pPr>
            <w:r w:rsidRPr="00C35CD1">
              <w:rPr>
                <w:rFonts w:cs="Arial"/>
                <w:sz w:val="16"/>
                <w:szCs w:val="16"/>
              </w:rPr>
              <w:t>4 esmvVolumenMovilizado</w:t>
            </w:r>
          </w:p>
          <w:p w14:paraId="1B460A70" w14:textId="77777777" w:rsidR="0045496B" w:rsidRPr="00C35CD1" w:rsidRDefault="0045496B" w:rsidP="00B3516C">
            <w:pPr>
              <w:rPr>
                <w:rFonts w:cs="Arial"/>
                <w:sz w:val="16"/>
                <w:szCs w:val="16"/>
              </w:rPr>
            </w:pPr>
            <w:r w:rsidRPr="00C35CD1">
              <w:rPr>
                <w:rFonts w:cs="Arial"/>
                <w:sz w:val="16"/>
                <w:szCs w:val="16"/>
              </w:rPr>
              <w:t xml:space="preserve">Se deben colocar con valor </w:t>
            </w:r>
            <w:r w:rsidR="000A0DB8" w:rsidRPr="00C35CD1">
              <w:rPr>
                <w:rFonts w:cs="Arial"/>
                <w:b/>
                <w:sz w:val="16"/>
                <w:szCs w:val="16"/>
              </w:rPr>
              <w:t>Nulo</w:t>
            </w:r>
            <w:r w:rsidR="00AD6EEB" w:rsidRPr="00C35CD1">
              <w:rPr>
                <w:rFonts w:cs="Arial"/>
                <w:b/>
                <w:sz w:val="16"/>
                <w:szCs w:val="16"/>
              </w:rPr>
              <w:t xml:space="preserve">, </w:t>
            </w:r>
            <w:r w:rsidR="00AD6EEB" w:rsidRPr="00C35CD1">
              <w:rPr>
                <w:rFonts w:cs="Arial"/>
                <w:sz w:val="16"/>
                <w:szCs w:val="16"/>
              </w:rPr>
              <w:t>de la siguiente manera en el xml</w:t>
            </w:r>
          </w:p>
          <w:p w14:paraId="690B256E" w14:textId="77777777" w:rsidR="00AD6EEB" w:rsidRPr="00C35CD1" w:rsidRDefault="00AD6EEB" w:rsidP="00265BF6">
            <w:pPr>
              <w:pStyle w:val="Prrafodelista"/>
              <w:numPr>
                <w:ilvl w:val="0"/>
                <w:numId w:val="16"/>
              </w:numPr>
              <w:ind w:left="379"/>
              <w:rPr>
                <w:rFonts w:cs="Arial"/>
                <w:sz w:val="16"/>
                <w:szCs w:val="16"/>
              </w:rPr>
            </w:pPr>
            <w:r w:rsidRPr="00C35CD1">
              <w:rPr>
                <w:rFonts w:cs="Arial"/>
                <w:sz w:val="16"/>
                <w:szCs w:val="16"/>
              </w:rPr>
              <w:t>&lt;esmvVolumenMovilizado /&gt;</w:t>
            </w:r>
          </w:p>
        </w:tc>
        <w:tc>
          <w:tcPr>
            <w:tcW w:w="709" w:type="dxa"/>
          </w:tcPr>
          <w:p w14:paraId="6BA7D662" w14:textId="77777777" w:rsidR="00D22AD3" w:rsidRPr="00C35CD1" w:rsidRDefault="00D22AD3" w:rsidP="00CF0746">
            <w:pPr>
              <w:jc w:val="center"/>
              <w:rPr>
                <w:rFonts w:cs="Arial"/>
                <w:sz w:val="16"/>
                <w:szCs w:val="16"/>
              </w:rPr>
            </w:pPr>
            <w:r w:rsidRPr="00C35CD1">
              <w:rPr>
                <w:rFonts w:cs="Arial"/>
                <w:sz w:val="16"/>
                <w:szCs w:val="16"/>
              </w:rPr>
              <w:lastRenderedPageBreak/>
              <w:t>Si</w:t>
            </w:r>
          </w:p>
        </w:tc>
        <w:tc>
          <w:tcPr>
            <w:tcW w:w="1134" w:type="dxa"/>
          </w:tcPr>
          <w:p w14:paraId="20D85D3F" w14:textId="77777777" w:rsidR="00D22AD3" w:rsidRPr="00C35CD1" w:rsidRDefault="00D22AD3" w:rsidP="00CF0746">
            <w:pPr>
              <w:rPr>
                <w:rFonts w:cs="Arial"/>
                <w:sz w:val="16"/>
                <w:szCs w:val="16"/>
              </w:rPr>
            </w:pPr>
            <w:r w:rsidRPr="00C35CD1">
              <w:rPr>
                <w:rFonts w:cs="Arial"/>
                <w:sz w:val="16"/>
                <w:szCs w:val="16"/>
              </w:rPr>
              <w:t>Carácter</w:t>
            </w:r>
          </w:p>
        </w:tc>
        <w:tc>
          <w:tcPr>
            <w:tcW w:w="2453" w:type="dxa"/>
          </w:tcPr>
          <w:p w14:paraId="277E063E" w14:textId="77777777" w:rsidR="00D22AD3" w:rsidRPr="00C35CD1" w:rsidRDefault="00D22AD3" w:rsidP="00CF0746">
            <w:pPr>
              <w:rPr>
                <w:rFonts w:cs="Arial"/>
                <w:sz w:val="16"/>
                <w:szCs w:val="16"/>
              </w:rPr>
            </w:pPr>
            <w:r w:rsidRPr="00C35CD1">
              <w:rPr>
                <w:rFonts w:cs="Arial"/>
                <w:sz w:val="16"/>
                <w:szCs w:val="16"/>
              </w:rPr>
              <w:t xml:space="preserve">Se debe suministrar un valor valido que represente alguno de tipos de productos forestales configurados en el sistema, para conocer los códigos configurados se debe utilizar la función de negocio </w:t>
            </w:r>
            <w:r w:rsidRPr="00C35CD1">
              <w:rPr>
                <w:rFonts w:cs="Arial"/>
                <w:sz w:val="16"/>
                <w:szCs w:val="16"/>
                <w:highlight w:val="yellow"/>
              </w:rPr>
              <w:t>listaTipoProductoForestal</w:t>
            </w:r>
            <w:r w:rsidRPr="00C35CD1">
              <w:rPr>
                <w:rFonts w:cs="Arial"/>
                <w:sz w:val="16"/>
                <w:szCs w:val="16"/>
              </w:rPr>
              <w:t xml:space="preserve"> suministrado dentro de este servicio Web.</w:t>
            </w:r>
          </w:p>
          <w:p w14:paraId="28C22F86" w14:textId="77777777" w:rsidR="00196C51" w:rsidRPr="00C35CD1" w:rsidRDefault="00196C51" w:rsidP="00CF0746">
            <w:pPr>
              <w:rPr>
                <w:rFonts w:cs="Arial"/>
                <w:sz w:val="16"/>
                <w:szCs w:val="16"/>
              </w:rPr>
            </w:pPr>
          </w:p>
          <w:p w14:paraId="3CA5E798" w14:textId="77777777" w:rsidR="00AA2DE7" w:rsidRPr="00C35CD1" w:rsidRDefault="00AA2DE7" w:rsidP="000C2DA8">
            <w:pPr>
              <w:rPr>
                <w:rFonts w:cs="Arial"/>
                <w:sz w:val="16"/>
                <w:szCs w:val="16"/>
              </w:rPr>
            </w:pPr>
            <w:r w:rsidRPr="00C35CD1">
              <w:rPr>
                <w:rFonts w:cs="Arial"/>
                <w:sz w:val="16"/>
                <w:szCs w:val="16"/>
              </w:rPr>
              <w:t xml:space="preserve"> </w:t>
            </w:r>
          </w:p>
        </w:tc>
      </w:tr>
      <w:tr w:rsidR="00D22AD3" w:rsidRPr="00C35CD1" w14:paraId="58685B05" w14:textId="77777777" w:rsidTr="0024393F">
        <w:trPr>
          <w:jc w:val="center"/>
        </w:trPr>
        <w:tc>
          <w:tcPr>
            <w:tcW w:w="546" w:type="dxa"/>
          </w:tcPr>
          <w:p w14:paraId="335AD122" w14:textId="77777777" w:rsidR="00D22AD3" w:rsidRPr="00C35CD1" w:rsidRDefault="00D22AD3" w:rsidP="0024393F">
            <w:pPr>
              <w:jc w:val="center"/>
              <w:rPr>
                <w:rFonts w:cs="Arial"/>
                <w:sz w:val="16"/>
                <w:szCs w:val="16"/>
              </w:rPr>
            </w:pPr>
            <w:r w:rsidRPr="00C35CD1">
              <w:rPr>
                <w:rFonts w:cs="Arial"/>
                <w:sz w:val="16"/>
                <w:szCs w:val="16"/>
              </w:rPr>
              <w:lastRenderedPageBreak/>
              <w:t>4</w:t>
            </w:r>
          </w:p>
        </w:tc>
        <w:tc>
          <w:tcPr>
            <w:tcW w:w="1701" w:type="dxa"/>
          </w:tcPr>
          <w:p w14:paraId="3E15C50B" w14:textId="77777777" w:rsidR="00D22AD3" w:rsidRPr="00C35CD1" w:rsidRDefault="00D22AD3" w:rsidP="0024393F">
            <w:pPr>
              <w:rPr>
                <w:rFonts w:cs="Arial"/>
                <w:sz w:val="16"/>
                <w:szCs w:val="16"/>
              </w:rPr>
            </w:pPr>
            <w:r w:rsidRPr="00C35CD1">
              <w:rPr>
                <w:rFonts w:cs="Arial"/>
                <w:sz w:val="16"/>
                <w:szCs w:val="16"/>
              </w:rPr>
              <w:t>esmvVolumenMovilizado</w:t>
            </w:r>
          </w:p>
        </w:tc>
        <w:tc>
          <w:tcPr>
            <w:tcW w:w="2896" w:type="dxa"/>
          </w:tcPr>
          <w:p w14:paraId="6434F99B" w14:textId="77777777" w:rsidR="00F83827" w:rsidRPr="00C35CD1" w:rsidRDefault="00F83827" w:rsidP="00F83827">
            <w:pPr>
              <w:rPr>
                <w:rFonts w:cs="Arial"/>
                <w:sz w:val="16"/>
                <w:szCs w:val="16"/>
                <w:lang w:val="es-CO"/>
              </w:rPr>
            </w:pPr>
            <w:r w:rsidRPr="00C35CD1">
              <w:rPr>
                <w:rFonts w:cs="Arial"/>
                <w:sz w:val="16"/>
                <w:szCs w:val="16"/>
                <w:lang w:val="es-CO"/>
              </w:rPr>
              <w:t>Corresponde a una medida del volumen de la madera en metros cúbicos (m3) por especie movilizada.</w:t>
            </w:r>
          </w:p>
        </w:tc>
        <w:tc>
          <w:tcPr>
            <w:tcW w:w="709" w:type="dxa"/>
          </w:tcPr>
          <w:p w14:paraId="5F589B81" w14:textId="77777777" w:rsidR="00D22AD3" w:rsidRPr="00C35CD1" w:rsidRDefault="000C2DA8" w:rsidP="00CF0746">
            <w:pPr>
              <w:jc w:val="center"/>
              <w:rPr>
                <w:rFonts w:cs="Arial"/>
                <w:sz w:val="16"/>
                <w:szCs w:val="16"/>
              </w:rPr>
            </w:pPr>
            <w:r w:rsidRPr="00C35CD1">
              <w:rPr>
                <w:rFonts w:cs="Arial"/>
                <w:sz w:val="16"/>
                <w:szCs w:val="16"/>
              </w:rPr>
              <w:t>No</w:t>
            </w:r>
          </w:p>
        </w:tc>
        <w:tc>
          <w:tcPr>
            <w:tcW w:w="1134" w:type="dxa"/>
          </w:tcPr>
          <w:p w14:paraId="655288CA" w14:textId="77777777" w:rsidR="00D22AD3" w:rsidRPr="00C35CD1" w:rsidRDefault="00D22AD3" w:rsidP="00CF0746">
            <w:pPr>
              <w:rPr>
                <w:rFonts w:cs="Arial"/>
                <w:sz w:val="16"/>
                <w:szCs w:val="16"/>
              </w:rPr>
            </w:pPr>
            <w:r w:rsidRPr="00C35CD1">
              <w:rPr>
                <w:rFonts w:cs="Arial"/>
                <w:sz w:val="16"/>
                <w:szCs w:val="16"/>
              </w:rPr>
              <w:t>Numérico</w:t>
            </w:r>
          </w:p>
        </w:tc>
        <w:tc>
          <w:tcPr>
            <w:tcW w:w="2453" w:type="dxa"/>
          </w:tcPr>
          <w:p w14:paraId="2A56A0ED" w14:textId="77777777" w:rsidR="00D22AD3" w:rsidRPr="00C35CD1" w:rsidRDefault="000C2DA8" w:rsidP="0024393F">
            <w:pPr>
              <w:rPr>
                <w:rFonts w:cs="Arial"/>
                <w:sz w:val="16"/>
                <w:szCs w:val="16"/>
              </w:rPr>
            </w:pPr>
            <w:r w:rsidRPr="00C35CD1">
              <w:rPr>
                <w:rFonts w:cs="Arial"/>
                <w:sz w:val="16"/>
                <w:szCs w:val="16"/>
              </w:rPr>
              <w:t xml:space="preserve">Solamente es obligatorio cuando </w:t>
            </w:r>
            <w:r w:rsidRPr="00C35CD1">
              <w:rPr>
                <w:rFonts w:cs="Arial"/>
                <w:color w:val="FF0000"/>
                <w:sz w:val="16"/>
                <w:szCs w:val="16"/>
              </w:rPr>
              <w:t>mtmvTipoProdForesCodigo=MA</w:t>
            </w:r>
          </w:p>
        </w:tc>
      </w:tr>
      <w:tr w:rsidR="00D22AD3" w:rsidRPr="00C35CD1" w14:paraId="5D651580" w14:textId="77777777" w:rsidTr="0024393F">
        <w:trPr>
          <w:jc w:val="center"/>
        </w:trPr>
        <w:tc>
          <w:tcPr>
            <w:tcW w:w="546" w:type="dxa"/>
          </w:tcPr>
          <w:p w14:paraId="3678AE20" w14:textId="77777777" w:rsidR="00D22AD3" w:rsidRPr="00C35CD1" w:rsidRDefault="00D22AD3" w:rsidP="0024393F">
            <w:pPr>
              <w:jc w:val="center"/>
              <w:rPr>
                <w:rFonts w:cs="Arial"/>
                <w:sz w:val="16"/>
                <w:szCs w:val="16"/>
              </w:rPr>
            </w:pPr>
            <w:r w:rsidRPr="00C35CD1">
              <w:rPr>
                <w:rFonts w:cs="Arial"/>
                <w:sz w:val="16"/>
                <w:szCs w:val="16"/>
              </w:rPr>
              <w:t>5</w:t>
            </w:r>
          </w:p>
        </w:tc>
        <w:tc>
          <w:tcPr>
            <w:tcW w:w="1701" w:type="dxa"/>
          </w:tcPr>
          <w:p w14:paraId="4EBCDD43" w14:textId="77777777" w:rsidR="00D22AD3" w:rsidRPr="00C35CD1" w:rsidRDefault="00D22AD3" w:rsidP="0024393F">
            <w:pPr>
              <w:rPr>
                <w:rFonts w:cs="Arial"/>
                <w:sz w:val="16"/>
                <w:szCs w:val="16"/>
              </w:rPr>
            </w:pPr>
            <w:r w:rsidRPr="00C35CD1">
              <w:rPr>
                <w:rFonts w:cs="Arial"/>
                <w:sz w:val="16"/>
                <w:szCs w:val="16"/>
              </w:rPr>
              <w:t>mtmvClasePrdForMadCodigo</w:t>
            </w:r>
          </w:p>
        </w:tc>
        <w:tc>
          <w:tcPr>
            <w:tcW w:w="2896" w:type="dxa"/>
          </w:tcPr>
          <w:p w14:paraId="3E8132CD" w14:textId="77777777" w:rsidR="00D22AD3" w:rsidRPr="00C35CD1" w:rsidRDefault="00D22AD3" w:rsidP="00CF0746">
            <w:pPr>
              <w:rPr>
                <w:rFonts w:cs="Arial"/>
                <w:sz w:val="16"/>
                <w:szCs w:val="16"/>
              </w:rPr>
            </w:pPr>
            <w:r w:rsidRPr="00C35CD1">
              <w:rPr>
                <w:rFonts w:cs="Arial"/>
                <w:sz w:val="16"/>
                <w:szCs w:val="16"/>
              </w:rPr>
              <w:t>Clase de Producto Maderable</w:t>
            </w:r>
          </w:p>
          <w:p w14:paraId="7D86A5AE" w14:textId="77777777" w:rsidR="00D22AD3" w:rsidRPr="00C35CD1" w:rsidRDefault="000F32E4" w:rsidP="00CF0746">
            <w:pPr>
              <w:rPr>
                <w:rFonts w:cs="Arial"/>
                <w:sz w:val="16"/>
                <w:szCs w:val="16"/>
              </w:rPr>
            </w:pPr>
            <w:r w:rsidRPr="00C35CD1">
              <w:rPr>
                <w:rFonts w:cs="Arial"/>
                <w:sz w:val="16"/>
                <w:szCs w:val="16"/>
              </w:rPr>
              <w:t xml:space="preserve">Sí </w:t>
            </w:r>
            <w:r w:rsidR="00D22AD3" w:rsidRPr="00C35CD1">
              <w:rPr>
                <w:rFonts w:cs="Arial"/>
                <w:sz w:val="16"/>
                <w:szCs w:val="16"/>
              </w:rPr>
              <w:t xml:space="preserve">el valor registrado en el parámetro 3 es Maderable y se ha incluido el </w:t>
            </w:r>
            <w:r w:rsidR="00D22AD3" w:rsidRPr="00C35CD1">
              <w:rPr>
                <w:rFonts w:cs="Arial"/>
                <w:sz w:val="16"/>
                <w:szCs w:val="16"/>
              </w:rPr>
              <w:lastRenderedPageBreak/>
              <w:t>valor del Volumen (parámetro 4). Se incluyen dos (2) opciones dicotómicas, a saber:</w:t>
            </w:r>
          </w:p>
          <w:p w14:paraId="318F01CB" w14:textId="77777777" w:rsidR="00D22AD3" w:rsidRPr="00C35CD1" w:rsidRDefault="00D22AD3" w:rsidP="00CF0746">
            <w:pPr>
              <w:rPr>
                <w:rFonts w:cs="Arial"/>
                <w:sz w:val="16"/>
                <w:szCs w:val="16"/>
              </w:rPr>
            </w:pPr>
            <w:r w:rsidRPr="00C35CD1">
              <w:rPr>
                <w:rFonts w:cs="Arial"/>
                <w:sz w:val="16"/>
                <w:szCs w:val="16"/>
              </w:rPr>
              <w:t xml:space="preserve">Rollizo: Pieza del árbol utilizada en su forma original con o sin corteza. </w:t>
            </w:r>
          </w:p>
          <w:p w14:paraId="56448CB4" w14:textId="77777777" w:rsidR="00D22AD3" w:rsidRPr="00C35CD1" w:rsidRDefault="00D22AD3" w:rsidP="008169B8">
            <w:pPr>
              <w:rPr>
                <w:rFonts w:cs="Arial"/>
                <w:sz w:val="16"/>
                <w:szCs w:val="16"/>
              </w:rPr>
            </w:pPr>
            <w:r w:rsidRPr="00C35CD1">
              <w:rPr>
                <w:rFonts w:cs="Arial"/>
                <w:sz w:val="16"/>
                <w:szCs w:val="16"/>
              </w:rPr>
              <w:t>Aserrado: Aquel producto obtenido por corte manual o mecánico de cualquier tipo de sierra.</w:t>
            </w:r>
          </w:p>
          <w:p w14:paraId="1ED6CBEE" w14:textId="77777777" w:rsidR="00132515" w:rsidRPr="00C35CD1" w:rsidRDefault="00132515" w:rsidP="008169B8">
            <w:pPr>
              <w:rPr>
                <w:rFonts w:cs="Arial"/>
                <w:sz w:val="16"/>
                <w:szCs w:val="16"/>
              </w:rPr>
            </w:pPr>
            <w:r w:rsidRPr="00C35CD1">
              <w:rPr>
                <w:rFonts w:cs="Arial"/>
                <w:sz w:val="16"/>
                <w:szCs w:val="16"/>
              </w:rPr>
              <w:t>---------------------------------------------------------</w:t>
            </w:r>
          </w:p>
          <w:p w14:paraId="315A2A93" w14:textId="77777777" w:rsidR="00F45EFE" w:rsidRPr="00C35CD1" w:rsidRDefault="00F45EFE" w:rsidP="00F45EFE">
            <w:pPr>
              <w:rPr>
                <w:rFonts w:cs="Arial"/>
                <w:sz w:val="16"/>
                <w:szCs w:val="16"/>
              </w:rPr>
            </w:pPr>
            <w:r w:rsidRPr="00C35CD1">
              <w:rPr>
                <w:rFonts w:cs="Arial"/>
                <w:b/>
                <w:sz w:val="16"/>
                <w:szCs w:val="16"/>
              </w:rPr>
              <w:t>Si es Rollizo</w:t>
            </w:r>
            <w:r w:rsidRPr="00C35CD1">
              <w:rPr>
                <w:rFonts w:cs="Arial"/>
                <w:sz w:val="16"/>
                <w:szCs w:val="16"/>
              </w:rPr>
              <w:t xml:space="preserve"> se debe diligenciar el parámetro</w:t>
            </w:r>
          </w:p>
          <w:p w14:paraId="6B201D52" w14:textId="77777777" w:rsidR="00F45EFE" w:rsidRPr="00C35CD1" w:rsidRDefault="00CE4438" w:rsidP="00F45EFE">
            <w:pPr>
              <w:pStyle w:val="Prrafodelista"/>
              <w:numPr>
                <w:ilvl w:val="0"/>
                <w:numId w:val="16"/>
              </w:numPr>
              <w:ind w:left="379"/>
              <w:rPr>
                <w:rFonts w:cs="Arial"/>
                <w:sz w:val="16"/>
                <w:szCs w:val="16"/>
              </w:rPr>
            </w:pPr>
            <w:r w:rsidRPr="00C35CD1">
              <w:rPr>
                <w:rFonts w:cs="Arial"/>
                <w:sz w:val="16"/>
                <w:szCs w:val="16"/>
              </w:rPr>
              <w:t>6</w:t>
            </w:r>
            <w:r w:rsidR="00F45EFE" w:rsidRPr="00C35CD1">
              <w:rPr>
                <w:rFonts w:cs="Arial"/>
                <w:sz w:val="16"/>
                <w:szCs w:val="16"/>
              </w:rPr>
              <w:t xml:space="preserve"> mtmvTipoProdMaderRllCodigo.</w:t>
            </w:r>
          </w:p>
          <w:p w14:paraId="4A11BD69" w14:textId="77777777" w:rsidR="00F45EFE" w:rsidRPr="00C35CD1" w:rsidRDefault="00132515" w:rsidP="00132515">
            <w:pPr>
              <w:ind w:left="19"/>
              <w:rPr>
                <w:rFonts w:cs="Arial"/>
                <w:sz w:val="16"/>
                <w:szCs w:val="16"/>
              </w:rPr>
            </w:pPr>
            <w:r w:rsidRPr="00C35CD1">
              <w:rPr>
                <w:rFonts w:cs="Arial"/>
                <w:sz w:val="16"/>
                <w:szCs w:val="16"/>
              </w:rPr>
              <w:t>--------------------------------------------------------</w:t>
            </w:r>
          </w:p>
          <w:p w14:paraId="259C5145" w14:textId="77777777" w:rsidR="00F45EFE" w:rsidRPr="00C35CD1" w:rsidRDefault="00F45EFE" w:rsidP="00F45EFE">
            <w:pPr>
              <w:rPr>
                <w:rFonts w:cs="Arial"/>
                <w:sz w:val="16"/>
                <w:szCs w:val="16"/>
              </w:rPr>
            </w:pPr>
            <w:r w:rsidRPr="00C35CD1">
              <w:rPr>
                <w:rFonts w:cs="Arial"/>
                <w:sz w:val="16"/>
                <w:szCs w:val="16"/>
              </w:rPr>
              <w:t>Para el caso de los parámetros:</w:t>
            </w:r>
          </w:p>
          <w:p w14:paraId="78E67BA9" w14:textId="77777777" w:rsidR="00F45EFE" w:rsidRPr="00C35CD1" w:rsidRDefault="00CE4438" w:rsidP="00F45EFE">
            <w:pPr>
              <w:pStyle w:val="Prrafodelista"/>
              <w:numPr>
                <w:ilvl w:val="0"/>
                <w:numId w:val="16"/>
              </w:numPr>
              <w:ind w:left="379"/>
              <w:rPr>
                <w:rFonts w:cs="Arial"/>
                <w:sz w:val="16"/>
                <w:szCs w:val="16"/>
              </w:rPr>
            </w:pPr>
            <w:r w:rsidRPr="00C35CD1">
              <w:rPr>
                <w:rFonts w:cs="Arial"/>
                <w:sz w:val="16"/>
                <w:szCs w:val="16"/>
              </w:rPr>
              <w:t>7</w:t>
            </w:r>
            <w:r w:rsidR="00F45EFE" w:rsidRPr="00C35CD1">
              <w:rPr>
                <w:rFonts w:cs="Arial"/>
                <w:sz w:val="16"/>
                <w:szCs w:val="16"/>
              </w:rPr>
              <w:t xml:space="preserve">  mtmvTipoProdMaderAsrCodigo</w:t>
            </w:r>
          </w:p>
          <w:p w14:paraId="3D22FA0E" w14:textId="77777777" w:rsidR="00F45EFE" w:rsidRPr="00C35CD1" w:rsidRDefault="00CE4438" w:rsidP="00F45EFE">
            <w:pPr>
              <w:pStyle w:val="Prrafodelista"/>
              <w:numPr>
                <w:ilvl w:val="0"/>
                <w:numId w:val="16"/>
              </w:numPr>
              <w:ind w:left="379"/>
              <w:rPr>
                <w:rFonts w:cs="Arial"/>
                <w:sz w:val="16"/>
                <w:szCs w:val="16"/>
              </w:rPr>
            </w:pPr>
            <w:r w:rsidRPr="00C35CD1">
              <w:rPr>
                <w:rFonts w:cs="Arial"/>
                <w:sz w:val="16"/>
                <w:szCs w:val="16"/>
              </w:rPr>
              <w:t>8</w:t>
            </w:r>
            <w:r w:rsidR="00F45EFE" w:rsidRPr="00C35CD1">
              <w:rPr>
                <w:rFonts w:cs="Arial"/>
                <w:sz w:val="16"/>
                <w:szCs w:val="16"/>
              </w:rPr>
              <w:t xml:space="preserve">  mtmvTipoProdNomadCodigo</w:t>
            </w:r>
          </w:p>
          <w:p w14:paraId="01DFC813" w14:textId="77777777" w:rsidR="00F45EFE" w:rsidRPr="00C35CD1" w:rsidRDefault="00CE4438" w:rsidP="00F45EFE">
            <w:pPr>
              <w:pStyle w:val="Prrafodelista"/>
              <w:numPr>
                <w:ilvl w:val="0"/>
                <w:numId w:val="16"/>
              </w:numPr>
              <w:ind w:left="379"/>
              <w:rPr>
                <w:rFonts w:cs="Arial"/>
                <w:sz w:val="16"/>
                <w:szCs w:val="16"/>
              </w:rPr>
            </w:pPr>
            <w:r w:rsidRPr="00C35CD1">
              <w:rPr>
                <w:rFonts w:cs="Arial"/>
                <w:sz w:val="16"/>
                <w:szCs w:val="16"/>
              </w:rPr>
              <w:t>9</w:t>
            </w:r>
            <w:r w:rsidR="00F45EFE" w:rsidRPr="00C35CD1">
              <w:rPr>
                <w:rFonts w:cs="Arial"/>
                <w:sz w:val="16"/>
                <w:szCs w:val="16"/>
              </w:rPr>
              <w:t xml:space="preserve"> mtmvUnidMedidCodigo</w:t>
            </w:r>
          </w:p>
          <w:p w14:paraId="010B4458" w14:textId="77777777" w:rsidR="00F45EFE" w:rsidRPr="00C35CD1" w:rsidRDefault="00F45EFE" w:rsidP="00F45EFE">
            <w:pPr>
              <w:rPr>
                <w:rFonts w:cs="Arial"/>
                <w:sz w:val="16"/>
                <w:szCs w:val="16"/>
              </w:rPr>
            </w:pPr>
            <w:r w:rsidRPr="00C35CD1">
              <w:rPr>
                <w:rFonts w:cs="Arial"/>
                <w:sz w:val="16"/>
                <w:szCs w:val="16"/>
              </w:rPr>
              <w:t xml:space="preserve">Se deben colocar con valor </w:t>
            </w:r>
            <w:r w:rsidRPr="00C35CD1">
              <w:rPr>
                <w:rFonts w:cs="Arial"/>
                <w:b/>
                <w:sz w:val="16"/>
                <w:szCs w:val="16"/>
              </w:rPr>
              <w:t>NS</w:t>
            </w:r>
          </w:p>
          <w:p w14:paraId="2849835E" w14:textId="77777777" w:rsidR="00F45EFE" w:rsidRPr="00C35CD1" w:rsidRDefault="00F45EFE" w:rsidP="00132515">
            <w:pPr>
              <w:rPr>
                <w:rFonts w:cs="Arial"/>
                <w:sz w:val="16"/>
                <w:szCs w:val="16"/>
              </w:rPr>
            </w:pPr>
          </w:p>
          <w:p w14:paraId="27417BBF" w14:textId="77777777" w:rsidR="00132515" w:rsidRPr="00C35CD1" w:rsidRDefault="00132515" w:rsidP="00132515">
            <w:pPr>
              <w:rPr>
                <w:rFonts w:cs="Arial"/>
                <w:sz w:val="16"/>
                <w:szCs w:val="16"/>
              </w:rPr>
            </w:pPr>
            <w:r w:rsidRPr="00C35CD1">
              <w:rPr>
                <w:rFonts w:cs="Arial"/>
                <w:sz w:val="16"/>
                <w:szCs w:val="16"/>
              </w:rPr>
              <w:t>---------------------------------------------------------</w:t>
            </w:r>
          </w:p>
          <w:p w14:paraId="1635037A" w14:textId="77777777" w:rsidR="00132515" w:rsidRPr="00C35CD1" w:rsidRDefault="00132515" w:rsidP="00F45EFE">
            <w:pPr>
              <w:ind w:left="19"/>
              <w:rPr>
                <w:rFonts w:cs="Arial"/>
                <w:b/>
                <w:sz w:val="16"/>
                <w:szCs w:val="16"/>
              </w:rPr>
            </w:pPr>
            <w:r w:rsidRPr="00C35CD1">
              <w:rPr>
                <w:rFonts w:cs="Arial"/>
                <w:b/>
                <w:sz w:val="16"/>
                <w:szCs w:val="16"/>
              </w:rPr>
              <w:t>---------------------------------------------------------</w:t>
            </w:r>
          </w:p>
          <w:p w14:paraId="0AD31A2E" w14:textId="77777777" w:rsidR="00F45EFE" w:rsidRPr="00C35CD1" w:rsidRDefault="00F45EFE" w:rsidP="00F45EFE">
            <w:pPr>
              <w:ind w:left="19"/>
              <w:rPr>
                <w:rFonts w:cs="Arial"/>
                <w:sz w:val="16"/>
                <w:szCs w:val="16"/>
              </w:rPr>
            </w:pPr>
            <w:r w:rsidRPr="00C35CD1">
              <w:rPr>
                <w:rFonts w:cs="Arial"/>
                <w:b/>
                <w:sz w:val="16"/>
                <w:szCs w:val="16"/>
              </w:rPr>
              <w:t xml:space="preserve">Si es Aserrado </w:t>
            </w:r>
            <w:r w:rsidRPr="00C35CD1">
              <w:rPr>
                <w:rFonts w:cs="Arial"/>
                <w:sz w:val="16"/>
                <w:szCs w:val="16"/>
              </w:rPr>
              <w:t>diligenciar el parámetro</w:t>
            </w:r>
          </w:p>
          <w:p w14:paraId="5FA0110A" w14:textId="77777777" w:rsidR="00F45EFE" w:rsidRPr="00C35CD1" w:rsidRDefault="00CE4438" w:rsidP="00F45EFE">
            <w:pPr>
              <w:pStyle w:val="Prrafodelista"/>
              <w:numPr>
                <w:ilvl w:val="0"/>
                <w:numId w:val="16"/>
              </w:numPr>
              <w:ind w:left="379"/>
              <w:rPr>
                <w:rFonts w:cs="Arial"/>
                <w:sz w:val="16"/>
                <w:szCs w:val="16"/>
              </w:rPr>
            </w:pPr>
            <w:r w:rsidRPr="00C35CD1">
              <w:rPr>
                <w:rFonts w:cs="Arial"/>
                <w:sz w:val="16"/>
                <w:szCs w:val="16"/>
              </w:rPr>
              <w:t>7</w:t>
            </w:r>
            <w:r w:rsidR="00F45EFE" w:rsidRPr="00C35CD1">
              <w:rPr>
                <w:rFonts w:cs="Arial"/>
                <w:sz w:val="16"/>
                <w:szCs w:val="16"/>
              </w:rPr>
              <w:t xml:space="preserve"> mtmvTipoProdMaderAsrCodigo.</w:t>
            </w:r>
          </w:p>
          <w:p w14:paraId="1ABAA947" w14:textId="77777777" w:rsidR="00F45EFE" w:rsidRPr="00C35CD1" w:rsidRDefault="00132515" w:rsidP="00132515">
            <w:pPr>
              <w:ind w:left="19"/>
              <w:rPr>
                <w:rFonts w:cs="Arial"/>
                <w:sz w:val="16"/>
                <w:szCs w:val="16"/>
              </w:rPr>
            </w:pPr>
            <w:r w:rsidRPr="00C35CD1">
              <w:rPr>
                <w:rFonts w:cs="Arial"/>
                <w:sz w:val="16"/>
                <w:szCs w:val="16"/>
              </w:rPr>
              <w:t>---------------------------------------------------------</w:t>
            </w:r>
          </w:p>
          <w:p w14:paraId="05FCD586" w14:textId="77777777" w:rsidR="00F45EFE" w:rsidRPr="00C35CD1" w:rsidRDefault="00F45EFE" w:rsidP="00F45EFE">
            <w:pPr>
              <w:rPr>
                <w:rFonts w:cs="Arial"/>
                <w:sz w:val="16"/>
                <w:szCs w:val="16"/>
              </w:rPr>
            </w:pPr>
            <w:r w:rsidRPr="00C35CD1">
              <w:rPr>
                <w:rFonts w:cs="Arial"/>
                <w:sz w:val="16"/>
                <w:szCs w:val="16"/>
              </w:rPr>
              <w:t>Para el caso de los parámetros:</w:t>
            </w:r>
          </w:p>
          <w:p w14:paraId="4F982928" w14:textId="77777777" w:rsidR="00F45EFE" w:rsidRPr="00C35CD1" w:rsidRDefault="00CE4438" w:rsidP="00F45EFE">
            <w:pPr>
              <w:pStyle w:val="Prrafodelista"/>
              <w:numPr>
                <w:ilvl w:val="0"/>
                <w:numId w:val="16"/>
              </w:numPr>
              <w:ind w:left="379"/>
              <w:rPr>
                <w:rFonts w:cs="Arial"/>
                <w:sz w:val="16"/>
                <w:szCs w:val="16"/>
              </w:rPr>
            </w:pPr>
            <w:r w:rsidRPr="00C35CD1">
              <w:rPr>
                <w:rFonts w:cs="Arial"/>
                <w:sz w:val="16"/>
                <w:szCs w:val="16"/>
              </w:rPr>
              <w:t>6</w:t>
            </w:r>
            <w:r w:rsidR="00F45EFE" w:rsidRPr="00C35CD1">
              <w:rPr>
                <w:rFonts w:cs="Arial"/>
                <w:sz w:val="16"/>
                <w:szCs w:val="16"/>
              </w:rPr>
              <w:t xml:space="preserve"> mtmvTipoProdMaderRllCodigo</w:t>
            </w:r>
          </w:p>
          <w:p w14:paraId="1B6FB535" w14:textId="77777777" w:rsidR="00F45EFE" w:rsidRPr="00C35CD1" w:rsidRDefault="00CE4438" w:rsidP="00F45EFE">
            <w:pPr>
              <w:pStyle w:val="Prrafodelista"/>
              <w:numPr>
                <w:ilvl w:val="0"/>
                <w:numId w:val="16"/>
              </w:numPr>
              <w:ind w:left="379"/>
              <w:rPr>
                <w:rFonts w:cs="Arial"/>
                <w:sz w:val="16"/>
                <w:szCs w:val="16"/>
              </w:rPr>
            </w:pPr>
            <w:r w:rsidRPr="00C35CD1">
              <w:rPr>
                <w:rFonts w:cs="Arial"/>
                <w:sz w:val="16"/>
                <w:szCs w:val="16"/>
              </w:rPr>
              <w:t>8</w:t>
            </w:r>
            <w:r w:rsidR="00F45EFE" w:rsidRPr="00C35CD1">
              <w:rPr>
                <w:rFonts w:cs="Arial"/>
                <w:sz w:val="16"/>
                <w:szCs w:val="16"/>
              </w:rPr>
              <w:t xml:space="preserve"> mtmvTipoProdNomadCodigo</w:t>
            </w:r>
          </w:p>
          <w:p w14:paraId="27876548" w14:textId="77777777" w:rsidR="00F45EFE" w:rsidRPr="00C35CD1" w:rsidRDefault="00CE4438" w:rsidP="00F45EFE">
            <w:pPr>
              <w:pStyle w:val="Prrafodelista"/>
              <w:numPr>
                <w:ilvl w:val="0"/>
                <w:numId w:val="16"/>
              </w:numPr>
              <w:ind w:left="379"/>
              <w:rPr>
                <w:rFonts w:cs="Arial"/>
                <w:sz w:val="16"/>
                <w:szCs w:val="16"/>
              </w:rPr>
            </w:pPr>
            <w:r w:rsidRPr="00C35CD1">
              <w:rPr>
                <w:rFonts w:cs="Arial"/>
                <w:sz w:val="16"/>
                <w:szCs w:val="16"/>
              </w:rPr>
              <w:t>9</w:t>
            </w:r>
            <w:r w:rsidR="00F45EFE" w:rsidRPr="00C35CD1">
              <w:rPr>
                <w:rFonts w:cs="Arial"/>
                <w:sz w:val="16"/>
                <w:szCs w:val="16"/>
              </w:rPr>
              <w:t xml:space="preserve"> mtmvUnidMedidCodigo</w:t>
            </w:r>
          </w:p>
          <w:p w14:paraId="10454962" w14:textId="77777777" w:rsidR="00F45EFE" w:rsidRPr="00C35CD1" w:rsidRDefault="00F45EFE" w:rsidP="00F45EFE">
            <w:pPr>
              <w:rPr>
                <w:rFonts w:cs="Arial"/>
                <w:sz w:val="16"/>
                <w:szCs w:val="16"/>
              </w:rPr>
            </w:pPr>
            <w:r w:rsidRPr="00C35CD1">
              <w:rPr>
                <w:rFonts w:cs="Arial"/>
                <w:sz w:val="16"/>
                <w:szCs w:val="16"/>
              </w:rPr>
              <w:t xml:space="preserve">Se deben colocar con valor </w:t>
            </w:r>
            <w:r w:rsidRPr="00C35CD1">
              <w:rPr>
                <w:rFonts w:cs="Arial"/>
                <w:b/>
                <w:sz w:val="16"/>
                <w:szCs w:val="16"/>
              </w:rPr>
              <w:t>NS</w:t>
            </w:r>
          </w:p>
        </w:tc>
        <w:tc>
          <w:tcPr>
            <w:tcW w:w="709" w:type="dxa"/>
          </w:tcPr>
          <w:p w14:paraId="4D1D005B" w14:textId="77777777" w:rsidR="00D22AD3" w:rsidRPr="00C35CD1" w:rsidRDefault="00D22AD3" w:rsidP="00CF0746">
            <w:pPr>
              <w:jc w:val="center"/>
              <w:rPr>
                <w:rFonts w:cs="Arial"/>
                <w:sz w:val="16"/>
                <w:szCs w:val="16"/>
              </w:rPr>
            </w:pPr>
            <w:r w:rsidRPr="00C35CD1">
              <w:rPr>
                <w:rFonts w:cs="Arial"/>
                <w:sz w:val="16"/>
                <w:szCs w:val="16"/>
              </w:rPr>
              <w:lastRenderedPageBreak/>
              <w:t>Si</w:t>
            </w:r>
          </w:p>
        </w:tc>
        <w:tc>
          <w:tcPr>
            <w:tcW w:w="1134" w:type="dxa"/>
          </w:tcPr>
          <w:p w14:paraId="6CA36F09" w14:textId="77777777" w:rsidR="00D22AD3" w:rsidRPr="00C35CD1" w:rsidRDefault="00D22AD3" w:rsidP="00CF0746">
            <w:pPr>
              <w:rPr>
                <w:rFonts w:cs="Arial"/>
                <w:sz w:val="16"/>
                <w:szCs w:val="16"/>
              </w:rPr>
            </w:pPr>
            <w:r w:rsidRPr="00C35CD1">
              <w:rPr>
                <w:rFonts w:cs="Arial"/>
                <w:sz w:val="16"/>
                <w:szCs w:val="16"/>
              </w:rPr>
              <w:t>Carácter</w:t>
            </w:r>
          </w:p>
        </w:tc>
        <w:tc>
          <w:tcPr>
            <w:tcW w:w="2453" w:type="dxa"/>
          </w:tcPr>
          <w:p w14:paraId="54E78D27" w14:textId="77777777" w:rsidR="00D22AD3" w:rsidRPr="00C35CD1" w:rsidRDefault="00D22AD3" w:rsidP="00CF0746">
            <w:pPr>
              <w:rPr>
                <w:rFonts w:cs="Arial"/>
                <w:sz w:val="16"/>
                <w:szCs w:val="16"/>
              </w:rPr>
            </w:pPr>
            <w:r w:rsidRPr="00C35CD1">
              <w:rPr>
                <w:rFonts w:cs="Arial"/>
                <w:sz w:val="16"/>
                <w:szCs w:val="16"/>
              </w:rPr>
              <w:t xml:space="preserve">Se debe suministrar un valor valido que represente alguno de las clases de productos </w:t>
            </w:r>
            <w:r w:rsidRPr="00C35CD1">
              <w:rPr>
                <w:rFonts w:cs="Arial"/>
                <w:sz w:val="16"/>
                <w:szCs w:val="16"/>
              </w:rPr>
              <w:lastRenderedPageBreak/>
              <w:t>forestales maderables configurados en el sistema, para conocer los códigos configurados se debe utilizar la función de negocio l</w:t>
            </w:r>
            <w:r w:rsidRPr="00C35CD1">
              <w:rPr>
                <w:rFonts w:cs="Arial"/>
                <w:sz w:val="16"/>
                <w:szCs w:val="16"/>
                <w:highlight w:val="yellow"/>
              </w:rPr>
              <w:t>istaClaseProductoMaderable</w:t>
            </w:r>
            <w:r w:rsidRPr="00C35CD1">
              <w:rPr>
                <w:rFonts w:cs="Arial"/>
                <w:sz w:val="16"/>
                <w:szCs w:val="16"/>
              </w:rPr>
              <w:t xml:space="preserve"> suministrado dentro de este servicio Web.</w:t>
            </w:r>
          </w:p>
          <w:p w14:paraId="521EE5C3" w14:textId="77777777" w:rsidR="000C2DA8" w:rsidRPr="00C35CD1" w:rsidRDefault="000C2DA8" w:rsidP="00CF0746">
            <w:pPr>
              <w:rPr>
                <w:rFonts w:cs="Arial"/>
                <w:sz w:val="16"/>
                <w:szCs w:val="16"/>
              </w:rPr>
            </w:pPr>
          </w:p>
          <w:p w14:paraId="06614674" w14:textId="77777777" w:rsidR="00F45EFE" w:rsidRPr="00C35CD1" w:rsidRDefault="00F45EFE" w:rsidP="00F45EFE">
            <w:pPr>
              <w:rPr>
                <w:rFonts w:cs="Arial"/>
                <w:sz w:val="16"/>
                <w:szCs w:val="16"/>
              </w:rPr>
            </w:pPr>
            <w:r w:rsidRPr="00C35CD1">
              <w:rPr>
                <w:rFonts w:cs="Arial"/>
                <w:sz w:val="16"/>
                <w:szCs w:val="16"/>
              </w:rPr>
              <w:t>RLLZ: Rollizo</w:t>
            </w:r>
          </w:p>
          <w:p w14:paraId="5CD89719" w14:textId="77777777" w:rsidR="00F45EFE" w:rsidRPr="00C35CD1" w:rsidRDefault="00F45EFE" w:rsidP="00F45EFE">
            <w:pPr>
              <w:rPr>
                <w:rFonts w:cs="Arial"/>
                <w:sz w:val="16"/>
                <w:szCs w:val="16"/>
              </w:rPr>
            </w:pPr>
            <w:r w:rsidRPr="00C35CD1">
              <w:rPr>
                <w:rFonts w:cs="Arial"/>
                <w:sz w:val="16"/>
                <w:szCs w:val="16"/>
              </w:rPr>
              <w:t>ASRR: Aserrado</w:t>
            </w:r>
          </w:p>
          <w:p w14:paraId="7C297471" w14:textId="77777777" w:rsidR="00F45EFE" w:rsidRPr="00C35CD1" w:rsidRDefault="00F45EFE" w:rsidP="00F45EFE">
            <w:pPr>
              <w:rPr>
                <w:rFonts w:cs="Arial"/>
                <w:sz w:val="16"/>
                <w:szCs w:val="16"/>
              </w:rPr>
            </w:pPr>
            <w:r w:rsidRPr="00C35CD1">
              <w:rPr>
                <w:rFonts w:cs="Arial"/>
                <w:sz w:val="16"/>
                <w:szCs w:val="16"/>
              </w:rPr>
              <w:t>NS: NO SELECIONADO</w:t>
            </w:r>
          </w:p>
        </w:tc>
      </w:tr>
      <w:tr w:rsidR="00D22AD3" w:rsidRPr="00C35CD1" w14:paraId="1C9659F9" w14:textId="77777777" w:rsidTr="0024393F">
        <w:trPr>
          <w:jc w:val="center"/>
        </w:trPr>
        <w:tc>
          <w:tcPr>
            <w:tcW w:w="546" w:type="dxa"/>
          </w:tcPr>
          <w:p w14:paraId="09F6B27C" w14:textId="77777777" w:rsidR="00D22AD3" w:rsidRPr="00C35CD1" w:rsidRDefault="00D22AD3" w:rsidP="0024393F">
            <w:pPr>
              <w:jc w:val="center"/>
              <w:rPr>
                <w:rFonts w:cs="Arial"/>
                <w:sz w:val="16"/>
                <w:szCs w:val="16"/>
              </w:rPr>
            </w:pPr>
            <w:r w:rsidRPr="00C35CD1">
              <w:rPr>
                <w:rFonts w:cs="Arial"/>
                <w:sz w:val="16"/>
                <w:szCs w:val="16"/>
              </w:rPr>
              <w:lastRenderedPageBreak/>
              <w:t>6</w:t>
            </w:r>
          </w:p>
        </w:tc>
        <w:tc>
          <w:tcPr>
            <w:tcW w:w="1701" w:type="dxa"/>
          </w:tcPr>
          <w:p w14:paraId="5829F080" w14:textId="77777777" w:rsidR="00D22AD3" w:rsidRPr="00C35CD1" w:rsidRDefault="00D22AD3" w:rsidP="0024393F">
            <w:pPr>
              <w:rPr>
                <w:rFonts w:cs="Arial"/>
                <w:sz w:val="16"/>
                <w:szCs w:val="16"/>
              </w:rPr>
            </w:pPr>
            <w:r w:rsidRPr="00C35CD1">
              <w:rPr>
                <w:rFonts w:cs="Arial"/>
                <w:sz w:val="16"/>
                <w:szCs w:val="16"/>
              </w:rPr>
              <w:t>mtmvTipoProdMaderRllCodigo</w:t>
            </w:r>
          </w:p>
        </w:tc>
        <w:tc>
          <w:tcPr>
            <w:tcW w:w="2896" w:type="dxa"/>
          </w:tcPr>
          <w:p w14:paraId="5BFC33D8" w14:textId="77777777" w:rsidR="00D22AD3" w:rsidRPr="00C35CD1" w:rsidRDefault="00D22AD3" w:rsidP="00CF0746">
            <w:pPr>
              <w:rPr>
                <w:rFonts w:cs="Arial"/>
                <w:sz w:val="16"/>
                <w:szCs w:val="16"/>
              </w:rPr>
            </w:pPr>
            <w:r w:rsidRPr="00C35CD1">
              <w:rPr>
                <w:rFonts w:cs="Arial"/>
                <w:sz w:val="16"/>
                <w:szCs w:val="16"/>
              </w:rPr>
              <w:t>Tipo de Producto Maderable Rollizo</w:t>
            </w:r>
          </w:p>
          <w:p w14:paraId="755DBB09" w14:textId="77777777" w:rsidR="00D22AD3" w:rsidRPr="00C35CD1" w:rsidRDefault="000F32E4" w:rsidP="00CF0746">
            <w:pPr>
              <w:rPr>
                <w:rFonts w:cs="Arial"/>
                <w:sz w:val="16"/>
                <w:szCs w:val="16"/>
              </w:rPr>
            </w:pPr>
            <w:r w:rsidRPr="00C35CD1">
              <w:rPr>
                <w:rFonts w:cs="Arial"/>
                <w:sz w:val="16"/>
                <w:szCs w:val="16"/>
              </w:rPr>
              <w:t xml:space="preserve">Sí </w:t>
            </w:r>
            <w:r w:rsidR="00D22AD3" w:rsidRPr="00C35CD1">
              <w:rPr>
                <w:rFonts w:cs="Arial"/>
                <w:sz w:val="16"/>
                <w:szCs w:val="16"/>
              </w:rPr>
              <w:t>el valor registrado en el parámetro 5 es Rollizo.</w:t>
            </w:r>
          </w:p>
          <w:p w14:paraId="27DD32BF" w14:textId="77777777" w:rsidR="00D22AD3" w:rsidRPr="00C35CD1" w:rsidRDefault="00D22AD3" w:rsidP="00CF0746">
            <w:pPr>
              <w:rPr>
                <w:rFonts w:cs="Arial"/>
                <w:sz w:val="16"/>
                <w:szCs w:val="16"/>
              </w:rPr>
            </w:pPr>
            <w:r w:rsidRPr="00C35CD1">
              <w:rPr>
                <w:rFonts w:cs="Arial"/>
                <w:sz w:val="16"/>
                <w:szCs w:val="16"/>
              </w:rPr>
              <w:t>Los valores posibles para este parámetro  se presenta a continuación :</w:t>
            </w:r>
          </w:p>
          <w:p w14:paraId="6BF0813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Alfarda: Producto </w:t>
            </w:r>
            <w:r w:rsidRPr="00C35CD1">
              <w:rPr>
                <w:rFonts w:cs="Arial"/>
                <w:sz w:val="16"/>
                <w:szCs w:val="16"/>
              </w:rPr>
              <w:lastRenderedPageBreak/>
              <w:t>comercializado en las siguientes medidas: 10*3; 10*4; 10*5; 10*6; 12,7*3; 12,7*4; 12,7*5; 12,7*6; 13*3.</w:t>
            </w:r>
          </w:p>
          <w:p w14:paraId="0499B476"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Bambú: Este producto no cuenta con una definición pero se han encontrado reportes de este producto en el SNIF.</w:t>
            </w:r>
          </w:p>
          <w:p w14:paraId="17ACBD0E"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Bolillo: Producto comercializado en la siguiente medida: 2,5*1,1.</w:t>
            </w:r>
          </w:p>
          <w:p w14:paraId="58DD7FA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Carguera: Producto comercializado en las siguientes medidas: 10*5; 15*3; 15*4; 15*5; 15*6; 17,8*3; 17,8*4; 17,8*5.</w:t>
            </w:r>
          </w:p>
          <w:p w14:paraId="4477F587"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Cepa: Es la primera sección basal, cuya longitud más común es la de 4 m. y presenta una equivalencia de 0,03 m3.</w:t>
            </w:r>
          </w:p>
          <w:p w14:paraId="4913022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Columna: Producto comercializado en las siguientes medidas: 10*3; 11*3; 12*3; 13*3; 14*3; 15*3; 16*3; 17*3; 18*3; 19*3; 20*3.</w:t>
            </w:r>
          </w:p>
          <w:p w14:paraId="794752C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Entera: Este producto no cuenta con una definición pero se han encontrado reportes de este producto en el SNIF</w:t>
            </w:r>
          </w:p>
          <w:p w14:paraId="403FCC13"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Estacón: Producto comercializado en las siguientes medidas: 20*2, 20*2,2, 20*2,5, 20*3; 30,5*3.</w:t>
            </w:r>
          </w:p>
          <w:p w14:paraId="6A84D3D6"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Lata: Son subproductos de primera transformación que se obtienen mediante corte longitudinal de diferentes dimensiones según su uso (Común en las especies de Guadua).</w:t>
            </w:r>
          </w:p>
          <w:p w14:paraId="04BF97E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Limatón: Producto comercializado en las siguientes medidas: 7*3; 7*4; 7*5, 7*6; 7*7; 8*3; 8*4; 8*5, 8*6, 8*7; 8*8; 9*3; 9*4; 9*5, 9*6, 9*7; 10*3; 10*4; 10*5, 10*6, 10*7; 11*3; 11*4; 11*5, 11*6, 11*7; 12*3; 12*4; 12*5, 12*6, 12*7; 13*3; 13*4; 13*5, 13*6, 13*7; 14*3; 14*4; 14*5, 14*6, 14*7; 16*6; 16*6; 17*6; </w:t>
            </w:r>
            <w:r w:rsidRPr="00C35CD1">
              <w:rPr>
                <w:rFonts w:cs="Arial"/>
                <w:sz w:val="16"/>
                <w:szCs w:val="16"/>
              </w:rPr>
              <w:lastRenderedPageBreak/>
              <w:t>18*6; 20*7; 40*4; 40*5.</w:t>
            </w:r>
          </w:p>
          <w:p w14:paraId="4533469E"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Madera Rolliza: Pieza de madera con corteza o sin ella, cuyo diámetro mínimo sin corteza sea de 200 mm.</w:t>
            </w:r>
          </w:p>
          <w:p w14:paraId="5B290319"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Madrina: Producto comercializado en las siguientes medidas: 15*2,4; 15*2,5; 15*2,6; 15*2,7; 16*2,4; 16*2,5; 16*2,6; 16*2,7; 17*2,4; 17*2,5; 17*2,6; 17*2,7; 18*2,4; 18*2,5; 18*2, 6; 18*2,7; 19*2,4; 19*2,5; 19*2,6; 19*2,7; 20*2,4; 20*2,5; 20*2,6; 20*2,7; 21*2,4; 21*2, 5; 21*2,6; 21*2,7; 22*2,4; 22*2,5; 22*2,6; 22* 2,7; 23*2,4; 23*2,5; 23*2,6; 23*2,7; 24*2,4; 24*2,5; 24*2,6; 24*2,7; 25*2,4; 25*2,5; 25*2,6; 25*2,7.</w:t>
            </w:r>
          </w:p>
          <w:p w14:paraId="4F68BEE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Medio: Producto comercializado en las siguientes medidas: 7*2; 7*2,5; 7*3; 8*2; 8*2,5; 8*3; 9*2; 9*2,5; 9*3; 10*2; 10*2,5; 10*3; 11*2; 11*2,5; 11*3.</w:t>
            </w:r>
          </w:p>
          <w:p w14:paraId="0070A88C"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Palanca para Minas: Pieza rolliza, labrada o aserrada, de sección variable y de una longitud no mayor de 5 m.</w:t>
            </w:r>
          </w:p>
          <w:p w14:paraId="7CFEA34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Palo de escoba: Producto comercializado en la siguiente medida: 2,5*1,2.</w:t>
            </w:r>
          </w:p>
          <w:p w14:paraId="4FCBB3C3"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Pierna: Producto comercializado en las siguientes medidas: 6*2,2; 7*2,2; 8*2,2; 9*2,2; 10*2,2.</w:t>
            </w:r>
          </w:p>
          <w:p w14:paraId="54BC2FB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Pieza Producto comercializado en las siguientes medidas: 10*3; 10*3,6; 12*4.</w:t>
            </w:r>
          </w:p>
          <w:p w14:paraId="527F13DC"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Pilote: Producto comercializado en las siguientes medidas: 7*8; 7*10; 7*12; 15*8; 15*10; 15*12; 17*9; 17,8*8; 17,8*10; 17,8*12; 18*7; 18*8; 18*10; 18*12; 20*8; 20*10; 20*12.</w:t>
            </w:r>
          </w:p>
          <w:p w14:paraId="7029C85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Poste: Producto comercializado en las siguientes medidas: 5*2,2; 6*2,2; 7*2,2; 8*2,2; </w:t>
            </w:r>
            <w:r w:rsidRPr="00C35CD1">
              <w:rPr>
                <w:rFonts w:cs="Arial"/>
                <w:sz w:val="16"/>
                <w:szCs w:val="16"/>
              </w:rPr>
              <w:lastRenderedPageBreak/>
              <w:t>8,9*1,1; 8,9*1,8; 8,9*2,2; 8,9*2,5; 9*2,2; 10*1,8; 10*2; 10*2,2; 11*2,2; 7*2,5; 7,6*2,2; 8*2,5; 9*2,5; 10*2; 10*2,2; 10*2,5; 10*3; 11*2,5; 12,5*7; 12,5*8; 12,5*10; 12,7*2; 12,7*3; 12,7*5; 12,7*6; 13*8; 14*8; 15*3; 15*6; 15*7; 15*8; 15*9; 15*10; 15*11; 15*12; 16*8; 16*10; 16*12; 17*8; 17*10; 17*12; 18*10; 18*12; 19*10; 19*12; 20*10; 20*12; 21*10; 21*12; 22*12; 23*12; 25*7; 25*8; 25*9; 30,5*2,2; 30,5*2,5; 43*8; 47*2,4; 48*10; 51*12; 55*11.</w:t>
            </w:r>
          </w:p>
          <w:p w14:paraId="0DF7C79E"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Poste Inmunizado: Producto que se comercializa en las mismas medidas del Poste; sin embargo, incluye actividades adicionales que garantizan la preser</w:t>
            </w:r>
            <w:r w:rsidR="00AC3C6F" w:rsidRPr="00C35CD1">
              <w:rPr>
                <w:rFonts w:cs="Arial"/>
                <w:sz w:val="16"/>
                <w:szCs w:val="16"/>
              </w:rPr>
              <w:t>nulo</w:t>
            </w:r>
            <w:r w:rsidRPr="00C35CD1">
              <w:rPr>
                <w:rFonts w:cs="Arial"/>
                <w:sz w:val="16"/>
                <w:szCs w:val="16"/>
              </w:rPr>
              <w:t>n de la madera, contra la acción de agentes patógenos y/o xilófagos.</w:t>
            </w:r>
          </w:p>
          <w:p w14:paraId="75B19E62"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Poste rajado: Producto comercializado en las siguientes medidas: 7*2,2; 7*9; 7*10; 7*12; 8*2,2; 9*2,2; 10*2; 10*2,2; 11*3; 12*3; 12,7*3; 14*3; 15*2,2; 15*2,6; 15*3; 16*2,2; 16*2,6; 17*2,2; 17*3; 18*2,2; 18*2,6; 18*3; 19*2,2; 19*3; 20*2,2; 20*2,6; 20*3.</w:t>
            </w:r>
          </w:p>
          <w:p w14:paraId="3A161954"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Postes para Cerca: Pieza de madera rolliza, aserrada, labrada o rajada, de sección variable y una longitud no mayor de 3 m.</w:t>
            </w:r>
          </w:p>
          <w:p w14:paraId="7CD66B93"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Postes para Electrificación: Pieza de Madera rolliza, aserrada o labrada con una longitud mínima de 5 m y un diámetro no inferior a 200 mm.</w:t>
            </w:r>
          </w:p>
          <w:p w14:paraId="48E9F23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Puntal: Producto comercializado en las siguientes medidas: 7,6*3; 10*1,8; 10*2; 11*1,8; 11*2; 12*1,8; 12*2; 12*2,2.</w:t>
            </w:r>
          </w:p>
          <w:p w14:paraId="51FE2616"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Ramas Principales: Corresponden a las secciones del árbol que tienen dimensiones similares al fuste que pueden ser </w:t>
            </w:r>
            <w:r w:rsidRPr="00C35CD1">
              <w:rPr>
                <w:rFonts w:cs="Arial"/>
                <w:sz w:val="16"/>
                <w:szCs w:val="16"/>
              </w:rPr>
              <w:lastRenderedPageBreak/>
              <w:t>dimensionados de acuerdo a algún producto en particular.</w:t>
            </w:r>
          </w:p>
          <w:p w14:paraId="1E07E85F"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Rolliza: Producto comercializado en las siguientes medidas: 10*2,2; 10*2,4; 12*2,2; 12*2,4; 14*2,2; 14*2,4; 16*2,2; 16*2,4; 18*2,2; 18*2,4; 20*2,2; 20*2,4; 22*2,2; 22*2,4; 24*2,2; 24*2,4; 26*2,2; 26*2,4; 28*2,2; 28*2,4; 30*2,2; 30*2,4.</w:t>
            </w:r>
          </w:p>
          <w:p w14:paraId="306A37D7"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Rolo: Producto comercializado en las siguientes medidas: 15*2; 15*3.</w:t>
            </w:r>
          </w:p>
          <w:p w14:paraId="75ECF6D6"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Sobrebasa: Se considera que es el segmento subsiguiente o ubicado después de la Cepa (común en las especies de Guadua).</w:t>
            </w:r>
          </w:p>
          <w:p w14:paraId="1EC677B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Taco: Producto comercializado en las siguientes medidas: 5*3; 10*3; 10*3,5; 10*4; 10*5; 23*4.</w:t>
            </w:r>
          </w:p>
          <w:p w14:paraId="3EEC5B36"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Tirante: Pieza de madera colocada horizontalmente en una armadura de tejado para impedir la separación de los pares, o entre dos muros para evitar un desplome.</w:t>
            </w:r>
          </w:p>
          <w:p w14:paraId="0C740062"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Toleta: Producto comercializado en las siguientes medidas: 12*2,5; 14*1; 14*2,5; 15*2; 16*2,5; 20*1; 25*1; 30*1,2.</w:t>
            </w:r>
          </w:p>
          <w:p w14:paraId="593F7A4E"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Troza: Producto comercializado en las siguientes medidas: 25*1; 25*2; 25*3; 25*4; 25*5; 30*3; 35*2,1; 36*3; 38*3; 40*3,6; 40*4,5; 41*3; 43*3; 46*3; 48*3; 51*2; 51*3; 51*4; 53*3; 53*5; 56*3; 56*6; 58*3; 58*7; 61*3; 61*8; 64*3; 64*9; 66*3; 66*10; 69*3; 69*11; 71*3; 71*12; 74*3; 74*13; 76*3; 76*14; 79*3; 79*15; 81*3; 81*16; 84*2.</w:t>
            </w:r>
          </w:p>
          <w:p w14:paraId="7343DFD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Tuca: Producto comercializado en las siguientes medidas: 10*2,2; 11*2,2; 12*2,2; 13*2,2; 14*2,2; 15*2; 15*2,2; 15*2,4; 16*2,4; 17*2,4; 17,8*2,4; 17,8*7; </w:t>
            </w:r>
            <w:r w:rsidRPr="00C35CD1">
              <w:rPr>
                <w:rFonts w:cs="Arial"/>
                <w:sz w:val="16"/>
                <w:szCs w:val="16"/>
              </w:rPr>
              <w:lastRenderedPageBreak/>
              <w:t>18*2,4; 19*2,4; 20*2,4; 20*8.</w:t>
            </w:r>
          </w:p>
          <w:p w14:paraId="0DEF55B0"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Vara: Producto comercializado en las siguientes medidas: 5*1; 5*2; 5*2,4; 5*3; 5*4; 5*5; 5*6; 5*7; 5*8; 5*9; 5*10; 5*11; 5*12; 6*2,5; 6*3; 6*4; 6*5; 6*6; 6*10; 6*11; 6*12; 6*13; 7*2,5; 7*3; 7*4; 7*5; 7*6; 7*11; 7*12; 7*13; 7*14; 7,6*3; 7,6*3,6; 7,6*4; 7,6*5; 7,6*6; 7,6*7; 7,6*8; 8*2,5; 8*3; 8*4; 8*5; 8*6; 8*12; 8*13; 8*14; 9*2,5; 9*3; 9*4; 9*5; 9*6; 9*13; 9*14; 9*15; 10*3; 10*4,6; 10*5; 10*6; 10*7; 10*8; 10*9; 10*10; 10*14; 10*15; 12,7*4; 15*2; 30*3; 30*4; 30*6; 30*8.</w:t>
            </w:r>
          </w:p>
          <w:p w14:paraId="31B6E9E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Vara de Clavo: Producto comercializado en las siguientes medidas: 6*5; 7*5; 7*6; 8*5; 8*6; 9*5; 9*6; 10*6; 10*7.</w:t>
            </w:r>
          </w:p>
          <w:p w14:paraId="5138EA49"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Vara de corredor: Producto comercializado en las siguientes medidas: 5*3; 5*4; 5*5; 5*6; 6*3; 6*4; 6*5; 6*6; 7*3; 7*4; 7*5; 7*6; 10*6; 11*6; 12*6; 13*6; 14*6; 15*6; 15*7.</w:t>
            </w:r>
          </w:p>
          <w:p w14:paraId="0F80CD69"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Varillón: Corresponde al último segmento comercial de la Guadua. Se utiliza tradicionalmente en cubiertas como soporte de tejas de barro.</w:t>
            </w:r>
          </w:p>
          <w:p w14:paraId="5B54F54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Viga: Producto comercializado en las siguientes medidas: 10*5; 10*7; 11*5; 12*5; 13*5; 14*5; 15*7.</w:t>
            </w:r>
          </w:p>
          <w:p w14:paraId="6552B793"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Vigón: Producto comercializado en las siguientes medidas: 12,5*8; 12,7*5; 12,7*6; 12,7*7; 12,7*8; 15*5; 15*6; 15*7; 15*8; 15,3*5; 15,3*6; 15,3*7.</w:t>
            </w:r>
          </w:p>
        </w:tc>
        <w:tc>
          <w:tcPr>
            <w:tcW w:w="709" w:type="dxa"/>
          </w:tcPr>
          <w:p w14:paraId="31597C3D" w14:textId="77777777" w:rsidR="00D22AD3" w:rsidRPr="00C35CD1" w:rsidRDefault="00D22AD3" w:rsidP="00CF0746">
            <w:pPr>
              <w:jc w:val="center"/>
              <w:rPr>
                <w:rFonts w:cs="Arial"/>
                <w:sz w:val="16"/>
                <w:szCs w:val="16"/>
              </w:rPr>
            </w:pPr>
            <w:r w:rsidRPr="00C35CD1">
              <w:rPr>
                <w:rFonts w:cs="Arial"/>
                <w:sz w:val="16"/>
                <w:szCs w:val="16"/>
              </w:rPr>
              <w:lastRenderedPageBreak/>
              <w:t>Si</w:t>
            </w:r>
          </w:p>
        </w:tc>
        <w:tc>
          <w:tcPr>
            <w:tcW w:w="1134" w:type="dxa"/>
          </w:tcPr>
          <w:p w14:paraId="50FFF0F9" w14:textId="77777777" w:rsidR="00D22AD3" w:rsidRPr="00C35CD1" w:rsidRDefault="00D22AD3" w:rsidP="00CF0746">
            <w:pPr>
              <w:rPr>
                <w:rFonts w:cs="Arial"/>
                <w:sz w:val="16"/>
                <w:szCs w:val="16"/>
              </w:rPr>
            </w:pPr>
            <w:r w:rsidRPr="00C35CD1">
              <w:rPr>
                <w:rFonts w:cs="Arial"/>
                <w:sz w:val="16"/>
                <w:szCs w:val="16"/>
              </w:rPr>
              <w:t>Carácter</w:t>
            </w:r>
          </w:p>
        </w:tc>
        <w:tc>
          <w:tcPr>
            <w:tcW w:w="2453" w:type="dxa"/>
          </w:tcPr>
          <w:p w14:paraId="05CC5EDF" w14:textId="77777777" w:rsidR="00D22AD3" w:rsidRPr="00C35CD1" w:rsidRDefault="00D22AD3" w:rsidP="00CF0746">
            <w:pPr>
              <w:rPr>
                <w:rFonts w:cs="Arial"/>
                <w:sz w:val="16"/>
                <w:szCs w:val="16"/>
              </w:rPr>
            </w:pPr>
            <w:r w:rsidRPr="00C35CD1">
              <w:rPr>
                <w:rFonts w:cs="Arial"/>
                <w:sz w:val="16"/>
                <w:szCs w:val="16"/>
              </w:rPr>
              <w:t xml:space="preserve">Se debe suministrar un valor valido que represente alguno de los tipos de productos forestales maderables Rollizo configurados en el sistema, para conocer los códigos configurados se debe utilizar la </w:t>
            </w:r>
            <w:r w:rsidRPr="00C35CD1">
              <w:rPr>
                <w:rFonts w:cs="Arial"/>
                <w:sz w:val="16"/>
                <w:szCs w:val="16"/>
              </w:rPr>
              <w:lastRenderedPageBreak/>
              <w:t>función de negocio l</w:t>
            </w:r>
            <w:r w:rsidRPr="00C35CD1">
              <w:rPr>
                <w:rFonts w:cs="Arial"/>
                <w:sz w:val="16"/>
                <w:szCs w:val="16"/>
                <w:highlight w:val="yellow"/>
              </w:rPr>
              <w:t>istaTipoProductoRollizo</w:t>
            </w:r>
            <w:r w:rsidRPr="00C35CD1">
              <w:rPr>
                <w:rFonts w:cs="Arial"/>
                <w:sz w:val="16"/>
                <w:szCs w:val="16"/>
              </w:rPr>
              <w:t xml:space="preserve"> suministrado dentro de este servicio Web.</w:t>
            </w:r>
          </w:p>
          <w:p w14:paraId="0C603F65" w14:textId="77777777" w:rsidR="00F45EFE" w:rsidRPr="00C35CD1" w:rsidRDefault="00F45EFE" w:rsidP="00F45EFE">
            <w:pPr>
              <w:rPr>
                <w:rFonts w:cs="Arial"/>
                <w:b/>
                <w:sz w:val="16"/>
                <w:szCs w:val="16"/>
              </w:rPr>
            </w:pPr>
            <w:r w:rsidRPr="00C35CD1">
              <w:rPr>
                <w:rFonts w:cs="Arial"/>
                <w:sz w:val="16"/>
                <w:szCs w:val="16"/>
              </w:rPr>
              <w:t xml:space="preserve">Para los casos en los que no se relaciona se envía valor </w:t>
            </w:r>
            <w:r w:rsidRPr="00C35CD1">
              <w:rPr>
                <w:rFonts w:cs="Arial"/>
                <w:b/>
                <w:sz w:val="16"/>
                <w:szCs w:val="16"/>
              </w:rPr>
              <w:t>NS</w:t>
            </w:r>
          </w:p>
          <w:p w14:paraId="636CC9E0" w14:textId="77777777" w:rsidR="00E34298" w:rsidRPr="00C35CD1" w:rsidRDefault="00E34298" w:rsidP="00E34298">
            <w:pPr>
              <w:rPr>
                <w:rFonts w:cs="Arial"/>
                <w:sz w:val="16"/>
                <w:szCs w:val="16"/>
              </w:rPr>
            </w:pPr>
          </w:p>
          <w:p w14:paraId="5F897B74" w14:textId="77777777" w:rsidR="00F45EFE" w:rsidRPr="00C35CD1" w:rsidRDefault="00F45EFE" w:rsidP="00F45EFE">
            <w:pPr>
              <w:rPr>
                <w:rFonts w:cs="Arial"/>
                <w:sz w:val="16"/>
                <w:szCs w:val="16"/>
              </w:rPr>
            </w:pPr>
            <w:r w:rsidRPr="00C35CD1">
              <w:rPr>
                <w:rFonts w:cs="Arial"/>
                <w:sz w:val="16"/>
                <w:szCs w:val="16"/>
              </w:rPr>
              <w:t>ALF</w:t>
            </w:r>
            <w:r w:rsidRPr="00C35CD1">
              <w:rPr>
                <w:rFonts w:cs="Arial"/>
                <w:sz w:val="16"/>
                <w:szCs w:val="16"/>
              </w:rPr>
              <w:tab/>
              <w:t>Alfajía</w:t>
            </w:r>
          </w:p>
          <w:p w14:paraId="3851EC41" w14:textId="77777777" w:rsidR="00F45EFE" w:rsidRPr="00C35CD1" w:rsidRDefault="00F45EFE" w:rsidP="00F45EFE">
            <w:pPr>
              <w:rPr>
                <w:rFonts w:cs="Arial"/>
                <w:sz w:val="16"/>
                <w:szCs w:val="16"/>
              </w:rPr>
            </w:pPr>
            <w:r w:rsidRPr="00C35CD1">
              <w:rPr>
                <w:rFonts w:cs="Arial"/>
                <w:sz w:val="16"/>
                <w:szCs w:val="16"/>
              </w:rPr>
              <w:t>ALF</w:t>
            </w:r>
            <w:r w:rsidRPr="00C35CD1">
              <w:rPr>
                <w:rFonts w:cs="Arial"/>
                <w:sz w:val="16"/>
                <w:szCs w:val="16"/>
              </w:rPr>
              <w:tab/>
              <w:t>Alfarda</w:t>
            </w:r>
          </w:p>
          <w:p w14:paraId="39E14EA8" w14:textId="77777777" w:rsidR="00F45EFE" w:rsidRPr="00C35CD1" w:rsidRDefault="00F45EFE" w:rsidP="00F45EFE">
            <w:pPr>
              <w:rPr>
                <w:rFonts w:cs="Arial"/>
                <w:sz w:val="16"/>
                <w:szCs w:val="16"/>
              </w:rPr>
            </w:pPr>
            <w:r w:rsidRPr="00C35CD1">
              <w:rPr>
                <w:rFonts w:cs="Arial"/>
                <w:sz w:val="16"/>
                <w:szCs w:val="16"/>
              </w:rPr>
              <w:t>ALJ</w:t>
            </w:r>
            <w:r w:rsidRPr="00C35CD1">
              <w:rPr>
                <w:rFonts w:cs="Arial"/>
                <w:sz w:val="16"/>
                <w:szCs w:val="16"/>
              </w:rPr>
              <w:tab/>
              <w:t>Alfarje</w:t>
            </w:r>
          </w:p>
          <w:p w14:paraId="13936318" w14:textId="77777777" w:rsidR="00F45EFE" w:rsidRPr="00C35CD1" w:rsidRDefault="00F45EFE" w:rsidP="00F45EFE">
            <w:pPr>
              <w:rPr>
                <w:rFonts w:cs="Arial"/>
                <w:sz w:val="16"/>
                <w:szCs w:val="16"/>
              </w:rPr>
            </w:pPr>
            <w:r w:rsidRPr="00C35CD1">
              <w:rPr>
                <w:rFonts w:cs="Arial"/>
                <w:sz w:val="16"/>
                <w:szCs w:val="16"/>
              </w:rPr>
              <w:t>AST</w:t>
            </w:r>
            <w:r w:rsidRPr="00C35CD1">
              <w:rPr>
                <w:rFonts w:cs="Arial"/>
                <w:sz w:val="16"/>
                <w:szCs w:val="16"/>
              </w:rPr>
              <w:tab/>
              <w:t>Astilla</w:t>
            </w:r>
          </w:p>
          <w:p w14:paraId="184D3DF4" w14:textId="77777777" w:rsidR="00F45EFE" w:rsidRPr="00C35CD1" w:rsidRDefault="00F45EFE" w:rsidP="00F45EFE">
            <w:pPr>
              <w:rPr>
                <w:rFonts w:cs="Arial"/>
                <w:sz w:val="16"/>
                <w:szCs w:val="16"/>
              </w:rPr>
            </w:pPr>
            <w:r w:rsidRPr="00C35CD1">
              <w:rPr>
                <w:rFonts w:cs="Arial"/>
                <w:sz w:val="16"/>
                <w:szCs w:val="16"/>
              </w:rPr>
              <w:t>BCO</w:t>
            </w:r>
            <w:r w:rsidRPr="00C35CD1">
              <w:rPr>
                <w:rFonts w:cs="Arial"/>
                <w:sz w:val="16"/>
                <w:szCs w:val="16"/>
              </w:rPr>
              <w:tab/>
              <w:t>Banco</w:t>
            </w:r>
          </w:p>
          <w:p w14:paraId="664E6FE3" w14:textId="77777777" w:rsidR="00F45EFE" w:rsidRPr="00C35CD1" w:rsidRDefault="00F45EFE" w:rsidP="00F45EFE">
            <w:pPr>
              <w:rPr>
                <w:rFonts w:cs="Arial"/>
                <w:sz w:val="16"/>
                <w:szCs w:val="16"/>
              </w:rPr>
            </w:pPr>
            <w:r w:rsidRPr="00C35CD1">
              <w:rPr>
                <w:rFonts w:cs="Arial"/>
                <w:sz w:val="16"/>
                <w:szCs w:val="16"/>
              </w:rPr>
              <w:t>BLL</w:t>
            </w:r>
            <w:r w:rsidRPr="00C35CD1">
              <w:rPr>
                <w:rFonts w:cs="Arial"/>
                <w:sz w:val="16"/>
                <w:szCs w:val="16"/>
              </w:rPr>
              <w:tab/>
              <w:t>Bolillo</w:t>
            </w:r>
          </w:p>
          <w:p w14:paraId="6A2744C8" w14:textId="77777777" w:rsidR="00F45EFE" w:rsidRPr="00C35CD1" w:rsidRDefault="00F45EFE" w:rsidP="00F45EFE">
            <w:pPr>
              <w:rPr>
                <w:rFonts w:cs="Arial"/>
                <w:sz w:val="16"/>
                <w:szCs w:val="16"/>
              </w:rPr>
            </w:pPr>
            <w:r w:rsidRPr="00C35CD1">
              <w:rPr>
                <w:rFonts w:cs="Arial"/>
                <w:sz w:val="16"/>
                <w:szCs w:val="16"/>
              </w:rPr>
              <w:t>BLQ</w:t>
            </w:r>
            <w:r w:rsidRPr="00C35CD1">
              <w:rPr>
                <w:rFonts w:cs="Arial"/>
                <w:sz w:val="16"/>
                <w:szCs w:val="16"/>
              </w:rPr>
              <w:tab/>
              <w:t>Bloque</w:t>
            </w:r>
          </w:p>
          <w:p w14:paraId="7F86AD61" w14:textId="77777777" w:rsidR="00F45EFE" w:rsidRPr="00C35CD1" w:rsidRDefault="00F45EFE" w:rsidP="00F45EFE">
            <w:pPr>
              <w:rPr>
                <w:rFonts w:cs="Arial"/>
                <w:sz w:val="16"/>
                <w:szCs w:val="16"/>
              </w:rPr>
            </w:pPr>
            <w:r w:rsidRPr="00C35CD1">
              <w:rPr>
                <w:rFonts w:cs="Arial"/>
                <w:sz w:val="16"/>
                <w:szCs w:val="16"/>
              </w:rPr>
              <w:t>BLQ_ALF</w:t>
            </w:r>
            <w:r w:rsidRPr="00C35CD1">
              <w:rPr>
                <w:rFonts w:cs="Arial"/>
                <w:sz w:val="16"/>
                <w:szCs w:val="16"/>
              </w:rPr>
              <w:tab/>
              <w:t>Bloque - Alfarda</w:t>
            </w:r>
          </w:p>
          <w:p w14:paraId="6CB664B0" w14:textId="77777777" w:rsidR="00F45EFE" w:rsidRPr="00C35CD1" w:rsidRDefault="00F45EFE" w:rsidP="00F45EFE">
            <w:pPr>
              <w:rPr>
                <w:rFonts w:cs="Arial"/>
                <w:sz w:val="16"/>
                <w:szCs w:val="16"/>
              </w:rPr>
            </w:pPr>
            <w:r w:rsidRPr="00C35CD1">
              <w:rPr>
                <w:rFonts w:cs="Arial"/>
                <w:sz w:val="16"/>
                <w:szCs w:val="16"/>
              </w:rPr>
              <w:t>BLQ_INM</w:t>
            </w:r>
            <w:r w:rsidRPr="00C35CD1">
              <w:rPr>
                <w:rFonts w:cs="Arial"/>
                <w:sz w:val="16"/>
                <w:szCs w:val="16"/>
              </w:rPr>
              <w:tab/>
              <w:t>Bloque inmunizado</w:t>
            </w:r>
          </w:p>
          <w:p w14:paraId="2C4196EB" w14:textId="77777777" w:rsidR="00F45EFE" w:rsidRPr="00C35CD1" w:rsidRDefault="00F45EFE" w:rsidP="00F45EFE">
            <w:pPr>
              <w:rPr>
                <w:rFonts w:cs="Arial"/>
                <w:sz w:val="16"/>
                <w:szCs w:val="16"/>
              </w:rPr>
            </w:pPr>
            <w:r w:rsidRPr="00C35CD1">
              <w:rPr>
                <w:rFonts w:cs="Arial"/>
                <w:sz w:val="16"/>
                <w:szCs w:val="16"/>
              </w:rPr>
              <w:t>BMB</w:t>
            </w:r>
            <w:r w:rsidRPr="00C35CD1">
              <w:rPr>
                <w:rFonts w:cs="Arial"/>
                <w:sz w:val="16"/>
                <w:szCs w:val="16"/>
              </w:rPr>
              <w:tab/>
              <w:t>Bambú</w:t>
            </w:r>
          </w:p>
          <w:p w14:paraId="6B478D42" w14:textId="77777777" w:rsidR="00F45EFE" w:rsidRPr="00C35CD1" w:rsidRDefault="00F45EFE" w:rsidP="00F45EFE">
            <w:pPr>
              <w:rPr>
                <w:rFonts w:cs="Arial"/>
                <w:sz w:val="16"/>
                <w:szCs w:val="16"/>
              </w:rPr>
            </w:pPr>
            <w:r w:rsidRPr="00C35CD1">
              <w:rPr>
                <w:rFonts w:cs="Arial"/>
                <w:sz w:val="16"/>
                <w:szCs w:val="16"/>
              </w:rPr>
              <w:t>BRT</w:t>
            </w:r>
            <w:r w:rsidRPr="00C35CD1">
              <w:rPr>
                <w:rFonts w:cs="Arial"/>
                <w:sz w:val="16"/>
                <w:szCs w:val="16"/>
              </w:rPr>
              <w:tab/>
              <w:t>Barrote</w:t>
            </w:r>
          </w:p>
          <w:p w14:paraId="33031FA7" w14:textId="77777777" w:rsidR="00F45EFE" w:rsidRPr="00C35CD1" w:rsidRDefault="00F45EFE" w:rsidP="00F45EFE">
            <w:pPr>
              <w:rPr>
                <w:rFonts w:cs="Arial"/>
                <w:sz w:val="16"/>
                <w:szCs w:val="16"/>
              </w:rPr>
            </w:pPr>
            <w:r w:rsidRPr="00C35CD1">
              <w:rPr>
                <w:rFonts w:cs="Arial"/>
                <w:sz w:val="16"/>
                <w:szCs w:val="16"/>
              </w:rPr>
              <w:t>BST</w:t>
            </w:r>
            <w:r w:rsidRPr="00C35CD1">
              <w:rPr>
                <w:rFonts w:cs="Arial"/>
                <w:sz w:val="16"/>
                <w:szCs w:val="16"/>
              </w:rPr>
              <w:tab/>
              <w:t>Bastidor</w:t>
            </w:r>
          </w:p>
          <w:p w14:paraId="19E21B1E" w14:textId="77777777" w:rsidR="00F45EFE" w:rsidRPr="00C35CD1" w:rsidRDefault="00F45EFE" w:rsidP="00F45EFE">
            <w:pPr>
              <w:rPr>
                <w:rFonts w:cs="Arial"/>
                <w:sz w:val="16"/>
                <w:szCs w:val="16"/>
              </w:rPr>
            </w:pPr>
            <w:r w:rsidRPr="00C35CD1">
              <w:rPr>
                <w:rFonts w:cs="Arial"/>
                <w:sz w:val="16"/>
                <w:szCs w:val="16"/>
              </w:rPr>
              <w:t>CBC</w:t>
            </w:r>
            <w:r w:rsidRPr="00C35CD1">
              <w:rPr>
                <w:rFonts w:cs="Arial"/>
                <w:sz w:val="16"/>
                <w:szCs w:val="16"/>
              </w:rPr>
              <w:tab/>
              <w:t>Cabecero</w:t>
            </w:r>
          </w:p>
          <w:p w14:paraId="12371263" w14:textId="77777777" w:rsidR="00F45EFE" w:rsidRPr="00C35CD1" w:rsidRDefault="00F45EFE" w:rsidP="00F45EFE">
            <w:pPr>
              <w:rPr>
                <w:rFonts w:cs="Arial"/>
                <w:sz w:val="16"/>
                <w:szCs w:val="16"/>
              </w:rPr>
            </w:pPr>
            <w:r w:rsidRPr="00C35CD1">
              <w:rPr>
                <w:rFonts w:cs="Arial"/>
                <w:sz w:val="16"/>
                <w:szCs w:val="16"/>
              </w:rPr>
              <w:t>CDR</w:t>
            </w:r>
            <w:r w:rsidRPr="00C35CD1">
              <w:rPr>
                <w:rFonts w:cs="Arial"/>
                <w:sz w:val="16"/>
                <w:szCs w:val="16"/>
              </w:rPr>
              <w:tab/>
              <w:t>Cuadro</w:t>
            </w:r>
          </w:p>
          <w:p w14:paraId="65C91430" w14:textId="77777777" w:rsidR="00F45EFE" w:rsidRPr="00C35CD1" w:rsidRDefault="00F45EFE" w:rsidP="00F45EFE">
            <w:pPr>
              <w:rPr>
                <w:rFonts w:cs="Arial"/>
                <w:sz w:val="16"/>
                <w:szCs w:val="16"/>
              </w:rPr>
            </w:pPr>
            <w:r w:rsidRPr="00C35CD1">
              <w:rPr>
                <w:rFonts w:cs="Arial"/>
                <w:sz w:val="16"/>
                <w:szCs w:val="16"/>
              </w:rPr>
              <w:t>CHF</w:t>
            </w:r>
            <w:r w:rsidRPr="00C35CD1">
              <w:rPr>
                <w:rFonts w:cs="Arial"/>
                <w:sz w:val="16"/>
                <w:szCs w:val="16"/>
              </w:rPr>
              <w:tab/>
              <w:t>Chaflón</w:t>
            </w:r>
          </w:p>
          <w:p w14:paraId="6E18666D" w14:textId="77777777" w:rsidR="00F45EFE" w:rsidRPr="00C35CD1" w:rsidRDefault="00F45EFE" w:rsidP="00F45EFE">
            <w:pPr>
              <w:rPr>
                <w:rFonts w:cs="Arial"/>
                <w:sz w:val="16"/>
                <w:szCs w:val="16"/>
              </w:rPr>
            </w:pPr>
            <w:r w:rsidRPr="00C35CD1">
              <w:rPr>
                <w:rFonts w:cs="Arial"/>
                <w:sz w:val="16"/>
                <w:szCs w:val="16"/>
              </w:rPr>
              <w:t>CHP</w:t>
            </w:r>
            <w:r w:rsidRPr="00C35CD1">
              <w:rPr>
                <w:rFonts w:cs="Arial"/>
                <w:sz w:val="16"/>
                <w:szCs w:val="16"/>
              </w:rPr>
              <w:tab/>
              <w:t>Chapa</w:t>
            </w:r>
          </w:p>
          <w:p w14:paraId="391E6081" w14:textId="77777777" w:rsidR="00F45EFE" w:rsidRPr="00C35CD1" w:rsidRDefault="00F45EFE" w:rsidP="00F45EFE">
            <w:pPr>
              <w:rPr>
                <w:rFonts w:cs="Arial"/>
                <w:sz w:val="16"/>
                <w:szCs w:val="16"/>
              </w:rPr>
            </w:pPr>
            <w:r w:rsidRPr="00C35CD1">
              <w:rPr>
                <w:rFonts w:cs="Arial"/>
                <w:sz w:val="16"/>
                <w:szCs w:val="16"/>
              </w:rPr>
              <w:t>CHP_PZA</w:t>
            </w:r>
            <w:r w:rsidRPr="00C35CD1">
              <w:rPr>
                <w:rFonts w:cs="Arial"/>
                <w:sz w:val="16"/>
                <w:szCs w:val="16"/>
              </w:rPr>
              <w:tab/>
              <w:t>Chapa (Piezas)</w:t>
            </w:r>
          </w:p>
          <w:p w14:paraId="5D6906E9" w14:textId="77777777" w:rsidR="00F45EFE" w:rsidRPr="00C35CD1" w:rsidRDefault="00F45EFE" w:rsidP="00F45EFE">
            <w:pPr>
              <w:rPr>
                <w:rFonts w:cs="Arial"/>
                <w:sz w:val="16"/>
                <w:szCs w:val="16"/>
              </w:rPr>
            </w:pPr>
            <w:r w:rsidRPr="00C35CD1">
              <w:rPr>
                <w:rFonts w:cs="Arial"/>
                <w:sz w:val="16"/>
                <w:szCs w:val="16"/>
              </w:rPr>
              <w:t>CLM</w:t>
            </w:r>
            <w:r w:rsidRPr="00C35CD1">
              <w:rPr>
                <w:rFonts w:cs="Arial"/>
                <w:sz w:val="16"/>
                <w:szCs w:val="16"/>
              </w:rPr>
              <w:tab/>
              <w:t>Columna</w:t>
            </w:r>
          </w:p>
          <w:p w14:paraId="213AEE84" w14:textId="77777777" w:rsidR="00F45EFE" w:rsidRPr="00C35CD1" w:rsidRDefault="00F45EFE" w:rsidP="00F45EFE">
            <w:pPr>
              <w:rPr>
                <w:rFonts w:cs="Arial"/>
                <w:sz w:val="16"/>
                <w:szCs w:val="16"/>
              </w:rPr>
            </w:pPr>
            <w:r w:rsidRPr="00C35CD1">
              <w:rPr>
                <w:rFonts w:cs="Arial"/>
                <w:sz w:val="16"/>
                <w:szCs w:val="16"/>
              </w:rPr>
              <w:t>CPA</w:t>
            </w:r>
            <w:r w:rsidRPr="00C35CD1">
              <w:rPr>
                <w:rFonts w:cs="Arial"/>
                <w:sz w:val="16"/>
                <w:szCs w:val="16"/>
              </w:rPr>
              <w:tab/>
              <w:t>Cepa</w:t>
            </w:r>
          </w:p>
          <w:p w14:paraId="6CDCF792" w14:textId="77777777" w:rsidR="00F45EFE" w:rsidRPr="00C35CD1" w:rsidRDefault="00F45EFE" w:rsidP="00F45EFE">
            <w:pPr>
              <w:rPr>
                <w:rFonts w:cs="Arial"/>
                <w:sz w:val="16"/>
                <w:szCs w:val="16"/>
              </w:rPr>
            </w:pPr>
            <w:r w:rsidRPr="00C35CD1">
              <w:rPr>
                <w:rFonts w:cs="Arial"/>
                <w:sz w:val="16"/>
                <w:szCs w:val="16"/>
              </w:rPr>
              <w:t>CRC</w:t>
            </w:r>
            <w:r w:rsidRPr="00C35CD1">
              <w:rPr>
                <w:rFonts w:cs="Arial"/>
                <w:sz w:val="16"/>
                <w:szCs w:val="16"/>
              </w:rPr>
              <w:tab/>
              <w:t>Cercha</w:t>
            </w:r>
          </w:p>
          <w:p w14:paraId="74129006" w14:textId="77777777" w:rsidR="00F45EFE" w:rsidRPr="00C35CD1" w:rsidRDefault="00F45EFE" w:rsidP="00F45EFE">
            <w:pPr>
              <w:rPr>
                <w:rFonts w:cs="Arial"/>
                <w:sz w:val="16"/>
                <w:szCs w:val="16"/>
              </w:rPr>
            </w:pPr>
            <w:r w:rsidRPr="00C35CD1">
              <w:rPr>
                <w:rFonts w:cs="Arial"/>
                <w:sz w:val="16"/>
                <w:szCs w:val="16"/>
              </w:rPr>
              <w:t>CRCH</w:t>
            </w:r>
            <w:r w:rsidRPr="00C35CD1">
              <w:rPr>
                <w:rFonts w:cs="Arial"/>
                <w:sz w:val="16"/>
                <w:szCs w:val="16"/>
              </w:rPr>
              <w:tab/>
              <w:t>Cercha</w:t>
            </w:r>
          </w:p>
          <w:p w14:paraId="072C3D47" w14:textId="77777777" w:rsidR="00F45EFE" w:rsidRPr="00C35CD1" w:rsidRDefault="00F45EFE" w:rsidP="00F45EFE">
            <w:pPr>
              <w:rPr>
                <w:rFonts w:cs="Arial"/>
                <w:sz w:val="16"/>
                <w:szCs w:val="16"/>
              </w:rPr>
            </w:pPr>
            <w:r w:rsidRPr="00C35CD1">
              <w:rPr>
                <w:rFonts w:cs="Arial"/>
                <w:sz w:val="16"/>
                <w:szCs w:val="16"/>
              </w:rPr>
              <w:t>CRCO</w:t>
            </w:r>
            <w:r w:rsidRPr="00C35CD1">
              <w:rPr>
                <w:rFonts w:cs="Arial"/>
                <w:sz w:val="16"/>
                <w:szCs w:val="16"/>
              </w:rPr>
              <w:tab/>
              <w:t>Cerco</w:t>
            </w:r>
          </w:p>
          <w:p w14:paraId="47379373" w14:textId="77777777" w:rsidR="00F45EFE" w:rsidRPr="00C35CD1" w:rsidRDefault="00F45EFE" w:rsidP="00F45EFE">
            <w:pPr>
              <w:rPr>
                <w:rFonts w:cs="Arial"/>
                <w:sz w:val="16"/>
                <w:szCs w:val="16"/>
              </w:rPr>
            </w:pPr>
            <w:r w:rsidRPr="00C35CD1">
              <w:rPr>
                <w:rFonts w:cs="Arial"/>
                <w:sz w:val="16"/>
                <w:szCs w:val="16"/>
              </w:rPr>
              <w:t>CRCT</w:t>
            </w:r>
            <w:r w:rsidRPr="00C35CD1">
              <w:rPr>
                <w:rFonts w:cs="Arial"/>
                <w:sz w:val="16"/>
                <w:szCs w:val="16"/>
              </w:rPr>
              <w:tab/>
              <w:t>Cruceta</w:t>
            </w:r>
          </w:p>
          <w:p w14:paraId="3A2087A2" w14:textId="77777777" w:rsidR="00F45EFE" w:rsidRPr="00C35CD1" w:rsidRDefault="00F45EFE" w:rsidP="00F45EFE">
            <w:pPr>
              <w:rPr>
                <w:rFonts w:cs="Arial"/>
                <w:sz w:val="16"/>
                <w:szCs w:val="16"/>
              </w:rPr>
            </w:pPr>
            <w:r w:rsidRPr="00C35CD1">
              <w:rPr>
                <w:rFonts w:cs="Arial"/>
                <w:sz w:val="16"/>
                <w:szCs w:val="16"/>
              </w:rPr>
              <w:t>CRG</w:t>
            </w:r>
            <w:r w:rsidRPr="00C35CD1">
              <w:rPr>
                <w:rFonts w:cs="Arial"/>
                <w:sz w:val="16"/>
                <w:szCs w:val="16"/>
              </w:rPr>
              <w:tab/>
              <w:t>Carguera</w:t>
            </w:r>
          </w:p>
          <w:p w14:paraId="0D001810" w14:textId="77777777" w:rsidR="00F45EFE" w:rsidRPr="00C35CD1" w:rsidRDefault="00F45EFE" w:rsidP="00F45EFE">
            <w:pPr>
              <w:rPr>
                <w:rFonts w:cs="Arial"/>
                <w:sz w:val="16"/>
                <w:szCs w:val="16"/>
              </w:rPr>
            </w:pPr>
            <w:r w:rsidRPr="00C35CD1">
              <w:rPr>
                <w:rFonts w:cs="Arial"/>
                <w:sz w:val="16"/>
                <w:szCs w:val="16"/>
              </w:rPr>
              <w:t>CRG</w:t>
            </w:r>
            <w:r w:rsidRPr="00C35CD1">
              <w:rPr>
                <w:rFonts w:cs="Arial"/>
                <w:sz w:val="16"/>
                <w:szCs w:val="16"/>
              </w:rPr>
              <w:tab/>
              <w:t>Carguera</w:t>
            </w:r>
          </w:p>
          <w:p w14:paraId="57A7D8DB" w14:textId="77777777" w:rsidR="00F45EFE" w:rsidRPr="00C35CD1" w:rsidRDefault="00F45EFE" w:rsidP="00F45EFE">
            <w:pPr>
              <w:rPr>
                <w:rFonts w:cs="Arial"/>
                <w:sz w:val="16"/>
                <w:szCs w:val="16"/>
              </w:rPr>
            </w:pPr>
            <w:r w:rsidRPr="00C35CD1">
              <w:rPr>
                <w:rFonts w:cs="Arial"/>
                <w:sz w:val="16"/>
                <w:szCs w:val="16"/>
              </w:rPr>
              <w:t>CRT</w:t>
            </w:r>
            <w:r w:rsidRPr="00C35CD1">
              <w:rPr>
                <w:rFonts w:cs="Arial"/>
                <w:sz w:val="16"/>
                <w:szCs w:val="16"/>
              </w:rPr>
              <w:tab/>
              <w:t>Cuartón</w:t>
            </w:r>
          </w:p>
          <w:p w14:paraId="5D37287E" w14:textId="77777777" w:rsidR="00F45EFE" w:rsidRPr="00C35CD1" w:rsidRDefault="00F45EFE" w:rsidP="00F45EFE">
            <w:pPr>
              <w:rPr>
                <w:rFonts w:cs="Arial"/>
                <w:sz w:val="16"/>
                <w:szCs w:val="16"/>
              </w:rPr>
            </w:pPr>
            <w:r w:rsidRPr="00C35CD1">
              <w:rPr>
                <w:rFonts w:cs="Arial"/>
                <w:sz w:val="16"/>
                <w:szCs w:val="16"/>
              </w:rPr>
              <w:t>DGN</w:t>
            </w:r>
            <w:r w:rsidRPr="00C35CD1">
              <w:rPr>
                <w:rFonts w:cs="Arial"/>
                <w:sz w:val="16"/>
                <w:szCs w:val="16"/>
              </w:rPr>
              <w:tab/>
              <w:t>Diagonal</w:t>
            </w:r>
          </w:p>
          <w:p w14:paraId="281948EF" w14:textId="77777777" w:rsidR="00F45EFE" w:rsidRPr="00C35CD1" w:rsidRDefault="00F45EFE" w:rsidP="00F45EFE">
            <w:pPr>
              <w:rPr>
                <w:rFonts w:cs="Arial"/>
                <w:sz w:val="16"/>
                <w:szCs w:val="16"/>
              </w:rPr>
            </w:pPr>
            <w:r w:rsidRPr="00C35CD1">
              <w:rPr>
                <w:rFonts w:cs="Arial"/>
                <w:sz w:val="16"/>
                <w:szCs w:val="16"/>
              </w:rPr>
              <w:t>DLA</w:t>
            </w:r>
            <w:r w:rsidRPr="00C35CD1">
              <w:rPr>
                <w:rFonts w:cs="Arial"/>
                <w:sz w:val="16"/>
                <w:szCs w:val="16"/>
              </w:rPr>
              <w:tab/>
              <w:t>Duela</w:t>
            </w:r>
          </w:p>
          <w:p w14:paraId="6D0FC686" w14:textId="77777777" w:rsidR="00F45EFE" w:rsidRPr="00C35CD1" w:rsidRDefault="00F45EFE" w:rsidP="00F45EFE">
            <w:pPr>
              <w:rPr>
                <w:rFonts w:cs="Arial"/>
                <w:sz w:val="16"/>
                <w:szCs w:val="16"/>
              </w:rPr>
            </w:pPr>
            <w:r w:rsidRPr="00C35CD1">
              <w:rPr>
                <w:rFonts w:cs="Arial"/>
                <w:sz w:val="16"/>
                <w:szCs w:val="16"/>
              </w:rPr>
              <w:t>DRM</w:t>
            </w:r>
            <w:r w:rsidRPr="00C35CD1">
              <w:rPr>
                <w:rFonts w:cs="Arial"/>
                <w:sz w:val="16"/>
                <w:szCs w:val="16"/>
              </w:rPr>
              <w:tab/>
              <w:t>Durmiente</w:t>
            </w:r>
          </w:p>
          <w:p w14:paraId="113FEA62" w14:textId="77777777" w:rsidR="00F45EFE" w:rsidRPr="00C35CD1" w:rsidRDefault="00F45EFE" w:rsidP="00F45EFE">
            <w:pPr>
              <w:rPr>
                <w:rFonts w:cs="Arial"/>
                <w:sz w:val="16"/>
                <w:szCs w:val="16"/>
              </w:rPr>
            </w:pPr>
            <w:r w:rsidRPr="00C35CD1">
              <w:rPr>
                <w:rFonts w:cs="Arial"/>
                <w:sz w:val="16"/>
                <w:szCs w:val="16"/>
              </w:rPr>
              <w:t>ENC</w:t>
            </w:r>
            <w:r w:rsidRPr="00C35CD1">
              <w:rPr>
                <w:rFonts w:cs="Arial"/>
                <w:sz w:val="16"/>
                <w:szCs w:val="16"/>
              </w:rPr>
              <w:tab/>
              <w:t>Enchape</w:t>
            </w:r>
          </w:p>
          <w:p w14:paraId="5C0F7410" w14:textId="77777777" w:rsidR="00F45EFE" w:rsidRPr="00C35CD1" w:rsidRDefault="00F45EFE" w:rsidP="00F45EFE">
            <w:pPr>
              <w:rPr>
                <w:rFonts w:cs="Arial"/>
                <w:sz w:val="16"/>
                <w:szCs w:val="16"/>
              </w:rPr>
            </w:pPr>
            <w:r w:rsidRPr="00C35CD1">
              <w:rPr>
                <w:rFonts w:cs="Arial"/>
                <w:sz w:val="16"/>
                <w:szCs w:val="16"/>
              </w:rPr>
              <w:t>ENT</w:t>
            </w:r>
            <w:r w:rsidRPr="00C35CD1">
              <w:rPr>
                <w:rFonts w:cs="Arial"/>
                <w:sz w:val="16"/>
                <w:szCs w:val="16"/>
              </w:rPr>
              <w:tab/>
              <w:t>Entera</w:t>
            </w:r>
          </w:p>
          <w:p w14:paraId="57E46812" w14:textId="77777777" w:rsidR="00F45EFE" w:rsidRPr="00C35CD1" w:rsidRDefault="00F45EFE" w:rsidP="00F45EFE">
            <w:pPr>
              <w:rPr>
                <w:rFonts w:cs="Arial"/>
                <w:sz w:val="16"/>
                <w:szCs w:val="16"/>
              </w:rPr>
            </w:pPr>
            <w:r w:rsidRPr="00C35CD1">
              <w:rPr>
                <w:rFonts w:cs="Arial"/>
                <w:sz w:val="16"/>
                <w:szCs w:val="16"/>
              </w:rPr>
              <w:t>ENT</w:t>
            </w:r>
            <w:r w:rsidRPr="00C35CD1">
              <w:rPr>
                <w:rFonts w:cs="Arial"/>
                <w:sz w:val="16"/>
                <w:szCs w:val="16"/>
              </w:rPr>
              <w:tab/>
              <w:t>Entresuelo</w:t>
            </w:r>
          </w:p>
          <w:p w14:paraId="707967B5" w14:textId="77777777" w:rsidR="00F45EFE" w:rsidRPr="00C35CD1" w:rsidRDefault="00F45EFE" w:rsidP="00F45EFE">
            <w:pPr>
              <w:rPr>
                <w:rFonts w:cs="Arial"/>
                <w:sz w:val="16"/>
                <w:szCs w:val="16"/>
              </w:rPr>
            </w:pPr>
            <w:r w:rsidRPr="00C35CD1">
              <w:rPr>
                <w:rFonts w:cs="Arial"/>
                <w:sz w:val="16"/>
                <w:szCs w:val="16"/>
              </w:rPr>
              <w:t>ESL</w:t>
            </w:r>
            <w:r w:rsidRPr="00C35CD1">
              <w:rPr>
                <w:rFonts w:cs="Arial"/>
                <w:sz w:val="16"/>
                <w:szCs w:val="16"/>
              </w:rPr>
              <w:tab/>
              <w:t>Estantillo</w:t>
            </w:r>
          </w:p>
          <w:p w14:paraId="7C8C7D8A" w14:textId="77777777" w:rsidR="00F45EFE" w:rsidRPr="00C35CD1" w:rsidRDefault="00F45EFE" w:rsidP="00F45EFE">
            <w:pPr>
              <w:rPr>
                <w:rFonts w:cs="Arial"/>
                <w:sz w:val="16"/>
                <w:szCs w:val="16"/>
              </w:rPr>
            </w:pPr>
            <w:r w:rsidRPr="00C35CD1">
              <w:rPr>
                <w:rFonts w:cs="Arial"/>
                <w:sz w:val="16"/>
                <w:szCs w:val="16"/>
              </w:rPr>
              <w:t>EST</w:t>
            </w:r>
            <w:r w:rsidRPr="00C35CD1">
              <w:rPr>
                <w:rFonts w:cs="Arial"/>
                <w:sz w:val="16"/>
                <w:szCs w:val="16"/>
              </w:rPr>
              <w:tab/>
              <w:t>Estacón</w:t>
            </w:r>
          </w:p>
          <w:p w14:paraId="34B921D3" w14:textId="77777777" w:rsidR="00F45EFE" w:rsidRPr="00C35CD1" w:rsidRDefault="00F45EFE" w:rsidP="00F45EFE">
            <w:pPr>
              <w:rPr>
                <w:rFonts w:cs="Arial"/>
                <w:sz w:val="16"/>
                <w:szCs w:val="16"/>
              </w:rPr>
            </w:pPr>
            <w:r w:rsidRPr="00C35CD1">
              <w:rPr>
                <w:rFonts w:cs="Arial"/>
                <w:sz w:val="16"/>
                <w:szCs w:val="16"/>
              </w:rPr>
              <w:t>ESTA</w:t>
            </w:r>
            <w:r w:rsidRPr="00C35CD1">
              <w:rPr>
                <w:rFonts w:cs="Arial"/>
                <w:sz w:val="16"/>
                <w:szCs w:val="16"/>
              </w:rPr>
              <w:tab/>
              <w:t>Estera</w:t>
            </w:r>
          </w:p>
          <w:p w14:paraId="3D537DE2" w14:textId="77777777" w:rsidR="00F45EFE" w:rsidRPr="00C35CD1" w:rsidRDefault="00F45EFE" w:rsidP="00F45EFE">
            <w:pPr>
              <w:rPr>
                <w:rFonts w:cs="Arial"/>
                <w:sz w:val="16"/>
                <w:szCs w:val="16"/>
              </w:rPr>
            </w:pPr>
            <w:r w:rsidRPr="00C35CD1">
              <w:rPr>
                <w:rFonts w:cs="Arial"/>
                <w:sz w:val="16"/>
                <w:szCs w:val="16"/>
              </w:rPr>
              <w:t>ESTB</w:t>
            </w:r>
            <w:r w:rsidRPr="00C35CD1">
              <w:rPr>
                <w:rFonts w:cs="Arial"/>
                <w:sz w:val="16"/>
                <w:szCs w:val="16"/>
              </w:rPr>
              <w:tab/>
              <w:t xml:space="preserve">Estiba </w:t>
            </w:r>
          </w:p>
          <w:p w14:paraId="471125F6" w14:textId="77777777" w:rsidR="00F45EFE" w:rsidRPr="00C35CD1" w:rsidRDefault="00F45EFE" w:rsidP="00F45EFE">
            <w:pPr>
              <w:rPr>
                <w:rFonts w:cs="Arial"/>
                <w:sz w:val="16"/>
                <w:szCs w:val="16"/>
              </w:rPr>
            </w:pPr>
            <w:r w:rsidRPr="00C35CD1">
              <w:rPr>
                <w:rFonts w:cs="Arial"/>
                <w:sz w:val="16"/>
                <w:szCs w:val="16"/>
              </w:rPr>
              <w:t>ESTC</w:t>
            </w:r>
            <w:r w:rsidRPr="00C35CD1">
              <w:rPr>
                <w:rFonts w:cs="Arial"/>
                <w:sz w:val="16"/>
                <w:szCs w:val="16"/>
              </w:rPr>
              <w:tab/>
              <w:t>Estacón</w:t>
            </w:r>
          </w:p>
          <w:p w14:paraId="77EA268E" w14:textId="77777777" w:rsidR="00F45EFE" w:rsidRPr="00C35CD1" w:rsidRDefault="00F45EFE" w:rsidP="00F45EFE">
            <w:pPr>
              <w:rPr>
                <w:rFonts w:cs="Arial"/>
                <w:sz w:val="16"/>
                <w:szCs w:val="16"/>
              </w:rPr>
            </w:pPr>
            <w:r w:rsidRPr="00C35CD1">
              <w:rPr>
                <w:rFonts w:cs="Arial"/>
                <w:sz w:val="16"/>
                <w:szCs w:val="16"/>
              </w:rPr>
              <w:t>ESTL</w:t>
            </w:r>
            <w:r w:rsidRPr="00C35CD1">
              <w:rPr>
                <w:rFonts w:cs="Arial"/>
                <w:sz w:val="16"/>
                <w:szCs w:val="16"/>
              </w:rPr>
              <w:tab/>
              <w:t>Esterilla</w:t>
            </w:r>
          </w:p>
          <w:p w14:paraId="6CD60DC5" w14:textId="77777777" w:rsidR="00F45EFE" w:rsidRPr="00C35CD1" w:rsidRDefault="00F45EFE" w:rsidP="00F45EFE">
            <w:pPr>
              <w:rPr>
                <w:rFonts w:cs="Arial"/>
                <w:sz w:val="16"/>
                <w:szCs w:val="16"/>
              </w:rPr>
            </w:pPr>
            <w:r w:rsidRPr="00C35CD1">
              <w:rPr>
                <w:rFonts w:cs="Arial"/>
                <w:sz w:val="16"/>
                <w:szCs w:val="16"/>
              </w:rPr>
              <w:lastRenderedPageBreak/>
              <w:t>GRDE</w:t>
            </w:r>
            <w:r w:rsidRPr="00C35CD1">
              <w:rPr>
                <w:rFonts w:cs="Arial"/>
                <w:sz w:val="16"/>
                <w:szCs w:val="16"/>
              </w:rPr>
              <w:tab/>
              <w:t>Guardaescoba</w:t>
            </w:r>
          </w:p>
          <w:p w14:paraId="6ADB25E4" w14:textId="77777777" w:rsidR="00F45EFE" w:rsidRPr="00C35CD1" w:rsidRDefault="00F45EFE" w:rsidP="00F45EFE">
            <w:pPr>
              <w:rPr>
                <w:rFonts w:cs="Arial"/>
                <w:sz w:val="16"/>
                <w:szCs w:val="16"/>
              </w:rPr>
            </w:pPr>
            <w:r w:rsidRPr="00C35CD1">
              <w:rPr>
                <w:rFonts w:cs="Arial"/>
                <w:sz w:val="16"/>
                <w:szCs w:val="16"/>
              </w:rPr>
              <w:t>GRDL</w:t>
            </w:r>
            <w:r w:rsidRPr="00C35CD1">
              <w:rPr>
                <w:rFonts w:cs="Arial"/>
                <w:sz w:val="16"/>
                <w:szCs w:val="16"/>
              </w:rPr>
              <w:tab/>
              <w:t>Guardaluz</w:t>
            </w:r>
          </w:p>
          <w:p w14:paraId="7449883F" w14:textId="77777777" w:rsidR="00F45EFE" w:rsidRPr="00C35CD1" w:rsidRDefault="00F45EFE" w:rsidP="00F45EFE">
            <w:pPr>
              <w:rPr>
                <w:rFonts w:cs="Arial"/>
                <w:sz w:val="16"/>
                <w:szCs w:val="16"/>
              </w:rPr>
            </w:pPr>
            <w:r w:rsidRPr="00C35CD1">
              <w:rPr>
                <w:rFonts w:cs="Arial"/>
                <w:sz w:val="16"/>
                <w:szCs w:val="16"/>
              </w:rPr>
              <w:t>HCL</w:t>
            </w:r>
            <w:r w:rsidRPr="00C35CD1">
              <w:rPr>
                <w:rFonts w:cs="Arial"/>
                <w:sz w:val="16"/>
                <w:szCs w:val="16"/>
              </w:rPr>
              <w:tab/>
              <w:t>Huacal</w:t>
            </w:r>
          </w:p>
          <w:p w14:paraId="43FCD2CC" w14:textId="77777777" w:rsidR="00F45EFE" w:rsidRPr="00C35CD1" w:rsidRDefault="00F45EFE" w:rsidP="00F45EFE">
            <w:pPr>
              <w:rPr>
                <w:rFonts w:cs="Arial"/>
                <w:sz w:val="16"/>
                <w:szCs w:val="16"/>
              </w:rPr>
            </w:pPr>
            <w:r w:rsidRPr="00C35CD1">
              <w:rPr>
                <w:rFonts w:cs="Arial"/>
                <w:sz w:val="16"/>
                <w:szCs w:val="16"/>
              </w:rPr>
              <w:t>HRC</w:t>
            </w:r>
            <w:r w:rsidRPr="00C35CD1">
              <w:rPr>
                <w:rFonts w:cs="Arial"/>
                <w:sz w:val="16"/>
                <w:szCs w:val="16"/>
              </w:rPr>
              <w:tab/>
              <w:t>Horcón</w:t>
            </w:r>
          </w:p>
          <w:p w14:paraId="552FA3F7" w14:textId="77777777" w:rsidR="00F45EFE" w:rsidRPr="00C35CD1" w:rsidRDefault="00F45EFE" w:rsidP="00F45EFE">
            <w:pPr>
              <w:rPr>
                <w:rFonts w:cs="Arial"/>
                <w:sz w:val="16"/>
                <w:szCs w:val="16"/>
              </w:rPr>
            </w:pPr>
            <w:r w:rsidRPr="00C35CD1">
              <w:rPr>
                <w:rFonts w:cs="Arial"/>
                <w:sz w:val="16"/>
                <w:szCs w:val="16"/>
              </w:rPr>
              <w:t>LMT</w:t>
            </w:r>
            <w:r w:rsidRPr="00C35CD1">
              <w:rPr>
                <w:rFonts w:cs="Arial"/>
                <w:sz w:val="16"/>
                <w:szCs w:val="16"/>
              </w:rPr>
              <w:tab/>
              <w:t>Limatón</w:t>
            </w:r>
          </w:p>
          <w:p w14:paraId="1FB21BFD" w14:textId="77777777" w:rsidR="00F45EFE" w:rsidRPr="00C35CD1" w:rsidRDefault="00F45EFE" w:rsidP="00F45EFE">
            <w:pPr>
              <w:rPr>
                <w:rFonts w:cs="Arial"/>
                <w:sz w:val="16"/>
                <w:szCs w:val="16"/>
              </w:rPr>
            </w:pPr>
            <w:r w:rsidRPr="00C35CD1">
              <w:rPr>
                <w:rFonts w:cs="Arial"/>
                <w:sz w:val="16"/>
                <w:szCs w:val="16"/>
              </w:rPr>
              <w:t>LRG</w:t>
            </w:r>
            <w:r w:rsidRPr="00C35CD1">
              <w:rPr>
                <w:rFonts w:cs="Arial"/>
                <w:sz w:val="16"/>
                <w:szCs w:val="16"/>
              </w:rPr>
              <w:tab/>
              <w:t>Larguero</w:t>
            </w:r>
          </w:p>
          <w:p w14:paraId="0EE889E9" w14:textId="77777777" w:rsidR="00F45EFE" w:rsidRPr="00C35CD1" w:rsidRDefault="00F45EFE" w:rsidP="00F45EFE">
            <w:pPr>
              <w:rPr>
                <w:rFonts w:cs="Arial"/>
                <w:sz w:val="16"/>
                <w:szCs w:val="16"/>
              </w:rPr>
            </w:pPr>
            <w:r w:rsidRPr="00C35CD1">
              <w:rPr>
                <w:rFonts w:cs="Arial"/>
                <w:sz w:val="16"/>
                <w:szCs w:val="16"/>
              </w:rPr>
              <w:t>LST</w:t>
            </w:r>
            <w:r w:rsidRPr="00C35CD1">
              <w:rPr>
                <w:rFonts w:cs="Arial"/>
                <w:sz w:val="16"/>
                <w:szCs w:val="16"/>
              </w:rPr>
              <w:tab/>
              <w:t>Listón</w:t>
            </w:r>
          </w:p>
          <w:p w14:paraId="09FF70B0" w14:textId="77777777" w:rsidR="00F45EFE" w:rsidRPr="00C35CD1" w:rsidRDefault="00F45EFE" w:rsidP="00F45EFE">
            <w:pPr>
              <w:rPr>
                <w:rFonts w:cs="Arial"/>
                <w:sz w:val="16"/>
                <w:szCs w:val="16"/>
              </w:rPr>
            </w:pPr>
            <w:r w:rsidRPr="00C35CD1">
              <w:rPr>
                <w:rFonts w:cs="Arial"/>
                <w:sz w:val="16"/>
                <w:szCs w:val="16"/>
              </w:rPr>
              <w:t>LTA</w:t>
            </w:r>
            <w:r w:rsidRPr="00C35CD1">
              <w:rPr>
                <w:rFonts w:cs="Arial"/>
                <w:sz w:val="16"/>
                <w:szCs w:val="16"/>
              </w:rPr>
              <w:tab/>
              <w:t>Lata</w:t>
            </w:r>
          </w:p>
          <w:p w14:paraId="2792B687" w14:textId="77777777" w:rsidR="00F45EFE" w:rsidRPr="00C35CD1" w:rsidRDefault="00F45EFE" w:rsidP="00F45EFE">
            <w:pPr>
              <w:rPr>
                <w:rFonts w:cs="Arial"/>
                <w:sz w:val="16"/>
                <w:szCs w:val="16"/>
              </w:rPr>
            </w:pPr>
            <w:r w:rsidRPr="00C35CD1">
              <w:rPr>
                <w:rFonts w:cs="Arial"/>
                <w:sz w:val="16"/>
                <w:szCs w:val="16"/>
              </w:rPr>
              <w:t>LÑA</w:t>
            </w:r>
            <w:r w:rsidRPr="00C35CD1">
              <w:rPr>
                <w:rFonts w:cs="Arial"/>
                <w:sz w:val="16"/>
                <w:szCs w:val="16"/>
              </w:rPr>
              <w:tab/>
              <w:t>Leña</w:t>
            </w:r>
          </w:p>
          <w:p w14:paraId="4271216D" w14:textId="77777777" w:rsidR="00F45EFE" w:rsidRPr="00C35CD1" w:rsidRDefault="00F45EFE" w:rsidP="00F45EFE">
            <w:pPr>
              <w:rPr>
                <w:rFonts w:cs="Arial"/>
                <w:sz w:val="16"/>
                <w:szCs w:val="16"/>
              </w:rPr>
            </w:pPr>
            <w:r w:rsidRPr="00C35CD1">
              <w:rPr>
                <w:rFonts w:cs="Arial"/>
                <w:sz w:val="16"/>
                <w:szCs w:val="16"/>
              </w:rPr>
              <w:t>MCH</w:t>
            </w:r>
            <w:r w:rsidRPr="00C35CD1">
              <w:rPr>
                <w:rFonts w:cs="Arial"/>
                <w:sz w:val="16"/>
                <w:szCs w:val="16"/>
              </w:rPr>
              <w:tab/>
              <w:t>Machimbre</w:t>
            </w:r>
          </w:p>
          <w:p w14:paraId="091C17E9" w14:textId="77777777" w:rsidR="00F45EFE" w:rsidRPr="00C35CD1" w:rsidRDefault="00F45EFE" w:rsidP="00F45EFE">
            <w:pPr>
              <w:rPr>
                <w:rFonts w:cs="Arial"/>
                <w:sz w:val="16"/>
                <w:szCs w:val="16"/>
              </w:rPr>
            </w:pPr>
            <w:r w:rsidRPr="00C35CD1">
              <w:rPr>
                <w:rFonts w:cs="Arial"/>
                <w:sz w:val="16"/>
                <w:szCs w:val="16"/>
              </w:rPr>
              <w:t>MCN</w:t>
            </w:r>
            <w:r w:rsidRPr="00C35CD1">
              <w:rPr>
                <w:rFonts w:cs="Arial"/>
                <w:sz w:val="16"/>
                <w:szCs w:val="16"/>
              </w:rPr>
              <w:tab/>
              <w:t>Macana</w:t>
            </w:r>
          </w:p>
          <w:p w14:paraId="15CDF9CC" w14:textId="77777777" w:rsidR="00F45EFE" w:rsidRPr="00C35CD1" w:rsidRDefault="00F45EFE" w:rsidP="00F45EFE">
            <w:pPr>
              <w:rPr>
                <w:rFonts w:cs="Arial"/>
                <w:sz w:val="16"/>
                <w:szCs w:val="16"/>
              </w:rPr>
            </w:pPr>
            <w:r w:rsidRPr="00C35CD1">
              <w:rPr>
                <w:rFonts w:cs="Arial"/>
                <w:sz w:val="16"/>
                <w:szCs w:val="16"/>
              </w:rPr>
              <w:t>MDE_RLL</w:t>
            </w:r>
            <w:r w:rsidRPr="00C35CD1">
              <w:rPr>
                <w:rFonts w:cs="Arial"/>
                <w:sz w:val="16"/>
                <w:szCs w:val="16"/>
              </w:rPr>
              <w:tab/>
              <w:t>Madera rolliza</w:t>
            </w:r>
          </w:p>
          <w:p w14:paraId="19F4CAC6" w14:textId="77777777" w:rsidR="00F45EFE" w:rsidRPr="00C35CD1" w:rsidRDefault="00F45EFE" w:rsidP="00F45EFE">
            <w:pPr>
              <w:rPr>
                <w:rFonts w:cs="Arial"/>
                <w:sz w:val="16"/>
                <w:szCs w:val="16"/>
              </w:rPr>
            </w:pPr>
            <w:r w:rsidRPr="00C35CD1">
              <w:rPr>
                <w:rFonts w:cs="Arial"/>
                <w:sz w:val="16"/>
                <w:szCs w:val="16"/>
              </w:rPr>
              <w:t>MDO</w:t>
            </w:r>
            <w:r w:rsidRPr="00C35CD1">
              <w:rPr>
                <w:rFonts w:cs="Arial"/>
                <w:sz w:val="16"/>
                <w:szCs w:val="16"/>
              </w:rPr>
              <w:tab/>
              <w:t>Medio</w:t>
            </w:r>
          </w:p>
          <w:p w14:paraId="5F13C23A" w14:textId="77777777" w:rsidR="00F45EFE" w:rsidRPr="00C35CD1" w:rsidRDefault="00F45EFE" w:rsidP="00F45EFE">
            <w:pPr>
              <w:rPr>
                <w:rFonts w:cs="Arial"/>
                <w:sz w:val="16"/>
                <w:szCs w:val="16"/>
              </w:rPr>
            </w:pPr>
            <w:r w:rsidRPr="00C35CD1">
              <w:rPr>
                <w:rFonts w:cs="Arial"/>
                <w:sz w:val="16"/>
                <w:szCs w:val="16"/>
              </w:rPr>
              <w:t>MDR</w:t>
            </w:r>
            <w:r w:rsidRPr="00C35CD1">
              <w:rPr>
                <w:rFonts w:cs="Arial"/>
                <w:sz w:val="16"/>
                <w:szCs w:val="16"/>
              </w:rPr>
              <w:tab/>
              <w:t>Madrina</w:t>
            </w:r>
          </w:p>
          <w:p w14:paraId="140F2309" w14:textId="77777777" w:rsidR="00F45EFE" w:rsidRPr="00C35CD1" w:rsidRDefault="00F45EFE" w:rsidP="00F45EFE">
            <w:pPr>
              <w:rPr>
                <w:rFonts w:cs="Arial"/>
                <w:sz w:val="16"/>
                <w:szCs w:val="16"/>
              </w:rPr>
            </w:pPr>
            <w:r w:rsidRPr="00C35CD1">
              <w:rPr>
                <w:rFonts w:cs="Arial"/>
                <w:sz w:val="16"/>
                <w:szCs w:val="16"/>
              </w:rPr>
              <w:t>MDR_ASR</w:t>
            </w:r>
            <w:r w:rsidRPr="00C35CD1">
              <w:rPr>
                <w:rFonts w:cs="Arial"/>
                <w:sz w:val="16"/>
                <w:szCs w:val="16"/>
              </w:rPr>
              <w:tab/>
              <w:t>Madera aserrada</w:t>
            </w:r>
          </w:p>
          <w:p w14:paraId="23BFBC54" w14:textId="77777777" w:rsidR="00F45EFE" w:rsidRPr="00C35CD1" w:rsidRDefault="00F45EFE" w:rsidP="00F45EFE">
            <w:pPr>
              <w:rPr>
                <w:rFonts w:cs="Arial"/>
                <w:sz w:val="16"/>
                <w:szCs w:val="16"/>
              </w:rPr>
            </w:pPr>
            <w:r w:rsidRPr="00C35CD1">
              <w:rPr>
                <w:rFonts w:cs="Arial"/>
                <w:sz w:val="16"/>
                <w:szCs w:val="16"/>
              </w:rPr>
              <w:t>MDR_HMA</w:t>
            </w:r>
            <w:r w:rsidRPr="00C35CD1">
              <w:rPr>
                <w:rFonts w:cs="Arial"/>
                <w:sz w:val="16"/>
                <w:szCs w:val="16"/>
              </w:rPr>
              <w:tab/>
              <w:t>Madera húmeda</w:t>
            </w:r>
          </w:p>
          <w:p w14:paraId="0DA8B4DD" w14:textId="77777777" w:rsidR="00F45EFE" w:rsidRPr="00C35CD1" w:rsidRDefault="00F45EFE" w:rsidP="00F45EFE">
            <w:pPr>
              <w:rPr>
                <w:rFonts w:cs="Arial"/>
                <w:sz w:val="16"/>
                <w:szCs w:val="16"/>
              </w:rPr>
            </w:pPr>
            <w:r w:rsidRPr="00C35CD1">
              <w:rPr>
                <w:rFonts w:cs="Arial"/>
                <w:sz w:val="16"/>
                <w:szCs w:val="16"/>
              </w:rPr>
              <w:t>MDR_RLL_PLP</w:t>
            </w:r>
            <w:r w:rsidRPr="00C35CD1">
              <w:rPr>
                <w:rFonts w:cs="Arial"/>
                <w:sz w:val="16"/>
                <w:szCs w:val="16"/>
              </w:rPr>
              <w:tab/>
              <w:t>Madera rolliza para pulpa</w:t>
            </w:r>
          </w:p>
          <w:p w14:paraId="1C2F4DAA" w14:textId="77777777" w:rsidR="00F45EFE" w:rsidRPr="00C35CD1" w:rsidRDefault="00F45EFE" w:rsidP="00F45EFE">
            <w:pPr>
              <w:rPr>
                <w:rFonts w:cs="Arial"/>
                <w:sz w:val="16"/>
                <w:szCs w:val="16"/>
              </w:rPr>
            </w:pPr>
            <w:r w:rsidRPr="00C35CD1">
              <w:rPr>
                <w:rFonts w:cs="Arial"/>
                <w:sz w:val="16"/>
                <w:szCs w:val="16"/>
              </w:rPr>
              <w:t>MDR_SCA</w:t>
            </w:r>
            <w:r w:rsidRPr="00C35CD1">
              <w:rPr>
                <w:rFonts w:cs="Arial"/>
                <w:sz w:val="16"/>
                <w:szCs w:val="16"/>
              </w:rPr>
              <w:tab/>
              <w:t>Madera seca</w:t>
            </w:r>
          </w:p>
          <w:p w14:paraId="5DC34241" w14:textId="77777777" w:rsidR="00F45EFE" w:rsidRPr="00C35CD1" w:rsidRDefault="00F45EFE" w:rsidP="00F45EFE">
            <w:pPr>
              <w:rPr>
                <w:rFonts w:cs="Arial"/>
                <w:sz w:val="16"/>
                <w:szCs w:val="16"/>
              </w:rPr>
            </w:pPr>
            <w:r w:rsidRPr="00C35CD1">
              <w:rPr>
                <w:rFonts w:cs="Arial"/>
                <w:sz w:val="16"/>
                <w:szCs w:val="16"/>
              </w:rPr>
              <w:t>MSA</w:t>
            </w:r>
            <w:r w:rsidRPr="00C35CD1">
              <w:rPr>
                <w:rFonts w:cs="Arial"/>
                <w:sz w:val="16"/>
                <w:szCs w:val="16"/>
              </w:rPr>
              <w:tab/>
              <w:t>Mesa</w:t>
            </w:r>
          </w:p>
          <w:p w14:paraId="26D1AD1A" w14:textId="77777777" w:rsidR="00F45EFE" w:rsidRPr="00C35CD1" w:rsidRDefault="00F45EFE" w:rsidP="00F45EFE">
            <w:pPr>
              <w:rPr>
                <w:rFonts w:cs="Arial"/>
                <w:sz w:val="16"/>
                <w:szCs w:val="16"/>
              </w:rPr>
            </w:pPr>
            <w:r w:rsidRPr="00C35CD1">
              <w:rPr>
                <w:rFonts w:cs="Arial"/>
                <w:sz w:val="16"/>
                <w:szCs w:val="16"/>
              </w:rPr>
              <w:t>NO_IDN</w:t>
            </w:r>
            <w:r w:rsidRPr="00C35CD1">
              <w:rPr>
                <w:rFonts w:cs="Arial"/>
                <w:sz w:val="16"/>
                <w:szCs w:val="16"/>
              </w:rPr>
              <w:tab/>
              <w:t>No identificado</w:t>
            </w:r>
          </w:p>
          <w:p w14:paraId="54EA9117" w14:textId="77777777" w:rsidR="00F45EFE" w:rsidRPr="00C35CD1" w:rsidRDefault="00F45EFE" w:rsidP="00F45EFE">
            <w:pPr>
              <w:rPr>
                <w:rFonts w:cs="Arial"/>
                <w:sz w:val="16"/>
                <w:szCs w:val="16"/>
              </w:rPr>
            </w:pPr>
            <w:r w:rsidRPr="00C35CD1">
              <w:rPr>
                <w:rFonts w:cs="Arial"/>
                <w:sz w:val="16"/>
                <w:szCs w:val="16"/>
              </w:rPr>
              <w:t>NS</w:t>
            </w:r>
            <w:r w:rsidRPr="00C35CD1">
              <w:rPr>
                <w:rFonts w:cs="Arial"/>
                <w:sz w:val="16"/>
                <w:szCs w:val="16"/>
              </w:rPr>
              <w:tab/>
              <w:t>NO SELECIONADO</w:t>
            </w:r>
          </w:p>
          <w:p w14:paraId="45CD069B" w14:textId="77777777" w:rsidR="00F45EFE" w:rsidRPr="00C35CD1" w:rsidRDefault="00F45EFE" w:rsidP="00F45EFE">
            <w:pPr>
              <w:rPr>
                <w:rFonts w:cs="Arial"/>
                <w:sz w:val="16"/>
                <w:szCs w:val="16"/>
              </w:rPr>
            </w:pPr>
            <w:r w:rsidRPr="00C35CD1">
              <w:rPr>
                <w:rFonts w:cs="Arial"/>
                <w:sz w:val="16"/>
                <w:szCs w:val="16"/>
              </w:rPr>
              <w:t>NS</w:t>
            </w:r>
            <w:r w:rsidRPr="00C35CD1">
              <w:rPr>
                <w:rFonts w:cs="Arial"/>
                <w:sz w:val="16"/>
                <w:szCs w:val="16"/>
              </w:rPr>
              <w:tab/>
              <w:t>NO SELECIONADO</w:t>
            </w:r>
          </w:p>
          <w:p w14:paraId="65834DAF" w14:textId="77777777" w:rsidR="00F45EFE" w:rsidRPr="00C35CD1" w:rsidRDefault="00F45EFE" w:rsidP="00F45EFE">
            <w:pPr>
              <w:rPr>
                <w:rFonts w:cs="Arial"/>
                <w:sz w:val="16"/>
                <w:szCs w:val="16"/>
              </w:rPr>
            </w:pPr>
            <w:r w:rsidRPr="00C35CD1">
              <w:rPr>
                <w:rFonts w:cs="Arial"/>
                <w:sz w:val="16"/>
                <w:szCs w:val="16"/>
              </w:rPr>
              <w:t>ORL</w:t>
            </w:r>
            <w:r w:rsidRPr="00C35CD1">
              <w:rPr>
                <w:rFonts w:cs="Arial"/>
                <w:sz w:val="16"/>
                <w:szCs w:val="16"/>
              </w:rPr>
              <w:tab/>
              <w:t>Orillo</w:t>
            </w:r>
          </w:p>
          <w:p w14:paraId="7948298F" w14:textId="77777777" w:rsidR="00F45EFE" w:rsidRPr="00C35CD1" w:rsidRDefault="00F45EFE" w:rsidP="00F45EFE">
            <w:pPr>
              <w:rPr>
                <w:rFonts w:cs="Arial"/>
                <w:sz w:val="16"/>
                <w:szCs w:val="16"/>
              </w:rPr>
            </w:pPr>
            <w:r w:rsidRPr="00C35CD1">
              <w:rPr>
                <w:rFonts w:cs="Arial"/>
                <w:sz w:val="16"/>
                <w:szCs w:val="16"/>
              </w:rPr>
              <w:t>PLC</w:t>
            </w:r>
            <w:r w:rsidRPr="00C35CD1">
              <w:rPr>
                <w:rFonts w:cs="Arial"/>
                <w:sz w:val="16"/>
                <w:szCs w:val="16"/>
              </w:rPr>
              <w:tab/>
              <w:t>Planchón</w:t>
            </w:r>
          </w:p>
          <w:p w14:paraId="606F3DDF" w14:textId="77777777" w:rsidR="00F45EFE" w:rsidRPr="00C35CD1" w:rsidRDefault="00F45EFE" w:rsidP="00F45EFE">
            <w:pPr>
              <w:rPr>
                <w:rFonts w:cs="Arial"/>
                <w:sz w:val="16"/>
                <w:szCs w:val="16"/>
              </w:rPr>
            </w:pPr>
            <w:r w:rsidRPr="00C35CD1">
              <w:rPr>
                <w:rFonts w:cs="Arial"/>
                <w:sz w:val="16"/>
                <w:szCs w:val="16"/>
              </w:rPr>
              <w:t>PLC_MNS</w:t>
            </w:r>
            <w:r w:rsidRPr="00C35CD1">
              <w:rPr>
                <w:rFonts w:cs="Arial"/>
                <w:sz w:val="16"/>
                <w:szCs w:val="16"/>
              </w:rPr>
              <w:tab/>
              <w:t>Palanca para Minas</w:t>
            </w:r>
          </w:p>
          <w:p w14:paraId="26A575A5" w14:textId="77777777" w:rsidR="00F45EFE" w:rsidRPr="00C35CD1" w:rsidRDefault="00F45EFE" w:rsidP="00F45EFE">
            <w:pPr>
              <w:rPr>
                <w:rFonts w:cs="Arial"/>
                <w:sz w:val="16"/>
                <w:szCs w:val="16"/>
              </w:rPr>
            </w:pPr>
            <w:r w:rsidRPr="00C35CD1">
              <w:rPr>
                <w:rFonts w:cs="Arial"/>
                <w:sz w:val="16"/>
                <w:szCs w:val="16"/>
              </w:rPr>
              <w:t>PLN</w:t>
            </w:r>
            <w:r w:rsidRPr="00C35CD1">
              <w:rPr>
                <w:rFonts w:cs="Arial"/>
                <w:sz w:val="16"/>
                <w:szCs w:val="16"/>
              </w:rPr>
              <w:tab/>
              <w:t>Polín</w:t>
            </w:r>
          </w:p>
          <w:p w14:paraId="349F086B" w14:textId="77777777" w:rsidR="00F45EFE" w:rsidRPr="00C35CD1" w:rsidRDefault="00F45EFE" w:rsidP="00F45EFE">
            <w:pPr>
              <w:rPr>
                <w:rFonts w:cs="Arial"/>
                <w:sz w:val="16"/>
                <w:szCs w:val="16"/>
              </w:rPr>
            </w:pPr>
            <w:r w:rsidRPr="00C35CD1">
              <w:rPr>
                <w:rFonts w:cs="Arial"/>
                <w:sz w:val="16"/>
                <w:szCs w:val="16"/>
              </w:rPr>
              <w:t>PLO_ESC</w:t>
            </w:r>
            <w:r w:rsidRPr="00C35CD1">
              <w:rPr>
                <w:rFonts w:cs="Arial"/>
                <w:sz w:val="16"/>
                <w:szCs w:val="16"/>
              </w:rPr>
              <w:tab/>
              <w:t>Palo de escoba</w:t>
            </w:r>
          </w:p>
          <w:p w14:paraId="5412C3AA" w14:textId="77777777" w:rsidR="00F45EFE" w:rsidRPr="00C35CD1" w:rsidRDefault="00F45EFE" w:rsidP="00F45EFE">
            <w:pPr>
              <w:rPr>
                <w:rFonts w:cs="Arial"/>
                <w:sz w:val="16"/>
                <w:szCs w:val="16"/>
              </w:rPr>
            </w:pPr>
            <w:r w:rsidRPr="00C35CD1">
              <w:rPr>
                <w:rFonts w:cs="Arial"/>
                <w:sz w:val="16"/>
                <w:szCs w:val="16"/>
              </w:rPr>
              <w:t>PLR</w:t>
            </w:r>
            <w:r w:rsidRPr="00C35CD1">
              <w:rPr>
                <w:rFonts w:cs="Arial"/>
                <w:sz w:val="16"/>
                <w:szCs w:val="16"/>
              </w:rPr>
              <w:tab/>
              <w:t>Pilar</w:t>
            </w:r>
          </w:p>
          <w:p w14:paraId="6EE945F1" w14:textId="77777777" w:rsidR="00F45EFE" w:rsidRPr="00C35CD1" w:rsidRDefault="00F45EFE" w:rsidP="00F45EFE">
            <w:pPr>
              <w:rPr>
                <w:rFonts w:cs="Arial"/>
                <w:sz w:val="16"/>
                <w:szCs w:val="16"/>
              </w:rPr>
            </w:pPr>
            <w:r w:rsidRPr="00C35CD1">
              <w:rPr>
                <w:rFonts w:cs="Arial"/>
                <w:sz w:val="16"/>
                <w:szCs w:val="16"/>
              </w:rPr>
              <w:t>PLT</w:t>
            </w:r>
            <w:r w:rsidRPr="00C35CD1">
              <w:rPr>
                <w:rFonts w:cs="Arial"/>
                <w:sz w:val="16"/>
                <w:szCs w:val="16"/>
              </w:rPr>
              <w:tab/>
              <w:t>Pilote</w:t>
            </w:r>
          </w:p>
          <w:p w14:paraId="062D320E" w14:textId="77777777" w:rsidR="00F45EFE" w:rsidRPr="00C35CD1" w:rsidRDefault="00F45EFE" w:rsidP="00F45EFE">
            <w:pPr>
              <w:rPr>
                <w:rFonts w:cs="Arial"/>
                <w:sz w:val="16"/>
                <w:szCs w:val="16"/>
              </w:rPr>
            </w:pPr>
            <w:r w:rsidRPr="00C35CD1">
              <w:rPr>
                <w:rFonts w:cs="Arial"/>
                <w:sz w:val="16"/>
                <w:szCs w:val="16"/>
              </w:rPr>
              <w:t>PMA</w:t>
            </w:r>
            <w:r w:rsidRPr="00C35CD1">
              <w:rPr>
                <w:rFonts w:cs="Arial"/>
                <w:sz w:val="16"/>
                <w:szCs w:val="16"/>
              </w:rPr>
              <w:tab/>
              <w:t>Pierna</w:t>
            </w:r>
          </w:p>
          <w:p w14:paraId="0EE5EE2C" w14:textId="77777777" w:rsidR="00F45EFE" w:rsidRPr="00C35CD1" w:rsidRDefault="00F45EFE" w:rsidP="00F45EFE">
            <w:pPr>
              <w:rPr>
                <w:rFonts w:cs="Arial"/>
                <w:sz w:val="16"/>
                <w:szCs w:val="16"/>
              </w:rPr>
            </w:pPr>
            <w:r w:rsidRPr="00C35CD1">
              <w:rPr>
                <w:rFonts w:cs="Arial"/>
                <w:sz w:val="16"/>
                <w:szCs w:val="16"/>
              </w:rPr>
              <w:t>PNT</w:t>
            </w:r>
            <w:r w:rsidRPr="00C35CD1">
              <w:rPr>
                <w:rFonts w:cs="Arial"/>
                <w:sz w:val="16"/>
                <w:szCs w:val="16"/>
              </w:rPr>
              <w:tab/>
              <w:t>Puntal</w:t>
            </w:r>
          </w:p>
          <w:p w14:paraId="25EED279" w14:textId="77777777" w:rsidR="00F45EFE" w:rsidRPr="00C35CD1" w:rsidRDefault="00F45EFE" w:rsidP="00F45EFE">
            <w:pPr>
              <w:rPr>
                <w:rFonts w:cs="Arial"/>
                <w:sz w:val="16"/>
                <w:szCs w:val="16"/>
              </w:rPr>
            </w:pPr>
            <w:r w:rsidRPr="00C35CD1">
              <w:rPr>
                <w:rFonts w:cs="Arial"/>
                <w:sz w:val="16"/>
                <w:szCs w:val="16"/>
              </w:rPr>
              <w:t>PRT</w:t>
            </w:r>
            <w:r w:rsidRPr="00C35CD1">
              <w:rPr>
                <w:rFonts w:cs="Arial"/>
                <w:sz w:val="16"/>
                <w:szCs w:val="16"/>
              </w:rPr>
              <w:tab/>
              <w:t>Puerta</w:t>
            </w:r>
          </w:p>
          <w:p w14:paraId="560D202E" w14:textId="77777777" w:rsidR="00F45EFE" w:rsidRPr="00C35CD1" w:rsidRDefault="00F45EFE" w:rsidP="00F45EFE">
            <w:pPr>
              <w:rPr>
                <w:rFonts w:cs="Arial"/>
                <w:sz w:val="16"/>
                <w:szCs w:val="16"/>
              </w:rPr>
            </w:pPr>
            <w:r w:rsidRPr="00C35CD1">
              <w:rPr>
                <w:rFonts w:cs="Arial"/>
                <w:sz w:val="16"/>
                <w:szCs w:val="16"/>
              </w:rPr>
              <w:t>PST</w:t>
            </w:r>
            <w:r w:rsidRPr="00C35CD1">
              <w:rPr>
                <w:rFonts w:cs="Arial"/>
                <w:sz w:val="16"/>
                <w:szCs w:val="16"/>
              </w:rPr>
              <w:tab/>
              <w:t>Poste</w:t>
            </w:r>
          </w:p>
          <w:p w14:paraId="509875B4" w14:textId="77777777" w:rsidR="00F45EFE" w:rsidRPr="00C35CD1" w:rsidRDefault="00F45EFE" w:rsidP="00F45EFE">
            <w:pPr>
              <w:rPr>
                <w:rFonts w:cs="Arial"/>
                <w:sz w:val="16"/>
                <w:szCs w:val="16"/>
              </w:rPr>
            </w:pPr>
            <w:r w:rsidRPr="00C35CD1">
              <w:rPr>
                <w:rFonts w:cs="Arial"/>
                <w:sz w:val="16"/>
                <w:szCs w:val="16"/>
              </w:rPr>
              <w:t>PST</w:t>
            </w:r>
            <w:r w:rsidRPr="00C35CD1">
              <w:rPr>
                <w:rFonts w:cs="Arial"/>
                <w:sz w:val="16"/>
                <w:szCs w:val="16"/>
              </w:rPr>
              <w:tab/>
              <w:t>Poste</w:t>
            </w:r>
          </w:p>
          <w:p w14:paraId="03E850F0" w14:textId="77777777" w:rsidR="00F45EFE" w:rsidRPr="00C35CD1" w:rsidRDefault="00F45EFE" w:rsidP="00F45EFE">
            <w:pPr>
              <w:rPr>
                <w:rFonts w:cs="Arial"/>
                <w:sz w:val="16"/>
                <w:szCs w:val="16"/>
              </w:rPr>
            </w:pPr>
            <w:r w:rsidRPr="00C35CD1">
              <w:rPr>
                <w:rFonts w:cs="Arial"/>
                <w:sz w:val="16"/>
                <w:szCs w:val="16"/>
              </w:rPr>
              <w:t>PST_ASR</w:t>
            </w:r>
            <w:r w:rsidRPr="00C35CD1">
              <w:rPr>
                <w:rFonts w:cs="Arial"/>
                <w:sz w:val="16"/>
                <w:szCs w:val="16"/>
              </w:rPr>
              <w:tab/>
              <w:t>Poste Aserrado</w:t>
            </w:r>
          </w:p>
          <w:p w14:paraId="0275B2CD" w14:textId="77777777" w:rsidR="00F45EFE" w:rsidRPr="00C35CD1" w:rsidRDefault="00F45EFE" w:rsidP="00F45EFE">
            <w:pPr>
              <w:rPr>
                <w:rFonts w:cs="Arial"/>
                <w:sz w:val="16"/>
                <w:szCs w:val="16"/>
              </w:rPr>
            </w:pPr>
            <w:r w:rsidRPr="00C35CD1">
              <w:rPr>
                <w:rFonts w:cs="Arial"/>
                <w:sz w:val="16"/>
                <w:szCs w:val="16"/>
              </w:rPr>
              <w:t>PST_CRC</w:t>
            </w:r>
            <w:r w:rsidRPr="00C35CD1">
              <w:rPr>
                <w:rFonts w:cs="Arial"/>
                <w:sz w:val="16"/>
                <w:szCs w:val="16"/>
              </w:rPr>
              <w:tab/>
              <w:t>Postes para Cerca</w:t>
            </w:r>
          </w:p>
          <w:p w14:paraId="78590B01" w14:textId="77777777" w:rsidR="00F45EFE" w:rsidRPr="00C35CD1" w:rsidRDefault="00F45EFE" w:rsidP="00F45EFE">
            <w:pPr>
              <w:rPr>
                <w:rFonts w:cs="Arial"/>
                <w:sz w:val="16"/>
                <w:szCs w:val="16"/>
              </w:rPr>
            </w:pPr>
            <w:r w:rsidRPr="00C35CD1">
              <w:rPr>
                <w:rFonts w:cs="Arial"/>
                <w:sz w:val="16"/>
                <w:szCs w:val="16"/>
              </w:rPr>
              <w:t>PST_CRR</w:t>
            </w:r>
            <w:r w:rsidRPr="00C35CD1">
              <w:rPr>
                <w:rFonts w:cs="Arial"/>
                <w:sz w:val="16"/>
                <w:szCs w:val="16"/>
              </w:rPr>
              <w:tab/>
              <w:t xml:space="preserve">Poste de </w:t>
            </w:r>
            <w:r w:rsidRPr="00C35CD1">
              <w:rPr>
                <w:rFonts w:cs="Arial"/>
                <w:sz w:val="16"/>
                <w:szCs w:val="16"/>
              </w:rPr>
              <w:lastRenderedPageBreak/>
              <w:t>corral</w:t>
            </w:r>
          </w:p>
          <w:p w14:paraId="0B082FD6" w14:textId="77777777" w:rsidR="00F45EFE" w:rsidRPr="00C35CD1" w:rsidRDefault="00F45EFE" w:rsidP="00F45EFE">
            <w:pPr>
              <w:rPr>
                <w:rFonts w:cs="Arial"/>
                <w:sz w:val="16"/>
                <w:szCs w:val="16"/>
              </w:rPr>
            </w:pPr>
            <w:r w:rsidRPr="00C35CD1">
              <w:rPr>
                <w:rFonts w:cs="Arial"/>
                <w:sz w:val="16"/>
                <w:szCs w:val="16"/>
              </w:rPr>
              <w:t>PST_ELC</w:t>
            </w:r>
            <w:r w:rsidRPr="00C35CD1">
              <w:rPr>
                <w:rFonts w:cs="Arial"/>
                <w:sz w:val="16"/>
                <w:szCs w:val="16"/>
              </w:rPr>
              <w:tab/>
              <w:t>Postes para Electrificación</w:t>
            </w:r>
          </w:p>
          <w:p w14:paraId="541FE2B5" w14:textId="77777777" w:rsidR="00F45EFE" w:rsidRPr="00C35CD1" w:rsidRDefault="00F45EFE" w:rsidP="00F45EFE">
            <w:pPr>
              <w:rPr>
                <w:rFonts w:cs="Arial"/>
                <w:sz w:val="16"/>
                <w:szCs w:val="16"/>
              </w:rPr>
            </w:pPr>
            <w:r w:rsidRPr="00C35CD1">
              <w:rPr>
                <w:rFonts w:cs="Arial"/>
                <w:sz w:val="16"/>
                <w:szCs w:val="16"/>
              </w:rPr>
              <w:t>PST_INM</w:t>
            </w:r>
            <w:r w:rsidRPr="00C35CD1">
              <w:rPr>
                <w:rFonts w:cs="Arial"/>
                <w:sz w:val="16"/>
                <w:szCs w:val="16"/>
              </w:rPr>
              <w:tab/>
              <w:t>Poste inmunizado</w:t>
            </w:r>
          </w:p>
          <w:p w14:paraId="66491BE8" w14:textId="77777777" w:rsidR="00F45EFE" w:rsidRPr="00C35CD1" w:rsidRDefault="00F45EFE" w:rsidP="00F45EFE">
            <w:pPr>
              <w:rPr>
                <w:rFonts w:cs="Arial"/>
                <w:sz w:val="16"/>
                <w:szCs w:val="16"/>
              </w:rPr>
            </w:pPr>
            <w:r w:rsidRPr="00C35CD1">
              <w:rPr>
                <w:rFonts w:cs="Arial"/>
                <w:sz w:val="16"/>
                <w:szCs w:val="16"/>
              </w:rPr>
              <w:t>PST_RJD</w:t>
            </w:r>
            <w:r w:rsidRPr="00C35CD1">
              <w:rPr>
                <w:rFonts w:cs="Arial"/>
                <w:sz w:val="16"/>
                <w:szCs w:val="16"/>
              </w:rPr>
              <w:tab/>
              <w:t>Poste rajado</w:t>
            </w:r>
          </w:p>
          <w:p w14:paraId="1DC0918A" w14:textId="77777777" w:rsidR="00F45EFE" w:rsidRPr="00C35CD1" w:rsidRDefault="00F45EFE" w:rsidP="00F45EFE">
            <w:pPr>
              <w:rPr>
                <w:rFonts w:cs="Arial"/>
                <w:sz w:val="16"/>
                <w:szCs w:val="16"/>
              </w:rPr>
            </w:pPr>
            <w:r w:rsidRPr="00C35CD1">
              <w:rPr>
                <w:rFonts w:cs="Arial"/>
                <w:sz w:val="16"/>
                <w:szCs w:val="16"/>
              </w:rPr>
              <w:t>PZA</w:t>
            </w:r>
            <w:r w:rsidRPr="00C35CD1">
              <w:rPr>
                <w:rFonts w:cs="Arial"/>
                <w:sz w:val="16"/>
                <w:szCs w:val="16"/>
              </w:rPr>
              <w:tab/>
              <w:t>Pieza</w:t>
            </w:r>
          </w:p>
          <w:p w14:paraId="7F9C1114" w14:textId="77777777" w:rsidR="00F45EFE" w:rsidRPr="00C35CD1" w:rsidRDefault="00F45EFE" w:rsidP="00F45EFE">
            <w:pPr>
              <w:rPr>
                <w:rFonts w:cs="Arial"/>
                <w:sz w:val="16"/>
                <w:szCs w:val="16"/>
              </w:rPr>
            </w:pPr>
            <w:r w:rsidRPr="00C35CD1">
              <w:rPr>
                <w:rFonts w:cs="Arial"/>
                <w:sz w:val="16"/>
                <w:szCs w:val="16"/>
              </w:rPr>
              <w:t>PZA</w:t>
            </w:r>
            <w:r w:rsidRPr="00C35CD1">
              <w:rPr>
                <w:rFonts w:cs="Arial"/>
                <w:sz w:val="16"/>
                <w:szCs w:val="16"/>
              </w:rPr>
              <w:tab/>
              <w:t>Pieza</w:t>
            </w:r>
          </w:p>
          <w:p w14:paraId="21482414" w14:textId="77777777" w:rsidR="00F45EFE" w:rsidRPr="00C35CD1" w:rsidRDefault="00F45EFE" w:rsidP="00F45EFE">
            <w:pPr>
              <w:rPr>
                <w:rFonts w:cs="Arial"/>
                <w:sz w:val="16"/>
                <w:szCs w:val="16"/>
              </w:rPr>
            </w:pPr>
            <w:r w:rsidRPr="00C35CD1">
              <w:rPr>
                <w:rFonts w:cs="Arial"/>
                <w:sz w:val="16"/>
                <w:szCs w:val="16"/>
              </w:rPr>
              <w:t>RLL</w:t>
            </w:r>
            <w:r w:rsidRPr="00C35CD1">
              <w:rPr>
                <w:rFonts w:cs="Arial"/>
                <w:sz w:val="16"/>
                <w:szCs w:val="16"/>
              </w:rPr>
              <w:tab/>
              <w:t>Rolliza</w:t>
            </w:r>
          </w:p>
          <w:p w14:paraId="679CD7D3" w14:textId="77777777" w:rsidR="00F45EFE" w:rsidRPr="00C35CD1" w:rsidRDefault="00F45EFE" w:rsidP="00F45EFE">
            <w:pPr>
              <w:rPr>
                <w:rFonts w:cs="Arial"/>
                <w:sz w:val="16"/>
                <w:szCs w:val="16"/>
              </w:rPr>
            </w:pPr>
            <w:r w:rsidRPr="00C35CD1">
              <w:rPr>
                <w:rFonts w:cs="Arial"/>
                <w:sz w:val="16"/>
                <w:szCs w:val="16"/>
              </w:rPr>
              <w:t>RLO</w:t>
            </w:r>
            <w:r w:rsidRPr="00C35CD1">
              <w:rPr>
                <w:rFonts w:cs="Arial"/>
                <w:sz w:val="16"/>
                <w:szCs w:val="16"/>
              </w:rPr>
              <w:tab/>
              <w:t>Rolo</w:t>
            </w:r>
          </w:p>
          <w:p w14:paraId="07109B36" w14:textId="77777777" w:rsidR="00F45EFE" w:rsidRPr="00C35CD1" w:rsidRDefault="00F45EFE" w:rsidP="00F45EFE">
            <w:pPr>
              <w:rPr>
                <w:rFonts w:cs="Arial"/>
                <w:sz w:val="16"/>
                <w:szCs w:val="16"/>
              </w:rPr>
            </w:pPr>
            <w:r w:rsidRPr="00C35CD1">
              <w:rPr>
                <w:rFonts w:cs="Arial"/>
                <w:sz w:val="16"/>
                <w:szCs w:val="16"/>
              </w:rPr>
              <w:t>RMS_PPL</w:t>
            </w:r>
            <w:r w:rsidRPr="00C35CD1">
              <w:rPr>
                <w:rFonts w:cs="Arial"/>
                <w:sz w:val="16"/>
                <w:szCs w:val="16"/>
              </w:rPr>
              <w:tab/>
              <w:t>Ramas Principales</w:t>
            </w:r>
          </w:p>
          <w:p w14:paraId="231F2D20" w14:textId="77777777" w:rsidR="00F45EFE" w:rsidRPr="00C35CD1" w:rsidRDefault="00F45EFE" w:rsidP="00F45EFE">
            <w:pPr>
              <w:rPr>
                <w:rFonts w:cs="Arial"/>
                <w:sz w:val="16"/>
                <w:szCs w:val="16"/>
              </w:rPr>
            </w:pPr>
            <w:r w:rsidRPr="00C35CD1">
              <w:rPr>
                <w:rFonts w:cs="Arial"/>
                <w:sz w:val="16"/>
                <w:szCs w:val="16"/>
              </w:rPr>
              <w:t>RPS</w:t>
            </w:r>
            <w:r w:rsidRPr="00C35CD1">
              <w:rPr>
                <w:rFonts w:cs="Arial"/>
                <w:sz w:val="16"/>
                <w:szCs w:val="16"/>
              </w:rPr>
              <w:tab/>
              <w:t>Repisa</w:t>
            </w:r>
          </w:p>
          <w:p w14:paraId="7E12FB8A" w14:textId="77777777" w:rsidR="00F45EFE" w:rsidRPr="00C35CD1" w:rsidRDefault="00F45EFE" w:rsidP="00F45EFE">
            <w:pPr>
              <w:rPr>
                <w:rFonts w:cs="Arial"/>
                <w:sz w:val="16"/>
                <w:szCs w:val="16"/>
              </w:rPr>
            </w:pPr>
            <w:r w:rsidRPr="00C35CD1">
              <w:rPr>
                <w:rFonts w:cs="Arial"/>
                <w:sz w:val="16"/>
                <w:szCs w:val="16"/>
              </w:rPr>
              <w:t>RST</w:t>
            </w:r>
            <w:r w:rsidRPr="00C35CD1">
              <w:rPr>
                <w:rFonts w:cs="Arial"/>
                <w:sz w:val="16"/>
                <w:szCs w:val="16"/>
              </w:rPr>
              <w:tab/>
              <w:t>Rastra</w:t>
            </w:r>
          </w:p>
          <w:p w14:paraId="3948D1F2" w14:textId="77777777" w:rsidR="00F45EFE" w:rsidRPr="00C35CD1" w:rsidRDefault="00F45EFE" w:rsidP="00F45EFE">
            <w:pPr>
              <w:rPr>
                <w:rFonts w:cs="Arial"/>
                <w:sz w:val="16"/>
                <w:szCs w:val="16"/>
              </w:rPr>
            </w:pPr>
            <w:r w:rsidRPr="00C35CD1">
              <w:rPr>
                <w:rFonts w:cs="Arial"/>
                <w:sz w:val="16"/>
                <w:szCs w:val="16"/>
              </w:rPr>
              <w:t>SBB</w:t>
            </w:r>
            <w:r w:rsidRPr="00C35CD1">
              <w:rPr>
                <w:rFonts w:cs="Arial"/>
                <w:sz w:val="16"/>
                <w:szCs w:val="16"/>
              </w:rPr>
              <w:tab/>
              <w:t>Sobrebasa</w:t>
            </w:r>
          </w:p>
          <w:p w14:paraId="39AB11A6" w14:textId="77777777" w:rsidR="00F45EFE" w:rsidRPr="00C35CD1" w:rsidRDefault="00F45EFE" w:rsidP="00F45EFE">
            <w:pPr>
              <w:rPr>
                <w:rFonts w:cs="Arial"/>
                <w:sz w:val="16"/>
                <w:szCs w:val="16"/>
              </w:rPr>
            </w:pPr>
            <w:r w:rsidRPr="00C35CD1">
              <w:rPr>
                <w:rFonts w:cs="Arial"/>
                <w:sz w:val="16"/>
                <w:szCs w:val="16"/>
              </w:rPr>
              <w:t>SBR</w:t>
            </w:r>
            <w:r w:rsidRPr="00C35CD1">
              <w:rPr>
                <w:rFonts w:cs="Arial"/>
                <w:sz w:val="16"/>
                <w:szCs w:val="16"/>
              </w:rPr>
              <w:tab/>
              <w:t>Sobremuro</w:t>
            </w:r>
          </w:p>
          <w:p w14:paraId="72D0D3E2" w14:textId="77777777" w:rsidR="00F45EFE" w:rsidRPr="00C35CD1" w:rsidRDefault="00F45EFE" w:rsidP="00F45EFE">
            <w:pPr>
              <w:rPr>
                <w:rFonts w:cs="Arial"/>
                <w:sz w:val="16"/>
                <w:szCs w:val="16"/>
              </w:rPr>
            </w:pPr>
            <w:r w:rsidRPr="00C35CD1">
              <w:rPr>
                <w:rFonts w:cs="Arial"/>
                <w:sz w:val="16"/>
                <w:szCs w:val="16"/>
              </w:rPr>
              <w:t>SLR</w:t>
            </w:r>
            <w:r w:rsidRPr="00C35CD1">
              <w:rPr>
                <w:rFonts w:cs="Arial"/>
                <w:sz w:val="16"/>
                <w:szCs w:val="16"/>
              </w:rPr>
              <w:tab/>
              <w:t>Solera</w:t>
            </w:r>
          </w:p>
          <w:p w14:paraId="505D8959" w14:textId="77777777" w:rsidR="00F45EFE" w:rsidRPr="00C35CD1" w:rsidRDefault="00F45EFE" w:rsidP="00F45EFE">
            <w:pPr>
              <w:rPr>
                <w:rFonts w:cs="Arial"/>
                <w:sz w:val="16"/>
                <w:szCs w:val="16"/>
              </w:rPr>
            </w:pPr>
            <w:r w:rsidRPr="00C35CD1">
              <w:rPr>
                <w:rFonts w:cs="Arial"/>
                <w:sz w:val="16"/>
                <w:szCs w:val="16"/>
              </w:rPr>
              <w:t>TBLA</w:t>
            </w:r>
            <w:r w:rsidRPr="00C35CD1">
              <w:rPr>
                <w:rFonts w:cs="Arial"/>
                <w:sz w:val="16"/>
                <w:szCs w:val="16"/>
              </w:rPr>
              <w:tab/>
              <w:t>Tabla</w:t>
            </w:r>
          </w:p>
          <w:p w14:paraId="2F6B0C1A" w14:textId="77777777" w:rsidR="00F45EFE" w:rsidRPr="00C35CD1" w:rsidRDefault="00F45EFE" w:rsidP="00F45EFE">
            <w:pPr>
              <w:rPr>
                <w:rFonts w:cs="Arial"/>
                <w:sz w:val="16"/>
                <w:szCs w:val="16"/>
                <w:lang w:val="en-US"/>
              </w:rPr>
            </w:pPr>
            <w:r w:rsidRPr="00C35CD1">
              <w:rPr>
                <w:rFonts w:cs="Arial"/>
                <w:sz w:val="16"/>
                <w:szCs w:val="16"/>
                <w:lang w:val="en-US"/>
              </w:rPr>
              <w:t>TBLL</w:t>
            </w:r>
            <w:r w:rsidRPr="00C35CD1">
              <w:rPr>
                <w:rFonts w:cs="Arial"/>
                <w:sz w:val="16"/>
                <w:szCs w:val="16"/>
                <w:lang w:val="en-US"/>
              </w:rPr>
              <w:tab/>
              <w:t>Tablilla</w:t>
            </w:r>
          </w:p>
          <w:p w14:paraId="38BC0315" w14:textId="77777777" w:rsidR="00F45EFE" w:rsidRPr="00C35CD1" w:rsidRDefault="00F45EFE" w:rsidP="00F45EFE">
            <w:pPr>
              <w:rPr>
                <w:rFonts w:cs="Arial"/>
                <w:sz w:val="16"/>
                <w:szCs w:val="16"/>
                <w:lang w:val="en-US"/>
              </w:rPr>
            </w:pPr>
            <w:r w:rsidRPr="00C35CD1">
              <w:rPr>
                <w:rFonts w:cs="Arial"/>
                <w:sz w:val="16"/>
                <w:szCs w:val="16"/>
                <w:lang w:val="en-US"/>
              </w:rPr>
              <w:t>TBLL_MCH</w:t>
            </w:r>
            <w:r w:rsidRPr="00C35CD1">
              <w:rPr>
                <w:rFonts w:cs="Arial"/>
                <w:sz w:val="16"/>
                <w:szCs w:val="16"/>
                <w:lang w:val="en-US"/>
              </w:rPr>
              <w:tab/>
              <w:t>Tablilla - machimbra</w:t>
            </w:r>
          </w:p>
          <w:p w14:paraId="1FCF1AF7" w14:textId="77777777" w:rsidR="00F45EFE" w:rsidRPr="00C35CD1" w:rsidRDefault="00F45EFE" w:rsidP="00F45EFE">
            <w:pPr>
              <w:rPr>
                <w:rFonts w:cs="Arial"/>
                <w:sz w:val="16"/>
                <w:szCs w:val="16"/>
              </w:rPr>
            </w:pPr>
            <w:r w:rsidRPr="00C35CD1">
              <w:rPr>
                <w:rFonts w:cs="Arial"/>
                <w:sz w:val="16"/>
                <w:szCs w:val="16"/>
              </w:rPr>
              <w:t>TBLL_PSO</w:t>
            </w:r>
            <w:r w:rsidRPr="00C35CD1">
              <w:rPr>
                <w:rFonts w:cs="Arial"/>
                <w:sz w:val="16"/>
                <w:szCs w:val="16"/>
              </w:rPr>
              <w:tab/>
              <w:t>Tablilla de piso</w:t>
            </w:r>
          </w:p>
          <w:p w14:paraId="674A4381" w14:textId="77777777" w:rsidR="00F45EFE" w:rsidRPr="00C35CD1" w:rsidRDefault="00F45EFE" w:rsidP="00F45EFE">
            <w:pPr>
              <w:rPr>
                <w:rFonts w:cs="Arial"/>
                <w:sz w:val="16"/>
                <w:szCs w:val="16"/>
              </w:rPr>
            </w:pPr>
            <w:r w:rsidRPr="00C35CD1">
              <w:rPr>
                <w:rFonts w:cs="Arial"/>
                <w:sz w:val="16"/>
                <w:szCs w:val="16"/>
              </w:rPr>
              <w:t>TBLL_TCH</w:t>
            </w:r>
            <w:r w:rsidRPr="00C35CD1">
              <w:rPr>
                <w:rFonts w:cs="Arial"/>
                <w:sz w:val="16"/>
                <w:szCs w:val="16"/>
              </w:rPr>
              <w:tab/>
              <w:t>Tablilla de techo</w:t>
            </w:r>
          </w:p>
          <w:p w14:paraId="270C9A89" w14:textId="77777777" w:rsidR="00F45EFE" w:rsidRPr="00C35CD1" w:rsidRDefault="00F45EFE" w:rsidP="00F45EFE">
            <w:pPr>
              <w:rPr>
                <w:rFonts w:cs="Arial"/>
                <w:sz w:val="16"/>
                <w:szCs w:val="16"/>
              </w:rPr>
            </w:pPr>
            <w:r w:rsidRPr="00C35CD1">
              <w:rPr>
                <w:rFonts w:cs="Arial"/>
                <w:sz w:val="16"/>
                <w:szCs w:val="16"/>
              </w:rPr>
              <w:t>TBLN</w:t>
            </w:r>
            <w:r w:rsidRPr="00C35CD1">
              <w:rPr>
                <w:rFonts w:cs="Arial"/>
                <w:sz w:val="16"/>
                <w:szCs w:val="16"/>
              </w:rPr>
              <w:tab/>
              <w:t>Tablón</w:t>
            </w:r>
          </w:p>
          <w:p w14:paraId="2991381D" w14:textId="77777777" w:rsidR="00F45EFE" w:rsidRPr="00C35CD1" w:rsidRDefault="00F45EFE" w:rsidP="00F45EFE">
            <w:pPr>
              <w:rPr>
                <w:rFonts w:cs="Arial"/>
                <w:sz w:val="16"/>
                <w:szCs w:val="16"/>
              </w:rPr>
            </w:pPr>
            <w:r w:rsidRPr="00C35CD1">
              <w:rPr>
                <w:rFonts w:cs="Arial"/>
                <w:sz w:val="16"/>
                <w:szCs w:val="16"/>
              </w:rPr>
              <w:t>TBLR</w:t>
            </w:r>
            <w:r w:rsidRPr="00C35CD1">
              <w:rPr>
                <w:rFonts w:cs="Arial"/>
                <w:sz w:val="16"/>
                <w:szCs w:val="16"/>
              </w:rPr>
              <w:tab/>
              <w:t>Tablero</w:t>
            </w:r>
          </w:p>
          <w:p w14:paraId="432268CE" w14:textId="77777777" w:rsidR="00F45EFE" w:rsidRPr="00C35CD1" w:rsidRDefault="00F45EFE" w:rsidP="00F45EFE">
            <w:pPr>
              <w:rPr>
                <w:rFonts w:cs="Arial"/>
                <w:sz w:val="16"/>
                <w:szCs w:val="16"/>
              </w:rPr>
            </w:pPr>
            <w:r w:rsidRPr="00C35CD1">
              <w:rPr>
                <w:rFonts w:cs="Arial"/>
                <w:sz w:val="16"/>
                <w:szCs w:val="16"/>
              </w:rPr>
              <w:t>TBLT</w:t>
            </w:r>
            <w:r w:rsidRPr="00C35CD1">
              <w:rPr>
                <w:rFonts w:cs="Arial"/>
                <w:sz w:val="16"/>
                <w:szCs w:val="16"/>
              </w:rPr>
              <w:tab/>
              <w:t>Tableta</w:t>
            </w:r>
          </w:p>
          <w:p w14:paraId="1A1B907D" w14:textId="77777777" w:rsidR="00F45EFE" w:rsidRPr="00C35CD1" w:rsidRDefault="00F45EFE" w:rsidP="00F45EFE">
            <w:pPr>
              <w:rPr>
                <w:rFonts w:cs="Arial"/>
                <w:sz w:val="16"/>
                <w:szCs w:val="16"/>
              </w:rPr>
            </w:pPr>
            <w:r w:rsidRPr="00C35CD1">
              <w:rPr>
                <w:rFonts w:cs="Arial"/>
                <w:sz w:val="16"/>
                <w:szCs w:val="16"/>
              </w:rPr>
              <w:t>TBL_BRA</w:t>
            </w:r>
            <w:r w:rsidRPr="00C35CD1">
              <w:rPr>
                <w:rFonts w:cs="Arial"/>
                <w:sz w:val="16"/>
                <w:szCs w:val="16"/>
              </w:rPr>
              <w:tab/>
              <w:t>Tabla burra</w:t>
            </w:r>
          </w:p>
          <w:p w14:paraId="2E82C33C" w14:textId="77777777" w:rsidR="00F45EFE" w:rsidRPr="00C35CD1" w:rsidRDefault="00F45EFE" w:rsidP="00F45EFE">
            <w:pPr>
              <w:rPr>
                <w:rFonts w:cs="Arial"/>
                <w:sz w:val="16"/>
                <w:szCs w:val="16"/>
              </w:rPr>
            </w:pPr>
            <w:r w:rsidRPr="00C35CD1">
              <w:rPr>
                <w:rFonts w:cs="Arial"/>
                <w:sz w:val="16"/>
                <w:szCs w:val="16"/>
              </w:rPr>
              <w:t>TBL_FRR</w:t>
            </w:r>
            <w:r w:rsidRPr="00C35CD1">
              <w:rPr>
                <w:rFonts w:cs="Arial"/>
                <w:sz w:val="16"/>
                <w:szCs w:val="16"/>
              </w:rPr>
              <w:tab/>
              <w:t>Tabla de forro</w:t>
            </w:r>
          </w:p>
          <w:p w14:paraId="698894A2" w14:textId="77777777" w:rsidR="00F45EFE" w:rsidRPr="00C35CD1" w:rsidRDefault="00F45EFE" w:rsidP="00F45EFE">
            <w:pPr>
              <w:rPr>
                <w:rFonts w:cs="Arial"/>
                <w:sz w:val="16"/>
                <w:szCs w:val="16"/>
              </w:rPr>
            </w:pPr>
            <w:r w:rsidRPr="00C35CD1">
              <w:rPr>
                <w:rFonts w:cs="Arial"/>
                <w:sz w:val="16"/>
                <w:szCs w:val="16"/>
              </w:rPr>
              <w:t>TCA</w:t>
            </w:r>
            <w:r w:rsidRPr="00C35CD1">
              <w:rPr>
                <w:rFonts w:cs="Arial"/>
                <w:sz w:val="16"/>
                <w:szCs w:val="16"/>
              </w:rPr>
              <w:tab/>
              <w:t>Tuca</w:t>
            </w:r>
          </w:p>
          <w:p w14:paraId="37BB01C3" w14:textId="77777777" w:rsidR="00F45EFE" w:rsidRPr="00C35CD1" w:rsidRDefault="00F45EFE" w:rsidP="00F45EFE">
            <w:pPr>
              <w:rPr>
                <w:rFonts w:cs="Arial"/>
                <w:sz w:val="16"/>
                <w:szCs w:val="16"/>
              </w:rPr>
            </w:pPr>
            <w:r w:rsidRPr="00C35CD1">
              <w:rPr>
                <w:rFonts w:cs="Arial"/>
                <w:sz w:val="16"/>
                <w:szCs w:val="16"/>
              </w:rPr>
              <w:t>TCO</w:t>
            </w:r>
            <w:r w:rsidRPr="00C35CD1">
              <w:rPr>
                <w:rFonts w:cs="Arial"/>
                <w:sz w:val="16"/>
                <w:szCs w:val="16"/>
              </w:rPr>
              <w:tab/>
              <w:t>Taco</w:t>
            </w:r>
          </w:p>
          <w:p w14:paraId="1C3F79CC" w14:textId="77777777" w:rsidR="00F45EFE" w:rsidRPr="00C35CD1" w:rsidRDefault="00F45EFE" w:rsidP="00F45EFE">
            <w:pPr>
              <w:rPr>
                <w:rFonts w:cs="Arial"/>
                <w:sz w:val="16"/>
                <w:szCs w:val="16"/>
              </w:rPr>
            </w:pPr>
            <w:r w:rsidRPr="00C35CD1">
              <w:rPr>
                <w:rFonts w:cs="Arial"/>
                <w:sz w:val="16"/>
                <w:szCs w:val="16"/>
              </w:rPr>
              <w:t>TLR</w:t>
            </w:r>
            <w:r w:rsidRPr="00C35CD1">
              <w:rPr>
                <w:rFonts w:cs="Arial"/>
                <w:sz w:val="16"/>
                <w:szCs w:val="16"/>
              </w:rPr>
              <w:tab/>
              <w:t>Telera</w:t>
            </w:r>
          </w:p>
          <w:p w14:paraId="4A30466C" w14:textId="77777777" w:rsidR="00F45EFE" w:rsidRPr="00C35CD1" w:rsidRDefault="00F45EFE" w:rsidP="00F45EFE">
            <w:pPr>
              <w:rPr>
                <w:rFonts w:cs="Arial"/>
                <w:sz w:val="16"/>
                <w:szCs w:val="16"/>
              </w:rPr>
            </w:pPr>
            <w:r w:rsidRPr="00C35CD1">
              <w:rPr>
                <w:rFonts w:cs="Arial"/>
                <w:sz w:val="16"/>
                <w:szCs w:val="16"/>
              </w:rPr>
              <w:t>TLT</w:t>
            </w:r>
            <w:r w:rsidRPr="00C35CD1">
              <w:rPr>
                <w:rFonts w:cs="Arial"/>
                <w:sz w:val="16"/>
                <w:szCs w:val="16"/>
              </w:rPr>
              <w:tab/>
              <w:t>Toleta</w:t>
            </w:r>
          </w:p>
          <w:p w14:paraId="390A89BB" w14:textId="77777777" w:rsidR="00F45EFE" w:rsidRPr="00C35CD1" w:rsidRDefault="00F45EFE" w:rsidP="00F45EFE">
            <w:pPr>
              <w:rPr>
                <w:rFonts w:cs="Arial"/>
                <w:sz w:val="16"/>
                <w:szCs w:val="16"/>
              </w:rPr>
            </w:pPr>
            <w:r w:rsidRPr="00C35CD1">
              <w:rPr>
                <w:rFonts w:cs="Arial"/>
                <w:sz w:val="16"/>
                <w:szCs w:val="16"/>
              </w:rPr>
              <w:t>TLTE</w:t>
            </w:r>
            <w:r w:rsidRPr="00C35CD1">
              <w:rPr>
                <w:rFonts w:cs="Arial"/>
                <w:sz w:val="16"/>
                <w:szCs w:val="16"/>
              </w:rPr>
              <w:tab/>
              <w:t>Tolete</w:t>
            </w:r>
          </w:p>
          <w:p w14:paraId="6452A55F" w14:textId="77777777" w:rsidR="00F45EFE" w:rsidRPr="00C35CD1" w:rsidRDefault="00F45EFE" w:rsidP="00F45EFE">
            <w:pPr>
              <w:rPr>
                <w:rFonts w:cs="Arial"/>
                <w:sz w:val="16"/>
                <w:szCs w:val="16"/>
              </w:rPr>
            </w:pPr>
            <w:r w:rsidRPr="00C35CD1">
              <w:rPr>
                <w:rFonts w:cs="Arial"/>
                <w:sz w:val="16"/>
                <w:szCs w:val="16"/>
              </w:rPr>
              <w:t>TND_CMA</w:t>
            </w:r>
            <w:r w:rsidRPr="00C35CD1">
              <w:rPr>
                <w:rFonts w:cs="Arial"/>
                <w:sz w:val="16"/>
                <w:szCs w:val="16"/>
              </w:rPr>
              <w:tab/>
              <w:t>Tendido para cama (Tabla)</w:t>
            </w:r>
          </w:p>
          <w:p w14:paraId="519F1091" w14:textId="77777777" w:rsidR="00F45EFE" w:rsidRPr="00C35CD1" w:rsidRDefault="00F45EFE" w:rsidP="00F45EFE">
            <w:pPr>
              <w:rPr>
                <w:rFonts w:cs="Arial"/>
                <w:sz w:val="16"/>
                <w:szCs w:val="16"/>
              </w:rPr>
            </w:pPr>
            <w:r w:rsidRPr="00C35CD1">
              <w:rPr>
                <w:rFonts w:cs="Arial"/>
                <w:sz w:val="16"/>
                <w:szCs w:val="16"/>
              </w:rPr>
              <w:t>TRN</w:t>
            </w:r>
            <w:r w:rsidRPr="00C35CD1">
              <w:rPr>
                <w:rFonts w:cs="Arial"/>
                <w:sz w:val="16"/>
                <w:szCs w:val="16"/>
              </w:rPr>
              <w:tab/>
              <w:t>Tiranta</w:t>
            </w:r>
          </w:p>
          <w:p w14:paraId="5E4B6975" w14:textId="77777777" w:rsidR="00F45EFE" w:rsidRPr="00C35CD1" w:rsidRDefault="00F45EFE" w:rsidP="00F45EFE">
            <w:pPr>
              <w:rPr>
                <w:rFonts w:cs="Arial"/>
                <w:sz w:val="16"/>
                <w:szCs w:val="16"/>
              </w:rPr>
            </w:pPr>
            <w:r w:rsidRPr="00C35CD1">
              <w:rPr>
                <w:rFonts w:cs="Arial"/>
                <w:sz w:val="16"/>
                <w:szCs w:val="16"/>
              </w:rPr>
              <w:t>TRN</w:t>
            </w:r>
            <w:r w:rsidRPr="00C35CD1">
              <w:rPr>
                <w:rFonts w:cs="Arial"/>
                <w:sz w:val="16"/>
                <w:szCs w:val="16"/>
              </w:rPr>
              <w:tab/>
              <w:t>Tirante</w:t>
            </w:r>
          </w:p>
          <w:p w14:paraId="0E19A518" w14:textId="77777777" w:rsidR="00F45EFE" w:rsidRPr="00C35CD1" w:rsidRDefault="00F45EFE" w:rsidP="00F45EFE">
            <w:pPr>
              <w:rPr>
                <w:rFonts w:cs="Arial"/>
                <w:sz w:val="16"/>
                <w:szCs w:val="16"/>
              </w:rPr>
            </w:pPr>
            <w:r w:rsidRPr="00C35CD1">
              <w:rPr>
                <w:rFonts w:cs="Arial"/>
                <w:sz w:val="16"/>
                <w:szCs w:val="16"/>
              </w:rPr>
              <w:t>TRRO</w:t>
            </w:r>
            <w:r w:rsidRPr="00C35CD1">
              <w:rPr>
                <w:rFonts w:cs="Arial"/>
                <w:sz w:val="16"/>
                <w:szCs w:val="16"/>
              </w:rPr>
              <w:tab/>
              <w:t>Tarro</w:t>
            </w:r>
          </w:p>
          <w:p w14:paraId="08DF394D" w14:textId="77777777" w:rsidR="00F45EFE" w:rsidRPr="00C35CD1" w:rsidRDefault="00F45EFE" w:rsidP="00F45EFE">
            <w:pPr>
              <w:rPr>
                <w:rFonts w:cs="Arial"/>
                <w:sz w:val="16"/>
                <w:szCs w:val="16"/>
              </w:rPr>
            </w:pPr>
            <w:r w:rsidRPr="00C35CD1">
              <w:rPr>
                <w:rFonts w:cs="Arial"/>
                <w:sz w:val="16"/>
                <w:szCs w:val="16"/>
              </w:rPr>
              <w:t>TRV</w:t>
            </w:r>
            <w:r w:rsidRPr="00C35CD1">
              <w:rPr>
                <w:rFonts w:cs="Arial"/>
                <w:sz w:val="16"/>
                <w:szCs w:val="16"/>
              </w:rPr>
              <w:tab/>
              <w:t>Traviesa</w:t>
            </w:r>
          </w:p>
          <w:p w14:paraId="76A5FF8F" w14:textId="77777777" w:rsidR="00F45EFE" w:rsidRPr="00C35CD1" w:rsidRDefault="00F45EFE" w:rsidP="00F45EFE">
            <w:pPr>
              <w:rPr>
                <w:rFonts w:cs="Arial"/>
                <w:sz w:val="16"/>
                <w:szCs w:val="16"/>
              </w:rPr>
            </w:pPr>
            <w:r w:rsidRPr="00C35CD1">
              <w:rPr>
                <w:rFonts w:cs="Arial"/>
                <w:sz w:val="16"/>
                <w:szCs w:val="16"/>
              </w:rPr>
              <w:t>TRZ</w:t>
            </w:r>
            <w:r w:rsidRPr="00C35CD1">
              <w:rPr>
                <w:rFonts w:cs="Arial"/>
                <w:sz w:val="16"/>
                <w:szCs w:val="16"/>
              </w:rPr>
              <w:tab/>
              <w:t>Troza</w:t>
            </w:r>
          </w:p>
          <w:p w14:paraId="594A00D1" w14:textId="77777777" w:rsidR="00F45EFE" w:rsidRPr="00C35CD1" w:rsidRDefault="00F45EFE" w:rsidP="00F45EFE">
            <w:pPr>
              <w:rPr>
                <w:rFonts w:cs="Arial"/>
                <w:sz w:val="16"/>
                <w:szCs w:val="16"/>
              </w:rPr>
            </w:pPr>
            <w:r w:rsidRPr="00C35CD1">
              <w:rPr>
                <w:rFonts w:cs="Arial"/>
                <w:sz w:val="16"/>
                <w:szCs w:val="16"/>
              </w:rPr>
              <w:t>VGA</w:t>
            </w:r>
            <w:r w:rsidRPr="00C35CD1">
              <w:rPr>
                <w:rFonts w:cs="Arial"/>
                <w:sz w:val="16"/>
                <w:szCs w:val="16"/>
              </w:rPr>
              <w:tab/>
              <w:t>Viga</w:t>
            </w:r>
          </w:p>
          <w:p w14:paraId="070E331D" w14:textId="77777777" w:rsidR="00F45EFE" w:rsidRPr="00C35CD1" w:rsidRDefault="00F45EFE" w:rsidP="00F45EFE">
            <w:pPr>
              <w:rPr>
                <w:rFonts w:cs="Arial"/>
                <w:sz w:val="16"/>
                <w:szCs w:val="16"/>
              </w:rPr>
            </w:pPr>
            <w:r w:rsidRPr="00C35CD1">
              <w:rPr>
                <w:rFonts w:cs="Arial"/>
                <w:sz w:val="16"/>
                <w:szCs w:val="16"/>
              </w:rPr>
              <w:t>VGA</w:t>
            </w:r>
            <w:r w:rsidRPr="00C35CD1">
              <w:rPr>
                <w:rFonts w:cs="Arial"/>
                <w:sz w:val="16"/>
                <w:szCs w:val="16"/>
              </w:rPr>
              <w:tab/>
              <w:t>Viga</w:t>
            </w:r>
          </w:p>
          <w:p w14:paraId="46CB8333" w14:textId="77777777" w:rsidR="00F45EFE" w:rsidRPr="00C35CD1" w:rsidRDefault="00F45EFE" w:rsidP="00F45EFE">
            <w:pPr>
              <w:rPr>
                <w:rFonts w:cs="Arial"/>
                <w:sz w:val="16"/>
                <w:szCs w:val="16"/>
              </w:rPr>
            </w:pPr>
            <w:r w:rsidRPr="00C35CD1">
              <w:rPr>
                <w:rFonts w:cs="Arial"/>
                <w:sz w:val="16"/>
                <w:szCs w:val="16"/>
              </w:rPr>
              <w:t>VGN</w:t>
            </w:r>
            <w:r w:rsidRPr="00C35CD1">
              <w:rPr>
                <w:rFonts w:cs="Arial"/>
                <w:sz w:val="16"/>
                <w:szCs w:val="16"/>
              </w:rPr>
              <w:tab/>
              <w:t>Vigón</w:t>
            </w:r>
          </w:p>
          <w:p w14:paraId="0875270E" w14:textId="77777777" w:rsidR="00F45EFE" w:rsidRPr="00C35CD1" w:rsidRDefault="00F45EFE" w:rsidP="00F45EFE">
            <w:pPr>
              <w:rPr>
                <w:rFonts w:cs="Arial"/>
                <w:sz w:val="16"/>
                <w:szCs w:val="16"/>
              </w:rPr>
            </w:pPr>
            <w:r w:rsidRPr="00C35CD1">
              <w:rPr>
                <w:rFonts w:cs="Arial"/>
                <w:sz w:val="16"/>
                <w:szCs w:val="16"/>
              </w:rPr>
              <w:lastRenderedPageBreak/>
              <w:t>VGN</w:t>
            </w:r>
            <w:r w:rsidRPr="00C35CD1">
              <w:rPr>
                <w:rFonts w:cs="Arial"/>
                <w:sz w:val="16"/>
                <w:szCs w:val="16"/>
              </w:rPr>
              <w:tab/>
              <w:t>Vigón</w:t>
            </w:r>
          </w:p>
          <w:p w14:paraId="1167EA4D" w14:textId="77777777" w:rsidR="00F45EFE" w:rsidRPr="00C35CD1" w:rsidRDefault="00F45EFE" w:rsidP="00F45EFE">
            <w:pPr>
              <w:rPr>
                <w:rFonts w:cs="Arial"/>
                <w:sz w:val="16"/>
                <w:szCs w:val="16"/>
              </w:rPr>
            </w:pPr>
            <w:r w:rsidRPr="00C35CD1">
              <w:rPr>
                <w:rFonts w:cs="Arial"/>
                <w:sz w:val="16"/>
                <w:szCs w:val="16"/>
              </w:rPr>
              <w:t>VGT</w:t>
            </w:r>
            <w:r w:rsidRPr="00C35CD1">
              <w:rPr>
                <w:rFonts w:cs="Arial"/>
                <w:sz w:val="16"/>
                <w:szCs w:val="16"/>
              </w:rPr>
              <w:tab/>
              <w:t>Vigueta</w:t>
            </w:r>
          </w:p>
          <w:p w14:paraId="5A9457E0" w14:textId="77777777" w:rsidR="00F45EFE" w:rsidRPr="00C35CD1" w:rsidRDefault="00F45EFE" w:rsidP="00F45EFE">
            <w:pPr>
              <w:rPr>
                <w:rFonts w:cs="Arial"/>
                <w:sz w:val="16"/>
                <w:szCs w:val="16"/>
              </w:rPr>
            </w:pPr>
            <w:r w:rsidRPr="00C35CD1">
              <w:rPr>
                <w:rFonts w:cs="Arial"/>
                <w:sz w:val="16"/>
                <w:szCs w:val="16"/>
              </w:rPr>
              <w:t>VRA</w:t>
            </w:r>
            <w:r w:rsidRPr="00C35CD1">
              <w:rPr>
                <w:rFonts w:cs="Arial"/>
                <w:sz w:val="16"/>
                <w:szCs w:val="16"/>
              </w:rPr>
              <w:tab/>
              <w:t>Vara</w:t>
            </w:r>
          </w:p>
          <w:p w14:paraId="07FC064B" w14:textId="77777777" w:rsidR="00F45EFE" w:rsidRPr="00C35CD1" w:rsidRDefault="00F45EFE" w:rsidP="00F45EFE">
            <w:pPr>
              <w:rPr>
                <w:rFonts w:cs="Arial"/>
                <w:sz w:val="16"/>
                <w:szCs w:val="16"/>
              </w:rPr>
            </w:pPr>
            <w:r w:rsidRPr="00C35CD1">
              <w:rPr>
                <w:rFonts w:cs="Arial"/>
                <w:sz w:val="16"/>
                <w:szCs w:val="16"/>
              </w:rPr>
              <w:t>VRA_CLV</w:t>
            </w:r>
            <w:r w:rsidRPr="00C35CD1">
              <w:rPr>
                <w:rFonts w:cs="Arial"/>
                <w:sz w:val="16"/>
                <w:szCs w:val="16"/>
              </w:rPr>
              <w:tab/>
              <w:t>Vara de Clavo</w:t>
            </w:r>
          </w:p>
          <w:p w14:paraId="6A8A1D85" w14:textId="77777777" w:rsidR="00F45EFE" w:rsidRPr="00C35CD1" w:rsidRDefault="00F45EFE" w:rsidP="00F45EFE">
            <w:pPr>
              <w:rPr>
                <w:rFonts w:cs="Arial"/>
                <w:sz w:val="16"/>
                <w:szCs w:val="16"/>
              </w:rPr>
            </w:pPr>
            <w:r w:rsidRPr="00C35CD1">
              <w:rPr>
                <w:rFonts w:cs="Arial"/>
                <w:sz w:val="16"/>
                <w:szCs w:val="16"/>
              </w:rPr>
              <w:t>VRA_CRR</w:t>
            </w:r>
            <w:r w:rsidRPr="00C35CD1">
              <w:rPr>
                <w:rFonts w:cs="Arial"/>
                <w:sz w:val="16"/>
                <w:szCs w:val="16"/>
              </w:rPr>
              <w:tab/>
              <w:t>Vara de corredor</w:t>
            </w:r>
          </w:p>
          <w:p w14:paraId="4F9B72F3" w14:textId="77777777" w:rsidR="00F45EFE" w:rsidRPr="00C35CD1" w:rsidRDefault="00F45EFE" w:rsidP="00F45EFE">
            <w:pPr>
              <w:rPr>
                <w:rFonts w:cs="Arial"/>
                <w:sz w:val="16"/>
                <w:szCs w:val="16"/>
              </w:rPr>
            </w:pPr>
            <w:r w:rsidRPr="00C35CD1">
              <w:rPr>
                <w:rFonts w:cs="Arial"/>
                <w:sz w:val="16"/>
                <w:szCs w:val="16"/>
              </w:rPr>
              <w:t>VRL</w:t>
            </w:r>
            <w:r w:rsidRPr="00C35CD1">
              <w:rPr>
                <w:rFonts w:cs="Arial"/>
                <w:sz w:val="16"/>
                <w:szCs w:val="16"/>
              </w:rPr>
              <w:tab/>
              <w:t>Varillón</w:t>
            </w:r>
          </w:p>
          <w:p w14:paraId="1995A2E1" w14:textId="77777777" w:rsidR="00F45EFE" w:rsidRPr="00C35CD1" w:rsidRDefault="00F45EFE" w:rsidP="00F45EFE">
            <w:pPr>
              <w:rPr>
                <w:rFonts w:cs="Arial"/>
                <w:sz w:val="16"/>
                <w:szCs w:val="16"/>
              </w:rPr>
            </w:pPr>
            <w:r w:rsidRPr="00C35CD1">
              <w:rPr>
                <w:rFonts w:cs="Arial"/>
                <w:sz w:val="16"/>
                <w:szCs w:val="16"/>
              </w:rPr>
              <w:t>VRLL</w:t>
            </w:r>
            <w:r w:rsidRPr="00C35CD1">
              <w:rPr>
                <w:rFonts w:cs="Arial"/>
                <w:sz w:val="16"/>
                <w:szCs w:val="16"/>
              </w:rPr>
              <w:tab/>
              <w:t>Varilla</w:t>
            </w:r>
          </w:p>
        </w:tc>
      </w:tr>
      <w:tr w:rsidR="00D22AD3" w:rsidRPr="00C35CD1" w14:paraId="53BCB119" w14:textId="77777777" w:rsidTr="0024393F">
        <w:trPr>
          <w:jc w:val="center"/>
        </w:trPr>
        <w:tc>
          <w:tcPr>
            <w:tcW w:w="546" w:type="dxa"/>
          </w:tcPr>
          <w:p w14:paraId="4F065CD4" w14:textId="77777777" w:rsidR="00D22AD3" w:rsidRPr="00C35CD1" w:rsidRDefault="00D22AD3" w:rsidP="0024393F">
            <w:pPr>
              <w:jc w:val="center"/>
              <w:rPr>
                <w:rFonts w:cs="Arial"/>
                <w:sz w:val="16"/>
                <w:szCs w:val="16"/>
              </w:rPr>
            </w:pPr>
            <w:r w:rsidRPr="00C35CD1">
              <w:rPr>
                <w:rFonts w:cs="Arial"/>
                <w:sz w:val="16"/>
                <w:szCs w:val="16"/>
              </w:rPr>
              <w:lastRenderedPageBreak/>
              <w:t>7</w:t>
            </w:r>
          </w:p>
        </w:tc>
        <w:tc>
          <w:tcPr>
            <w:tcW w:w="1701" w:type="dxa"/>
          </w:tcPr>
          <w:p w14:paraId="422413C5" w14:textId="77777777" w:rsidR="00D22AD3" w:rsidRPr="00C35CD1" w:rsidRDefault="00D22AD3" w:rsidP="00CF0746">
            <w:pPr>
              <w:rPr>
                <w:rFonts w:cs="Arial"/>
                <w:sz w:val="16"/>
                <w:szCs w:val="16"/>
              </w:rPr>
            </w:pPr>
            <w:r w:rsidRPr="00C35CD1">
              <w:rPr>
                <w:rFonts w:cs="Arial"/>
                <w:sz w:val="16"/>
                <w:szCs w:val="16"/>
              </w:rPr>
              <w:t>mtmvTipoProdMaderAsrCodigo</w:t>
            </w:r>
          </w:p>
          <w:p w14:paraId="7D1755D6" w14:textId="77777777" w:rsidR="00D22AD3" w:rsidRPr="00C35CD1" w:rsidRDefault="00D22AD3" w:rsidP="00CF0746">
            <w:pPr>
              <w:rPr>
                <w:rFonts w:cs="Arial"/>
                <w:sz w:val="16"/>
                <w:szCs w:val="16"/>
              </w:rPr>
            </w:pPr>
          </w:p>
        </w:tc>
        <w:tc>
          <w:tcPr>
            <w:tcW w:w="2896" w:type="dxa"/>
          </w:tcPr>
          <w:p w14:paraId="0344FAD1" w14:textId="77777777" w:rsidR="00D22AD3" w:rsidRPr="00C35CD1" w:rsidRDefault="00D22AD3" w:rsidP="00CF0746">
            <w:pPr>
              <w:rPr>
                <w:rFonts w:cs="Arial"/>
                <w:sz w:val="16"/>
                <w:szCs w:val="16"/>
              </w:rPr>
            </w:pPr>
            <w:r w:rsidRPr="00C35CD1">
              <w:rPr>
                <w:rFonts w:cs="Arial"/>
                <w:sz w:val="16"/>
                <w:szCs w:val="16"/>
              </w:rPr>
              <w:t xml:space="preserve">Tipo de Producto Maderable Aserrado </w:t>
            </w:r>
          </w:p>
          <w:p w14:paraId="0856D203" w14:textId="77777777" w:rsidR="004668D1" w:rsidRPr="00C35CD1" w:rsidRDefault="004668D1" w:rsidP="00CF0746">
            <w:pPr>
              <w:rPr>
                <w:rFonts w:cs="Arial"/>
                <w:sz w:val="16"/>
                <w:szCs w:val="16"/>
              </w:rPr>
            </w:pPr>
          </w:p>
          <w:p w14:paraId="05C36568" w14:textId="77777777" w:rsidR="00D22AD3" w:rsidRPr="00C35CD1" w:rsidRDefault="00D22AD3" w:rsidP="00CF0746">
            <w:pPr>
              <w:rPr>
                <w:rFonts w:cs="Arial"/>
                <w:sz w:val="16"/>
                <w:szCs w:val="16"/>
              </w:rPr>
            </w:pPr>
            <w:r w:rsidRPr="00C35CD1">
              <w:rPr>
                <w:rFonts w:cs="Arial"/>
                <w:sz w:val="16"/>
                <w:szCs w:val="16"/>
              </w:rPr>
              <w:t>Los valores a registrar en este parámetro  se presenta a continuación :</w:t>
            </w:r>
          </w:p>
          <w:p w14:paraId="3416069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Alfajía: Producto comercializado en las siguientes </w:t>
            </w:r>
            <w:r w:rsidRPr="00C35CD1">
              <w:rPr>
                <w:rFonts w:cs="Arial"/>
                <w:sz w:val="16"/>
                <w:szCs w:val="16"/>
              </w:rPr>
              <w:lastRenderedPageBreak/>
              <w:t>medidas: 7,5*10*4; 10*12,5*3; 10*15*3; 10*15*3,6; 10*40*4; 12,5*20*3,6; 12,5*22,5*4; 15*25*4.</w:t>
            </w:r>
          </w:p>
          <w:p w14:paraId="4C087653"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Alfarje: Este producto no cuenta con una definición pero se han encontrado reportes de este producto en el SNIF</w:t>
            </w:r>
          </w:p>
          <w:p w14:paraId="7BB0376C" w14:textId="77777777" w:rsidR="00D22AD3" w:rsidRPr="00C35CD1" w:rsidRDefault="00D22AD3" w:rsidP="00CF0746">
            <w:pPr>
              <w:rPr>
                <w:rFonts w:cs="Arial"/>
                <w:sz w:val="16"/>
                <w:szCs w:val="16"/>
              </w:rPr>
            </w:pPr>
            <w:r w:rsidRPr="00C35CD1">
              <w:rPr>
                <w:rFonts w:cs="Arial"/>
                <w:sz w:val="16"/>
                <w:szCs w:val="16"/>
              </w:rPr>
              <w:t>Astilla: Producto comercializado en la siguiente medida: 3,8*5*2,2.</w:t>
            </w:r>
          </w:p>
          <w:p w14:paraId="324B324E"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Banco: Producto comercializado en las siguientes medidas: 9*20*4; 10*20*3; 10*20*3,5; 10*20*4; 10*20*4,5; 10*20*5; 10*20*6; 10*30*3; 10*30*6; 30*30*3.</w:t>
            </w:r>
          </w:p>
          <w:p w14:paraId="09D5AEC9"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Barrote: Producto comercializado en las siguientes medidas: 6,3*8,8*1,25; 6,3*9*1,25.</w:t>
            </w:r>
          </w:p>
          <w:p w14:paraId="659EFD54"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Bastidor: Producto comercializado en las siguientes medidas: 4*4*3; 5*5*3,2; 5*5*4; 5*5*5.</w:t>
            </w:r>
          </w:p>
          <w:p w14:paraId="1F69751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Bloque: Producto comercializado en las siguientes medidas: 0,8*2,5*2,4; 0,8*2,5*3; 1,3*20*1,55; 1*10*0,9; 2*10*2,8; 2,5*12,5*2,74; 2,5*15*3; 3*20*3; 5*5*4; 5*10*2; 5*10*3; 5*10*4; 5*20*3; 5*20*6; 5*25*3; 7,5*7,5*3; 7,5*7,5*4; 7,5*10*3; 7,5*12,5*5; 7,5*20*3,2; 7,5*20*10; 7,5*20*11; 7,5*20*12; 7,5*25*3; 7,5*25*3,2; 8*30*3; 9,8*20*3; 10*10*1; 10*10*3; 10*10*3,2; 10*10*4; 10*10*4,5; 10*10*5; 10*12,5*1; 10*12,5*3; 10*12,5*3,2; 10*12,5*5; 10*15*2,8; 10*15*3; 10*15*3,2; 10*15*3,4; 10*15*4; 10*15*4,6; 10*15*5; 10*17*3; 10*17,5*3; 10*17,5*3,2; 10*17,5*3,4; 10*17,5*4,6; 10*20*1,8; 10*20*2; 10*20*2,8; 10*20*3; 10*20*3,2; 10*20*3,6; 10*20*4; 10*20*4,5; 10*20*4,6; 10*20*4,8; 10*20*5; 10*20*6; 10*20*7; 10*25*1,8; 10*25*2,8; 10*25*3; 10*25*3,2; 10*25*4; 10*25*5; 10*25*6; 10*30*1,8; 10*30*2,5; </w:t>
            </w:r>
            <w:r w:rsidRPr="00C35CD1">
              <w:rPr>
                <w:rFonts w:cs="Arial"/>
                <w:sz w:val="16"/>
                <w:szCs w:val="16"/>
              </w:rPr>
              <w:lastRenderedPageBreak/>
              <w:t>10*30*3; 10*30*3,2; 10*30*3,6; 10*30*4; 10*30*4,5; 10*30*5; 10*32*3; 11*20*3; 12*13*3; 12*16*6; 12*20*3; 12*25*3; 12*30*3; 12,5*12,5*1; 12,5*12,5*1,3; 12,5*15*0,91; 12,5*15*1; 12,5*15*1,52; 12,5*15*3; 12,5*17,5*2,8; 12,5*20*1,55; 12,5*20*3; 12,5*20*4; 12,5*20*6,4; 12,5*25*3; 12,5*25*6,4; 12,5*30*3; 12,7*25*3; 15*15*0,9; 15*15*1,22; 15*15*1,5; 15*15*1,83; 15*15*2; 15*15*2,1; 15*15*2,4; 15*15*2,6; 15*15*2,7; 15*17,5*2,13; 15*20*2; 15*20*3; 15*20*3,2; 15*20*3,9; 15*20*5,6; 15*22,5*3; 15*25*3; 15*30*3; 16,3*17,5*1,82; 16,3*17,5*2,43; 17,5*17,5*2,43; 17,5*18,8*1,21; 17,5*20*2,74; 17,5*20*4,8; 17,5*22,5*0,9; 17,5*22,5*1,22; 17,5*22,5*1,5; 17,5*22,5*1,83; 17,5*22,5*2,1; 17,5*22,5*2,4; 17,5*22,5*2,7; 19,6*25*2,5; 20*20*3; 20*20*3,2; 20*20*4; 20*20*4,8; 20*20*5; 20*20*5,6; 20*20*6; 20*20*6,4; 20*20*7,2; 20*20*8; 20*25*2,5; 20*25*2,8; 20*25*3; 20*25*3,2; 20*25*4; 20*25*6; 20*25*7,2; 20*30*3; 22,5*22,5*0,9; 22,5*22,5*1,2; 22,5*22,5*1,5; 22,5*22,5*1,8; 22,5*25*0,9; 22,5*25*1,22; 22,5*25*1,5; 22,5*25*1,83; 22,5*25*2; 22,5*25*2,4; 22,5*25*2,7; 24,5*25*2,5; 25*25*3; 25*25*5.</w:t>
            </w:r>
          </w:p>
          <w:p w14:paraId="2BBD59E2"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Bloque - Alfarda: Producto comercializado en las siguientes medidas: 5*10*2,4; 5*10*6,4.</w:t>
            </w:r>
          </w:p>
          <w:p w14:paraId="1A2DEFDF"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Bloque inmunizado: Producto que se comercializa en las mismas medidas del Bloque; sin embargo, incluye actividades adicionales que garantizan la preser</w:t>
            </w:r>
            <w:r w:rsidR="00AC3C6F" w:rsidRPr="00C35CD1">
              <w:rPr>
                <w:rFonts w:cs="Arial"/>
                <w:sz w:val="16"/>
                <w:szCs w:val="16"/>
              </w:rPr>
              <w:t>nulo</w:t>
            </w:r>
            <w:r w:rsidRPr="00C35CD1">
              <w:rPr>
                <w:rFonts w:cs="Arial"/>
                <w:sz w:val="16"/>
                <w:szCs w:val="16"/>
              </w:rPr>
              <w:t xml:space="preserve">n de la madera, contra la acción de agentes patógenos y/o </w:t>
            </w:r>
            <w:r w:rsidRPr="00C35CD1">
              <w:rPr>
                <w:rFonts w:cs="Arial"/>
                <w:sz w:val="16"/>
                <w:szCs w:val="16"/>
              </w:rPr>
              <w:lastRenderedPageBreak/>
              <w:t>xilófagos.</w:t>
            </w:r>
          </w:p>
          <w:p w14:paraId="6F57FD66"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Cabecero: Producto comercializado en la siguiente medida: 1,3*20*0,3.</w:t>
            </w:r>
          </w:p>
          <w:p w14:paraId="1DA12586"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Carguera: Producto comercializado en las siguientes medidas: 0,4*4*3; 0,4*8*3,2.</w:t>
            </w:r>
          </w:p>
          <w:p w14:paraId="4A2935B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Cerco: Producto comercializado en las siguientes medidas: 8*8*2,5; 8*8*3; 10*10*2,1; 10*10*2,2; 10*10*2,5.</w:t>
            </w:r>
          </w:p>
          <w:p w14:paraId="29FE4B27"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Chaflón: Producto comercializado en la siguiente medida: 5*20*6.</w:t>
            </w:r>
          </w:p>
          <w:p w14:paraId="1B95EE50"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Chapa: Producto comercializado en la siguiente medida: 18*30*2.</w:t>
            </w:r>
          </w:p>
          <w:p w14:paraId="61E4300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Chapa (Piezas): Producto comercializado en las siguientes medidas: 4*30*6; 20*30*3; 25*30*3.</w:t>
            </w:r>
          </w:p>
          <w:p w14:paraId="0A145D62"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Cruceta: Producto comercializado en las siguientes medidas: 9,5*11,4*1,5; 9,5*11,4*2; 9,5*11,4*2,3; 9,5*11,4*2,42.</w:t>
            </w:r>
          </w:p>
          <w:p w14:paraId="4A4F3957"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Cuadro: Producto comercializado en las siguientes medidas: 2*2*3; 5*5*3; 10*10*3; 12,5*12,5*3.</w:t>
            </w:r>
          </w:p>
          <w:p w14:paraId="5C57960C"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Cuartón: Producto comercializado en las siguientes medidas: 3,8*5*3; 4*10*3; 5*5*3; 5*7*3; 5*7,5*3; 5*10*2,8; 5*10*3; 5*10*3,2; 5*10*4; 5*12,5*4; 5,6*10*3,2; 5,6*10*4; 5,6*10*5; 6*10*3; 6*10*4; 6*10*5; 6*10*6; 6,3*10*3,2; 6,3*10*4; 6,3*10*5; 10*10*3; 10*12,5*3; 10*12,5*5; 10*15*5; 10*15*6; 10*20*3; 10*20*4; 10*20*5; 10*20*6; 25*25*3.</w:t>
            </w:r>
          </w:p>
          <w:p w14:paraId="2724233A"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Diagonal: Producto comercializado en la siguiente medida: 4*6*0,83.</w:t>
            </w:r>
          </w:p>
          <w:p w14:paraId="30682BE2"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Duela: Producto comercializado en las siguientes medidas: 3,5*7,5*2,8; 3,5*7,5*3.</w:t>
            </w:r>
          </w:p>
          <w:p w14:paraId="27683F57"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Durmiente: Producto </w:t>
            </w:r>
            <w:r w:rsidRPr="00C35CD1">
              <w:rPr>
                <w:rFonts w:cs="Arial"/>
                <w:sz w:val="16"/>
                <w:szCs w:val="16"/>
              </w:rPr>
              <w:lastRenderedPageBreak/>
              <w:t>comercializado en las siguientes medidas: 2*4*3; 2*4*4; 2*4*5; 2*4*6; 2*8*3.</w:t>
            </w:r>
          </w:p>
          <w:p w14:paraId="6552B5F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Enchape: Este producto no cuenta con una definición pero se han encontrado reportes de este producto en el SNIF.</w:t>
            </w:r>
          </w:p>
          <w:p w14:paraId="311B718A"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Entresuelo: Producto comercializado en la siguiente medida: 5*20*5.</w:t>
            </w:r>
          </w:p>
          <w:p w14:paraId="04DF8671"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Estacón: Producto comercializado en las siguientes medidas: 7,5*10*2,2; 10*10*2,2; 10*10*2,7.</w:t>
            </w:r>
          </w:p>
          <w:p w14:paraId="0E353F39"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Estera: Este producto no cuenta con una definición pero se han encontrado reportes de este producto en el SNIF</w:t>
            </w:r>
          </w:p>
          <w:p w14:paraId="2BC71A97"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Esterilla: Producto comercializado en las siguientes medidas: 1,5*30*4; 1,5*35*4,2; 1,5*40*3,2.</w:t>
            </w:r>
          </w:p>
          <w:p w14:paraId="1053E521"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Estiba: Producto comercializado en la siguiente medida: 0,1*0,145*1,2.</w:t>
            </w:r>
          </w:p>
          <w:p w14:paraId="7D89E76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Guardaescoba: Producto comercializado en la siguiente medida: 0,005*0,08*2,5.</w:t>
            </w:r>
          </w:p>
          <w:p w14:paraId="2E7F07A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Guardaluz: Producto comercializado en las siguientes medidas: 1*3*3; 1*6*3.</w:t>
            </w:r>
          </w:p>
          <w:p w14:paraId="5A564699"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Horcón: Producto comercializado en la siguiente medida: 10*15*2,4.</w:t>
            </w:r>
          </w:p>
          <w:p w14:paraId="3ADF31C0"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Huacal: Este producto no cuenta con una definición pero se han encontrado reportes de este producto en el SNIF.</w:t>
            </w:r>
          </w:p>
          <w:p w14:paraId="1F84683F"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Larguero: Producto comercializado en las siguientes medidas: 1,9*4*3; 2*4*3; 2*4*4; 4*4*3; 4*8*3; 4*8*3,2,; 5*5*3; 5*7*3; 5*7,5*3; 5*7,5*4; 5*10*3; 5*10*3,2; 5*10*4; 5*10*5.</w:t>
            </w:r>
          </w:p>
          <w:p w14:paraId="359FF607"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Listón: Producto comercializado en las siguientes </w:t>
            </w:r>
            <w:r w:rsidRPr="00C35CD1">
              <w:rPr>
                <w:rFonts w:cs="Arial"/>
                <w:sz w:val="16"/>
                <w:szCs w:val="16"/>
              </w:rPr>
              <w:lastRenderedPageBreak/>
              <w:t>medidas: 0,6*3*3; 1,3*15*4; 2*3*3; 2,5*2,5*1,32; 2,5*2,5*1,65; 2,5*3,8*1,32; 2,5*3,8*4; 2,5*5*2,64; 2,5*5*3; 2,5*5*4; 2,5*6,3*2,64; 2,5*10*2,64; 2,5*10*3,3; 2,5*10*5; 2,5*25*4; 3*5*3; 3*8*3; 3*20*3; 3,8*3,8*5; 3,8*6,3*4; 3,8*10*2; 3,8*10*4; 5*5*3; 5*5*3,6; 5*5*4; 5*6,3*3; 5*7*3; 5*7,5*2,9; 5*7,5*3; 5*7,5*4; 5*7,5*4,6; 5*10*2; 5*10*3; 5*10*3,6; 5*10*4; 5*10*4,5; 5*10*4,6; 6*9*3; 6*9*4; 6*9*5; 6*9*6; 6,3*6,3*3; 7,5*12,5*3; 10*10*3; 10*10*4; 10*10*5; 12,5*25*3; 25*25*3; 40*40*6.</w:t>
            </w:r>
          </w:p>
          <w:p w14:paraId="54AE4CC6"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Machimbre: Producto comercializado en las siguientes medidas: 2,5*20*3; 2,5*25*3; 3,1*17,5*3.</w:t>
            </w:r>
          </w:p>
          <w:p w14:paraId="3DC426CA"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Madera aserrada: Este producto no cuenta con una definición pero se han encontrado reportes de este producto en el SNIF.</w:t>
            </w:r>
          </w:p>
          <w:p w14:paraId="2910EB93"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Madera húmeda: Este producto no cuenta con una definición pero se han encontrado reportes de este producto en el SNIF.</w:t>
            </w:r>
          </w:p>
          <w:p w14:paraId="092A383A"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Madera seca: Este producto no cuenta con una definición pero se han encontrado reportes de este producto en el SNIF.</w:t>
            </w:r>
          </w:p>
          <w:p w14:paraId="33BBCA09"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Mesa: Producto comercializado en las siguientes medidas: 10*10*3; 10*20*4; 17,5*17,5*3; 17,5*17,5*4; 17,5*17,5*5; 17,5*17,5*6; 17,5*17,5*7; 17,5*17,5*8; 20*20*3.</w:t>
            </w:r>
          </w:p>
          <w:p w14:paraId="46428141"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No identificado: Se incluye esta categoría para indicar algún producto no mencionado en el listado actual. Se debe seleccionar y en la casilla de Observaciones hacer la aclaración de las características del producto.</w:t>
            </w:r>
          </w:p>
          <w:p w14:paraId="0065671F"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Pieza: Producto comercializado en las siguientes </w:t>
            </w:r>
            <w:r w:rsidRPr="00C35CD1">
              <w:rPr>
                <w:rFonts w:cs="Arial"/>
                <w:sz w:val="16"/>
                <w:szCs w:val="16"/>
              </w:rPr>
              <w:lastRenderedPageBreak/>
              <w:t>medidas: 1*30*4; 2,5*20*3,2; 10*10*3; 10*30*3.</w:t>
            </w:r>
          </w:p>
          <w:p w14:paraId="4D31AED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Pilar: Producto comercializado en las siguientes medidas: 12,5*12,5*3,2; 12,5*12,5*4; 15*15*3,2; 15*15*4.</w:t>
            </w:r>
          </w:p>
          <w:p w14:paraId="060CFF6B"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Planchón: Producto comercializado en las siguientes medidas: 3*20*3; 3*20*4; 4*18*3; 4*18*3,6; 4*18*4; 4*18*4,2; 4*20*3; 4*20*4; 4*20*4,5; 4*20*5; 4*20*6; 4*30*3; 5*20*3; 5*20*3; 5*20*4; 5*20*5; 20*30*2,5.</w:t>
            </w:r>
          </w:p>
          <w:p w14:paraId="3BAF6C29"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Polín: Producto comercializado en las siguientes medidas: 10*10*2; 10*10*2,5; 10*20*2; 15*15*1; 15*20*2; 15*20*2,5; 15*20*2,6.</w:t>
            </w:r>
          </w:p>
          <w:p w14:paraId="53D534E3"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Poste: Producto comercializado en las siguientes medidas: 2,5*7,5*2; 2,5*7,5*2,2; 2,5*7,5*2,5; 2,5*7,5*3; 10*10*2,1; 10*10*2,3; 10*10*3.</w:t>
            </w:r>
          </w:p>
          <w:p w14:paraId="355ADA0F"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Poste Aserrado: Producto comercializado en las siguientes medidas: 10*10*2,2; 10*10*3; 10*10*4; 10*12,5*3; 10*15*2,2; 12,5*12,5*3,5.</w:t>
            </w:r>
          </w:p>
          <w:p w14:paraId="796C3302"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Poste de Corral: Producto comercializado en las siguientes medidas: 10*10*2,2; 12,5*15*3; 12,5*15*3,5.</w:t>
            </w:r>
          </w:p>
          <w:p w14:paraId="46EDD17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Puerta: Producto comercializado en la siguiente medida: 0,5*65*2,5.</w:t>
            </w:r>
          </w:p>
          <w:p w14:paraId="2C89478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Rastra: Producto comercializado en las siguientes medidas: 10*20*4; 10*20*4; 10*20*5,6; 10*25*3; 10*25*3,2; 10*25*4; 20*20*3; 20*20*4; 20*20*4,8; 20*20*5,6; 20*20*6,4; 20*20*7,2; 20*20*8; 20*25*2,5; 20*25*2,8; 20*25*3; 20*30*3; 25*25*3; 25*25*5,5.</w:t>
            </w:r>
          </w:p>
          <w:p w14:paraId="298AC21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Repisa: Producto comercializado en las siguientes </w:t>
            </w:r>
            <w:r w:rsidRPr="00C35CD1">
              <w:rPr>
                <w:rFonts w:cs="Arial"/>
                <w:sz w:val="16"/>
                <w:szCs w:val="16"/>
              </w:rPr>
              <w:lastRenderedPageBreak/>
              <w:t>medidas: 3,8*5*3; 3,8*7,5*3; 4*8*3; 4*10*2,5; 5*5*2,5; 5*5*3; 5*5*4; 5*5*5; 5*5*6; 5*8*3; 20*4*3.</w:t>
            </w:r>
          </w:p>
          <w:p w14:paraId="4B44CC57"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Sobremuro: Este producto no cuenta con una definición pero se han encontrado reportes de este producto en el SNIF.</w:t>
            </w:r>
          </w:p>
          <w:p w14:paraId="295FF33C"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Solera: Producto comercializado en las siguientes medidas: 3*4*3,2; 5*7,5*3; 5*12,5*4; 7*15*4; 7,5*15*4; 7,5*20*3; 7,5*20*4; 7,5*20*5; 7,5*20*6; 7,5*20*7; 10*12,5*4; 10*15*4; 10*15*5; 10*15*6; 10*15*7; 10*15*8; 10*20*4; 10*20*6; 10*20*7; 10*20*8;.</w:t>
            </w:r>
          </w:p>
          <w:p w14:paraId="6102FF2A"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Tabla: Producto comercializado en las siguientes medidas: 1*6*3; 1*8*3; 1*20*3; 1*25*3; 1,3*7,5*2,97; 1,3*8,8*2,97; 1,3*8,8*4; 1,3*10*3; 1,3*12,5*2,97; 1,3*20*3; 1,3*25*3,2; 1,9*12,5*3; 1,9*20*3; 1,9*25*3; 1,9*25*3,2; 1,9*30*3; 2*8*1,5; 2*10*3; 2*10*4; 2*15*3; 2*20*3; 2*20*4; 2*20*8; 2*23*2,6; 2*23*3; 2*25*3; 2*30*2,5; 2*30*3; 2,5*10*2,97; 2,5*10*3; 2,5*11,3*2,97; 2,5*11,3*3; 2,5*15*2,6; 2,5*15*3; 2,5*17,5*2,8; 2,5*20*2,8; 2,5*20*3; 2,5*20*3,2; 2,5*20*4; 2,5*22,5*3; 2,5*23*2; 2,5*25*2,8; 2,5*25*3; 2,5*25*3,2; 2,5*25*3,6; 2,5*25*4; 2,5*30*2; 2,5*30*3; 2,5*30*3,6; 3*10*3; 3*15*3; 3*20*3; 3*25*3; 3*30*3; 3*30*4; 3,8*30*4; 5*10*3; 5*25*3; 6*30*3; 6,3*20*3; 6,3*30*3; 6,3*40*3; 7,5*10*3; 10*20*3; 10*20*4,5; 12,5*20*5; 12,5*40*5; 25*25*3.</w:t>
            </w:r>
          </w:p>
          <w:p w14:paraId="4B03DB34"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Tabla Burra: Producto comercializado en las siguientes medidas: 2,5*8*3; 3*25*3; 3*30*2,05; 3*30*2,5; 3*30*3; 7,5*25*3; 10*15*3; 10*20*3; 10*30*3.</w:t>
            </w:r>
          </w:p>
          <w:p w14:paraId="6DFD37C6"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Tabla de Forro: Producto comercializado en las siguientes medidas: 1,2*25*3; 2*25*3; 2,5*25*3; </w:t>
            </w:r>
            <w:r w:rsidRPr="00C35CD1">
              <w:rPr>
                <w:rFonts w:cs="Arial"/>
                <w:sz w:val="16"/>
                <w:szCs w:val="16"/>
              </w:rPr>
              <w:lastRenderedPageBreak/>
              <w:t>7*60*3.</w:t>
            </w:r>
          </w:p>
          <w:p w14:paraId="265197A0"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Tablero: Producto comercializado en las siguientes medidas: 0,4*40*1,22; 0,4*70*1,22; 0,4*90*1,22; 0,4*122*2,44; 0,7*122*2,44; 0,9*122*2,44; 1,4*122*2,44; 1,9*122*2,44.</w:t>
            </w:r>
          </w:p>
          <w:p w14:paraId="23328FCC"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Tableta: Producto comercializado en la siguiente medida: 3*25*2.</w:t>
            </w:r>
          </w:p>
          <w:p w14:paraId="65C34133"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Tablilla: Producto comercializado en las siguientes medidas: 0,6*10*0,5; 1*9*3; 1,1*8*3; 1,1*8*3,2; 1,3*10*0,5; 2*10*3; 2*15*1,53; 2*15*1,83; 2,2*8*0,7; 2,5*10*0,5; 2,5*15*1,25; 2,5*15*1,53; 2,5*15*1,83; 2,5*15*1,84; 3*10*1,4; 4*4*3; 10*10*3; 10*35*1,4. </w:t>
            </w:r>
          </w:p>
          <w:p w14:paraId="0EA9354B"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Tablilla - Machimbra: Producto comercializado en la siguiente medida: 1,4*4*3.</w:t>
            </w:r>
          </w:p>
          <w:p w14:paraId="0C6E4A14"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Tablilla de piso: Producto comercializado en la siguiente medida: 1,4*4*3.</w:t>
            </w:r>
          </w:p>
          <w:p w14:paraId="7E1C8DD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Tablilla de techo: Producto comercializado en la siguiente medida: 1,4*4*3.</w:t>
            </w:r>
          </w:p>
          <w:p w14:paraId="287A9A9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Tablón: Producto comercializado en las siguientes medidas: 2,5*30*3; 2,5*30*4; 3,8*25*3,2; 3,8*25*4; 4*12*3; 4*14*2,4; 4*14*3; 4*14*3,6; 4*23*3; 5*7,5*3; 5*10*3; 5*12,5*3; 5*12,5*6; 5*15*2,8; 5*15*3; 5*17,5*2,8; 5*20*2,8; 5*20*3; 5*20*4; 5*20*5; 5*20*6; 5*25*2,8; 5*25*3; 5*25*3,2; 5*25*4; 5*25*5; 5*25*6; 5*25*7; 5*30*2,5; 5*30*3; 5*30*3,5; 5*30*4; 5*50*3; 10*20*3; 10*25*3; 10*30*3; 52,5*67,5*2.</w:t>
            </w:r>
          </w:p>
          <w:p w14:paraId="02898E44"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Telera: Producto comercializado en las siguientes medidas: 3,8*25*3,2; 3,8*25*4; 4*10*3; 4*11*3; 4*12*3; 4*12*4; 4*12*5; 4*12*6; 4*12*7; 5*20*3; 5*20*3;2; 5*25*3; 5*25*4; 10*10*3;2; </w:t>
            </w:r>
            <w:r w:rsidRPr="00C35CD1">
              <w:rPr>
                <w:rFonts w:cs="Arial"/>
                <w:sz w:val="16"/>
                <w:szCs w:val="16"/>
              </w:rPr>
              <w:lastRenderedPageBreak/>
              <w:t>10*20*3; 10*30*3.</w:t>
            </w:r>
          </w:p>
          <w:p w14:paraId="7223806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Tendido para cama (Tabla): Producto comercializado en las siguientes medidas:</w:t>
            </w:r>
          </w:p>
          <w:p w14:paraId="57019DA6" w14:textId="77777777" w:rsidR="00D22AD3" w:rsidRPr="00C35CD1" w:rsidRDefault="00D22AD3" w:rsidP="00CF0746">
            <w:pPr>
              <w:rPr>
                <w:rFonts w:cs="Arial"/>
                <w:sz w:val="16"/>
                <w:szCs w:val="16"/>
              </w:rPr>
            </w:pPr>
            <w:r w:rsidRPr="00C35CD1">
              <w:rPr>
                <w:rFonts w:cs="Arial"/>
                <w:sz w:val="16"/>
                <w:szCs w:val="16"/>
              </w:rPr>
              <w:t>2*12*0,9; 2*12*1,2; 2*12*1,4; 2*15*0,9; 2*15*1,2; 2*15*1,4; 2*18*0,9; 2*18*1,2; 2*18*1,4.</w:t>
            </w:r>
          </w:p>
          <w:p w14:paraId="7409DCEB"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Tiranta: Producto comercializado en la siguiente medida: 3*5*3,2. </w:t>
            </w:r>
          </w:p>
          <w:p w14:paraId="396D07A0"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Toleta: Producto comercializado en la siguiente medida: 10*15*2.</w:t>
            </w:r>
          </w:p>
          <w:p w14:paraId="26CA6077"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Tolete: Producto comercializado en la siguiente medida: 10*11*2. </w:t>
            </w:r>
          </w:p>
          <w:p w14:paraId="3CE378D1"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Traviesa: Producto comercializado en las siguientes medidas: 15*20*2; 15*15*3,2; 17,5*22,5*3.</w:t>
            </w:r>
          </w:p>
          <w:p w14:paraId="7D9EBD9E"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Varenga: Es cada una de las piezas curvas cuya base o parte inferior se coloca atravesada sobre la quilla del buque para formar la cuaderna.</w:t>
            </w:r>
          </w:p>
          <w:p w14:paraId="4DDD527B"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Vareta: Producto comercializado en las siguientes medidas: 0,8*15*5; 0,8*15*7 2,5*7,5*3; 2,5*7,5*4; 2,5*10*2; 2,5*10*3; 2,5*10*3,6; 2,5*12,5*4; 3,8*3,8*4,33; 3,8*12,5*4; 3,8*5*2; 5*10*3; 5*10*4; 5*10*5; 5*10*6; 5*15*3; 6,3*22,5*4; 10*10*3.</w:t>
            </w:r>
          </w:p>
          <w:p w14:paraId="3EB20ABB" w14:textId="77777777" w:rsidR="00D22AD3" w:rsidRPr="00C35CD1" w:rsidRDefault="00D22AD3" w:rsidP="00CF0746">
            <w:pPr>
              <w:rPr>
                <w:rFonts w:cs="Arial"/>
                <w:sz w:val="16"/>
                <w:szCs w:val="16"/>
              </w:rPr>
            </w:pPr>
            <w:r w:rsidRPr="00C35CD1">
              <w:rPr>
                <w:rFonts w:cs="Arial"/>
                <w:sz w:val="16"/>
                <w:szCs w:val="16"/>
              </w:rPr>
              <w:t>Varilla: Producto comercializado en las siguientes medidas: 1*10*3; 1,3*2,5*3; 5*5*3.</w:t>
            </w:r>
          </w:p>
          <w:p w14:paraId="4F527DCD"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Varillón: Producto comercializado en las siguientes medidas: 2,5*5*3; 2,5*3,5*4; 5*5*3; 5*5*4.</w:t>
            </w:r>
          </w:p>
          <w:p w14:paraId="2AB10175"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Viga: Producto comercializado en las siguientes medidas: 1,8*17,5*3; 1,8*17,5*4;  1,8*17,5*5; 1,8*17,5*6; 1,8*17,5*7; 1,8*17,5*8; 2,5*7,6*4; 2,5*7,6*5; 2,5*7,6*6; 2,5*7,6*7; 3,8*12,5*3; </w:t>
            </w:r>
            <w:r w:rsidRPr="00C35CD1">
              <w:rPr>
                <w:rFonts w:cs="Arial"/>
                <w:sz w:val="16"/>
                <w:szCs w:val="16"/>
              </w:rPr>
              <w:lastRenderedPageBreak/>
              <w:t>3,8*12,5*4; 5*10*4; 5*10*5; 5*10*6; 5*10*7; 5*10*8;  5*12,5*1; 5*12,5*4; 5*12,5*5; 5*12,5*6; 5*12,5*7; 5*12*4; 5*13*4; 5*15*4; 5*15*5; 5*15*6; 5*15*7; 5*15*8; 5*20*4; 5*20*5; 6*12*3; 6*12*4; 6*12*5; 6*12*6; 6*12*7; 6*12*8; 6,3*12,5*4; 6,3*30*3; 6,5*18*4,8; 6,5*18*5,4; 6,5*18*6; 7*10*6; 7,5*10*3; 7,5*10*4; 7,5*10*5; 7,5*10*7; 7,5*10*8; 7,5*12,5*4; 7,5*12,5*5; 7,5*12,5*6; 7,5*12,5*7; 7,5*12,5*8; 7,5*15*3; 7,5*15*4; 7,5*15*5; 7,5*15*6; 7,5*15*7; 7,5*15*8; 7,5*15*9; 7,5*17,5*3; 7,5*17,5*4; 7,5*17,5*5; 7,5*17,5*6; 7,5*17,5*7; 7,5*17,5*8; 7,5*20*4; 7,5*25*4; 9*18*3; 9*18*4; 9*18*5; 9*18*6; 10*10*3; 10*10*5; 10*10*6; 10*12,5*6; 10*15*4; 10*17,5*4; 10*17,5*5; 10*20*2,44; 10*20*2,5; 10*20*3; 10*20*3,5; 10*20*3,6; 10*20*4; 10*20*4,5; 10*20*5; 10*20*6; 10*20*7; 10*20*8; 10*25*3; 10*30*3; 10*30*4; 12*30*3; 7,5*10*5; 7,5*10*6; 12*16*6; 12,5*30*3; 13*15*5; 13*15*6; 13*15*7; 13*15*8; 13*38*7; 13*43*8; 15*15*3,6; 15*17*4; 15*17,5*4;  15*20*6; 15*20*7; 15*20*3; 15*20*3,5; 15*20*4; 15*20*5; 17*20*5; 17,5*20*4; 17,5*20*5; 178,8*25*7; 20*20*6; 20*30*9; 21,3*25*8; 24*25*9.</w:t>
            </w:r>
          </w:p>
          <w:p w14:paraId="6391B321"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 xml:space="preserve">Vigón: Producto comercializado en las siguientes medidas: 13*15*5; 13*15*6; 13*15*7; 13*15*8; </w:t>
            </w:r>
          </w:p>
          <w:p w14:paraId="6791D9B8"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Vigueta: Producto comercializado en las siguientes medidas: 2,5*5*4; 2,5*5*5; 5*10*3; 5*13*3,2; 5*15*4; 5*15*5; 6,5*14*3; 6,5*14*3,6; 6,5*14*4,2; 10*30*3; 10*30*4; 15*30*4.</w:t>
            </w:r>
          </w:p>
          <w:p w14:paraId="615A54CA" w14:textId="77777777" w:rsidR="00D22AD3" w:rsidRPr="00C35CD1" w:rsidRDefault="00D22AD3" w:rsidP="00CF0746">
            <w:pPr>
              <w:rPr>
                <w:rFonts w:cs="Arial"/>
                <w:sz w:val="16"/>
                <w:szCs w:val="16"/>
              </w:rPr>
            </w:pPr>
            <w:r w:rsidRPr="00C35CD1">
              <w:rPr>
                <w:rFonts w:cs="Arial"/>
                <w:sz w:val="16"/>
                <w:szCs w:val="16"/>
              </w:rPr>
              <w:t></w:t>
            </w:r>
            <w:r w:rsidRPr="00C35CD1">
              <w:rPr>
                <w:rFonts w:cs="Arial"/>
                <w:sz w:val="16"/>
                <w:szCs w:val="16"/>
              </w:rPr>
              <w:tab/>
              <w:t>Visagrante: Producto comercializado en las siguientes medidas: 5*5*1; 5*5*3,2.</w:t>
            </w:r>
          </w:p>
        </w:tc>
        <w:tc>
          <w:tcPr>
            <w:tcW w:w="709" w:type="dxa"/>
          </w:tcPr>
          <w:p w14:paraId="6173A744" w14:textId="77777777" w:rsidR="00D22AD3" w:rsidRPr="00C35CD1" w:rsidRDefault="00D22AD3" w:rsidP="00CF0746">
            <w:pPr>
              <w:jc w:val="center"/>
              <w:rPr>
                <w:rFonts w:cs="Arial"/>
                <w:sz w:val="16"/>
                <w:szCs w:val="16"/>
              </w:rPr>
            </w:pPr>
            <w:r w:rsidRPr="00C35CD1">
              <w:rPr>
                <w:rFonts w:cs="Arial"/>
                <w:sz w:val="16"/>
                <w:szCs w:val="16"/>
              </w:rPr>
              <w:lastRenderedPageBreak/>
              <w:t>Si</w:t>
            </w:r>
          </w:p>
        </w:tc>
        <w:tc>
          <w:tcPr>
            <w:tcW w:w="1134" w:type="dxa"/>
          </w:tcPr>
          <w:p w14:paraId="2CE4CC66" w14:textId="77777777" w:rsidR="00D22AD3" w:rsidRPr="00C35CD1" w:rsidRDefault="00D22AD3" w:rsidP="00CF0746">
            <w:pPr>
              <w:rPr>
                <w:rFonts w:cs="Arial"/>
                <w:sz w:val="16"/>
                <w:szCs w:val="16"/>
              </w:rPr>
            </w:pPr>
            <w:r w:rsidRPr="00C35CD1">
              <w:rPr>
                <w:rFonts w:cs="Arial"/>
                <w:sz w:val="16"/>
                <w:szCs w:val="16"/>
              </w:rPr>
              <w:t>Carácter</w:t>
            </w:r>
          </w:p>
        </w:tc>
        <w:tc>
          <w:tcPr>
            <w:tcW w:w="2453" w:type="dxa"/>
          </w:tcPr>
          <w:p w14:paraId="60821FB9" w14:textId="77777777" w:rsidR="00D22AD3" w:rsidRPr="00C35CD1" w:rsidRDefault="00D22AD3" w:rsidP="00CF0746">
            <w:pPr>
              <w:rPr>
                <w:rFonts w:cs="Arial"/>
                <w:sz w:val="16"/>
                <w:szCs w:val="16"/>
              </w:rPr>
            </w:pPr>
            <w:r w:rsidRPr="00C35CD1">
              <w:rPr>
                <w:rFonts w:cs="Arial"/>
                <w:sz w:val="16"/>
                <w:szCs w:val="16"/>
              </w:rPr>
              <w:t xml:space="preserve">Se debe suministrar un valor valido que represente alguno de los tipos de productos maderables aserrado configurados en el sistema, para conocer los códigos configurados se debe utilizar la función de negocio </w:t>
            </w:r>
            <w:r w:rsidRPr="00C35CD1">
              <w:rPr>
                <w:rFonts w:cs="Arial"/>
                <w:sz w:val="16"/>
                <w:szCs w:val="16"/>
              </w:rPr>
              <w:lastRenderedPageBreak/>
              <w:t>l</w:t>
            </w:r>
            <w:r w:rsidRPr="00C35CD1">
              <w:rPr>
                <w:rFonts w:cs="Arial"/>
                <w:sz w:val="16"/>
                <w:szCs w:val="16"/>
                <w:highlight w:val="yellow"/>
              </w:rPr>
              <w:t>istaTipoProductoAserradosuministr</w:t>
            </w:r>
            <w:r w:rsidRPr="00C35CD1">
              <w:rPr>
                <w:rFonts w:cs="Arial"/>
                <w:sz w:val="16"/>
                <w:szCs w:val="16"/>
              </w:rPr>
              <w:t>ado dentro de este servicio Web.</w:t>
            </w:r>
          </w:p>
          <w:p w14:paraId="7B07DEA9" w14:textId="77777777" w:rsidR="00CE4438" w:rsidRPr="00C35CD1" w:rsidRDefault="00CE4438" w:rsidP="00CF0746">
            <w:pPr>
              <w:rPr>
                <w:rFonts w:cs="Arial"/>
                <w:sz w:val="16"/>
                <w:szCs w:val="16"/>
              </w:rPr>
            </w:pPr>
          </w:p>
          <w:p w14:paraId="77F5ED28" w14:textId="77777777" w:rsidR="00CE4438" w:rsidRPr="00C35CD1" w:rsidRDefault="00CE4438" w:rsidP="00CE4438">
            <w:pPr>
              <w:rPr>
                <w:rFonts w:cs="Arial"/>
                <w:b/>
                <w:sz w:val="16"/>
                <w:szCs w:val="16"/>
              </w:rPr>
            </w:pPr>
            <w:r w:rsidRPr="00C35CD1">
              <w:rPr>
                <w:rFonts w:cs="Arial"/>
                <w:sz w:val="16"/>
                <w:szCs w:val="16"/>
              </w:rPr>
              <w:t xml:space="preserve">Para los casos en los que no se relaciona se envía valor </w:t>
            </w:r>
            <w:r w:rsidRPr="00C35CD1">
              <w:rPr>
                <w:rFonts w:cs="Arial"/>
                <w:b/>
                <w:sz w:val="16"/>
                <w:szCs w:val="16"/>
              </w:rPr>
              <w:t>NS</w:t>
            </w:r>
          </w:p>
          <w:p w14:paraId="309809CC" w14:textId="77777777" w:rsidR="00AB20EB" w:rsidRPr="00C35CD1" w:rsidRDefault="00AB20EB" w:rsidP="00AB20EB">
            <w:pPr>
              <w:rPr>
                <w:rFonts w:cs="Arial"/>
                <w:sz w:val="16"/>
                <w:szCs w:val="16"/>
              </w:rPr>
            </w:pPr>
          </w:p>
        </w:tc>
      </w:tr>
      <w:tr w:rsidR="00D22AD3" w:rsidRPr="00C35CD1" w14:paraId="47B4ED21" w14:textId="77777777" w:rsidTr="0024393F">
        <w:trPr>
          <w:jc w:val="center"/>
        </w:trPr>
        <w:tc>
          <w:tcPr>
            <w:tcW w:w="546" w:type="dxa"/>
          </w:tcPr>
          <w:p w14:paraId="08E2EBB2" w14:textId="77777777" w:rsidR="00D22AD3" w:rsidRPr="00C35CD1" w:rsidRDefault="00D22AD3" w:rsidP="0024393F">
            <w:pPr>
              <w:jc w:val="center"/>
              <w:rPr>
                <w:rFonts w:cs="Arial"/>
                <w:sz w:val="16"/>
                <w:szCs w:val="16"/>
              </w:rPr>
            </w:pPr>
            <w:r w:rsidRPr="00C35CD1">
              <w:rPr>
                <w:rFonts w:cs="Arial"/>
                <w:sz w:val="16"/>
                <w:szCs w:val="16"/>
              </w:rPr>
              <w:lastRenderedPageBreak/>
              <w:t>8</w:t>
            </w:r>
          </w:p>
        </w:tc>
        <w:tc>
          <w:tcPr>
            <w:tcW w:w="1701" w:type="dxa"/>
          </w:tcPr>
          <w:p w14:paraId="0478B674" w14:textId="77777777" w:rsidR="00D22AD3" w:rsidRPr="00C35CD1" w:rsidRDefault="00D22AD3" w:rsidP="0024393F">
            <w:pPr>
              <w:rPr>
                <w:rFonts w:cs="Arial"/>
                <w:sz w:val="16"/>
                <w:szCs w:val="16"/>
              </w:rPr>
            </w:pPr>
            <w:r w:rsidRPr="00C35CD1">
              <w:rPr>
                <w:rFonts w:cs="Arial"/>
                <w:sz w:val="16"/>
                <w:szCs w:val="16"/>
              </w:rPr>
              <w:t>mtmvTipoProdNomadCodigo</w:t>
            </w:r>
          </w:p>
        </w:tc>
        <w:tc>
          <w:tcPr>
            <w:tcW w:w="2896" w:type="dxa"/>
          </w:tcPr>
          <w:p w14:paraId="25FC28C1" w14:textId="77777777" w:rsidR="00D22AD3" w:rsidRPr="00C35CD1" w:rsidRDefault="00D22AD3" w:rsidP="00CF0746">
            <w:pPr>
              <w:rPr>
                <w:rFonts w:cs="Arial"/>
                <w:sz w:val="16"/>
                <w:szCs w:val="16"/>
              </w:rPr>
            </w:pPr>
            <w:r w:rsidRPr="00C35CD1">
              <w:rPr>
                <w:rFonts w:cs="Arial"/>
                <w:sz w:val="16"/>
                <w:szCs w:val="16"/>
              </w:rPr>
              <w:t>Tipo de Productos Forestales No Maderables (PFNM)</w:t>
            </w:r>
          </w:p>
          <w:p w14:paraId="55B438D2" w14:textId="77777777" w:rsidR="00D22AD3" w:rsidRPr="00C35CD1" w:rsidRDefault="00D22AD3" w:rsidP="00CF0746">
            <w:pPr>
              <w:rPr>
                <w:rFonts w:cs="Arial"/>
                <w:sz w:val="16"/>
                <w:szCs w:val="16"/>
              </w:rPr>
            </w:pPr>
            <w:r w:rsidRPr="00C35CD1">
              <w:rPr>
                <w:rFonts w:cs="Arial"/>
                <w:sz w:val="16"/>
                <w:szCs w:val="16"/>
              </w:rPr>
              <w:t>Si</w:t>
            </w:r>
            <w:r w:rsidR="0094085F" w:rsidRPr="00C35CD1">
              <w:rPr>
                <w:rFonts w:cs="Arial"/>
                <w:sz w:val="16"/>
                <w:szCs w:val="16"/>
              </w:rPr>
              <w:t xml:space="preserve"> </w:t>
            </w:r>
            <w:r w:rsidRPr="00C35CD1">
              <w:rPr>
                <w:rFonts w:cs="Arial"/>
                <w:sz w:val="16"/>
                <w:szCs w:val="16"/>
              </w:rPr>
              <w:t>el valor registrado en el parámetro 3 es No Maderable. Se establece para lograr unificar estadísticamente los PFNM y se pueda consolidar dicha información.</w:t>
            </w:r>
          </w:p>
          <w:p w14:paraId="7DF4BFC7" w14:textId="77777777" w:rsidR="00D22AD3" w:rsidRPr="00C35CD1" w:rsidRDefault="00D22AD3" w:rsidP="00CF0746">
            <w:pPr>
              <w:rPr>
                <w:rFonts w:cs="Arial"/>
                <w:sz w:val="16"/>
                <w:szCs w:val="16"/>
              </w:rPr>
            </w:pPr>
            <w:r w:rsidRPr="00C35CD1">
              <w:rPr>
                <w:rFonts w:cs="Arial"/>
                <w:sz w:val="16"/>
                <w:szCs w:val="16"/>
              </w:rPr>
              <w:t>Los valores permitidos para este parámetro se presenta a continuación:</w:t>
            </w:r>
          </w:p>
          <w:p w14:paraId="316E4049" w14:textId="77777777" w:rsidR="00D22AD3" w:rsidRPr="00C35CD1" w:rsidRDefault="00D22AD3" w:rsidP="00CF0746">
            <w:pPr>
              <w:rPr>
                <w:rFonts w:cs="Arial"/>
                <w:sz w:val="16"/>
                <w:szCs w:val="16"/>
              </w:rPr>
            </w:pPr>
            <w:r w:rsidRPr="00C35CD1">
              <w:rPr>
                <w:rFonts w:cs="Arial"/>
                <w:sz w:val="16"/>
                <w:szCs w:val="16"/>
              </w:rPr>
              <w:t>Basa, Bojotes, Carbón Vegetal, Cepa, Cogollo de Palma, Cortezas, Estípites, Flores, Follajes, Frutos, Gomas, Hojas, Látex, Plantas vivas, Ramos, Resinas, Ripas, Semillas, Sobrebasa, Taninos, Tercios, Tiras, Venas de Palma, Otro?</w:t>
            </w:r>
          </w:p>
        </w:tc>
        <w:tc>
          <w:tcPr>
            <w:tcW w:w="709" w:type="dxa"/>
          </w:tcPr>
          <w:p w14:paraId="6DA50842" w14:textId="77777777" w:rsidR="00D22AD3" w:rsidRPr="00C35CD1" w:rsidRDefault="00D22AD3" w:rsidP="00CF0746">
            <w:pPr>
              <w:jc w:val="center"/>
              <w:rPr>
                <w:rFonts w:cs="Arial"/>
                <w:sz w:val="16"/>
                <w:szCs w:val="16"/>
              </w:rPr>
            </w:pPr>
            <w:r w:rsidRPr="00C35CD1">
              <w:rPr>
                <w:rFonts w:cs="Arial"/>
                <w:sz w:val="16"/>
                <w:szCs w:val="16"/>
              </w:rPr>
              <w:t>Si</w:t>
            </w:r>
          </w:p>
        </w:tc>
        <w:tc>
          <w:tcPr>
            <w:tcW w:w="1134" w:type="dxa"/>
          </w:tcPr>
          <w:p w14:paraId="6F3AC0B6" w14:textId="77777777" w:rsidR="00D22AD3" w:rsidRPr="00C35CD1" w:rsidRDefault="00D22AD3" w:rsidP="00CF0746">
            <w:pPr>
              <w:rPr>
                <w:rFonts w:cs="Arial"/>
                <w:sz w:val="16"/>
                <w:szCs w:val="16"/>
              </w:rPr>
            </w:pPr>
            <w:r w:rsidRPr="00C35CD1">
              <w:rPr>
                <w:rFonts w:cs="Arial"/>
                <w:sz w:val="16"/>
                <w:szCs w:val="16"/>
              </w:rPr>
              <w:t>Carácter</w:t>
            </w:r>
          </w:p>
        </w:tc>
        <w:tc>
          <w:tcPr>
            <w:tcW w:w="2453" w:type="dxa"/>
          </w:tcPr>
          <w:p w14:paraId="3C000652" w14:textId="77777777" w:rsidR="00D22AD3" w:rsidRPr="00C35CD1" w:rsidRDefault="00D22AD3" w:rsidP="00CF0746">
            <w:pPr>
              <w:rPr>
                <w:rFonts w:cs="Arial"/>
                <w:sz w:val="16"/>
                <w:szCs w:val="16"/>
              </w:rPr>
            </w:pPr>
            <w:r w:rsidRPr="00C35CD1">
              <w:rPr>
                <w:rFonts w:cs="Arial"/>
                <w:sz w:val="16"/>
                <w:szCs w:val="16"/>
              </w:rPr>
              <w:t>Se debe suministrar un valor valido que represente alguno de los Tipo de Productos Forestales No Maderables (PFNM)</w:t>
            </w:r>
            <w:r w:rsidR="00325FAC" w:rsidRPr="00C35CD1">
              <w:rPr>
                <w:rFonts w:cs="Arial"/>
                <w:sz w:val="16"/>
                <w:szCs w:val="16"/>
              </w:rPr>
              <w:t xml:space="preserve"> </w:t>
            </w:r>
            <w:r w:rsidRPr="00C35CD1">
              <w:rPr>
                <w:rFonts w:cs="Arial"/>
                <w:sz w:val="16"/>
                <w:szCs w:val="16"/>
              </w:rPr>
              <w:t>configurados en el sistema, para conocer los códigos configurados se debe utilizar la función de negocio listaTipoProductoNoMaderable</w:t>
            </w:r>
            <w:r w:rsidR="00325FAC" w:rsidRPr="00C35CD1">
              <w:rPr>
                <w:rFonts w:cs="Arial"/>
                <w:sz w:val="16"/>
                <w:szCs w:val="16"/>
              </w:rPr>
              <w:t xml:space="preserve"> </w:t>
            </w:r>
            <w:r w:rsidRPr="00C35CD1">
              <w:rPr>
                <w:rFonts w:cs="Arial"/>
                <w:sz w:val="16"/>
                <w:szCs w:val="16"/>
              </w:rPr>
              <w:t>suministrado dentro de este servicio Web.</w:t>
            </w:r>
          </w:p>
          <w:p w14:paraId="67FF4989" w14:textId="77777777" w:rsidR="00AB20EB" w:rsidRPr="00C35CD1" w:rsidRDefault="00CE4438" w:rsidP="00CF0746">
            <w:pPr>
              <w:rPr>
                <w:rFonts w:cs="Arial"/>
                <w:sz w:val="16"/>
                <w:szCs w:val="16"/>
              </w:rPr>
            </w:pPr>
            <w:r w:rsidRPr="00C35CD1">
              <w:rPr>
                <w:rFonts w:cs="Arial"/>
                <w:sz w:val="16"/>
                <w:szCs w:val="16"/>
              </w:rPr>
              <w:t xml:space="preserve">Para los casos en los que no se relaciona enviar valor </w:t>
            </w:r>
            <w:r w:rsidRPr="00C35CD1">
              <w:rPr>
                <w:rFonts w:cs="Arial"/>
                <w:b/>
                <w:sz w:val="16"/>
                <w:szCs w:val="16"/>
              </w:rPr>
              <w:t>NS</w:t>
            </w:r>
          </w:p>
        </w:tc>
      </w:tr>
      <w:tr w:rsidR="00D22AD3" w:rsidRPr="00C35CD1" w14:paraId="6142C283" w14:textId="77777777" w:rsidTr="0024393F">
        <w:trPr>
          <w:jc w:val="center"/>
        </w:trPr>
        <w:tc>
          <w:tcPr>
            <w:tcW w:w="546" w:type="dxa"/>
          </w:tcPr>
          <w:p w14:paraId="02F9D519" w14:textId="77777777" w:rsidR="00D22AD3" w:rsidRPr="00C35CD1" w:rsidRDefault="00D22AD3" w:rsidP="0024393F">
            <w:pPr>
              <w:jc w:val="center"/>
              <w:rPr>
                <w:rFonts w:cs="Arial"/>
                <w:sz w:val="16"/>
                <w:szCs w:val="16"/>
              </w:rPr>
            </w:pPr>
            <w:r w:rsidRPr="00C35CD1">
              <w:rPr>
                <w:rFonts w:cs="Arial"/>
                <w:sz w:val="16"/>
                <w:szCs w:val="16"/>
              </w:rPr>
              <w:t>9</w:t>
            </w:r>
          </w:p>
        </w:tc>
        <w:tc>
          <w:tcPr>
            <w:tcW w:w="1701" w:type="dxa"/>
          </w:tcPr>
          <w:p w14:paraId="4570C5D9" w14:textId="77777777" w:rsidR="00D22AD3" w:rsidRPr="00C35CD1" w:rsidRDefault="00D22AD3" w:rsidP="0024393F">
            <w:pPr>
              <w:rPr>
                <w:rFonts w:cs="Arial"/>
                <w:sz w:val="16"/>
                <w:szCs w:val="16"/>
              </w:rPr>
            </w:pPr>
            <w:r w:rsidRPr="00C35CD1">
              <w:rPr>
                <w:rFonts w:cs="Arial"/>
                <w:sz w:val="16"/>
                <w:szCs w:val="16"/>
              </w:rPr>
              <w:t>mtmvUnidMedidCodigo</w:t>
            </w:r>
          </w:p>
        </w:tc>
        <w:tc>
          <w:tcPr>
            <w:tcW w:w="2896" w:type="dxa"/>
          </w:tcPr>
          <w:p w14:paraId="1262DE4B" w14:textId="77777777" w:rsidR="00D22AD3" w:rsidRPr="00C35CD1" w:rsidRDefault="00D22AD3" w:rsidP="00CF0746">
            <w:pPr>
              <w:rPr>
                <w:rFonts w:cs="Arial"/>
                <w:sz w:val="16"/>
                <w:szCs w:val="16"/>
              </w:rPr>
            </w:pPr>
            <w:r w:rsidRPr="00C35CD1">
              <w:rPr>
                <w:rFonts w:cs="Arial"/>
                <w:sz w:val="16"/>
                <w:szCs w:val="16"/>
              </w:rPr>
              <w:t>Si</w:t>
            </w:r>
            <w:r w:rsidR="0094085F" w:rsidRPr="00C35CD1">
              <w:rPr>
                <w:rFonts w:cs="Arial"/>
                <w:sz w:val="16"/>
                <w:szCs w:val="16"/>
              </w:rPr>
              <w:t xml:space="preserve"> </w:t>
            </w:r>
            <w:r w:rsidRPr="00C35CD1">
              <w:rPr>
                <w:rFonts w:cs="Arial"/>
                <w:sz w:val="16"/>
                <w:szCs w:val="16"/>
              </w:rPr>
              <w:t>el valor registrado en el parámetro 3 es No Maderable. Se establece para lograr unificar las unidades de medida de los PFNM y se pueda consolidar dicha información.</w:t>
            </w:r>
          </w:p>
          <w:p w14:paraId="75F6A029" w14:textId="77777777" w:rsidR="00D22AD3" w:rsidRPr="00C35CD1" w:rsidRDefault="00D22AD3" w:rsidP="00CF0746">
            <w:pPr>
              <w:rPr>
                <w:rFonts w:cs="Arial"/>
                <w:sz w:val="16"/>
                <w:szCs w:val="16"/>
              </w:rPr>
            </w:pPr>
            <w:r w:rsidRPr="00C35CD1">
              <w:rPr>
                <w:rFonts w:cs="Arial"/>
                <w:sz w:val="16"/>
                <w:szCs w:val="16"/>
              </w:rPr>
              <w:t>Los valores permitidos para este parámetro se presenta a continuación:</w:t>
            </w:r>
          </w:p>
          <w:p w14:paraId="116B3896" w14:textId="77777777" w:rsidR="00D22AD3" w:rsidRPr="00C35CD1" w:rsidRDefault="00D22AD3" w:rsidP="00CF0746">
            <w:pPr>
              <w:rPr>
                <w:rFonts w:cs="Arial"/>
                <w:sz w:val="16"/>
                <w:szCs w:val="16"/>
              </w:rPr>
            </w:pPr>
            <w:r w:rsidRPr="00C35CD1">
              <w:rPr>
                <w:rFonts w:cs="Arial"/>
                <w:sz w:val="16"/>
                <w:szCs w:val="16"/>
              </w:rPr>
              <w:t>Bultos, Jornales, Kilogramo, Litro, Manojo (s), Rollo, Unidad, Metros Cúbicos (m3), Otro?</w:t>
            </w:r>
          </w:p>
        </w:tc>
        <w:tc>
          <w:tcPr>
            <w:tcW w:w="709" w:type="dxa"/>
          </w:tcPr>
          <w:p w14:paraId="5966975A" w14:textId="77777777" w:rsidR="00D22AD3" w:rsidRPr="00C35CD1" w:rsidRDefault="00D22AD3" w:rsidP="00CF0746">
            <w:pPr>
              <w:jc w:val="center"/>
              <w:rPr>
                <w:rFonts w:cs="Arial"/>
                <w:sz w:val="16"/>
                <w:szCs w:val="16"/>
              </w:rPr>
            </w:pPr>
            <w:r w:rsidRPr="00C35CD1">
              <w:rPr>
                <w:rFonts w:cs="Arial"/>
                <w:sz w:val="16"/>
                <w:szCs w:val="16"/>
              </w:rPr>
              <w:t>Si</w:t>
            </w:r>
          </w:p>
        </w:tc>
        <w:tc>
          <w:tcPr>
            <w:tcW w:w="1134" w:type="dxa"/>
          </w:tcPr>
          <w:p w14:paraId="4FC92EC3" w14:textId="77777777" w:rsidR="00D22AD3" w:rsidRPr="00C35CD1" w:rsidRDefault="00D22AD3" w:rsidP="00CF0746">
            <w:pPr>
              <w:rPr>
                <w:rFonts w:cs="Arial"/>
                <w:sz w:val="16"/>
                <w:szCs w:val="16"/>
              </w:rPr>
            </w:pPr>
            <w:r w:rsidRPr="00C35CD1">
              <w:rPr>
                <w:rFonts w:cs="Arial"/>
                <w:sz w:val="16"/>
                <w:szCs w:val="16"/>
              </w:rPr>
              <w:t>Carácter</w:t>
            </w:r>
          </w:p>
        </w:tc>
        <w:tc>
          <w:tcPr>
            <w:tcW w:w="2453" w:type="dxa"/>
          </w:tcPr>
          <w:p w14:paraId="7413CB39" w14:textId="77777777" w:rsidR="00D22AD3" w:rsidRPr="00C35CD1" w:rsidRDefault="00D22AD3" w:rsidP="00CF0746">
            <w:pPr>
              <w:rPr>
                <w:rFonts w:cs="Arial"/>
                <w:sz w:val="16"/>
                <w:szCs w:val="16"/>
              </w:rPr>
            </w:pPr>
            <w:r w:rsidRPr="00C35CD1">
              <w:rPr>
                <w:rFonts w:cs="Arial"/>
                <w:sz w:val="16"/>
                <w:szCs w:val="16"/>
              </w:rPr>
              <w:t>Se debe suministrar un valor valido que represente alguno de las unidades de medida configurados en el sistema, para conocer los códigos configurados se debe utilizar la función de negocio listaUnidadMedida suministrado dentro de este servicio Web.</w:t>
            </w:r>
          </w:p>
          <w:p w14:paraId="3668487D" w14:textId="77777777" w:rsidR="00AB20EB" w:rsidRPr="00C35CD1" w:rsidRDefault="00AB20EB" w:rsidP="00CF0746">
            <w:pPr>
              <w:rPr>
                <w:rFonts w:cs="Arial"/>
                <w:b/>
                <w:sz w:val="16"/>
                <w:szCs w:val="16"/>
              </w:rPr>
            </w:pPr>
            <w:r w:rsidRPr="00C35CD1">
              <w:rPr>
                <w:rFonts w:cs="Arial"/>
                <w:sz w:val="16"/>
                <w:szCs w:val="16"/>
              </w:rPr>
              <w:t xml:space="preserve">Es obligatorio cuando el mtmvTipoProdForesCodigo=NM, de lo contrario enviar </w:t>
            </w:r>
            <w:r w:rsidRPr="00C35CD1">
              <w:rPr>
                <w:rFonts w:cs="Arial"/>
                <w:b/>
                <w:sz w:val="16"/>
                <w:szCs w:val="16"/>
              </w:rPr>
              <w:t>NS</w:t>
            </w:r>
          </w:p>
          <w:p w14:paraId="59B1A3C6" w14:textId="77777777" w:rsidR="00A650B8" w:rsidRPr="00C35CD1" w:rsidRDefault="00A650B8" w:rsidP="00CF0746">
            <w:pPr>
              <w:rPr>
                <w:rFonts w:cs="Arial"/>
                <w:b/>
                <w:sz w:val="16"/>
                <w:szCs w:val="16"/>
              </w:rPr>
            </w:pPr>
          </w:p>
          <w:p w14:paraId="0EE4BDE5" w14:textId="77777777" w:rsidR="00A650B8" w:rsidRPr="00C35CD1" w:rsidRDefault="00A650B8" w:rsidP="00A650B8">
            <w:pPr>
              <w:rPr>
                <w:rFonts w:cs="Arial"/>
                <w:sz w:val="16"/>
                <w:szCs w:val="16"/>
              </w:rPr>
            </w:pPr>
            <w:r w:rsidRPr="00C35CD1">
              <w:rPr>
                <w:rFonts w:cs="Arial"/>
                <w:sz w:val="16"/>
                <w:szCs w:val="16"/>
              </w:rPr>
              <w:t>BLT: Bultos</w:t>
            </w:r>
          </w:p>
          <w:p w14:paraId="7855C14C" w14:textId="77777777" w:rsidR="00A650B8" w:rsidRPr="00C35CD1" w:rsidRDefault="00A650B8" w:rsidP="00A650B8">
            <w:pPr>
              <w:rPr>
                <w:rFonts w:cs="Arial"/>
                <w:sz w:val="16"/>
                <w:szCs w:val="16"/>
              </w:rPr>
            </w:pPr>
            <w:r w:rsidRPr="00C35CD1">
              <w:rPr>
                <w:rFonts w:cs="Arial"/>
                <w:sz w:val="16"/>
                <w:szCs w:val="16"/>
              </w:rPr>
              <w:t>JRN: Jornales</w:t>
            </w:r>
          </w:p>
          <w:p w14:paraId="0CE568EA" w14:textId="77777777" w:rsidR="00A650B8" w:rsidRPr="00C35CD1" w:rsidRDefault="00A650B8" w:rsidP="00A650B8">
            <w:pPr>
              <w:rPr>
                <w:rFonts w:cs="Arial"/>
                <w:sz w:val="16"/>
                <w:szCs w:val="16"/>
              </w:rPr>
            </w:pPr>
            <w:r w:rsidRPr="00C35CD1">
              <w:rPr>
                <w:rFonts w:cs="Arial"/>
                <w:sz w:val="16"/>
                <w:szCs w:val="16"/>
              </w:rPr>
              <w:t>KLG: Kilogramo</w:t>
            </w:r>
          </w:p>
          <w:p w14:paraId="57F6867D" w14:textId="77777777" w:rsidR="00A650B8" w:rsidRPr="00C35CD1" w:rsidRDefault="00A650B8" w:rsidP="00A650B8">
            <w:pPr>
              <w:rPr>
                <w:rFonts w:cs="Arial"/>
                <w:sz w:val="16"/>
                <w:szCs w:val="16"/>
              </w:rPr>
            </w:pPr>
            <w:r w:rsidRPr="00C35CD1">
              <w:rPr>
                <w:rFonts w:cs="Arial"/>
                <w:sz w:val="16"/>
                <w:szCs w:val="16"/>
              </w:rPr>
              <w:t>LTR: Litro</w:t>
            </w:r>
          </w:p>
          <w:p w14:paraId="27924D11" w14:textId="77777777" w:rsidR="00A650B8" w:rsidRPr="00C35CD1" w:rsidRDefault="00A650B8" w:rsidP="00A650B8">
            <w:pPr>
              <w:rPr>
                <w:rFonts w:cs="Arial"/>
                <w:sz w:val="16"/>
                <w:szCs w:val="16"/>
              </w:rPr>
            </w:pPr>
            <w:r w:rsidRPr="00C35CD1">
              <w:rPr>
                <w:rFonts w:cs="Arial"/>
                <w:sz w:val="16"/>
                <w:szCs w:val="16"/>
              </w:rPr>
              <w:t>MNJ: Manojo (s)</w:t>
            </w:r>
          </w:p>
          <w:p w14:paraId="32A34EFB" w14:textId="77777777" w:rsidR="00A650B8" w:rsidRPr="00C35CD1" w:rsidRDefault="00A650B8" w:rsidP="00A650B8">
            <w:pPr>
              <w:rPr>
                <w:rFonts w:cs="Arial"/>
                <w:sz w:val="16"/>
                <w:szCs w:val="16"/>
              </w:rPr>
            </w:pPr>
            <w:r w:rsidRPr="00C35CD1">
              <w:rPr>
                <w:rFonts w:cs="Arial"/>
                <w:sz w:val="16"/>
                <w:szCs w:val="16"/>
              </w:rPr>
              <w:t>RLL: Rollo</w:t>
            </w:r>
          </w:p>
          <w:p w14:paraId="3E19C9CD" w14:textId="77777777" w:rsidR="00A650B8" w:rsidRPr="00C35CD1" w:rsidRDefault="00A650B8" w:rsidP="00A650B8">
            <w:pPr>
              <w:rPr>
                <w:rFonts w:cs="Arial"/>
                <w:sz w:val="16"/>
                <w:szCs w:val="16"/>
              </w:rPr>
            </w:pPr>
            <w:r w:rsidRPr="00C35CD1">
              <w:rPr>
                <w:rFonts w:cs="Arial"/>
                <w:sz w:val="16"/>
                <w:szCs w:val="16"/>
              </w:rPr>
              <w:t>UND: Unidad</w:t>
            </w:r>
          </w:p>
          <w:p w14:paraId="7E5F9669" w14:textId="77777777" w:rsidR="00A650B8" w:rsidRPr="00C35CD1" w:rsidRDefault="00A650B8" w:rsidP="00A650B8">
            <w:pPr>
              <w:rPr>
                <w:rFonts w:cs="Arial"/>
                <w:sz w:val="16"/>
                <w:szCs w:val="16"/>
              </w:rPr>
            </w:pPr>
            <w:r w:rsidRPr="00C35CD1">
              <w:rPr>
                <w:rFonts w:cs="Arial"/>
                <w:sz w:val="16"/>
                <w:szCs w:val="16"/>
              </w:rPr>
              <w:t>OTR: Otro?</w:t>
            </w:r>
          </w:p>
          <w:p w14:paraId="341A2B4A" w14:textId="77777777" w:rsidR="00A650B8" w:rsidRPr="00C35CD1" w:rsidRDefault="00A650B8" w:rsidP="00A650B8">
            <w:pPr>
              <w:rPr>
                <w:rFonts w:cs="Arial"/>
                <w:sz w:val="16"/>
                <w:szCs w:val="16"/>
              </w:rPr>
            </w:pPr>
            <w:r w:rsidRPr="00C35CD1">
              <w:rPr>
                <w:rFonts w:cs="Arial"/>
                <w:sz w:val="16"/>
                <w:szCs w:val="16"/>
              </w:rPr>
              <w:t>TNL: Tonelada</w:t>
            </w:r>
          </w:p>
          <w:p w14:paraId="6AFB7425" w14:textId="77777777" w:rsidR="00A650B8" w:rsidRPr="00C35CD1" w:rsidRDefault="00A650B8" w:rsidP="00A650B8">
            <w:pPr>
              <w:rPr>
                <w:rFonts w:cs="Arial"/>
                <w:sz w:val="16"/>
                <w:szCs w:val="16"/>
              </w:rPr>
            </w:pPr>
            <w:r w:rsidRPr="00C35CD1">
              <w:rPr>
                <w:rFonts w:cs="Arial"/>
                <w:sz w:val="16"/>
                <w:szCs w:val="16"/>
              </w:rPr>
              <w:t>M3: m3</w:t>
            </w:r>
          </w:p>
          <w:p w14:paraId="4BA3AD78" w14:textId="77777777" w:rsidR="00A650B8" w:rsidRPr="00C35CD1" w:rsidRDefault="00A650B8" w:rsidP="00A650B8">
            <w:pPr>
              <w:rPr>
                <w:rFonts w:cs="Arial"/>
                <w:sz w:val="16"/>
                <w:szCs w:val="16"/>
              </w:rPr>
            </w:pPr>
            <w:r w:rsidRPr="00C35CD1">
              <w:rPr>
                <w:rFonts w:cs="Arial"/>
                <w:sz w:val="16"/>
                <w:szCs w:val="16"/>
              </w:rPr>
              <w:t>NS: NO SELECIONADO</w:t>
            </w:r>
          </w:p>
        </w:tc>
      </w:tr>
      <w:tr w:rsidR="00D22AD3" w:rsidRPr="00C35CD1" w14:paraId="60718C51" w14:textId="77777777" w:rsidTr="0024393F">
        <w:trPr>
          <w:jc w:val="center"/>
        </w:trPr>
        <w:tc>
          <w:tcPr>
            <w:tcW w:w="546" w:type="dxa"/>
          </w:tcPr>
          <w:p w14:paraId="592D0756" w14:textId="77777777" w:rsidR="00D22AD3" w:rsidRPr="00C35CD1" w:rsidRDefault="00D22AD3" w:rsidP="0024393F">
            <w:pPr>
              <w:jc w:val="center"/>
              <w:rPr>
                <w:rFonts w:cs="Arial"/>
                <w:sz w:val="16"/>
                <w:szCs w:val="16"/>
              </w:rPr>
            </w:pPr>
            <w:r w:rsidRPr="00C35CD1">
              <w:rPr>
                <w:rFonts w:cs="Arial"/>
                <w:sz w:val="16"/>
                <w:szCs w:val="16"/>
              </w:rPr>
              <w:t>10</w:t>
            </w:r>
          </w:p>
        </w:tc>
        <w:tc>
          <w:tcPr>
            <w:tcW w:w="1701" w:type="dxa"/>
          </w:tcPr>
          <w:p w14:paraId="2F7F4FBA" w14:textId="77777777" w:rsidR="00D22AD3" w:rsidRPr="00C35CD1" w:rsidRDefault="00D22AD3" w:rsidP="0024393F">
            <w:pPr>
              <w:rPr>
                <w:rFonts w:cs="Arial"/>
                <w:sz w:val="16"/>
                <w:szCs w:val="16"/>
              </w:rPr>
            </w:pPr>
            <w:r w:rsidRPr="00C35CD1">
              <w:rPr>
                <w:rFonts w:cs="Arial"/>
                <w:sz w:val="16"/>
                <w:szCs w:val="16"/>
              </w:rPr>
              <w:t>esmvCantMovilPfnm</w:t>
            </w:r>
          </w:p>
        </w:tc>
        <w:tc>
          <w:tcPr>
            <w:tcW w:w="2896" w:type="dxa"/>
          </w:tcPr>
          <w:p w14:paraId="4222521C" w14:textId="77777777" w:rsidR="00D22AD3" w:rsidRPr="00C35CD1" w:rsidRDefault="00D22AD3" w:rsidP="00A032F2">
            <w:pPr>
              <w:rPr>
                <w:rFonts w:cs="Arial"/>
                <w:sz w:val="16"/>
                <w:szCs w:val="16"/>
                <w:lang w:val="es-CO"/>
              </w:rPr>
            </w:pPr>
            <w:r w:rsidRPr="00C35CD1">
              <w:rPr>
                <w:rFonts w:cs="Arial"/>
                <w:sz w:val="16"/>
                <w:szCs w:val="16"/>
                <w:lang w:val="es-CO"/>
              </w:rPr>
              <w:t xml:space="preserve">Se habilita si la opción de la variable es No Maderable. Se establece para lograr unificar las unidades de medida de los PFNM y se pueda </w:t>
            </w:r>
            <w:r w:rsidRPr="00C35CD1">
              <w:rPr>
                <w:rFonts w:cs="Arial"/>
                <w:sz w:val="16"/>
                <w:szCs w:val="16"/>
                <w:lang w:val="es-CO"/>
              </w:rPr>
              <w:lastRenderedPageBreak/>
              <w:t>consolidar dicha información.</w:t>
            </w:r>
          </w:p>
          <w:p w14:paraId="39B4D736" w14:textId="77777777" w:rsidR="00D22AD3" w:rsidRPr="00C35CD1" w:rsidRDefault="00D22AD3" w:rsidP="00A032F2">
            <w:pPr>
              <w:rPr>
                <w:rFonts w:cs="Arial"/>
                <w:sz w:val="16"/>
                <w:szCs w:val="16"/>
                <w:lang w:val="es-CO"/>
              </w:rPr>
            </w:pPr>
            <w:r w:rsidRPr="00C35CD1">
              <w:rPr>
                <w:rFonts w:cs="Arial"/>
                <w:sz w:val="16"/>
                <w:szCs w:val="16"/>
                <w:lang w:val="es-CO"/>
              </w:rPr>
              <w:t>Las opciones desplegables se incluyen en un listado desplegable, que se presenta a continuación:</w:t>
            </w:r>
          </w:p>
          <w:p w14:paraId="69B100B1" w14:textId="77777777" w:rsidR="00D22AD3" w:rsidRPr="00C35CD1" w:rsidRDefault="00D22AD3" w:rsidP="00A032F2">
            <w:pPr>
              <w:rPr>
                <w:rFonts w:cs="Arial"/>
                <w:sz w:val="16"/>
                <w:szCs w:val="16"/>
                <w:lang w:val="es-CO"/>
              </w:rPr>
            </w:pPr>
            <w:r w:rsidRPr="00C35CD1">
              <w:rPr>
                <w:rFonts w:cs="Arial"/>
                <w:sz w:val="16"/>
                <w:szCs w:val="16"/>
                <w:lang w:val="es-CO"/>
              </w:rPr>
              <w:t>Bultos, Jornales, Kilogramo, Litro, Manojo (s), Rollo, Unidad, Metros Cúbicos (m3), Otro?</w:t>
            </w:r>
          </w:p>
        </w:tc>
        <w:tc>
          <w:tcPr>
            <w:tcW w:w="709" w:type="dxa"/>
          </w:tcPr>
          <w:p w14:paraId="46746A7B" w14:textId="77777777" w:rsidR="00D22AD3" w:rsidRPr="00C35CD1" w:rsidRDefault="007628C3" w:rsidP="0024393F">
            <w:pPr>
              <w:jc w:val="center"/>
              <w:rPr>
                <w:rFonts w:cs="Arial"/>
                <w:sz w:val="16"/>
                <w:szCs w:val="16"/>
              </w:rPr>
            </w:pPr>
            <w:r w:rsidRPr="00C35CD1">
              <w:rPr>
                <w:rFonts w:cs="Arial"/>
                <w:sz w:val="16"/>
                <w:szCs w:val="16"/>
              </w:rPr>
              <w:lastRenderedPageBreak/>
              <w:t>No</w:t>
            </w:r>
          </w:p>
        </w:tc>
        <w:tc>
          <w:tcPr>
            <w:tcW w:w="1134" w:type="dxa"/>
          </w:tcPr>
          <w:p w14:paraId="7B25C4E6" w14:textId="77777777" w:rsidR="00D22AD3" w:rsidRPr="00C35CD1" w:rsidRDefault="00D22AD3" w:rsidP="0024393F">
            <w:pPr>
              <w:rPr>
                <w:rFonts w:cs="Arial"/>
                <w:sz w:val="16"/>
                <w:szCs w:val="16"/>
              </w:rPr>
            </w:pPr>
            <w:r w:rsidRPr="00C35CD1">
              <w:rPr>
                <w:rFonts w:cs="Arial"/>
                <w:sz w:val="16"/>
                <w:szCs w:val="16"/>
              </w:rPr>
              <w:t>Numérico</w:t>
            </w:r>
          </w:p>
        </w:tc>
        <w:tc>
          <w:tcPr>
            <w:tcW w:w="2453" w:type="dxa"/>
          </w:tcPr>
          <w:p w14:paraId="72FFB20C" w14:textId="77777777" w:rsidR="00F81A62" w:rsidRPr="00C35CD1" w:rsidRDefault="007628C3" w:rsidP="0024393F">
            <w:pPr>
              <w:rPr>
                <w:rFonts w:cs="Arial"/>
                <w:sz w:val="16"/>
                <w:szCs w:val="16"/>
              </w:rPr>
            </w:pPr>
            <w:r w:rsidRPr="00C35CD1">
              <w:rPr>
                <w:rFonts w:cs="Arial"/>
                <w:sz w:val="16"/>
                <w:szCs w:val="16"/>
              </w:rPr>
              <w:t xml:space="preserve">Es obligatorio cuando el </w:t>
            </w:r>
            <w:r w:rsidRPr="00D55EBD">
              <w:rPr>
                <w:rFonts w:cs="Arial"/>
                <w:sz w:val="16"/>
                <w:szCs w:val="16"/>
                <w:highlight w:val="green"/>
              </w:rPr>
              <w:t>mtmvTipoProdForesCodigo=NM</w:t>
            </w:r>
            <w:r w:rsidR="00EA7156" w:rsidRPr="00C35CD1">
              <w:rPr>
                <w:rFonts w:cs="Arial"/>
                <w:sz w:val="16"/>
                <w:szCs w:val="16"/>
              </w:rPr>
              <w:t>, de lo contrario enviar nulo, de</w:t>
            </w:r>
            <w:r w:rsidR="00F81A62" w:rsidRPr="00C35CD1">
              <w:rPr>
                <w:rFonts w:cs="Arial"/>
                <w:sz w:val="16"/>
                <w:szCs w:val="16"/>
              </w:rPr>
              <w:t xml:space="preserve"> la siguiente manera en el </w:t>
            </w:r>
            <w:r w:rsidR="00F81A62" w:rsidRPr="00C35CD1">
              <w:rPr>
                <w:rFonts w:cs="Arial"/>
                <w:sz w:val="16"/>
                <w:szCs w:val="16"/>
              </w:rPr>
              <w:lastRenderedPageBreak/>
              <w:t>xml</w:t>
            </w:r>
          </w:p>
          <w:p w14:paraId="565E785C" w14:textId="77777777" w:rsidR="00F81A62" w:rsidRPr="00C35CD1" w:rsidRDefault="00F81A62" w:rsidP="0024393F">
            <w:pPr>
              <w:rPr>
                <w:rFonts w:cs="Arial"/>
                <w:sz w:val="16"/>
                <w:szCs w:val="16"/>
              </w:rPr>
            </w:pPr>
            <w:r w:rsidRPr="00C35CD1">
              <w:rPr>
                <w:rFonts w:cs="Arial"/>
                <w:sz w:val="16"/>
                <w:szCs w:val="16"/>
              </w:rPr>
              <w:t>&lt; esmvCantMovilPfnm /&gt;</w:t>
            </w:r>
          </w:p>
          <w:p w14:paraId="013C40F6" w14:textId="77777777" w:rsidR="00F81A62" w:rsidRPr="00C35CD1" w:rsidRDefault="00F81A62" w:rsidP="0024393F">
            <w:pPr>
              <w:rPr>
                <w:rFonts w:cs="Arial"/>
                <w:sz w:val="16"/>
                <w:szCs w:val="16"/>
              </w:rPr>
            </w:pPr>
          </w:p>
          <w:p w14:paraId="7F94C12E" w14:textId="77777777" w:rsidR="00EF5B90" w:rsidRPr="00C35CD1" w:rsidRDefault="00EF5B90" w:rsidP="00EF5B90">
            <w:pPr>
              <w:rPr>
                <w:rFonts w:cs="Arial"/>
                <w:sz w:val="16"/>
                <w:szCs w:val="16"/>
              </w:rPr>
            </w:pPr>
            <w:r w:rsidRPr="00C35CD1">
              <w:rPr>
                <w:rFonts w:cs="Arial"/>
                <w:sz w:val="16"/>
                <w:szCs w:val="16"/>
              </w:rPr>
              <w:t>BLT: Bultos</w:t>
            </w:r>
          </w:p>
          <w:p w14:paraId="08C3FB2D" w14:textId="77777777" w:rsidR="00EF5B90" w:rsidRPr="00C35CD1" w:rsidRDefault="00EF5B90" w:rsidP="00EF5B90">
            <w:pPr>
              <w:rPr>
                <w:rFonts w:cs="Arial"/>
                <w:sz w:val="16"/>
                <w:szCs w:val="16"/>
              </w:rPr>
            </w:pPr>
            <w:r w:rsidRPr="00C35CD1">
              <w:rPr>
                <w:rFonts w:cs="Arial"/>
                <w:sz w:val="16"/>
                <w:szCs w:val="16"/>
              </w:rPr>
              <w:t>JRN: Jornales</w:t>
            </w:r>
          </w:p>
          <w:p w14:paraId="618796EE" w14:textId="77777777" w:rsidR="00EF5B90" w:rsidRPr="00C35CD1" w:rsidRDefault="00EF5B90" w:rsidP="00EF5B90">
            <w:pPr>
              <w:rPr>
                <w:rFonts w:cs="Arial"/>
                <w:sz w:val="16"/>
                <w:szCs w:val="16"/>
              </w:rPr>
            </w:pPr>
            <w:r w:rsidRPr="00C35CD1">
              <w:rPr>
                <w:rFonts w:cs="Arial"/>
                <w:sz w:val="16"/>
                <w:szCs w:val="16"/>
              </w:rPr>
              <w:t>KLG: Kilogramo</w:t>
            </w:r>
          </w:p>
          <w:p w14:paraId="29B62166" w14:textId="77777777" w:rsidR="00EF5B90" w:rsidRPr="00C35CD1" w:rsidRDefault="00EF5B90" w:rsidP="00EF5B90">
            <w:pPr>
              <w:rPr>
                <w:rFonts w:cs="Arial"/>
                <w:sz w:val="16"/>
                <w:szCs w:val="16"/>
              </w:rPr>
            </w:pPr>
            <w:r w:rsidRPr="00C35CD1">
              <w:rPr>
                <w:rFonts w:cs="Arial"/>
                <w:sz w:val="16"/>
                <w:szCs w:val="16"/>
              </w:rPr>
              <w:t>LTR: Litro</w:t>
            </w:r>
          </w:p>
          <w:p w14:paraId="4B2BFFF9" w14:textId="77777777" w:rsidR="00EF5B90" w:rsidRPr="00C35CD1" w:rsidRDefault="00EF5B90" w:rsidP="00EF5B90">
            <w:pPr>
              <w:rPr>
                <w:rFonts w:cs="Arial"/>
                <w:sz w:val="16"/>
                <w:szCs w:val="16"/>
              </w:rPr>
            </w:pPr>
            <w:r w:rsidRPr="00C35CD1">
              <w:rPr>
                <w:rFonts w:cs="Arial"/>
                <w:sz w:val="16"/>
                <w:szCs w:val="16"/>
              </w:rPr>
              <w:t>MNJ: Manojo (s)</w:t>
            </w:r>
          </w:p>
          <w:p w14:paraId="7207DCF4" w14:textId="77777777" w:rsidR="00EF5B90" w:rsidRPr="00C35CD1" w:rsidRDefault="00EF5B90" w:rsidP="00EF5B90">
            <w:pPr>
              <w:rPr>
                <w:rFonts w:cs="Arial"/>
                <w:sz w:val="16"/>
                <w:szCs w:val="16"/>
              </w:rPr>
            </w:pPr>
            <w:r w:rsidRPr="00C35CD1">
              <w:rPr>
                <w:rFonts w:cs="Arial"/>
                <w:sz w:val="16"/>
                <w:szCs w:val="16"/>
              </w:rPr>
              <w:t>RLL: Rollo</w:t>
            </w:r>
          </w:p>
          <w:p w14:paraId="32B47341" w14:textId="77777777" w:rsidR="00EF5B90" w:rsidRPr="00C35CD1" w:rsidRDefault="00EF5B90" w:rsidP="00EF5B90">
            <w:pPr>
              <w:rPr>
                <w:rFonts w:cs="Arial"/>
                <w:sz w:val="16"/>
                <w:szCs w:val="16"/>
              </w:rPr>
            </w:pPr>
            <w:r w:rsidRPr="00C35CD1">
              <w:rPr>
                <w:rFonts w:cs="Arial"/>
                <w:sz w:val="16"/>
                <w:szCs w:val="16"/>
              </w:rPr>
              <w:t>UND: Unidad</w:t>
            </w:r>
          </w:p>
          <w:p w14:paraId="4FB64CC5" w14:textId="77777777" w:rsidR="00EF5B90" w:rsidRPr="00C35CD1" w:rsidRDefault="00EF5B90" w:rsidP="00EF5B90">
            <w:pPr>
              <w:rPr>
                <w:rFonts w:cs="Arial"/>
                <w:sz w:val="16"/>
                <w:szCs w:val="16"/>
              </w:rPr>
            </w:pPr>
            <w:r w:rsidRPr="00C35CD1">
              <w:rPr>
                <w:rFonts w:cs="Arial"/>
                <w:sz w:val="16"/>
                <w:szCs w:val="16"/>
              </w:rPr>
              <w:t>OTR: Otro?</w:t>
            </w:r>
          </w:p>
          <w:p w14:paraId="1FABF856" w14:textId="77777777" w:rsidR="00EF5B90" w:rsidRPr="00C35CD1" w:rsidRDefault="00EF5B90" w:rsidP="00EF5B90">
            <w:pPr>
              <w:rPr>
                <w:rFonts w:cs="Arial"/>
                <w:sz w:val="16"/>
                <w:szCs w:val="16"/>
              </w:rPr>
            </w:pPr>
            <w:r w:rsidRPr="00C35CD1">
              <w:rPr>
                <w:rFonts w:cs="Arial"/>
                <w:sz w:val="16"/>
                <w:szCs w:val="16"/>
              </w:rPr>
              <w:t>TNL: Tonelada</w:t>
            </w:r>
          </w:p>
          <w:p w14:paraId="2362BBC2" w14:textId="77777777" w:rsidR="00EF5B90" w:rsidRPr="00C35CD1" w:rsidRDefault="00EF5B90" w:rsidP="00EF5B90">
            <w:pPr>
              <w:rPr>
                <w:rFonts w:cs="Arial"/>
                <w:sz w:val="16"/>
                <w:szCs w:val="16"/>
              </w:rPr>
            </w:pPr>
            <w:r w:rsidRPr="00C35CD1">
              <w:rPr>
                <w:rFonts w:cs="Arial"/>
                <w:sz w:val="16"/>
                <w:szCs w:val="16"/>
              </w:rPr>
              <w:t>M3: m3</w:t>
            </w:r>
          </w:p>
          <w:p w14:paraId="1DC9C404" w14:textId="77777777" w:rsidR="00A70B65" w:rsidRPr="00C35CD1" w:rsidRDefault="00EF5B90" w:rsidP="00EF5B90">
            <w:pPr>
              <w:rPr>
                <w:rFonts w:cs="Arial"/>
                <w:sz w:val="16"/>
                <w:szCs w:val="16"/>
              </w:rPr>
            </w:pPr>
            <w:r w:rsidRPr="00C35CD1">
              <w:rPr>
                <w:rFonts w:cs="Arial"/>
                <w:sz w:val="16"/>
                <w:szCs w:val="16"/>
              </w:rPr>
              <w:t>NS: NO SELECIONADO</w:t>
            </w:r>
          </w:p>
        </w:tc>
      </w:tr>
      <w:tr w:rsidR="00D22AD3" w:rsidRPr="00C35CD1" w14:paraId="3E881E06" w14:textId="77777777" w:rsidTr="0024393F">
        <w:trPr>
          <w:jc w:val="center"/>
        </w:trPr>
        <w:tc>
          <w:tcPr>
            <w:tcW w:w="546" w:type="dxa"/>
          </w:tcPr>
          <w:p w14:paraId="7F20E879" w14:textId="77777777" w:rsidR="00D22AD3" w:rsidRPr="00C35CD1" w:rsidRDefault="00D22AD3" w:rsidP="0024393F">
            <w:pPr>
              <w:jc w:val="center"/>
              <w:rPr>
                <w:rFonts w:cs="Arial"/>
                <w:sz w:val="16"/>
                <w:szCs w:val="16"/>
              </w:rPr>
            </w:pPr>
            <w:r w:rsidRPr="00C35CD1">
              <w:rPr>
                <w:rFonts w:cs="Arial"/>
                <w:sz w:val="16"/>
                <w:szCs w:val="16"/>
              </w:rPr>
              <w:lastRenderedPageBreak/>
              <w:t>11</w:t>
            </w:r>
          </w:p>
        </w:tc>
        <w:tc>
          <w:tcPr>
            <w:tcW w:w="1701" w:type="dxa"/>
          </w:tcPr>
          <w:p w14:paraId="2C835D20" w14:textId="77777777" w:rsidR="00D22AD3" w:rsidRPr="00C35CD1" w:rsidRDefault="00D22AD3" w:rsidP="0024393F">
            <w:pPr>
              <w:rPr>
                <w:rFonts w:cs="Arial"/>
                <w:sz w:val="16"/>
                <w:szCs w:val="16"/>
              </w:rPr>
            </w:pPr>
            <w:r w:rsidRPr="00C35CD1">
              <w:rPr>
                <w:rFonts w:cs="Arial"/>
                <w:sz w:val="16"/>
                <w:szCs w:val="16"/>
              </w:rPr>
              <w:t>esmvObservaciones</w:t>
            </w:r>
          </w:p>
        </w:tc>
        <w:tc>
          <w:tcPr>
            <w:tcW w:w="2896" w:type="dxa"/>
          </w:tcPr>
          <w:p w14:paraId="46984F25" w14:textId="77777777" w:rsidR="00D22AD3" w:rsidRPr="00C35CD1" w:rsidRDefault="00D22AD3" w:rsidP="00CF0746">
            <w:pPr>
              <w:rPr>
                <w:rFonts w:cs="Arial"/>
                <w:sz w:val="16"/>
                <w:szCs w:val="16"/>
              </w:rPr>
            </w:pPr>
            <w:r w:rsidRPr="00C35CD1">
              <w:rPr>
                <w:rFonts w:cs="Arial"/>
                <w:sz w:val="16"/>
                <w:szCs w:val="16"/>
              </w:rPr>
              <w:t>Observaciones</w:t>
            </w:r>
          </w:p>
          <w:p w14:paraId="5C2112F6" w14:textId="77777777" w:rsidR="00D22AD3" w:rsidRPr="00C35CD1" w:rsidRDefault="00D22AD3" w:rsidP="00CF0746">
            <w:pPr>
              <w:rPr>
                <w:rFonts w:cs="Arial"/>
                <w:sz w:val="16"/>
                <w:szCs w:val="16"/>
              </w:rPr>
            </w:pPr>
            <w:r w:rsidRPr="00C35CD1">
              <w:rPr>
                <w:rFonts w:cs="Arial"/>
                <w:sz w:val="16"/>
                <w:szCs w:val="16"/>
              </w:rPr>
              <w:t>Se tendrá en cuenta para incluir información relevante que permita definir algún tipo de análisis posterior y que con las anteriores variables no se contemple.</w:t>
            </w:r>
          </w:p>
        </w:tc>
        <w:tc>
          <w:tcPr>
            <w:tcW w:w="709" w:type="dxa"/>
          </w:tcPr>
          <w:p w14:paraId="7BE13D02" w14:textId="77777777" w:rsidR="00D22AD3" w:rsidRPr="00C35CD1" w:rsidRDefault="0094085F" w:rsidP="00CF0746">
            <w:pPr>
              <w:jc w:val="center"/>
              <w:rPr>
                <w:rFonts w:cs="Arial"/>
                <w:sz w:val="16"/>
                <w:szCs w:val="16"/>
              </w:rPr>
            </w:pPr>
            <w:r w:rsidRPr="00C35CD1">
              <w:rPr>
                <w:rFonts w:cs="Arial"/>
                <w:sz w:val="16"/>
                <w:szCs w:val="16"/>
              </w:rPr>
              <w:t>No</w:t>
            </w:r>
          </w:p>
        </w:tc>
        <w:tc>
          <w:tcPr>
            <w:tcW w:w="1134" w:type="dxa"/>
          </w:tcPr>
          <w:p w14:paraId="0AEE672C" w14:textId="77777777" w:rsidR="00D22AD3" w:rsidRPr="00C35CD1" w:rsidRDefault="00D22AD3" w:rsidP="00CF0746">
            <w:pPr>
              <w:rPr>
                <w:rFonts w:cs="Arial"/>
                <w:sz w:val="16"/>
                <w:szCs w:val="16"/>
              </w:rPr>
            </w:pPr>
            <w:r w:rsidRPr="00C35CD1">
              <w:rPr>
                <w:rFonts w:cs="Arial"/>
                <w:sz w:val="16"/>
                <w:szCs w:val="16"/>
              </w:rPr>
              <w:t>Carácter</w:t>
            </w:r>
          </w:p>
        </w:tc>
        <w:tc>
          <w:tcPr>
            <w:tcW w:w="2453" w:type="dxa"/>
          </w:tcPr>
          <w:p w14:paraId="76F8B6C2" w14:textId="77777777" w:rsidR="00D22AD3" w:rsidRPr="00C35CD1" w:rsidRDefault="00D22AD3" w:rsidP="0024393F">
            <w:pPr>
              <w:rPr>
                <w:rFonts w:cs="Arial"/>
                <w:sz w:val="16"/>
                <w:szCs w:val="16"/>
              </w:rPr>
            </w:pPr>
          </w:p>
        </w:tc>
      </w:tr>
    </w:tbl>
    <w:p w14:paraId="06F4953D" w14:textId="77777777" w:rsidR="00DE4FEE" w:rsidRPr="00C35CD1" w:rsidRDefault="00DE4FEE" w:rsidP="00DE4FEE">
      <w:pPr>
        <w:rPr>
          <w:sz w:val="16"/>
          <w:szCs w:val="16"/>
        </w:rPr>
      </w:pPr>
    </w:p>
    <w:p w14:paraId="700DFC74" w14:textId="77777777" w:rsidR="00DE4FEE" w:rsidRPr="00C35CD1" w:rsidRDefault="00DE4FEE" w:rsidP="00DE4FEE">
      <w:pPr>
        <w:pStyle w:val="Ttulo3"/>
        <w:rPr>
          <w:sz w:val="16"/>
          <w:szCs w:val="16"/>
        </w:rPr>
      </w:pPr>
      <w:bookmarkStart w:id="88" w:name="_Toc413851464"/>
      <w:r w:rsidRPr="00C35CD1">
        <w:rPr>
          <w:sz w:val="16"/>
          <w:szCs w:val="16"/>
        </w:rPr>
        <w:t>Consideraciones</w:t>
      </w:r>
      <w:bookmarkEnd w:id="88"/>
    </w:p>
    <w:p w14:paraId="639AF04A" w14:textId="77777777" w:rsidR="00DE4FEE" w:rsidRPr="00C35CD1" w:rsidRDefault="00DE4FEE" w:rsidP="00DE4FEE">
      <w:pPr>
        <w:rPr>
          <w:sz w:val="16"/>
          <w:szCs w:val="16"/>
        </w:rPr>
      </w:pPr>
    </w:p>
    <w:p w14:paraId="4A01345A" w14:textId="77777777" w:rsidR="00DE4FEE" w:rsidRPr="00C35CD1" w:rsidRDefault="00DE4FEE" w:rsidP="00875528">
      <w:pPr>
        <w:pStyle w:val="Prrafodelista"/>
        <w:numPr>
          <w:ilvl w:val="0"/>
          <w:numId w:val="10"/>
        </w:numPr>
        <w:rPr>
          <w:sz w:val="16"/>
          <w:szCs w:val="16"/>
        </w:rPr>
      </w:pPr>
      <w:r w:rsidRPr="00C35CD1">
        <w:rPr>
          <w:sz w:val="16"/>
          <w:szCs w:val="16"/>
        </w:rPr>
        <w:t>Para aquellos atributos que solo soportan valores configurados internamente en SNIF se realiza una validación de ingreso de un valor valido al momento de ejecución de la función de negocio, en caso de no existir el valor en la configuración será arrojada una excepción.</w:t>
      </w:r>
    </w:p>
    <w:p w14:paraId="2B4248FF" w14:textId="77777777" w:rsidR="000A21DD" w:rsidRPr="00C35CD1" w:rsidRDefault="000A21DD" w:rsidP="000A21DD">
      <w:pPr>
        <w:pStyle w:val="Prrafodelista"/>
        <w:numPr>
          <w:ilvl w:val="0"/>
          <w:numId w:val="10"/>
        </w:numPr>
        <w:rPr>
          <w:sz w:val="16"/>
          <w:szCs w:val="16"/>
        </w:rPr>
      </w:pPr>
      <w:r w:rsidRPr="00C35CD1">
        <w:rPr>
          <w:sz w:val="16"/>
          <w:szCs w:val="16"/>
        </w:rPr>
        <w:t>Los valores que en la aplicación dependen de listas desplegables y que por efectos del ejercicio, no aplican para la combinación de variables, deben llevar registrado el valor NS.</w:t>
      </w:r>
    </w:p>
    <w:p w14:paraId="28F7327C" w14:textId="77777777" w:rsidR="00DE4FEE" w:rsidRPr="00C35CD1" w:rsidRDefault="00DE4FEE" w:rsidP="00DE4FEE">
      <w:pPr>
        <w:pStyle w:val="EstiloTtulo2h2Level2HeadH2Sub-Head1L2Head2A2Heading2H"/>
        <w:rPr>
          <w:sz w:val="16"/>
          <w:szCs w:val="16"/>
        </w:rPr>
      </w:pPr>
      <w:bookmarkStart w:id="89" w:name="_Toc413851465"/>
      <w:r w:rsidRPr="00C35CD1">
        <w:rPr>
          <w:sz w:val="16"/>
          <w:szCs w:val="16"/>
        </w:rPr>
        <w:t>Parámetros de Salida</w:t>
      </w:r>
      <w:bookmarkEnd w:id="89"/>
    </w:p>
    <w:p w14:paraId="2E587C57" w14:textId="77777777" w:rsidR="00DE4FEE" w:rsidRPr="00C35CD1" w:rsidRDefault="00DE4FEE" w:rsidP="00DE4FEE">
      <w:pPr>
        <w:pStyle w:val="Ttulo3"/>
        <w:rPr>
          <w:sz w:val="16"/>
          <w:szCs w:val="16"/>
        </w:rPr>
      </w:pPr>
      <w:bookmarkStart w:id="90" w:name="_Toc413851466"/>
      <w:r w:rsidRPr="00C35CD1">
        <w:rPr>
          <w:sz w:val="16"/>
          <w:szCs w:val="16"/>
        </w:rPr>
        <w:t>Lista de parámetros de salida</w:t>
      </w:r>
      <w:bookmarkEnd w:id="90"/>
    </w:p>
    <w:p w14:paraId="13A6DF6A" w14:textId="77777777" w:rsidR="00DE4FEE" w:rsidRPr="00C35CD1" w:rsidRDefault="00DE4FEE" w:rsidP="00DE4FEE">
      <w:pPr>
        <w:rPr>
          <w:sz w:val="16"/>
          <w:szCs w:val="16"/>
        </w:rPr>
      </w:pPr>
    </w:p>
    <w:p w14:paraId="03D595C4" w14:textId="77777777" w:rsidR="00DE4FEE" w:rsidRPr="00C35CD1" w:rsidRDefault="00DE4FEE" w:rsidP="00DE4FEE">
      <w:pPr>
        <w:rPr>
          <w:sz w:val="16"/>
          <w:szCs w:val="16"/>
        </w:rPr>
      </w:pPr>
      <w:r w:rsidRPr="00C35CD1">
        <w:rPr>
          <w:sz w:val="16"/>
          <w:szCs w:val="16"/>
        </w:rPr>
        <w:t xml:space="preserve">En la Tabla </w:t>
      </w:r>
      <w:r w:rsidR="00834301" w:rsidRPr="00C35CD1">
        <w:rPr>
          <w:sz w:val="16"/>
          <w:szCs w:val="16"/>
        </w:rPr>
        <w:t>3</w:t>
      </w:r>
      <w:r w:rsidRPr="00C35CD1">
        <w:rPr>
          <w:sz w:val="16"/>
          <w:szCs w:val="16"/>
        </w:rPr>
        <w:t xml:space="preserve"> se detallan los campos de salida que el servicio devuelve al ejecutar satisfactoriamente la función de negocio.</w:t>
      </w:r>
    </w:p>
    <w:p w14:paraId="33DF32C8" w14:textId="77777777" w:rsidR="00DE4FEE" w:rsidRPr="00C35CD1" w:rsidRDefault="00DE4FEE" w:rsidP="00DE4FEE">
      <w:pPr>
        <w:rPr>
          <w:sz w:val="16"/>
          <w:szCs w:val="16"/>
        </w:rPr>
      </w:pPr>
    </w:p>
    <w:p w14:paraId="14ABED70" w14:textId="77777777" w:rsidR="007E0A6E" w:rsidRPr="00C35CD1" w:rsidRDefault="007E0A6E" w:rsidP="007E0A6E">
      <w:pPr>
        <w:pStyle w:val="Descripcin"/>
        <w:jc w:val="center"/>
        <w:rPr>
          <w:sz w:val="16"/>
          <w:szCs w:val="16"/>
        </w:rPr>
      </w:pPr>
      <w:r w:rsidRPr="00C35CD1">
        <w:rPr>
          <w:rFonts w:ascii="Arial" w:hAnsi="Arial" w:cs="Arial"/>
          <w:b w:val="0"/>
          <w:sz w:val="16"/>
          <w:szCs w:val="16"/>
        </w:rPr>
        <w:t xml:space="preserve">Tabla </w:t>
      </w:r>
      <w:r w:rsidR="00834301" w:rsidRPr="00C35CD1">
        <w:rPr>
          <w:rFonts w:ascii="Arial" w:hAnsi="Arial" w:cs="Arial"/>
          <w:b w:val="0"/>
          <w:sz w:val="16"/>
          <w:szCs w:val="16"/>
        </w:rPr>
        <w:t>3</w:t>
      </w:r>
      <w:r w:rsidRPr="00C35CD1">
        <w:rPr>
          <w:rFonts w:ascii="Arial" w:hAnsi="Arial" w:cs="Arial"/>
          <w:b w:val="0"/>
          <w:sz w:val="16"/>
          <w:szCs w:val="16"/>
        </w:rPr>
        <w:t>. Parámetros de salida</w:t>
      </w:r>
    </w:p>
    <w:p w14:paraId="22C09FCE" w14:textId="77777777" w:rsidR="00DE4FEE" w:rsidRPr="00C35CD1" w:rsidRDefault="00DE4FEE" w:rsidP="00DE4FEE">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DE4FEE" w:rsidRPr="00C35CD1" w14:paraId="13764AEF" w14:textId="77777777" w:rsidTr="0024393F">
        <w:trPr>
          <w:tblHeader/>
          <w:jc w:val="center"/>
        </w:trPr>
        <w:tc>
          <w:tcPr>
            <w:tcW w:w="546" w:type="dxa"/>
            <w:shd w:val="clear" w:color="auto" w:fill="E0E0E0"/>
          </w:tcPr>
          <w:p w14:paraId="52BF6B91" w14:textId="77777777" w:rsidR="00DE4FEE" w:rsidRPr="00C35CD1" w:rsidRDefault="00DE4FEE" w:rsidP="0024393F">
            <w:pPr>
              <w:jc w:val="center"/>
              <w:rPr>
                <w:rFonts w:cs="Arial"/>
                <w:b/>
                <w:sz w:val="16"/>
                <w:szCs w:val="16"/>
              </w:rPr>
            </w:pPr>
            <w:r w:rsidRPr="00C35CD1">
              <w:rPr>
                <w:rFonts w:cs="Arial"/>
                <w:b/>
                <w:sz w:val="16"/>
                <w:szCs w:val="16"/>
              </w:rPr>
              <w:t>Sec</w:t>
            </w:r>
          </w:p>
        </w:tc>
        <w:tc>
          <w:tcPr>
            <w:tcW w:w="1701" w:type="dxa"/>
            <w:shd w:val="clear" w:color="auto" w:fill="E0E0E0"/>
          </w:tcPr>
          <w:p w14:paraId="148E6954" w14:textId="77777777" w:rsidR="00DE4FEE" w:rsidRPr="00C35CD1" w:rsidRDefault="00DE4FEE" w:rsidP="0024393F">
            <w:pPr>
              <w:jc w:val="center"/>
              <w:rPr>
                <w:rFonts w:cs="Arial"/>
                <w:b/>
                <w:sz w:val="16"/>
                <w:szCs w:val="16"/>
              </w:rPr>
            </w:pPr>
            <w:r w:rsidRPr="00C35CD1">
              <w:rPr>
                <w:rFonts w:cs="Arial"/>
                <w:b/>
                <w:sz w:val="16"/>
                <w:szCs w:val="16"/>
              </w:rPr>
              <w:t>Parámetro</w:t>
            </w:r>
          </w:p>
        </w:tc>
        <w:tc>
          <w:tcPr>
            <w:tcW w:w="2896" w:type="dxa"/>
            <w:shd w:val="clear" w:color="auto" w:fill="E0E0E0"/>
          </w:tcPr>
          <w:p w14:paraId="366B7237" w14:textId="77777777" w:rsidR="00DE4FEE" w:rsidRPr="00C35CD1" w:rsidRDefault="00DE4FEE" w:rsidP="0024393F">
            <w:pPr>
              <w:jc w:val="center"/>
              <w:rPr>
                <w:rFonts w:cs="Arial"/>
                <w:b/>
                <w:sz w:val="16"/>
                <w:szCs w:val="16"/>
              </w:rPr>
            </w:pPr>
            <w:r w:rsidRPr="00C35CD1">
              <w:rPr>
                <w:rFonts w:cs="Arial"/>
                <w:b/>
                <w:sz w:val="16"/>
                <w:szCs w:val="16"/>
              </w:rPr>
              <w:t>Descripción</w:t>
            </w:r>
          </w:p>
        </w:tc>
        <w:tc>
          <w:tcPr>
            <w:tcW w:w="709" w:type="dxa"/>
            <w:shd w:val="clear" w:color="auto" w:fill="E0E0E0"/>
          </w:tcPr>
          <w:p w14:paraId="53097262" w14:textId="77777777" w:rsidR="00DE4FEE" w:rsidRPr="00C35CD1" w:rsidRDefault="00DE4FEE" w:rsidP="0024393F">
            <w:pPr>
              <w:jc w:val="center"/>
              <w:rPr>
                <w:rFonts w:cs="Arial"/>
                <w:b/>
                <w:sz w:val="16"/>
                <w:szCs w:val="16"/>
              </w:rPr>
            </w:pPr>
            <w:r w:rsidRPr="00C35CD1">
              <w:rPr>
                <w:rFonts w:cs="Arial"/>
                <w:b/>
                <w:sz w:val="16"/>
                <w:szCs w:val="16"/>
              </w:rPr>
              <w:t>Oblig</w:t>
            </w:r>
          </w:p>
        </w:tc>
        <w:tc>
          <w:tcPr>
            <w:tcW w:w="1134" w:type="dxa"/>
            <w:shd w:val="clear" w:color="auto" w:fill="E0E0E0"/>
          </w:tcPr>
          <w:p w14:paraId="2C76019B" w14:textId="77777777" w:rsidR="00DE4FEE" w:rsidRPr="00C35CD1" w:rsidRDefault="00DE4FEE" w:rsidP="0024393F">
            <w:pPr>
              <w:jc w:val="center"/>
              <w:rPr>
                <w:rFonts w:cs="Arial"/>
                <w:b/>
                <w:sz w:val="16"/>
                <w:szCs w:val="16"/>
              </w:rPr>
            </w:pPr>
            <w:r w:rsidRPr="00C35CD1">
              <w:rPr>
                <w:rFonts w:cs="Arial"/>
                <w:b/>
                <w:sz w:val="16"/>
                <w:szCs w:val="16"/>
              </w:rPr>
              <w:t>Tipo de dato</w:t>
            </w:r>
          </w:p>
        </w:tc>
        <w:tc>
          <w:tcPr>
            <w:tcW w:w="2453" w:type="dxa"/>
            <w:shd w:val="clear" w:color="auto" w:fill="E0E0E0"/>
          </w:tcPr>
          <w:p w14:paraId="46284F48" w14:textId="77777777" w:rsidR="00DE4FEE" w:rsidRPr="00C35CD1" w:rsidRDefault="00DE4FEE" w:rsidP="0024393F">
            <w:pPr>
              <w:jc w:val="center"/>
              <w:rPr>
                <w:rFonts w:cs="Arial"/>
                <w:b/>
                <w:sz w:val="16"/>
                <w:szCs w:val="16"/>
              </w:rPr>
            </w:pPr>
            <w:r w:rsidRPr="00C35CD1">
              <w:rPr>
                <w:rFonts w:cs="Arial"/>
                <w:b/>
                <w:sz w:val="16"/>
                <w:szCs w:val="16"/>
              </w:rPr>
              <w:t>Valores</w:t>
            </w:r>
          </w:p>
        </w:tc>
      </w:tr>
      <w:tr w:rsidR="00FB05C9" w:rsidRPr="00C35CD1" w14:paraId="192240B5" w14:textId="77777777" w:rsidTr="0024393F">
        <w:trPr>
          <w:jc w:val="center"/>
        </w:trPr>
        <w:tc>
          <w:tcPr>
            <w:tcW w:w="546" w:type="dxa"/>
          </w:tcPr>
          <w:p w14:paraId="3C257B21" w14:textId="77777777" w:rsidR="00FB05C9" w:rsidRPr="00C35CD1" w:rsidRDefault="00FB05C9" w:rsidP="0024393F">
            <w:pPr>
              <w:jc w:val="center"/>
              <w:rPr>
                <w:rFonts w:cs="Arial"/>
                <w:sz w:val="16"/>
                <w:szCs w:val="16"/>
              </w:rPr>
            </w:pPr>
            <w:r w:rsidRPr="00C35CD1">
              <w:rPr>
                <w:rFonts w:cs="Arial"/>
                <w:sz w:val="16"/>
                <w:szCs w:val="16"/>
              </w:rPr>
              <w:t>1</w:t>
            </w:r>
          </w:p>
        </w:tc>
        <w:tc>
          <w:tcPr>
            <w:tcW w:w="1701" w:type="dxa"/>
          </w:tcPr>
          <w:p w14:paraId="04F185B2" w14:textId="77777777" w:rsidR="00FB05C9" w:rsidRPr="00C35CD1" w:rsidRDefault="00FB05C9" w:rsidP="00CF0746">
            <w:pPr>
              <w:rPr>
                <w:rFonts w:cs="Arial"/>
                <w:sz w:val="16"/>
                <w:szCs w:val="16"/>
              </w:rPr>
            </w:pPr>
            <w:r w:rsidRPr="00C35CD1">
              <w:rPr>
                <w:rFonts w:cs="Arial"/>
                <w:sz w:val="16"/>
                <w:szCs w:val="16"/>
              </w:rPr>
              <w:t>mvlzCodigo</w:t>
            </w:r>
          </w:p>
        </w:tc>
        <w:tc>
          <w:tcPr>
            <w:tcW w:w="2896" w:type="dxa"/>
          </w:tcPr>
          <w:p w14:paraId="40A2B5EF" w14:textId="77777777" w:rsidR="00FB05C9" w:rsidRPr="00C35CD1" w:rsidRDefault="00FB05C9" w:rsidP="00CF0746">
            <w:pPr>
              <w:rPr>
                <w:rFonts w:cs="Arial"/>
                <w:sz w:val="16"/>
                <w:szCs w:val="16"/>
              </w:rPr>
            </w:pPr>
            <w:r w:rsidRPr="00C35CD1">
              <w:rPr>
                <w:rFonts w:cs="Arial"/>
                <w:sz w:val="16"/>
                <w:szCs w:val="16"/>
              </w:rPr>
              <w:t>Enviar Nulo</w:t>
            </w:r>
          </w:p>
        </w:tc>
        <w:tc>
          <w:tcPr>
            <w:tcW w:w="709" w:type="dxa"/>
          </w:tcPr>
          <w:p w14:paraId="3D2A7B79" w14:textId="77777777" w:rsidR="00FB05C9" w:rsidRPr="00C35CD1" w:rsidRDefault="00FB05C9" w:rsidP="00CF0746">
            <w:pPr>
              <w:jc w:val="center"/>
              <w:rPr>
                <w:rFonts w:cs="Arial"/>
                <w:sz w:val="16"/>
                <w:szCs w:val="16"/>
              </w:rPr>
            </w:pPr>
          </w:p>
        </w:tc>
        <w:tc>
          <w:tcPr>
            <w:tcW w:w="1134" w:type="dxa"/>
          </w:tcPr>
          <w:p w14:paraId="21CFAF25" w14:textId="77777777" w:rsidR="00FB05C9" w:rsidRPr="00C35CD1" w:rsidRDefault="00FB05C9" w:rsidP="00CF0746">
            <w:pPr>
              <w:rPr>
                <w:sz w:val="16"/>
                <w:szCs w:val="16"/>
              </w:rPr>
            </w:pPr>
            <w:r w:rsidRPr="00C35CD1">
              <w:rPr>
                <w:rFonts w:cs="Arial"/>
                <w:sz w:val="16"/>
                <w:szCs w:val="16"/>
              </w:rPr>
              <w:t>Numérico</w:t>
            </w:r>
          </w:p>
        </w:tc>
        <w:tc>
          <w:tcPr>
            <w:tcW w:w="2453" w:type="dxa"/>
          </w:tcPr>
          <w:p w14:paraId="377EDE48" w14:textId="77777777" w:rsidR="00FB05C9" w:rsidRPr="00C35CD1" w:rsidRDefault="00F81A62" w:rsidP="00F81A62">
            <w:pPr>
              <w:rPr>
                <w:sz w:val="16"/>
                <w:szCs w:val="16"/>
              </w:rPr>
            </w:pPr>
            <w:r w:rsidRPr="00C35CD1">
              <w:rPr>
                <w:rFonts w:cs="Arial"/>
                <w:sz w:val="16"/>
                <w:szCs w:val="16"/>
              </w:rPr>
              <w:t>Se coloca de la siguiente manera el valor nulo en el xml &lt;mvlzCodigo /&gt;</w:t>
            </w:r>
          </w:p>
        </w:tc>
      </w:tr>
      <w:tr w:rsidR="00FB05C9" w:rsidRPr="00C35CD1" w14:paraId="67C497BF" w14:textId="77777777" w:rsidTr="0024393F">
        <w:trPr>
          <w:jc w:val="center"/>
        </w:trPr>
        <w:tc>
          <w:tcPr>
            <w:tcW w:w="546" w:type="dxa"/>
          </w:tcPr>
          <w:p w14:paraId="52191D58" w14:textId="77777777" w:rsidR="00FB05C9" w:rsidRPr="00C35CD1" w:rsidRDefault="00FB05C9" w:rsidP="0024393F">
            <w:pPr>
              <w:jc w:val="center"/>
              <w:rPr>
                <w:rFonts w:cs="Arial"/>
                <w:sz w:val="16"/>
                <w:szCs w:val="16"/>
              </w:rPr>
            </w:pPr>
            <w:r w:rsidRPr="00C35CD1">
              <w:rPr>
                <w:rFonts w:cs="Arial"/>
                <w:sz w:val="16"/>
                <w:szCs w:val="16"/>
              </w:rPr>
              <w:t>2</w:t>
            </w:r>
          </w:p>
        </w:tc>
        <w:tc>
          <w:tcPr>
            <w:tcW w:w="1701" w:type="dxa"/>
          </w:tcPr>
          <w:p w14:paraId="28879EA6" w14:textId="77777777" w:rsidR="00FB05C9" w:rsidRPr="00C35CD1" w:rsidRDefault="00FB05C9" w:rsidP="00CF0746">
            <w:pPr>
              <w:rPr>
                <w:rFonts w:cs="Arial"/>
                <w:sz w:val="16"/>
                <w:szCs w:val="16"/>
              </w:rPr>
            </w:pPr>
            <w:r w:rsidRPr="00C35CD1">
              <w:rPr>
                <w:rFonts w:cs="Arial"/>
                <w:sz w:val="16"/>
                <w:szCs w:val="16"/>
              </w:rPr>
              <w:t>mtmvEntidadCodigo</w:t>
            </w:r>
          </w:p>
        </w:tc>
        <w:tc>
          <w:tcPr>
            <w:tcW w:w="2896" w:type="dxa"/>
          </w:tcPr>
          <w:p w14:paraId="75DE0C6F" w14:textId="77777777" w:rsidR="00FB05C9" w:rsidRPr="00C35CD1" w:rsidRDefault="00FB05C9" w:rsidP="00CF0746">
            <w:pPr>
              <w:rPr>
                <w:rFonts w:cs="Arial"/>
                <w:sz w:val="16"/>
                <w:szCs w:val="16"/>
              </w:rPr>
            </w:pPr>
          </w:p>
        </w:tc>
        <w:tc>
          <w:tcPr>
            <w:tcW w:w="709" w:type="dxa"/>
          </w:tcPr>
          <w:p w14:paraId="628FFF20" w14:textId="77777777" w:rsidR="00FB05C9" w:rsidRPr="00C35CD1" w:rsidRDefault="00FB05C9" w:rsidP="00CF0746">
            <w:pPr>
              <w:jc w:val="center"/>
              <w:rPr>
                <w:rFonts w:cs="Arial"/>
                <w:sz w:val="16"/>
                <w:szCs w:val="16"/>
              </w:rPr>
            </w:pPr>
            <w:r w:rsidRPr="00C35CD1">
              <w:rPr>
                <w:rFonts w:cs="Arial"/>
                <w:sz w:val="16"/>
                <w:szCs w:val="16"/>
              </w:rPr>
              <w:t>Si</w:t>
            </w:r>
          </w:p>
        </w:tc>
        <w:tc>
          <w:tcPr>
            <w:tcW w:w="1134" w:type="dxa"/>
          </w:tcPr>
          <w:p w14:paraId="493B51C1" w14:textId="77777777" w:rsidR="00FB05C9" w:rsidRPr="00C35CD1" w:rsidRDefault="00FB05C9" w:rsidP="00CF0746">
            <w:pPr>
              <w:rPr>
                <w:sz w:val="16"/>
                <w:szCs w:val="16"/>
              </w:rPr>
            </w:pPr>
            <w:r w:rsidRPr="00C35CD1">
              <w:rPr>
                <w:rFonts w:cs="Arial"/>
                <w:sz w:val="16"/>
                <w:szCs w:val="16"/>
              </w:rPr>
              <w:t>Numérico</w:t>
            </w:r>
          </w:p>
        </w:tc>
        <w:tc>
          <w:tcPr>
            <w:tcW w:w="2453" w:type="dxa"/>
          </w:tcPr>
          <w:p w14:paraId="03BC3EDF"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00D8914F" w14:textId="77777777" w:rsidTr="0024393F">
        <w:trPr>
          <w:jc w:val="center"/>
        </w:trPr>
        <w:tc>
          <w:tcPr>
            <w:tcW w:w="546" w:type="dxa"/>
          </w:tcPr>
          <w:p w14:paraId="7BFE7710" w14:textId="77777777" w:rsidR="00FB05C9" w:rsidRPr="00C35CD1" w:rsidRDefault="00FB05C9" w:rsidP="0024393F">
            <w:pPr>
              <w:jc w:val="center"/>
              <w:rPr>
                <w:rFonts w:cs="Arial"/>
                <w:sz w:val="16"/>
                <w:szCs w:val="16"/>
              </w:rPr>
            </w:pPr>
            <w:r w:rsidRPr="00C35CD1">
              <w:rPr>
                <w:rFonts w:cs="Arial"/>
                <w:sz w:val="16"/>
                <w:szCs w:val="16"/>
              </w:rPr>
              <w:t>3</w:t>
            </w:r>
          </w:p>
        </w:tc>
        <w:tc>
          <w:tcPr>
            <w:tcW w:w="1701" w:type="dxa"/>
          </w:tcPr>
          <w:p w14:paraId="6C2AAA9A" w14:textId="77777777" w:rsidR="00FB05C9" w:rsidRPr="00C35CD1" w:rsidRDefault="00FB05C9" w:rsidP="00CF0746">
            <w:pPr>
              <w:rPr>
                <w:rFonts w:cs="Arial"/>
                <w:sz w:val="16"/>
                <w:szCs w:val="16"/>
              </w:rPr>
            </w:pPr>
            <w:r w:rsidRPr="00C35CD1">
              <w:rPr>
                <w:rFonts w:cs="Arial"/>
                <w:sz w:val="16"/>
                <w:szCs w:val="16"/>
              </w:rPr>
              <w:t>mvlzFechaReporte</w:t>
            </w:r>
          </w:p>
        </w:tc>
        <w:tc>
          <w:tcPr>
            <w:tcW w:w="2896" w:type="dxa"/>
          </w:tcPr>
          <w:p w14:paraId="3BDFD7A6" w14:textId="77777777" w:rsidR="00FB05C9" w:rsidRPr="00C35CD1" w:rsidRDefault="00FB05C9" w:rsidP="00CF0746">
            <w:pPr>
              <w:rPr>
                <w:rFonts w:cs="Arial"/>
                <w:sz w:val="16"/>
                <w:szCs w:val="16"/>
              </w:rPr>
            </w:pPr>
          </w:p>
        </w:tc>
        <w:tc>
          <w:tcPr>
            <w:tcW w:w="709" w:type="dxa"/>
            <w:vAlign w:val="center"/>
          </w:tcPr>
          <w:p w14:paraId="1560BEF8"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3B8AE465" w14:textId="77777777" w:rsidR="00FB05C9" w:rsidRPr="00C35CD1" w:rsidRDefault="00FB05C9" w:rsidP="00CF0746">
            <w:pPr>
              <w:rPr>
                <w:rFonts w:cs="Arial"/>
                <w:sz w:val="16"/>
                <w:szCs w:val="16"/>
              </w:rPr>
            </w:pPr>
            <w:r w:rsidRPr="00C35CD1">
              <w:rPr>
                <w:rFonts w:cs="Arial"/>
                <w:sz w:val="16"/>
                <w:szCs w:val="16"/>
              </w:rPr>
              <w:t>Fecha</w:t>
            </w:r>
          </w:p>
        </w:tc>
        <w:tc>
          <w:tcPr>
            <w:tcW w:w="2453" w:type="dxa"/>
          </w:tcPr>
          <w:p w14:paraId="5A68C849" w14:textId="77777777" w:rsidR="00FB05C9" w:rsidRPr="00C35CD1" w:rsidRDefault="00FB05C9" w:rsidP="00CF0746">
            <w:pPr>
              <w:rPr>
                <w:sz w:val="16"/>
                <w:szCs w:val="16"/>
              </w:rPr>
            </w:pPr>
            <w:r w:rsidRPr="00C35CD1">
              <w:rPr>
                <w:rFonts w:cs="Arial"/>
                <w:sz w:val="16"/>
                <w:szCs w:val="16"/>
              </w:rPr>
              <w:t xml:space="preserve">Valor que se ingresó como </w:t>
            </w:r>
            <w:r w:rsidRPr="00C35CD1">
              <w:rPr>
                <w:rFonts w:cs="Arial"/>
                <w:sz w:val="16"/>
                <w:szCs w:val="16"/>
              </w:rPr>
              <w:lastRenderedPageBreak/>
              <w:t>parámetro de entrada</w:t>
            </w:r>
          </w:p>
        </w:tc>
      </w:tr>
      <w:tr w:rsidR="00FB05C9" w:rsidRPr="00C35CD1" w14:paraId="745D376F" w14:textId="77777777" w:rsidTr="0024393F">
        <w:trPr>
          <w:jc w:val="center"/>
        </w:trPr>
        <w:tc>
          <w:tcPr>
            <w:tcW w:w="546" w:type="dxa"/>
          </w:tcPr>
          <w:p w14:paraId="0F4B2FAF" w14:textId="77777777" w:rsidR="00FB05C9" w:rsidRPr="00C35CD1" w:rsidRDefault="00FB05C9" w:rsidP="0024393F">
            <w:pPr>
              <w:jc w:val="center"/>
              <w:rPr>
                <w:rFonts w:cs="Arial"/>
                <w:sz w:val="16"/>
                <w:szCs w:val="16"/>
              </w:rPr>
            </w:pPr>
            <w:r w:rsidRPr="00C35CD1">
              <w:rPr>
                <w:rFonts w:cs="Arial"/>
                <w:sz w:val="16"/>
                <w:szCs w:val="16"/>
              </w:rPr>
              <w:lastRenderedPageBreak/>
              <w:t>4</w:t>
            </w:r>
          </w:p>
        </w:tc>
        <w:tc>
          <w:tcPr>
            <w:tcW w:w="1701" w:type="dxa"/>
          </w:tcPr>
          <w:p w14:paraId="527117F4" w14:textId="77777777" w:rsidR="00FB05C9" w:rsidRPr="00C35CD1" w:rsidRDefault="00FB05C9" w:rsidP="00CF0746">
            <w:pPr>
              <w:rPr>
                <w:rFonts w:cs="Arial"/>
                <w:sz w:val="16"/>
                <w:szCs w:val="16"/>
              </w:rPr>
            </w:pPr>
            <w:r w:rsidRPr="00C35CD1">
              <w:rPr>
                <w:rFonts w:cs="Arial"/>
                <w:sz w:val="16"/>
                <w:szCs w:val="16"/>
              </w:rPr>
              <w:t>mvlzFuncionarioResp</w:t>
            </w:r>
          </w:p>
        </w:tc>
        <w:tc>
          <w:tcPr>
            <w:tcW w:w="2896" w:type="dxa"/>
          </w:tcPr>
          <w:p w14:paraId="57B0C6A4" w14:textId="77777777" w:rsidR="00FB05C9" w:rsidRPr="00C35CD1" w:rsidRDefault="00FB05C9" w:rsidP="00CF0746">
            <w:pPr>
              <w:rPr>
                <w:rFonts w:cs="Arial"/>
                <w:sz w:val="16"/>
                <w:szCs w:val="16"/>
              </w:rPr>
            </w:pPr>
          </w:p>
        </w:tc>
        <w:tc>
          <w:tcPr>
            <w:tcW w:w="709" w:type="dxa"/>
            <w:vAlign w:val="center"/>
          </w:tcPr>
          <w:p w14:paraId="33C15F64"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1C7542B1" w14:textId="77777777" w:rsidR="00FB05C9" w:rsidRPr="00C35CD1" w:rsidRDefault="00FB05C9" w:rsidP="00CF0746">
            <w:pPr>
              <w:rPr>
                <w:sz w:val="16"/>
                <w:szCs w:val="16"/>
              </w:rPr>
            </w:pPr>
            <w:r w:rsidRPr="00C35CD1">
              <w:rPr>
                <w:rFonts w:cs="Arial"/>
                <w:sz w:val="16"/>
                <w:szCs w:val="16"/>
              </w:rPr>
              <w:t>Carácter</w:t>
            </w:r>
          </w:p>
        </w:tc>
        <w:tc>
          <w:tcPr>
            <w:tcW w:w="2453" w:type="dxa"/>
          </w:tcPr>
          <w:p w14:paraId="598C3F17"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02E1C80E" w14:textId="77777777" w:rsidTr="0024393F">
        <w:trPr>
          <w:jc w:val="center"/>
        </w:trPr>
        <w:tc>
          <w:tcPr>
            <w:tcW w:w="546" w:type="dxa"/>
          </w:tcPr>
          <w:p w14:paraId="3724949C" w14:textId="77777777" w:rsidR="00FB05C9" w:rsidRPr="00C35CD1" w:rsidRDefault="00FB05C9" w:rsidP="0024393F">
            <w:pPr>
              <w:jc w:val="center"/>
              <w:rPr>
                <w:rFonts w:cs="Arial"/>
                <w:sz w:val="16"/>
                <w:szCs w:val="16"/>
              </w:rPr>
            </w:pPr>
            <w:r w:rsidRPr="00C35CD1">
              <w:rPr>
                <w:rFonts w:cs="Arial"/>
                <w:sz w:val="16"/>
                <w:szCs w:val="16"/>
              </w:rPr>
              <w:t>5</w:t>
            </w:r>
          </w:p>
        </w:tc>
        <w:tc>
          <w:tcPr>
            <w:tcW w:w="1701" w:type="dxa"/>
          </w:tcPr>
          <w:p w14:paraId="1166051C" w14:textId="77777777" w:rsidR="00FB05C9" w:rsidRPr="00C35CD1" w:rsidRDefault="00FB05C9" w:rsidP="00CF0746">
            <w:pPr>
              <w:rPr>
                <w:rFonts w:cs="Arial"/>
                <w:sz w:val="16"/>
                <w:szCs w:val="16"/>
              </w:rPr>
            </w:pPr>
            <w:r w:rsidRPr="00C35CD1">
              <w:rPr>
                <w:rFonts w:cs="Arial"/>
                <w:sz w:val="16"/>
                <w:szCs w:val="16"/>
              </w:rPr>
              <w:t>mvlzDependencia</w:t>
            </w:r>
          </w:p>
        </w:tc>
        <w:tc>
          <w:tcPr>
            <w:tcW w:w="2896" w:type="dxa"/>
          </w:tcPr>
          <w:p w14:paraId="11DEADE2" w14:textId="77777777" w:rsidR="00FB05C9" w:rsidRPr="00C35CD1" w:rsidRDefault="00FB05C9" w:rsidP="00CF0746">
            <w:pPr>
              <w:rPr>
                <w:rFonts w:cs="Arial"/>
                <w:sz w:val="16"/>
                <w:szCs w:val="16"/>
              </w:rPr>
            </w:pPr>
          </w:p>
        </w:tc>
        <w:tc>
          <w:tcPr>
            <w:tcW w:w="709" w:type="dxa"/>
            <w:vAlign w:val="center"/>
          </w:tcPr>
          <w:p w14:paraId="26C17F1C"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68361E00" w14:textId="77777777" w:rsidR="00FB05C9" w:rsidRPr="00C35CD1" w:rsidRDefault="00FB05C9" w:rsidP="00CF0746">
            <w:pPr>
              <w:rPr>
                <w:sz w:val="16"/>
                <w:szCs w:val="16"/>
              </w:rPr>
            </w:pPr>
            <w:r w:rsidRPr="00C35CD1">
              <w:rPr>
                <w:rFonts w:cs="Arial"/>
                <w:sz w:val="16"/>
                <w:szCs w:val="16"/>
              </w:rPr>
              <w:t>Carácter</w:t>
            </w:r>
          </w:p>
        </w:tc>
        <w:tc>
          <w:tcPr>
            <w:tcW w:w="2453" w:type="dxa"/>
          </w:tcPr>
          <w:p w14:paraId="7F29D51D"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4F76001C" w14:textId="77777777" w:rsidTr="0024393F">
        <w:trPr>
          <w:jc w:val="center"/>
        </w:trPr>
        <w:tc>
          <w:tcPr>
            <w:tcW w:w="546" w:type="dxa"/>
          </w:tcPr>
          <w:p w14:paraId="2AC460C8" w14:textId="77777777" w:rsidR="00FB05C9" w:rsidRPr="00C35CD1" w:rsidRDefault="00FB05C9" w:rsidP="0024393F">
            <w:pPr>
              <w:jc w:val="center"/>
              <w:rPr>
                <w:rFonts w:cs="Arial"/>
                <w:sz w:val="16"/>
                <w:szCs w:val="16"/>
              </w:rPr>
            </w:pPr>
            <w:r w:rsidRPr="00C35CD1">
              <w:rPr>
                <w:rFonts w:cs="Arial"/>
                <w:sz w:val="16"/>
                <w:szCs w:val="16"/>
              </w:rPr>
              <w:t>6</w:t>
            </w:r>
          </w:p>
        </w:tc>
        <w:tc>
          <w:tcPr>
            <w:tcW w:w="1701" w:type="dxa"/>
          </w:tcPr>
          <w:p w14:paraId="4AC1AC21" w14:textId="77777777" w:rsidR="00FB05C9" w:rsidRPr="00C35CD1" w:rsidRDefault="00FB05C9" w:rsidP="00CF0746">
            <w:pPr>
              <w:rPr>
                <w:rFonts w:cs="Arial"/>
                <w:sz w:val="16"/>
                <w:szCs w:val="16"/>
              </w:rPr>
            </w:pPr>
            <w:r w:rsidRPr="00C35CD1">
              <w:rPr>
                <w:rFonts w:cs="Arial"/>
                <w:sz w:val="16"/>
                <w:szCs w:val="16"/>
              </w:rPr>
              <w:t>mvlzEmail</w:t>
            </w:r>
          </w:p>
        </w:tc>
        <w:tc>
          <w:tcPr>
            <w:tcW w:w="2896" w:type="dxa"/>
          </w:tcPr>
          <w:p w14:paraId="02F545CF" w14:textId="77777777" w:rsidR="00FB05C9" w:rsidRPr="00C35CD1" w:rsidRDefault="00FB05C9" w:rsidP="00CF0746">
            <w:pPr>
              <w:rPr>
                <w:rFonts w:cs="Arial"/>
                <w:sz w:val="16"/>
                <w:szCs w:val="16"/>
              </w:rPr>
            </w:pPr>
          </w:p>
        </w:tc>
        <w:tc>
          <w:tcPr>
            <w:tcW w:w="709" w:type="dxa"/>
            <w:vAlign w:val="center"/>
          </w:tcPr>
          <w:p w14:paraId="1683C52F"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58304B48" w14:textId="77777777" w:rsidR="00FB05C9" w:rsidRPr="00C35CD1" w:rsidRDefault="00FB05C9" w:rsidP="00CF0746">
            <w:pPr>
              <w:rPr>
                <w:sz w:val="16"/>
                <w:szCs w:val="16"/>
              </w:rPr>
            </w:pPr>
            <w:r w:rsidRPr="00C35CD1">
              <w:rPr>
                <w:rFonts w:cs="Arial"/>
                <w:sz w:val="16"/>
                <w:szCs w:val="16"/>
              </w:rPr>
              <w:t>Carácter</w:t>
            </w:r>
          </w:p>
        </w:tc>
        <w:tc>
          <w:tcPr>
            <w:tcW w:w="2453" w:type="dxa"/>
          </w:tcPr>
          <w:p w14:paraId="4FC4E445"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2C2418EF" w14:textId="77777777" w:rsidTr="0024393F">
        <w:trPr>
          <w:jc w:val="center"/>
        </w:trPr>
        <w:tc>
          <w:tcPr>
            <w:tcW w:w="546" w:type="dxa"/>
          </w:tcPr>
          <w:p w14:paraId="7CEF123A" w14:textId="77777777" w:rsidR="00FB05C9" w:rsidRPr="00C35CD1" w:rsidRDefault="00FB05C9" w:rsidP="0024393F">
            <w:pPr>
              <w:jc w:val="center"/>
              <w:rPr>
                <w:rFonts w:cs="Arial"/>
                <w:sz w:val="16"/>
                <w:szCs w:val="16"/>
              </w:rPr>
            </w:pPr>
            <w:r w:rsidRPr="00C35CD1">
              <w:rPr>
                <w:rFonts w:cs="Arial"/>
                <w:sz w:val="16"/>
                <w:szCs w:val="16"/>
              </w:rPr>
              <w:t>7</w:t>
            </w:r>
          </w:p>
        </w:tc>
        <w:tc>
          <w:tcPr>
            <w:tcW w:w="1701" w:type="dxa"/>
          </w:tcPr>
          <w:p w14:paraId="7A9B3606" w14:textId="77777777" w:rsidR="00FB05C9" w:rsidRPr="00C35CD1" w:rsidRDefault="00FB05C9" w:rsidP="00CF0746">
            <w:pPr>
              <w:rPr>
                <w:rFonts w:cs="Arial"/>
                <w:sz w:val="16"/>
                <w:szCs w:val="16"/>
              </w:rPr>
            </w:pPr>
            <w:r w:rsidRPr="00C35CD1">
              <w:rPr>
                <w:rFonts w:cs="Arial"/>
                <w:sz w:val="16"/>
                <w:szCs w:val="16"/>
              </w:rPr>
              <w:t>mvlzTelefono</w:t>
            </w:r>
          </w:p>
        </w:tc>
        <w:tc>
          <w:tcPr>
            <w:tcW w:w="2896" w:type="dxa"/>
          </w:tcPr>
          <w:p w14:paraId="2F74873B" w14:textId="77777777" w:rsidR="00FB05C9" w:rsidRPr="00C35CD1" w:rsidRDefault="00FB05C9" w:rsidP="00CF0746">
            <w:pPr>
              <w:rPr>
                <w:rFonts w:cs="Arial"/>
                <w:sz w:val="16"/>
                <w:szCs w:val="16"/>
              </w:rPr>
            </w:pPr>
          </w:p>
        </w:tc>
        <w:tc>
          <w:tcPr>
            <w:tcW w:w="709" w:type="dxa"/>
            <w:vAlign w:val="center"/>
          </w:tcPr>
          <w:p w14:paraId="2474B070"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2BA16F89" w14:textId="77777777" w:rsidR="00FB05C9" w:rsidRPr="00C35CD1" w:rsidRDefault="00FB05C9" w:rsidP="00CF0746">
            <w:pPr>
              <w:rPr>
                <w:sz w:val="16"/>
                <w:szCs w:val="16"/>
              </w:rPr>
            </w:pPr>
            <w:r w:rsidRPr="00C35CD1">
              <w:rPr>
                <w:rFonts w:cs="Arial"/>
                <w:sz w:val="16"/>
                <w:szCs w:val="16"/>
              </w:rPr>
              <w:t>Carácter</w:t>
            </w:r>
          </w:p>
        </w:tc>
        <w:tc>
          <w:tcPr>
            <w:tcW w:w="2453" w:type="dxa"/>
          </w:tcPr>
          <w:p w14:paraId="6B40B31C"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448535A0" w14:textId="77777777" w:rsidTr="0024393F">
        <w:trPr>
          <w:jc w:val="center"/>
        </w:trPr>
        <w:tc>
          <w:tcPr>
            <w:tcW w:w="546" w:type="dxa"/>
          </w:tcPr>
          <w:p w14:paraId="7FDD41B1" w14:textId="77777777" w:rsidR="00FB05C9" w:rsidRPr="00C35CD1" w:rsidRDefault="00FB05C9" w:rsidP="0024393F">
            <w:pPr>
              <w:jc w:val="center"/>
              <w:rPr>
                <w:rFonts w:cs="Arial"/>
                <w:sz w:val="16"/>
                <w:szCs w:val="16"/>
              </w:rPr>
            </w:pPr>
            <w:r w:rsidRPr="00C35CD1">
              <w:rPr>
                <w:rFonts w:cs="Arial"/>
                <w:sz w:val="16"/>
                <w:szCs w:val="16"/>
              </w:rPr>
              <w:t>8</w:t>
            </w:r>
          </w:p>
        </w:tc>
        <w:tc>
          <w:tcPr>
            <w:tcW w:w="1701" w:type="dxa"/>
          </w:tcPr>
          <w:p w14:paraId="662E1E55" w14:textId="77777777" w:rsidR="00FB05C9" w:rsidRPr="00C35CD1" w:rsidRDefault="00FB05C9" w:rsidP="00CF0746">
            <w:pPr>
              <w:rPr>
                <w:rFonts w:cs="Arial"/>
                <w:sz w:val="16"/>
                <w:szCs w:val="16"/>
              </w:rPr>
            </w:pPr>
            <w:r w:rsidRPr="00C35CD1">
              <w:rPr>
                <w:rFonts w:cs="Arial"/>
                <w:sz w:val="16"/>
                <w:szCs w:val="16"/>
              </w:rPr>
              <w:t>mvlzAnioReportado</w:t>
            </w:r>
          </w:p>
        </w:tc>
        <w:tc>
          <w:tcPr>
            <w:tcW w:w="2896" w:type="dxa"/>
          </w:tcPr>
          <w:p w14:paraId="124E869D" w14:textId="77777777" w:rsidR="00FB05C9" w:rsidRPr="00C35CD1" w:rsidRDefault="00FB05C9" w:rsidP="00CF0746">
            <w:pPr>
              <w:rPr>
                <w:rFonts w:cs="Arial"/>
                <w:sz w:val="16"/>
                <w:szCs w:val="16"/>
              </w:rPr>
            </w:pPr>
          </w:p>
        </w:tc>
        <w:tc>
          <w:tcPr>
            <w:tcW w:w="709" w:type="dxa"/>
            <w:vAlign w:val="center"/>
          </w:tcPr>
          <w:p w14:paraId="698EDF71"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291EEAE9" w14:textId="77777777" w:rsidR="00FB05C9" w:rsidRPr="00C35CD1" w:rsidRDefault="00FB05C9" w:rsidP="00CF0746">
            <w:pPr>
              <w:rPr>
                <w:rFonts w:cs="Arial"/>
                <w:sz w:val="16"/>
                <w:szCs w:val="16"/>
              </w:rPr>
            </w:pPr>
            <w:r w:rsidRPr="00C35CD1">
              <w:rPr>
                <w:rFonts w:cs="Arial"/>
                <w:sz w:val="16"/>
                <w:szCs w:val="16"/>
              </w:rPr>
              <w:t>Numérico</w:t>
            </w:r>
          </w:p>
        </w:tc>
        <w:tc>
          <w:tcPr>
            <w:tcW w:w="2453" w:type="dxa"/>
          </w:tcPr>
          <w:p w14:paraId="2226C5F6"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7A77EFD2" w14:textId="77777777" w:rsidTr="0024393F">
        <w:trPr>
          <w:jc w:val="center"/>
        </w:trPr>
        <w:tc>
          <w:tcPr>
            <w:tcW w:w="546" w:type="dxa"/>
          </w:tcPr>
          <w:p w14:paraId="45670B00" w14:textId="77777777" w:rsidR="00FB05C9" w:rsidRPr="00C35CD1" w:rsidRDefault="00FB05C9" w:rsidP="0024393F">
            <w:pPr>
              <w:jc w:val="center"/>
              <w:rPr>
                <w:rFonts w:cs="Arial"/>
                <w:sz w:val="16"/>
                <w:szCs w:val="16"/>
              </w:rPr>
            </w:pPr>
            <w:r w:rsidRPr="00C35CD1">
              <w:rPr>
                <w:rFonts w:cs="Arial"/>
                <w:sz w:val="16"/>
                <w:szCs w:val="16"/>
              </w:rPr>
              <w:t>9</w:t>
            </w:r>
          </w:p>
        </w:tc>
        <w:tc>
          <w:tcPr>
            <w:tcW w:w="1701" w:type="dxa"/>
          </w:tcPr>
          <w:p w14:paraId="1D1DCA9B" w14:textId="77777777" w:rsidR="00FB05C9" w:rsidRPr="00C35CD1" w:rsidRDefault="00FB05C9" w:rsidP="00CF0746">
            <w:pPr>
              <w:rPr>
                <w:rFonts w:cs="Arial"/>
                <w:sz w:val="16"/>
                <w:szCs w:val="16"/>
              </w:rPr>
            </w:pPr>
            <w:r w:rsidRPr="00C35CD1">
              <w:rPr>
                <w:rFonts w:cs="Arial"/>
                <w:sz w:val="16"/>
                <w:szCs w:val="16"/>
              </w:rPr>
              <w:t>mvlzNumActoAdministr</w:t>
            </w:r>
          </w:p>
        </w:tc>
        <w:tc>
          <w:tcPr>
            <w:tcW w:w="2896" w:type="dxa"/>
          </w:tcPr>
          <w:p w14:paraId="1AF25A5A" w14:textId="77777777" w:rsidR="00FB05C9" w:rsidRPr="00C35CD1" w:rsidRDefault="00FB05C9" w:rsidP="00CF0746">
            <w:pPr>
              <w:rPr>
                <w:rFonts w:cs="Arial"/>
                <w:sz w:val="16"/>
                <w:szCs w:val="16"/>
              </w:rPr>
            </w:pPr>
          </w:p>
        </w:tc>
        <w:tc>
          <w:tcPr>
            <w:tcW w:w="709" w:type="dxa"/>
            <w:vAlign w:val="center"/>
          </w:tcPr>
          <w:p w14:paraId="5E80F174"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13BBE947" w14:textId="77777777" w:rsidR="00FB05C9" w:rsidRPr="00C35CD1" w:rsidRDefault="00FB05C9" w:rsidP="00CF0746">
            <w:pPr>
              <w:rPr>
                <w:sz w:val="16"/>
                <w:szCs w:val="16"/>
              </w:rPr>
            </w:pPr>
            <w:r w:rsidRPr="00C35CD1">
              <w:rPr>
                <w:rFonts w:cs="Arial"/>
                <w:sz w:val="16"/>
                <w:szCs w:val="16"/>
              </w:rPr>
              <w:t>Carácter</w:t>
            </w:r>
          </w:p>
        </w:tc>
        <w:tc>
          <w:tcPr>
            <w:tcW w:w="2453" w:type="dxa"/>
          </w:tcPr>
          <w:p w14:paraId="2AF0FF1E"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39A1031E" w14:textId="77777777" w:rsidTr="0024393F">
        <w:trPr>
          <w:jc w:val="center"/>
        </w:trPr>
        <w:tc>
          <w:tcPr>
            <w:tcW w:w="546" w:type="dxa"/>
          </w:tcPr>
          <w:p w14:paraId="663847E5" w14:textId="77777777" w:rsidR="00FB05C9" w:rsidRPr="00C35CD1" w:rsidRDefault="00FB05C9" w:rsidP="0024393F">
            <w:pPr>
              <w:jc w:val="center"/>
              <w:rPr>
                <w:rFonts w:cs="Arial"/>
                <w:sz w:val="16"/>
                <w:szCs w:val="16"/>
              </w:rPr>
            </w:pPr>
            <w:r w:rsidRPr="00C35CD1">
              <w:rPr>
                <w:rFonts w:cs="Arial"/>
                <w:sz w:val="16"/>
                <w:szCs w:val="16"/>
              </w:rPr>
              <w:t>10</w:t>
            </w:r>
          </w:p>
        </w:tc>
        <w:tc>
          <w:tcPr>
            <w:tcW w:w="1701" w:type="dxa"/>
          </w:tcPr>
          <w:p w14:paraId="182AF8BB" w14:textId="77777777" w:rsidR="00FB05C9" w:rsidRPr="00C35CD1" w:rsidRDefault="00FB05C9" w:rsidP="00CF0746">
            <w:pPr>
              <w:rPr>
                <w:rFonts w:cs="Arial"/>
                <w:sz w:val="16"/>
                <w:szCs w:val="16"/>
              </w:rPr>
            </w:pPr>
            <w:r w:rsidRPr="00C35CD1">
              <w:rPr>
                <w:rFonts w:cs="Arial"/>
                <w:sz w:val="16"/>
                <w:szCs w:val="16"/>
              </w:rPr>
              <w:t>mvlzNumSalvoconducto</w:t>
            </w:r>
          </w:p>
        </w:tc>
        <w:tc>
          <w:tcPr>
            <w:tcW w:w="2896" w:type="dxa"/>
          </w:tcPr>
          <w:p w14:paraId="4394DDEC" w14:textId="77777777" w:rsidR="00FB05C9" w:rsidRPr="00C35CD1" w:rsidRDefault="00FB05C9" w:rsidP="00CF0746">
            <w:pPr>
              <w:rPr>
                <w:rFonts w:cs="Arial"/>
                <w:sz w:val="16"/>
                <w:szCs w:val="16"/>
              </w:rPr>
            </w:pPr>
          </w:p>
        </w:tc>
        <w:tc>
          <w:tcPr>
            <w:tcW w:w="709" w:type="dxa"/>
            <w:vAlign w:val="center"/>
          </w:tcPr>
          <w:p w14:paraId="41128538"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7E8D910D" w14:textId="77777777" w:rsidR="00FB05C9" w:rsidRPr="00C35CD1" w:rsidRDefault="00FB05C9" w:rsidP="00CF0746">
            <w:pPr>
              <w:rPr>
                <w:sz w:val="16"/>
                <w:szCs w:val="16"/>
              </w:rPr>
            </w:pPr>
            <w:r w:rsidRPr="00C35CD1">
              <w:rPr>
                <w:rFonts w:cs="Arial"/>
                <w:sz w:val="16"/>
                <w:szCs w:val="16"/>
              </w:rPr>
              <w:t>Carácter</w:t>
            </w:r>
          </w:p>
        </w:tc>
        <w:tc>
          <w:tcPr>
            <w:tcW w:w="2453" w:type="dxa"/>
          </w:tcPr>
          <w:p w14:paraId="1802AC84"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59B082AC" w14:textId="77777777" w:rsidTr="0024393F">
        <w:trPr>
          <w:jc w:val="center"/>
        </w:trPr>
        <w:tc>
          <w:tcPr>
            <w:tcW w:w="546" w:type="dxa"/>
          </w:tcPr>
          <w:p w14:paraId="71017475" w14:textId="77777777" w:rsidR="00FB05C9" w:rsidRPr="00C35CD1" w:rsidRDefault="00FB05C9" w:rsidP="0024393F">
            <w:pPr>
              <w:jc w:val="center"/>
              <w:rPr>
                <w:rFonts w:cs="Arial"/>
                <w:sz w:val="16"/>
                <w:szCs w:val="16"/>
              </w:rPr>
            </w:pPr>
            <w:r w:rsidRPr="00C35CD1">
              <w:rPr>
                <w:rFonts w:cs="Arial"/>
                <w:sz w:val="16"/>
                <w:szCs w:val="16"/>
              </w:rPr>
              <w:t>11</w:t>
            </w:r>
          </w:p>
        </w:tc>
        <w:tc>
          <w:tcPr>
            <w:tcW w:w="1701" w:type="dxa"/>
          </w:tcPr>
          <w:p w14:paraId="5FDD8F2F" w14:textId="77777777" w:rsidR="00FB05C9" w:rsidRPr="00C35CD1" w:rsidRDefault="00FB05C9" w:rsidP="00CF0746">
            <w:pPr>
              <w:rPr>
                <w:rFonts w:cs="Arial"/>
                <w:sz w:val="16"/>
                <w:szCs w:val="16"/>
              </w:rPr>
            </w:pPr>
            <w:r w:rsidRPr="00C35CD1">
              <w:rPr>
                <w:rFonts w:cs="Arial"/>
                <w:sz w:val="16"/>
                <w:szCs w:val="16"/>
              </w:rPr>
              <w:t>mvlzFechaInicioSun</w:t>
            </w:r>
          </w:p>
        </w:tc>
        <w:tc>
          <w:tcPr>
            <w:tcW w:w="2896" w:type="dxa"/>
          </w:tcPr>
          <w:p w14:paraId="51CAE074" w14:textId="77777777" w:rsidR="00FB05C9" w:rsidRPr="00C35CD1" w:rsidRDefault="00FB05C9" w:rsidP="00CF0746">
            <w:pPr>
              <w:rPr>
                <w:rFonts w:cs="Arial"/>
                <w:sz w:val="16"/>
                <w:szCs w:val="16"/>
              </w:rPr>
            </w:pPr>
          </w:p>
        </w:tc>
        <w:tc>
          <w:tcPr>
            <w:tcW w:w="709" w:type="dxa"/>
            <w:vAlign w:val="center"/>
          </w:tcPr>
          <w:p w14:paraId="6F11AEEF"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1470FD24" w14:textId="77777777" w:rsidR="00FB05C9" w:rsidRPr="00C35CD1" w:rsidRDefault="00FB05C9" w:rsidP="00CF0746">
            <w:pPr>
              <w:rPr>
                <w:sz w:val="16"/>
                <w:szCs w:val="16"/>
              </w:rPr>
            </w:pPr>
            <w:r w:rsidRPr="00C35CD1">
              <w:rPr>
                <w:rFonts w:cs="Arial"/>
                <w:sz w:val="16"/>
                <w:szCs w:val="16"/>
              </w:rPr>
              <w:t>Fecha</w:t>
            </w:r>
          </w:p>
        </w:tc>
        <w:tc>
          <w:tcPr>
            <w:tcW w:w="2453" w:type="dxa"/>
          </w:tcPr>
          <w:p w14:paraId="4DABFA5C"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055BB258" w14:textId="77777777" w:rsidTr="0024393F">
        <w:trPr>
          <w:jc w:val="center"/>
        </w:trPr>
        <w:tc>
          <w:tcPr>
            <w:tcW w:w="546" w:type="dxa"/>
          </w:tcPr>
          <w:p w14:paraId="6391E5DC" w14:textId="77777777" w:rsidR="00FB05C9" w:rsidRPr="00C35CD1" w:rsidRDefault="00FB05C9" w:rsidP="0024393F">
            <w:pPr>
              <w:jc w:val="center"/>
              <w:rPr>
                <w:rFonts w:cs="Arial"/>
                <w:sz w:val="16"/>
                <w:szCs w:val="16"/>
              </w:rPr>
            </w:pPr>
            <w:r w:rsidRPr="00C35CD1">
              <w:rPr>
                <w:rFonts w:cs="Arial"/>
                <w:sz w:val="16"/>
                <w:szCs w:val="16"/>
              </w:rPr>
              <w:t>12</w:t>
            </w:r>
          </w:p>
        </w:tc>
        <w:tc>
          <w:tcPr>
            <w:tcW w:w="1701" w:type="dxa"/>
          </w:tcPr>
          <w:p w14:paraId="6F2C1FE8" w14:textId="77777777" w:rsidR="00FB05C9" w:rsidRPr="00C35CD1" w:rsidRDefault="00FB05C9" w:rsidP="00CF0746">
            <w:pPr>
              <w:rPr>
                <w:rFonts w:cs="Arial"/>
                <w:sz w:val="16"/>
                <w:szCs w:val="16"/>
              </w:rPr>
            </w:pPr>
            <w:r w:rsidRPr="00C35CD1">
              <w:rPr>
                <w:rFonts w:cs="Arial"/>
                <w:sz w:val="16"/>
                <w:szCs w:val="16"/>
              </w:rPr>
              <w:t>mvlzFechaVencimientoSun</w:t>
            </w:r>
          </w:p>
        </w:tc>
        <w:tc>
          <w:tcPr>
            <w:tcW w:w="2896" w:type="dxa"/>
          </w:tcPr>
          <w:p w14:paraId="0AD0F235" w14:textId="77777777" w:rsidR="00FB05C9" w:rsidRPr="00C35CD1" w:rsidRDefault="00FB05C9" w:rsidP="00CF0746">
            <w:pPr>
              <w:rPr>
                <w:rFonts w:cs="Arial"/>
                <w:sz w:val="16"/>
                <w:szCs w:val="16"/>
              </w:rPr>
            </w:pPr>
          </w:p>
        </w:tc>
        <w:tc>
          <w:tcPr>
            <w:tcW w:w="709" w:type="dxa"/>
            <w:vAlign w:val="center"/>
          </w:tcPr>
          <w:p w14:paraId="0CE89687"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51E36028" w14:textId="77777777" w:rsidR="00FB05C9" w:rsidRPr="00C35CD1" w:rsidRDefault="00FB05C9" w:rsidP="00CF0746">
            <w:pPr>
              <w:rPr>
                <w:sz w:val="16"/>
                <w:szCs w:val="16"/>
              </w:rPr>
            </w:pPr>
            <w:r w:rsidRPr="00C35CD1">
              <w:rPr>
                <w:rFonts w:cs="Arial"/>
                <w:sz w:val="16"/>
                <w:szCs w:val="16"/>
              </w:rPr>
              <w:t>Fecha</w:t>
            </w:r>
          </w:p>
        </w:tc>
        <w:tc>
          <w:tcPr>
            <w:tcW w:w="2453" w:type="dxa"/>
          </w:tcPr>
          <w:p w14:paraId="1AECB154"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5FA24D45" w14:textId="77777777" w:rsidTr="0024393F">
        <w:trPr>
          <w:jc w:val="center"/>
        </w:trPr>
        <w:tc>
          <w:tcPr>
            <w:tcW w:w="546" w:type="dxa"/>
          </w:tcPr>
          <w:p w14:paraId="29D590BE" w14:textId="77777777" w:rsidR="00FB05C9" w:rsidRPr="00C35CD1" w:rsidRDefault="00FB05C9" w:rsidP="0024393F">
            <w:pPr>
              <w:jc w:val="center"/>
              <w:rPr>
                <w:rFonts w:cs="Arial"/>
                <w:sz w:val="16"/>
                <w:szCs w:val="16"/>
              </w:rPr>
            </w:pPr>
            <w:r w:rsidRPr="00C35CD1">
              <w:rPr>
                <w:rFonts w:cs="Arial"/>
                <w:sz w:val="16"/>
                <w:szCs w:val="16"/>
              </w:rPr>
              <w:t>13</w:t>
            </w:r>
          </w:p>
        </w:tc>
        <w:tc>
          <w:tcPr>
            <w:tcW w:w="1701" w:type="dxa"/>
          </w:tcPr>
          <w:p w14:paraId="011E9A66" w14:textId="77777777" w:rsidR="00FB05C9" w:rsidRPr="00C35CD1" w:rsidRDefault="00FB05C9" w:rsidP="00CF0746">
            <w:pPr>
              <w:rPr>
                <w:rFonts w:cs="Arial"/>
                <w:sz w:val="16"/>
                <w:szCs w:val="16"/>
              </w:rPr>
            </w:pPr>
            <w:r w:rsidRPr="00C35CD1">
              <w:rPr>
                <w:rFonts w:cs="Arial"/>
                <w:sz w:val="16"/>
                <w:szCs w:val="16"/>
              </w:rPr>
              <w:t>mtmvTipoSunCodigo</w:t>
            </w:r>
          </w:p>
        </w:tc>
        <w:tc>
          <w:tcPr>
            <w:tcW w:w="2896" w:type="dxa"/>
          </w:tcPr>
          <w:p w14:paraId="0E15F893" w14:textId="77777777" w:rsidR="00FB05C9" w:rsidRPr="00C35CD1" w:rsidRDefault="00FB05C9" w:rsidP="00CF0746">
            <w:pPr>
              <w:rPr>
                <w:rFonts w:cs="Arial"/>
                <w:sz w:val="16"/>
                <w:szCs w:val="16"/>
              </w:rPr>
            </w:pPr>
          </w:p>
        </w:tc>
        <w:tc>
          <w:tcPr>
            <w:tcW w:w="709" w:type="dxa"/>
            <w:vAlign w:val="center"/>
          </w:tcPr>
          <w:p w14:paraId="7BEDD7BF"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6E7AB681" w14:textId="77777777" w:rsidR="00FB05C9" w:rsidRPr="00C35CD1" w:rsidRDefault="00FB05C9" w:rsidP="00CF0746">
            <w:pPr>
              <w:rPr>
                <w:sz w:val="16"/>
                <w:szCs w:val="16"/>
              </w:rPr>
            </w:pPr>
            <w:r w:rsidRPr="00C35CD1">
              <w:rPr>
                <w:rFonts w:cs="Arial"/>
                <w:sz w:val="16"/>
                <w:szCs w:val="16"/>
              </w:rPr>
              <w:t>Carácter</w:t>
            </w:r>
          </w:p>
        </w:tc>
        <w:tc>
          <w:tcPr>
            <w:tcW w:w="2453" w:type="dxa"/>
          </w:tcPr>
          <w:p w14:paraId="74B85BAF"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2AF1C132" w14:textId="77777777" w:rsidTr="0024393F">
        <w:trPr>
          <w:jc w:val="center"/>
        </w:trPr>
        <w:tc>
          <w:tcPr>
            <w:tcW w:w="546" w:type="dxa"/>
          </w:tcPr>
          <w:p w14:paraId="707B4447" w14:textId="77777777" w:rsidR="00FB05C9" w:rsidRPr="00C35CD1" w:rsidRDefault="00FB05C9" w:rsidP="0024393F">
            <w:pPr>
              <w:jc w:val="center"/>
              <w:rPr>
                <w:rFonts w:cs="Arial"/>
                <w:sz w:val="16"/>
                <w:szCs w:val="16"/>
              </w:rPr>
            </w:pPr>
            <w:r w:rsidRPr="00C35CD1">
              <w:rPr>
                <w:rFonts w:cs="Arial"/>
                <w:sz w:val="16"/>
                <w:szCs w:val="16"/>
              </w:rPr>
              <w:t>14</w:t>
            </w:r>
          </w:p>
        </w:tc>
        <w:tc>
          <w:tcPr>
            <w:tcW w:w="1701" w:type="dxa"/>
          </w:tcPr>
          <w:p w14:paraId="43F74D6E" w14:textId="77777777" w:rsidR="00FB05C9" w:rsidRPr="00C35CD1" w:rsidRDefault="00FB05C9" w:rsidP="00CF0746">
            <w:pPr>
              <w:rPr>
                <w:rFonts w:cs="Arial"/>
                <w:sz w:val="16"/>
                <w:szCs w:val="16"/>
              </w:rPr>
            </w:pPr>
            <w:r w:rsidRPr="00C35CD1">
              <w:rPr>
                <w:rFonts w:cs="Arial"/>
                <w:sz w:val="16"/>
                <w:szCs w:val="16"/>
              </w:rPr>
              <w:t>mvlzNumSunAnterior</w:t>
            </w:r>
          </w:p>
        </w:tc>
        <w:tc>
          <w:tcPr>
            <w:tcW w:w="2896" w:type="dxa"/>
          </w:tcPr>
          <w:p w14:paraId="016255B3" w14:textId="77777777" w:rsidR="00FB05C9" w:rsidRPr="00C35CD1" w:rsidRDefault="00FB05C9" w:rsidP="00CF0746">
            <w:pPr>
              <w:rPr>
                <w:rFonts w:cs="Arial"/>
                <w:sz w:val="16"/>
                <w:szCs w:val="16"/>
              </w:rPr>
            </w:pPr>
          </w:p>
        </w:tc>
        <w:tc>
          <w:tcPr>
            <w:tcW w:w="709" w:type="dxa"/>
            <w:vAlign w:val="center"/>
          </w:tcPr>
          <w:p w14:paraId="347E543F"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6D72D2C5" w14:textId="77777777" w:rsidR="00FB05C9" w:rsidRPr="00C35CD1" w:rsidRDefault="00FB05C9" w:rsidP="00CF0746">
            <w:pPr>
              <w:rPr>
                <w:sz w:val="16"/>
                <w:szCs w:val="16"/>
              </w:rPr>
            </w:pPr>
            <w:r w:rsidRPr="00C35CD1">
              <w:rPr>
                <w:rFonts w:cs="Arial"/>
                <w:sz w:val="16"/>
                <w:szCs w:val="16"/>
              </w:rPr>
              <w:t>Carácter</w:t>
            </w:r>
          </w:p>
        </w:tc>
        <w:tc>
          <w:tcPr>
            <w:tcW w:w="2453" w:type="dxa"/>
          </w:tcPr>
          <w:p w14:paraId="690CCBC2"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33027799" w14:textId="77777777" w:rsidTr="0024393F">
        <w:trPr>
          <w:jc w:val="center"/>
        </w:trPr>
        <w:tc>
          <w:tcPr>
            <w:tcW w:w="546" w:type="dxa"/>
          </w:tcPr>
          <w:p w14:paraId="178D6E56" w14:textId="77777777" w:rsidR="00FB05C9" w:rsidRPr="00C35CD1" w:rsidRDefault="00FB05C9" w:rsidP="0024393F">
            <w:pPr>
              <w:jc w:val="center"/>
              <w:rPr>
                <w:rFonts w:cs="Arial"/>
                <w:sz w:val="16"/>
                <w:szCs w:val="16"/>
              </w:rPr>
            </w:pPr>
            <w:r w:rsidRPr="00C35CD1">
              <w:rPr>
                <w:rFonts w:cs="Arial"/>
                <w:sz w:val="16"/>
                <w:szCs w:val="16"/>
              </w:rPr>
              <w:t>15</w:t>
            </w:r>
          </w:p>
        </w:tc>
        <w:tc>
          <w:tcPr>
            <w:tcW w:w="1701" w:type="dxa"/>
          </w:tcPr>
          <w:p w14:paraId="27CEA48C" w14:textId="77777777" w:rsidR="00FB05C9" w:rsidRPr="00C35CD1" w:rsidRDefault="00FB05C9" w:rsidP="00CF0746">
            <w:pPr>
              <w:rPr>
                <w:rFonts w:cs="Arial"/>
                <w:sz w:val="16"/>
                <w:szCs w:val="16"/>
              </w:rPr>
            </w:pPr>
            <w:r w:rsidRPr="00C35CD1">
              <w:rPr>
                <w:rFonts w:cs="Arial"/>
                <w:sz w:val="16"/>
                <w:szCs w:val="16"/>
              </w:rPr>
              <w:t>mtmvDepartamentoOriCodigoDane</w:t>
            </w:r>
          </w:p>
        </w:tc>
        <w:tc>
          <w:tcPr>
            <w:tcW w:w="2896" w:type="dxa"/>
          </w:tcPr>
          <w:p w14:paraId="3D8B5764" w14:textId="77777777" w:rsidR="00FB05C9" w:rsidRPr="00C35CD1" w:rsidRDefault="00FB05C9" w:rsidP="00CF0746">
            <w:pPr>
              <w:rPr>
                <w:rFonts w:cs="Arial"/>
                <w:sz w:val="16"/>
                <w:szCs w:val="16"/>
              </w:rPr>
            </w:pPr>
          </w:p>
        </w:tc>
        <w:tc>
          <w:tcPr>
            <w:tcW w:w="709" w:type="dxa"/>
            <w:vAlign w:val="center"/>
          </w:tcPr>
          <w:p w14:paraId="25A46A93"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2F995BAD" w14:textId="77777777" w:rsidR="00FB05C9" w:rsidRPr="00C35CD1" w:rsidRDefault="00FB05C9" w:rsidP="00CF0746">
            <w:pPr>
              <w:rPr>
                <w:sz w:val="16"/>
                <w:szCs w:val="16"/>
              </w:rPr>
            </w:pPr>
            <w:r w:rsidRPr="00C35CD1">
              <w:rPr>
                <w:rFonts w:cs="Arial"/>
                <w:sz w:val="16"/>
                <w:szCs w:val="16"/>
              </w:rPr>
              <w:t>Carácter</w:t>
            </w:r>
          </w:p>
        </w:tc>
        <w:tc>
          <w:tcPr>
            <w:tcW w:w="2453" w:type="dxa"/>
          </w:tcPr>
          <w:p w14:paraId="295EC042"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58977D5C" w14:textId="77777777" w:rsidTr="0024393F">
        <w:trPr>
          <w:jc w:val="center"/>
        </w:trPr>
        <w:tc>
          <w:tcPr>
            <w:tcW w:w="546" w:type="dxa"/>
          </w:tcPr>
          <w:p w14:paraId="00B2F756" w14:textId="77777777" w:rsidR="00FB05C9" w:rsidRPr="00C35CD1" w:rsidRDefault="00FB05C9" w:rsidP="0024393F">
            <w:pPr>
              <w:jc w:val="center"/>
              <w:rPr>
                <w:rFonts w:cs="Arial"/>
                <w:sz w:val="16"/>
                <w:szCs w:val="16"/>
              </w:rPr>
            </w:pPr>
            <w:r w:rsidRPr="00C35CD1">
              <w:rPr>
                <w:rFonts w:cs="Arial"/>
                <w:sz w:val="16"/>
                <w:szCs w:val="16"/>
              </w:rPr>
              <w:t>16</w:t>
            </w:r>
          </w:p>
        </w:tc>
        <w:tc>
          <w:tcPr>
            <w:tcW w:w="1701" w:type="dxa"/>
          </w:tcPr>
          <w:p w14:paraId="6CC74E0B" w14:textId="77777777" w:rsidR="00FB05C9" w:rsidRPr="00C35CD1" w:rsidRDefault="00FB05C9" w:rsidP="00CF0746">
            <w:pPr>
              <w:rPr>
                <w:rFonts w:cs="Arial"/>
                <w:sz w:val="16"/>
                <w:szCs w:val="16"/>
              </w:rPr>
            </w:pPr>
            <w:r w:rsidRPr="00C35CD1">
              <w:rPr>
                <w:rFonts w:cs="Arial"/>
                <w:sz w:val="16"/>
                <w:szCs w:val="16"/>
              </w:rPr>
              <w:t>mtmvMunicipioOriCodigoDane</w:t>
            </w:r>
          </w:p>
        </w:tc>
        <w:tc>
          <w:tcPr>
            <w:tcW w:w="2896" w:type="dxa"/>
          </w:tcPr>
          <w:p w14:paraId="3509F7DB" w14:textId="77777777" w:rsidR="00FB05C9" w:rsidRPr="00C35CD1" w:rsidRDefault="00FB05C9" w:rsidP="00CF0746">
            <w:pPr>
              <w:rPr>
                <w:rFonts w:cs="Arial"/>
                <w:sz w:val="16"/>
                <w:szCs w:val="16"/>
              </w:rPr>
            </w:pPr>
          </w:p>
        </w:tc>
        <w:tc>
          <w:tcPr>
            <w:tcW w:w="709" w:type="dxa"/>
            <w:vAlign w:val="center"/>
          </w:tcPr>
          <w:p w14:paraId="5A765550" w14:textId="77777777" w:rsidR="00FB05C9" w:rsidRPr="00C35CD1" w:rsidRDefault="00FB05C9" w:rsidP="00CF0746">
            <w:pPr>
              <w:jc w:val="center"/>
              <w:rPr>
                <w:rFonts w:cs="Arial"/>
                <w:color w:val="000000"/>
                <w:sz w:val="16"/>
                <w:szCs w:val="16"/>
              </w:rPr>
            </w:pPr>
            <w:r w:rsidRPr="00C35CD1">
              <w:rPr>
                <w:rFonts w:cs="Arial"/>
                <w:color w:val="000000"/>
                <w:sz w:val="16"/>
                <w:szCs w:val="16"/>
              </w:rPr>
              <w:t>Si</w:t>
            </w:r>
          </w:p>
        </w:tc>
        <w:tc>
          <w:tcPr>
            <w:tcW w:w="1134" w:type="dxa"/>
          </w:tcPr>
          <w:p w14:paraId="08B3C637" w14:textId="77777777" w:rsidR="00FB05C9" w:rsidRPr="00C35CD1" w:rsidRDefault="00FB05C9" w:rsidP="00CF0746">
            <w:pPr>
              <w:rPr>
                <w:sz w:val="16"/>
                <w:szCs w:val="16"/>
              </w:rPr>
            </w:pPr>
            <w:r w:rsidRPr="00C35CD1">
              <w:rPr>
                <w:rFonts w:cs="Arial"/>
                <w:sz w:val="16"/>
                <w:szCs w:val="16"/>
              </w:rPr>
              <w:t>Carácter</w:t>
            </w:r>
          </w:p>
        </w:tc>
        <w:tc>
          <w:tcPr>
            <w:tcW w:w="2453" w:type="dxa"/>
          </w:tcPr>
          <w:p w14:paraId="73C7F1E3"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273DB738" w14:textId="77777777" w:rsidTr="00CF0746">
        <w:trPr>
          <w:jc w:val="center"/>
        </w:trPr>
        <w:tc>
          <w:tcPr>
            <w:tcW w:w="546" w:type="dxa"/>
          </w:tcPr>
          <w:p w14:paraId="46B121D7" w14:textId="77777777" w:rsidR="00FB05C9" w:rsidRPr="00C35CD1" w:rsidRDefault="00FB05C9" w:rsidP="0024393F">
            <w:pPr>
              <w:jc w:val="center"/>
              <w:rPr>
                <w:rFonts w:cs="Arial"/>
                <w:sz w:val="16"/>
                <w:szCs w:val="16"/>
              </w:rPr>
            </w:pPr>
            <w:r w:rsidRPr="00C35CD1">
              <w:rPr>
                <w:rFonts w:cs="Arial"/>
                <w:sz w:val="16"/>
                <w:szCs w:val="16"/>
              </w:rPr>
              <w:t>17</w:t>
            </w:r>
          </w:p>
        </w:tc>
        <w:tc>
          <w:tcPr>
            <w:tcW w:w="1701" w:type="dxa"/>
          </w:tcPr>
          <w:p w14:paraId="146C12C5" w14:textId="77777777" w:rsidR="00FB05C9" w:rsidRPr="00C35CD1" w:rsidRDefault="00FB05C9" w:rsidP="00CF0746">
            <w:pPr>
              <w:rPr>
                <w:rFonts w:cs="Arial"/>
                <w:sz w:val="16"/>
                <w:szCs w:val="16"/>
              </w:rPr>
            </w:pPr>
            <w:r w:rsidRPr="00C35CD1">
              <w:rPr>
                <w:rFonts w:cs="Arial"/>
                <w:sz w:val="16"/>
                <w:szCs w:val="16"/>
              </w:rPr>
              <w:t>mtmvDepartamentoDesCodigoDane</w:t>
            </w:r>
          </w:p>
        </w:tc>
        <w:tc>
          <w:tcPr>
            <w:tcW w:w="2896" w:type="dxa"/>
          </w:tcPr>
          <w:p w14:paraId="1118C4FE" w14:textId="77777777" w:rsidR="00FB05C9" w:rsidRPr="00C35CD1" w:rsidRDefault="00FB05C9" w:rsidP="00CF0746">
            <w:pPr>
              <w:rPr>
                <w:rFonts w:cs="Arial"/>
                <w:sz w:val="16"/>
                <w:szCs w:val="16"/>
              </w:rPr>
            </w:pPr>
          </w:p>
        </w:tc>
        <w:tc>
          <w:tcPr>
            <w:tcW w:w="709" w:type="dxa"/>
          </w:tcPr>
          <w:p w14:paraId="7E4A0B4D" w14:textId="77777777" w:rsidR="00FB05C9" w:rsidRPr="00C35CD1" w:rsidRDefault="00FB05C9" w:rsidP="00CF0746">
            <w:pPr>
              <w:rPr>
                <w:sz w:val="16"/>
                <w:szCs w:val="16"/>
              </w:rPr>
            </w:pPr>
            <w:r w:rsidRPr="00C35CD1">
              <w:rPr>
                <w:rFonts w:cs="Arial"/>
                <w:color w:val="000000"/>
                <w:sz w:val="16"/>
                <w:szCs w:val="16"/>
              </w:rPr>
              <w:t>Si</w:t>
            </w:r>
          </w:p>
        </w:tc>
        <w:tc>
          <w:tcPr>
            <w:tcW w:w="1134" w:type="dxa"/>
          </w:tcPr>
          <w:p w14:paraId="79A090AA" w14:textId="77777777" w:rsidR="00FB05C9" w:rsidRPr="00C35CD1" w:rsidRDefault="00FB05C9" w:rsidP="00CF0746">
            <w:pPr>
              <w:rPr>
                <w:sz w:val="16"/>
                <w:szCs w:val="16"/>
              </w:rPr>
            </w:pPr>
            <w:r w:rsidRPr="00C35CD1">
              <w:rPr>
                <w:rFonts w:cs="Arial"/>
                <w:sz w:val="16"/>
                <w:szCs w:val="16"/>
              </w:rPr>
              <w:t>Carácter</w:t>
            </w:r>
          </w:p>
        </w:tc>
        <w:tc>
          <w:tcPr>
            <w:tcW w:w="2453" w:type="dxa"/>
          </w:tcPr>
          <w:p w14:paraId="1FDAC82A"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48C0A4A9" w14:textId="77777777" w:rsidTr="00CF0746">
        <w:trPr>
          <w:jc w:val="center"/>
        </w:trPr>
        <w:tc>
          <w:tcPr>
            <w:tcW w:w="546" w:type="dxa"/>
          </w:tcPr>
          <w:p w14:paraId="05AAAF85" w14:textId="77777777" w:rsidR="00FB05C9" w:rsidRPr="00C35CD1" w:rsidRDefault="00FB05C9" w:rsidP="0024393F">
            <w:pPr>
              <w:jc w:val="center"/>
              <w:rPr>
                <w:rFonts w:cs="Arial"/>
                <w:sz w:val="16"/>
                <w:szCs w:val="16"/>
              </w:rPr>
            </w:pPr>
            <w:r w:rsidRPr="00C35CD1">
              <w:rPr>
                <w:rFonts w:cs="Arial"/>
                <w:sz w:val="16"/>
                <w:szCs w:val="16"/>
              </w:rPr>
              <w:t>18</w:t>
            </w:r>
          </w:p>
        </w:tc>
        <w:tc>
          <w:tcPr>
            <w:tcW w:w="1701" w:type="dxa"/>
          </w:tcPr>
          <w:p w14:paraId="001C426F" w14:textId="77777777" w:rsidR="00FB05C9" w:rsidRPr="00C35CD1" w:rsidRDefault="00FB05C9" w:rsidP="00CF0746">
            <w:pPr>
              <w:rPr>
                <w:rFonts w:cs="Arial"/>
                <w:sz w:val="16"/>
                <w:szCs w:val="16"/>
              </w:rPr>
            </w:pPr>
            <w:r w:rsidRPr="00C35CD1">
              <w:rPr>
                <w:rFonts w:cs="Arial"/>
                <w:sz w:val="16"/>
                <w:szCs w:val="16"/>
              </w:rPr>
              <w:t>mtmvMunicipioDesCodigoDane</w:t>
            </w:r>
          </w:p>
        </w:tc>
        <w:tc>
          <w:tcPr>
            <w:tcW w:w="2896" w:type="dxa"/>
          </w:tcPr>
          <w:p w14:paraId="572D49E1" w14:textId="77777777" w:rsidR="00FB05C9" w:rsidRPr="00C35CD1" w:rsidRDefault="00FB05C9" w:rsidP="00CF0746">
            <w:pPr>
              <w:rPr>
                <w:rFonts w:cs="Arial"/>
                <w:sz w:val="16"/>
                <w:szCs w:val="16"/>
              </w:rPr>
            </w:pPr>
          </w:p>
        </w:tc>
        <w:tc>
          <w:tcPr>
            <w:tcW w:w="709" w:type="dxa"/>
          </w:tcPr>
          <w:p w14:paraId="7F78275C" w14:textId="77777777" w:rsidR="00FB05C9" w:rsidRPr="00C35CD1" w:rsidRDefault="00FB05C9" w:rsidP="00CF0746">
            <w:pPr>
              <w:rPr>
                <w:sz w:val="16"/>
                <w:szCs w:val="16"/>
              </w:rPr>
            </w:pPr>
            <w:r w:rsidRPr="00C35CD1">
              <w:rPr>
                <w:rFonts w:cs="Arial"/>
                <w:color w:val="000000"/>
                <w:sz w:val="16"/>
                <w:szCs w:val="16"/>
              </w:rPr>
              <w:t>Si</w:t>
            </w:r>
          </w:p>
        </w:tc>
        <w:tc>
          <w:tcPr>
            <w:tcW w:w="1134" w:type="dxa"/>
          </w:tcPr>
          <w:p w14:paraId="3F8AEEDB" w14:textId="77777777" w:rsidR="00FB05C9" w:rsidRPr="00C35CD1" w:rsidRDefault="00FB05C9" w:rsidP="00CF0746">
            <w:pPr>
              <w:rPr>
                <w:sz w:val="16"/>
                <w:szCs w:val="16"/>
              </w:rPr>
            </w:pPr>
            <w:r w:rsidRPr="00C35CD1">
              <w:rPr>
                <w:rFonts w:cs="Arial"/>
                <w:sz w:val="16"/>
                <w:szCs w:val="16"/>
              </w:rPr>
              <w:t>Carácter</w:t>
            </w:r>
          </w:p>
        </w:tc>
        <w:tc>
          <w:tcPr>
            <w:tcW w:w="2453" w:type="dxa"/>
          </w:tcPr>
          <w:p w14:paraId="4FFA19E7"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38B411CA" w14:textId="77777777" w:rsidTr="00CF0746">
        <w:trPr>
          <w:jc w:val="center"/>
        </w:trPr>
        <w:tc>
          <w:tcPr>
            <w:tcW w:w="546" w:type="dxa"/>
          </w:tcPr>
          <w:p w14:paraId="2179B6E5" w14:textId="77777777" w:rsidR="00FB05C9" w:rsidRPr="00C35CD1" w:rsidRDefault="00FB05C9" w:rsidP="0024393F">
            <w:pPr>
              <w:jc w:val="center"/>
              <w:rPr>
                <w:rFonts w:cs="Arial"/>
                <w:sz w:val="16"/>
                <w:szCs w:val="16"/>
              </w:rPr>
            </w:pPr>
            <w:r w:rsidRPr="00C35CD1">
              <w:rPr>
                <w:rFonts w:cs="Arial"/>
                <w:sz w:val="16"/>
                <w:szCs w:val="16"/>
              </w:rPr>
              <w:t>19</w:t>
            </w:r>
          </w:p>
        </w:tc>
        <w:tc>
          <w:tcPr>
            <w:tcW w:w="1701" w:type="dxa"/>
          </w:tcPr>
          <w:p w14:paraId="556A3E51" w14:textId="77777777" w:rsidR="00FB05C9" w:rsidRPr="00C35CD1" w:rsidRDefault="00FB05C9" w:rsidP="00CF0746">
            <w:pPr>
              <w:rPr>
                <w:rFonts w:cs="Arial"/>
                <w:sz w:val="16"/>
                <w:szCs w:val="16"/>
              </w:rPr>
            </w:pPr>
            <w:r w:rsidRPr="00C35CD1">
              <w:rPr>
                <w:rFonts w:cs="Arial"/>
                <w:sz w:val="16"/>
                <w:szCs w:val="16"/>
              </w:rPr>
              <w:t>mtmvMedioTransporteCodigo</w:t>
            </w:r>
          </w:p>
        </w:tc>
        <w:tc>
          <w:tcPr>
            <w:tcW w:w="2896" w:type="dxa"/>
          </w:tcPr>
          <w:p w14:paraId="67E57C12" w14:textId="77777777" w:rsidR="00FB05C9" w:rsidRPr="00C35CD1" w:rsidRDefault="00FB05C9" w:rsidP="00CF0746">
            <w:pPr>
              <w:rPr>
                <w:rFonts w:cs="Arial"/>
                <w:sz w:val="16"/>
                <w:szCs w:val="16"/>
              </w:rPr>
            </w:pPr>
          </w:p>
        </w:tc>
        <w:tc>
          <w:tcPr>
            <w:tcW w:w="709" w:type="dxa"/>
          </w:tcPr>
          <w:p w14:paraId="69D5A5CA" w14:textId="77777777" w:rsidR="00FB05C9" w:rsidRPr="00C35CD1" w:rsidRDefault="00FB05C9" w:rsidP="00CF0746">
            <w:pPr>
              <w:rPr>
                <w:sz w:val="16"/>
                <w:szCs w:val="16"/>
              </w:rPr>
            </w:pPr>
            <w:r w:rsidRPr="00C35CD1">
              <w:rPr>
                <w:rFonts w:cs="Arial"/>
                <w:color w:val="000000"/>
                <w:sz w:val="16"/>
                <w:szCs w:val="16"/>
              </w:rPr>
              <w:t>Si</w:t>
            </w:r>
          </w:p>
        </w:tc>
        <w:tc>
          <w:tcPr>
            <w:tcW w:w="1134" w:type="dxa"/>
          </w:tcPr>
          <w:p w14:paraId="44461BC3" w14:textId="77777777" w:rsidR="00FB05C9" w:rsidRPr="00C35CD1" w:rsidRDefault="00FB05C9" w:rsidP="00CF0746">
            <w:pPr>
              <w:rPr>
                <w:sz w:val="16"/>
                <w:szCs w:val="16"/>
              </w:rPr>
            </w:pPr>
            <w:r w:rsidRPr="00C35CD1">
              <w:rPr>
                <w:rFonts w:cs="Arial"/>
                <w:sz w:val="16"/>
                <w:szCs w:val="16"/>
              </w:rPr>
              <w:t>Carácter</w:t>
            </w:r>
          </w:p>
        </w:tc>
        <w:tc>
          <w:tcPr>
            <w:tcW w:w="2453" w:type="dxa"/>
          </w:tcPr>
          <w:p w14:paraId="50A3D876" w14:textId="77777777" w:rsidR="00FB05C9" w:rsidRPr="00C35CD1" w:rsidRDefault="00FB05C9" w:rsidP="00CF0746">
            <w:pPr>
              <w:rPr>
                <w:sz w:val="16"/>
                <w:szCs w:val="16"/>
              </w:rPr>
            </w:pPr>
            <w:r w:rsidRPr="00C35CD1">
              <w:rPr>
                <w:rFonts w:cs="Arial"/>
                <w:sz w:val="16"/>
                <w:szCs w:val="16"/>
              </w:rPr>
              <w:t>Valor que se ingresó como parámetro de entrada</w:t>
            </w:r>
          </w:p>
        </w:tc>
      </w:tr>
      <w:tr w:rsidR="00FB05C9" w:rsidRPr="00C35CD1" w14:paraId="4502F117" w14:textId="77777777" w:rsidTr="0024393F">
        <w:trPr>
          <w:jc w:val="center"/>
        </w:trPr>
        <w:tc>
          <w:tcPr>
            <w:tcW w:w="546" w:type="dxa"/>
          </w:tcPr>
          <w:p w14:paraId="6F1B53F0" w14:textId="77777777" w:rsidR="00FB05C9" w:rsidRPr="00C35CD1" w:rsidRDefault="00FB05C9" w:rsidP="0024393F">
            <w:pPr>
              <w:jc w:val="center"/>
              <w:rPr>
                <w:rFonts w:cs="Arial"/>
                <w:sz w:val="16"/>
                <w:szCs w:val="16"/>
              </w:rPr>
            </w:pPr>
            <w:r w:rsidRPr="00C35CD1">
              <w:rPr>
                <w:rFonts w:cs="Arial"/>
                <w:sz w:val="16"/>
                <w:szCs w:val="16"/>
              </w:rPr>
              <w:t>20</w:t>
            </w:r>
          </w:p>
        </w:tc>
        <w:tc>
          <w:tcPr>
            <w:tcW w:w="1701" w:type="dxa"/>
          </w:tcPr>
          <w:p w14:paraId="06700B10" w14:textId="77777777" w:rsidR="00FB05C9" w:rsidRPr="00C35CD1" w:rsidRDefault="00FB05C9" w:rsidP="00CF0746">
            <w:pPr>
              <w:rPr>
                <w:rFonts w:cs="Arial"/>
                <w:sz w:val="16"/>
                <w:szCs w:val="16"/>
              </w:rPr>
            </w:pPr>
            <w:r w:rsidRPr="00C35CD1">
              <w:rPr>
                <w:rFonts w:cs="Arial"/>
                <w:sz w:val="16"/>
                <w:szCs w:val="16"/>
              </w:rPr>
              <w:t>mvlzEstado</w:t>
            </w:r>
          </w:p>
        </w:tc>
        <w:tc>
          <w:tcPr>
            <w:tcW w:w="2896" w:type="dxa"/>
          </w:tcPr>
          <w:p w14:paraId="13651572" w14:textId="77777777" w:rsidR="00FB05C9" w:rsidRPr="00C35CD1" w:rsidRDefault="00FB05C9" w:rsidP="00CF0746">
            <w:pPr>
              <w:rPr>
                <w:rFonts w:cs="Arial"/>
                <w:sz w:val="16"/>
                <w:szCs w:val="16"/>
              </w:rPr>
            </w:pPr>
          </w:p>
        </w:tc>
        <w:tc>
          <w:tcPr>
            <w:tcW w:w="709" w:type="dxa"/>
            <w:vAlign w:val="center"/>
          </w:tcPr>
          <w:p w14:paraId="27F46579" w14:textId="77777777" w:rsidR="00FB05C9" w:rsidRPr="00C35CD1" w:rsidRDefault="00FB05C9" w:rsidP="00CF0746">
            <w:pPr>
              <w:jc w:val="center"/>
              <w:rPr>
                <w:rFonts w:cs="Arial"/>
                <w:color w:val="000000"/>
                <w:sz w:val="16"/>
                <w:szCs w:val="16"/>
              </w:rPr>
            </w:pPr>
          </w:p>
        </w:tc>
        <w:tc>
          <w:tcPr>
            <w:tcW w:w="1134" w:type="dxa"/>
          </w:tcPr>
          <w:p w14:paraId="65E58921" w14:textId="77777777" w:rsidR="00FB05C9" w:rsidRPr="00C35CD1" w:rsidRDefault="00FB05C9" w:rsidP="00CF0746">
            <w:pPr>
              <w:rPr>
                <w:sz w:val="16"/>
                <w:szCs w:val="16"/>
              </w:rPr>
            </w:pPr>
            <w:r w:rsidRPr="00C35CD1">
              <w:rPr>
                <w:rFonts w:cs="Arial"/>
                <w:sz w:val="16"/>
                <w:szCs w:val="16"/>
              </w:rPr>
              <w:t>Carácter</w:t>
            </w:r>
          </w:p>
        </w:tc>
        <w:tc>
          <w:tcPr>
            <w:tcW w:w="2453" w:type="dxa"/>
          </w:tcPr>
          <w:p w14:paraId="31CA9D57" w14:textId="77777777" w:rsidR="00FB05C9" w:rsidRPr="00C35CD1" w:rsidRDefault="00FB05C9" w:rsidP="00CF0746">
            <w:pPr>
              <w:rPr>
                <w:sz w:val="16"/>
                <w:szCs w:val="16"/>
              </w:rPr>
            </w:pPr>
            <w:r w:rsidRPr="00C35CD1">
              <w:rPr>
                <w:rFonts w:cs="Arial"/>
                <w:sz w:val="16"/>
                <w:szCs w:val="16"/>
              </w:rPr>
              <w:t>Valor que se ingresó como parámetro de entrada</w:t>
            </w:r>
          </w:p>
        </w:tc>
      </w:tr>
    </w:tbl>
    <w:p w14:paraId="1CE7DB12" w14:textId="77777777" w:rsidR="00DE4FEE" w:rsidRPr="00C35CD1" w:rsidRDefault="00DE4FEE" w:rsidP="00DE4FEE">
      <w:pPr>
        <w:rPr>
          <w:sz w:val="16"/>
          <w:szCs w:val="16"/>
        </w:rPr>
      </w:pPr>
    </w:p>
    <w:p w14:paraId="05CC019B" w14:textId="77777777" w:rsidR="002206F8" w:rsidRPr="00C35CD1" w:rsidRDefault="002206F8" w:rsidP="002206F8">
      <w:pPr>
        <w:pStyle w:val="Ttulo3"/>
        <w:rPr>
          <w:sz w:val="16"/>
          <w:szCs w:val="16"/>
        </w:rPr>
      </w:pPr>
      <w:bookmarkStart w:id="91" w:name="_Toc413851467"/>
      <w:r w:rsidRPr="00C35CD1">
        <w:rPr>
          <w:sz w:val="16"/>
          <w:szCs w:val="16"/>
        </w:rPr>
        <w:t>Consideraciones</w:t>
      </w:r>
      <w:bookmarkEnd w:id="91"/>
    </w:p>
    <w:p w14:paraId="7E665665" w14:textId="77777777" w:rsidR="002206F8" w:rsidRPr="00C35CD1" w:rsidRDefault="002206F8" w:rsidP="002206F8">
      <w:pPr>
        <w:rPr>
          <w:sz w:val="16"/>
          <w:szCs w:val="16"/>
        </w:rPr>
      </w:pPr>
    </w:p>
    <w:p w14:paraId="370D5EA6" w14:textId="77777777" w:rsidR="002206F8" w:rsidRPr="00C35CD1" w:rsidRDefault="002206F8" w:rsidP="002206F8">
      <w:pPr>
        <w:rPr>
          <w:sz w:val="16"/>
          <w:szCs w:val="16"/>
        </w:rPr>
      </w:pPr>
      <w:r w:rsidRPr="00C35CD1">
        <w:rPr>
          <w:sz w:val="16"/>
          <w:szCs w:val="16"/>
        </w:rPr>
        <w:t>Los métodos indicados en la columna de valores hacen uso de las vistas existentes en SNIF de la siguiente manera:</w:t>
      </w:r>
    </w:p>
    <w:p w14:paraId="16F4C6D2" w14:textId="77777777" w:rsidR="002206F8" w:rsidRPr="00C35CD1" w:rsidRDefault="002206F8" w:rsidP="002206F8">
      <w:pPr>
        <w:rPr>
          <w:sz w:val="16"/>
          <w:szCs w:val="16"/>
        </w:rPr>
      </w:pPr>
    </w:p>
    <w:p w14:paraId="477C28D3" w14:textId="77777777" w:rsidR="002206F8" w:rsidRPr="00C35CD1" w:rsidRDefault="002206F8" w:rsidP="002206F8">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14</w:t>
      </w:r>
      <w:r w:rsidR="008045A5" w:rsidRPr="00C35CD1">
        <w:rPr>
          <w:rFonts w:ascii="Arial" w:hAnsi="Arial" w:cs="Arial"/>
          <w:b w:val="0"/>
          <w:sz w:val="16"/>
          <w:szCs w:val="16"/>
        </w:rPr>
        <w:fldChar w:fldCharType="end"/>
      </w:r>
      <w:r w:rsidRPr="00C35CD1">
        <w:rPr>
          <w:rFonts w:ascii="Arial" w:hAnsi="Arial" w:cs="Arial"/>
          <w:b w:val="0"/>
          <w:sz w:val="16"/>
          <w:szCs w:val="16"/>
        </w:rPr>
        <w:t>. Relación método de consulta y vistas en SNIF</w:t>
      </w:r>
    </w:p>
    <w:p w14:paraId="01370BE2" w14:textId="77777777" w:rsidR="002206F8" w:rsidRPr="00C35CD1" w:rsidRDefault="002206F8" w:rsidP="002206F8">
      <w:pPr>
        <w:rPr>
          <w:sz w:val="16"/>
          <w:szCs w:val="16"/>
        </w:rPr>
      </w:pPr>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937"/>
        <w:gridCol w:w="2631"/>
      </w:tblGrid>
      <w:tr w:rsidR="002206F8" w:rsidRPr="00C35CD1" w14:paraId="4F6613DD" w14:textId="77777777" w:rsidTr="004C4BF6">
        <w:trPr>
          <w:tblHeader/>
          <w:jc w:val="center"/>
        </w:trPr>
        <w:tc>
          <w:tcPr>
            <w:tcW w:w="546" w:type="dxa"/>
            <w:shd w:val="clear" w:color="auto" w:fill="E0E0E0"/>
          </w:tcPr>
          <w:p w14:paraId="37CF9FCA" w14:textId="77777777" w:rsidR="002206F8" w:rsidRPr="00C35CD1" w:rsidRDefault="002206F8" w:rsidP="004C4BF6">
            <w:pPr>
              <w:jc w:val="center"/>
              <w:rPr>
                <w:rFonts w:cs="Arial"/>
                <w:b/>
                <w:sz w:val="16"/>
                <w:szCs w:val="16"/>
              </w:rPr>
            </w:pPr>
          </w:p>
        </w:tc>
        <w:tc>
          <w:tcPr>
            <w:tcW w:w="2937" w:type="dxa"/>
            <w:shd w:val="clear" w:color="auto" w:fill="E0E0E0"/>
          </w:tcPr>
          <w:p w14:paraId="3331D530" w14:textId="77777777" w:rsidR="002206F8" w:rsidRPr="00C35CD1" w:rsidRDefault="002206F8" w:rsidP="004C4BF6">
            <w:pPr>
              <w:jc w:val="center"/>
              <w:rPr>
                <w:rFonts w:cs="Arial"/>
                <w:b/>
                <w:sz w:val="16"/>
                <w:szCs w:val="16"/>
              </w:rPr>
            </w:pPr>
            <w:r w:rsidRPr="00C35CD1">
              <w:rPr>
                <w:rFonts w:cs="Arial"/>
                <w:b/>
                <w:sz w:val="16"/>
                <w:szCs w:val="16"/>
              </w:rPr>
              <w:t>Método consulta lista</w:t>
            </w:r>
          </w:p>
        </w:tc>
        <w:tc>
          <w:tcPr>
            <w:tcW w:w="2631" w:type="dxa"/>
            <w:shd w:val="clear" w:color="auto" w:fill="E0E0E0"/>
          </w:tcPr>
          <w:p w14:paraId="19CC5859" w14:textId="77777777" w:rsidR="002206F8" w:rsidRPr="00C35CD1" w:rsidRDefault="002206F8" w:rsidP="004C4BF6">
            <w:pPr>
              <w:jc w:val="center"/>
              <w:rPr>
                <w:rFonts w:cs="Arial"/>
                <w:b/>
                <w:sz w:val="16"/>
                <w:szCs w:val="16"/>
              </w:rPr>
            </w:pPr>
            <w:r w:rsidRPr="00C35CD1">
              <w:rPr>
                <w:rFonts w:cs="Arial"/>
                <w:b/>
                <w:sz w:val="16"/>
                <w:szCs w:val="16"/>
              </w:rPr>
              <w:t>Vista SNIF relacionada</w:t>
            </w:r>
          </w:p>
        </w:tc>
      </w:tr>
      <w:tr w:rsidR="0069087F" w:rsidRPr="00C35CD1" w14:paraId="4420D19F" w14:textId="77777777" w:rsidTr="004C4BF6">
        <w:trPr>
          <w:jc w:val="center"/>
        </w:trPr>
        <w:tc>
          <w:tcPr>
            <w:tcW w:w="546" w:type="dxa"/>
          </w:tcPr>
          <w:p w14:paraId="1A14F4B5" w14:textId="77777777" w:rsidR="0069087F" w:rsidRPr="00C35CD1" w:rsidRDefault="0069087F" w:rsidP="004C4BF6">
            <w:pPr>
              <w:jc w:val="center"/>
              <w:rPr>
                <w:rFonts w:cs="Arial"/>
                <w:sz w:val="16"/>
                <w:szCs w:val="16"/>
              </w:rPr>
            </w:pPr>
            <w:r w:rsidRPr="00C35CD1">
              <w:rPr>
                <w:rFonts w:cs="Arial"/>
                <w:sz w:val="16"/>
                <w:szCs w:val="16"/>
              </w:rPr>
              <w:t>1</w:t>
            </w:r>
          </w:p>
        </w:tc>
        <w:tc>
          <w:tcPr>
            <w:tcW w:w="2937" w:type="dxa"/>
          </w:tcPr>
          <w:p w14:paraId="30FC7B0D" w14:textId="77777777" w:rsidR="0069087F" w:rsidRPr="00C35CD1" w:rsidRDefault="0069087F" w:rsidP="004C4BF6">
            <w:pPr>
              <w:rPr>
                <w:rFonts w:cs="Arial"/>
                <w:sz w:val="16"/>
                <w:szCs w:val="16"/>
              </w:rPr>
            </w:pPr>
            <w:r w:rsidRPr="00C35CD1">
              <w:rPr>
                <w:rFonts w:cs="Arial"/>
                <w:sz w:val="16"/>
                <w:szCs w:val="16"/>
              </w:rPr>
              <w:t>listaDepartamentos</w:t>
            </w:r>
          </w:p>
        </w:tc>
        <w:tc>
          <w:tcPr>
            <w:tcW w:w="2631" w:type="dxa"/>
          </w:tcPr>
          <w:p w14:paraId="61097D82" w14:textId="77777777" w:rsidR="0069087F" w:rsidRPr="00C35CD1" w:rsidRDefault="0069087F" w:rsidP="004C4BF6">
            <w:pPr>
              <w:rPr>
                <w:rFonts w:cs="Arial"/>
                <w:sz w:val="16"/>
                <w:szCs w:val="16"/>
              </w:rPr>
            </w:pPr>
            <w:r w:rsidRPr="00C35CD1">
              <w:rPr>
                <w:rFonts w:cs="Arial"/>
                <w:sz w:val="16"/>
                <w:szCs w:val="16"/>
              </w:rPr>
              <w:t>mtmvDepartamentoOri</w:t>
            </w:r>
          </w:p>
        </w:tc>
      </w:tr>
      <w:tr w:rsidR="0069087F" w:rsidRPr="00C35CD1" w14:paraId="1023E4E3" w14:textId="77777777" w:rsidTr="004C4BF6">
        <w:trPr>
          <w:jc w:val="center"/>
        </w:trPr>
        <w:tc>
          <w:tcPr>
            <w:tcW w:w="546" w:type="dxa"/>
          </w:tcPr>
          <w:p w14:paraId="3A16A218" w14:textId="77777777" w:rsidR="0069087F" w:rsidRPr="00C35CD1" w:rsidRDefault="0069087F" w:rsidP="004C4BF6">
            <w:pPr>
              <w:jc w:val="center"/>
              <w:rPr>
                <w:rFonts w:cs="Arial"/>
                <w:sz w:val="16"/>
                <w:szCs w:val="16"/>
              </w:rPr>
            </w:pPr>
            <w:r w:rsidRPr="00C35CD1">
              <w:rPr>
                <w:rFonts w:cs="Arial"/>
                <w:sz w:val="16"/>
                <w:szCs w:val="16"/>
              </w:rPr>
              <w:t>2</w:t>
            </w:r>
          </w:p>
        </w:tc>
        <w:tc>
          <w:tcPr>
            <w:tcW w:w="2937" w:type="dxa"/>
          </w:tcPr>
          <w:p w14:paraId="11554AB0" w14:textId="77777777" w:rsidR="0069087F" w:rsidRPr="00C35CD1" w:rsidRDefault="0069087F" w:rsidP="004C4BF6">
            <w:pPr>
              <w:rPr>
                <w:rFonts w:cs="Arial"/>
                <w:sz w:val="16"/>
                <w:szCs w:val="16"/>
              </w:rPr>
            </w:pPr>
            <w:r w:rsidRPr="00C35CD1">
              <w:rPr>
                <w:rFonts w:cs="Arial"/>
                <w:sz w:val="16"/>
                <w:szCs w:val="16"/>
              </w:rPr>
              <w:t>listaMunicipios</w:t>
            </w:r>
          </w:p>
        </w:tc>
        <w:tc>
          <w:tcPr>
            <w:tcW w:w="2631" w:type="dxa"/>
          </w:tcPr>
          <w:p w14:paraId="101EFEDC" w14:textId="77777777" w:rsidR="0069087F" w:rsidRPr="00C35CD1" w:rsidRDefault="0069087F" w:rsidP="004C4BF6">
            <w:pPr>
              <w:rPr>
                <w:rFonts w:cs="Arial"/>
                <w:sz w:val="16"/>
                <w:szCs w:val="16"/>
              </w:rPr>
            </w:pPr>
            <w:r w:rsidRPr="00C35CD1">
              <w:rPr>
                <w:rFonts w:cs="Arial"/>
                <w:sz w:val="16"/>
                <w:szCs w:val="16"/>
              </w:rPr>
              <w:t>mtmvMunicipioOri</w:t>
            </w:r>
          </w:p>
        </w:tc>
      </w:tr>
      <w:tr w:rsidR="0069087F" w:rsidRPr="00C35CD1" w14:paraId="609FEE59" w14:textId="77777777" w:rsidTr="004C4BF6">
        <w:trPr>
          <w:jc w:val="center"/>
        </w:trPr>
        <w:tc>
          <w:tcPr>
            <w:tcW w:w="546" w:type="dxa"/>
          </w:tcPr>
          <w:p w14:paraId="4C109D53" w14:textId="77777777" w:rsidR="0069087F" w:rsidRPr="00C35CD1" w:rsidRDefault="0069087F" w:rsidP="004C4BF6">
            <w:pPr>
              <w:jc w:val="center"/>
              <w:rPr>
                <w:rFonts w:cs="Arial"/>
                <w:sz w:val="16"/>
                <w:szCs w:val="16"/>
              </w:rPr>
            </w:pPr>
            <w:r w:rsidRPr="00C35CD1">
              <w:rPr>
                <w:rFonts w:cs="Arial"/>
                <w:sz w:val="16"/>
                <w:szCs w:val="16"/>
              </w:rPr>
              <w:lastRenderedPageBreak/>
              <w:t>3</w:t>
            </w:r>
          </w:p>
        </w:tc>
        <w:tc>
          <w:tcPr>
            <w:tcW w:w="2937" w:type="dxa"/>
          </w:tcPr>
          <w:p w14:paraId="34705038" w14:textId="77777777" w:rsidR="0069087F" w:rsidRPr="00C35CD1" w:rsidRDefault="0069087F" w:rsidP="004C4BF6">
            <w:pPr>
              <w:rPr>
                <w:rFonts w:cs="Arial"/>
                <w:sz w:val="16"/>
                <w:szCs w:val="16"/>
              </w:rPr>
            </w:pPr>
            <w:r w:rsidRPr="00C35CD1">
              <w:rPr>
                <w:rFonts w:cs="Arial"/>
                <w:sz w:val="16"/>
                <w:szCs w:val="16"/>
              </w:rPr>
              <w:t>listaDepartamentos</w:t>
            </w:r>
          </w:p>
        </w:tc>
        <w:tc>
          <w:tcPr>
            <w:tcW w:w="2631" w:type="dxa"/>
          </w:tcPr>
          <w:p w14:paraId="53C250BB" w14:textId="77777777" w:rsidR="0069087F" w:rsidRPr="00C35CD1" w:rsidRDefault="0069087F" w:rsidP="004C4BF6">
            <w:pPr>
              <w:rPr>
                <w:rFonts w:cs="Arial"/>
                <w:sz w:val="16"/>
                <w:szCs w:val="16"/>
              </w:rPr>
            </w:pPr>
            <w:r w:rsidRPr="00C35CD1">
              <w:rPr>
                <w:rFonts w:cs="Arial"/>
                <w:sz w:val="16"/>
                <w:szCs w:val="16"/>
              </w:rPr>
              <w:t>mtmvDepartamentoDes</w:t>
            </w:r>
          </w:p>
        </w:tc>
      </w:tr>
      <w:tr w:rsidR="0069087F" w:rsidRPr="00C35CD1" w14:paraId="4A357D14" w14:textId="77777777" w:rsidTr="004C4BF6">
        <w:trPr>
          <w:jc w:val="center"/>
        </w:trPr>
        <w:tc>
          <w:tcPr>
            <w:tcW w:w="546" w:type="dxa"/>
          </w:tcPr>
          <w:p w14:paraId="7287B30E" w14:textId="77777777" w:rsidR="0069087F" w:rsidRPr="00C35CD1" w:rsidRDefault="0069087F" w:rsidP="004C4BF6">
            <w:pPr>
              <w:jc w:val="center"/>
              <w:rPr>
                <w:rFonts w:cs="Arial"/>
                <w:sz w:val="16"/>
                <w:szCs w:val="16"/>
              </w:rPr>
            </w:pPr>
            <w:r w:rsidRPr="00C35CD1">
              <w:rPr>
                <w:rFonts w:cs="Arial"/>
                <w:sz w:val="16"/>
                <w:szCs w:val="16"/>
              </w:rPr>
              <w:t>4</w:t>
            </w:r>
          </w:p>
        </w:tc>
        <w:tc>
          <w:tcPr>
            <w:tcW w:w="2937" w:type="dxa"/>
          </w:tcPr>
          <w:p w14:paraId="5AED2169" w14:textId="77777777" w:rsidR="0069087F" w:rsidRPr="00C35CD1" w:rsidRDefault="0069087F" w:rsidP="004C4BF6">
            <w:pPr>
              <w:rPr>
                <w:rFonts w:cs="Arial"/>
                <w:sz w:val="16"/>
                <w:szCs w:val="16"/>
              </w:rPr>
            </w:pPr>
            <w:r w:rsidRPr="00C35CD1">
              <w:rPr>
                <w:rFonts w:cs="Arial"/>
                <w:sz w:val="16"/>
                <w:szCs w:val="16"/>
              </w:rPr>
              <w:t>listaMunicipios</w:t>
            </w:r>
          </w:p>
        </w:tc>
        <w:tc>
          <w:tcPr>
            <w:tcW w:w="2631" w:type="dxa"/>
          </w:tcPr>
          <w:p w14:paraId="5627A6C3" w14:textId="77777777" w:rsidR="0069087F" w:rsidRPr="00C35CD1" w:rsidRDefault="0069087F" w:rsidP="004C4BF6">
            <w:pPr>
              <w:rPr>
                <w:rFonts w:cs="Arial"/>
                <w:sz w:val="16"/>
                <w:szCs w:val="16"/>
              </w:rPr>
            </w:pPr>
            <w:r w:rsidRPr="00C35CD1">
              <w:rPr>
                <w:rFonts w:cs="Arial"/>
                <w:sz w:val="16"/>
                <w:szCs w:val="16"/>
              </w:rPr>
              <w:t>mtmvMunicipioDes</w:t>
            </w:r>
          </w:p>
        </w:tc>
      </w:tr>
      <w:tr w:rsidR="0069087F" w:rsidRPr="00C35CD1" w14:paraId="3CAD2311" w14:textId="77777777" w:rsidTr="004C4BF6">
        <w:trPr>
          <w:jc w:val="center"/>
        </w:trPr>
        <w:tc>
          <w:tcPr>
            <w:tcW w:w="546" w:type="dxa"/>
          </w:tcPr>
          <w:p w14:paraId="010C33DF" w14:textId="77777777" w:rsidR="0069087F" w:rsidRPr="00C35CD1" w:rsidRDefault="0069087F" w:rsidP="004C4BF6">
            <w:pPr>
              <w:jc w:val="center"/>
              <w:rPr>
                <w:rFonts w:cs="Arial"/>
                <w:sz w:val="16"/>
                <w:szCs w:val="16"/>
              </w:rPr>
            </w:pPr>
            <w:r w:rsidRPr="00C35CD1">
              <w:rPr>
                <w:rFonts w:cs="Arial"/>
                <w:sz w:val="16"/>
                <w:szCs w:val="16"/>
              </w:rPr>
              <w:t>5</w:t>
            </w:r>
          </w:p>
        </w:tc>
        <w:tc>
          <w:tcPr>
            <w:tcW w:w="2937" w:type="dxa"/>
          </w:tcPr>
          <w:p w14:paraId="4C2EB00D" w14:textId="77777777" w:rsidR="0069087F" w:rsidRPr="00C35CD1" w:rsidRDefault="0069087F" w:rsidP="004C4BF6">
            <w:pPr>
              <w:rPr>
                <w:rFonts w:cs="Arial"/>
                <w:sz w:val="16"/>
                <w:szCs w:val="16"/>
              </w:rPr>
            </w:pPr>
            <w:r w:rsidRPr="00C35CD1">
              <w:rPr>
                <w:rFonts w:cs="Arial"/>
                <w:sz w:val="16"/>
                <w:szCs w:val="16"/>
              </w:rPr>
              <w:t>listaMediosTransporte</w:t>
            </w:r>
          </w:p>
        </w:tc>
        <w:tc>
          <w:tcPr>
            <w:tcW w:w="2631" w:type="dxa"/>
          </w:tcPr>
          <w:p w14:paraId="3624CBD9" w14:textId="77777777" w:rsidR="0069087F" w:rsidRPr="00C35CD1" w:rsidRDefault="0069087F" w:rsidP="004C4BF6">
            <w:pPr>
              <w:rPr>
                <w:rFonts w:cs="Arial"/>
                <w:sz w:val="16"/>
                <w:szCs w:val="16"/>
              </w:rPr>
            </w:pPr>
            <w:r w:rsidRPr="00C35CD1">
              <w:rPr>
                <w:rFonts w:cs="Arial"/>
                <w:sz w:val="16"/>
                <w:szCs w:val="16"/>
              </w:rPr>
              <w:t>mtmvMedioTransporte</w:t>
            </w:r>
          </w:p>
        </w:tc>
      </w:tr>
      <w:tr w:rsidR="0069087F" w:rsidRPr="00C35CD1" w14:paraId="59564EB0" w14:textId="77777777" w:rsidTr="004C4BF6">
        <w:trPr>
          <w:jc w:val="center"/>
        </w:trPr>
        <w:tc>
          <w:tcPr>
            <w:tcW w:w="546" w:type="dxa"/>
          </w:tcPr>
          <w:p w14:paraId="592717D8" w14:textId="77777777" w:rsidR="0069087F" w:rsidRPr="00C35CD1" w:rsidRDefault="0069087F" w:rsidP="004C4BF6">
            <w:pPr>
              <w:jc w:val="center"/>
              <w:rPr>
                <w:rFonts w:cs="Arial"/>
                <w:sz w:val="16"/>
                <w:szCs w:val="16"/>
              </w:rPr>
            </w:pPr>
            <w:r w:rsidRPr="00C35CD1">
              <w:rPr>
                <w:rFonts w:cs="Arial"/>
                <w:sz w:val="16"/>
                <w:szCs w:val="16"/>
              </w:rPr>
              <w:t>6</w:t>
            </w:r>
          </w:p>
        </w:tc>
        <w:tc>
          <w:tcPr>
            <w:tcW w:w="2937" w:type="dxa"/>
          </w:tcPr>
          <w:p w14:paraId="4BCA9D0C" w14:textId="77777777" w:rsidR="0069087F" w:rsidRPr="00C35CD1" w:rsidRDefault="0069087F" w:rsidP="004C4BF6">
            <w:pPr>
              <w:rPr>
                <w:rFonts w:cs="Arial"/>
                <w:sz w:val="16"/>
                <w:szCs w:val="16"/>
              </w:rPr>
            </w:pPr>
            <w:r w:rsidRPr="00C35CD1">
              <w:rPr>
                <w:rFonts w:cs="Arial"/>
                <w:sz w:val="16"/>
                <w:szCs w:val="16"/>
              </w:rPr>
              <w:t>listaEspecie</w:t>
            </w:r>
          </w:p>
        </w:tc>
        <w:tc>
          <w:tcPr>
            <w:tcW w:w="2631" w:type="dxa"/>
          </w:tcPr>
          <w:p w14:paraId="36F7BE8F" w14:textId="77777777" w:rsidR="0069087F" w:rsidRPr="00C35CD1" w:rsidRDefault="0069087F" w:rsidP="004C4BF6">
            <w:pPr>
              <w:rPr>
                <w:rFonts w:cs="Arial"/>
                <w:sz w:val="16"/>
                <w:szCs w:val="16"/>
              </w:rPr>
            </w:pPr>
            <w:r w:rsidRPr="00C35CD1">
              <w:rPr>
                <w:rFonts w:cs="Arial"/>
                <w:sz w:val="16"/>
                <w:szCs w:val="16"/>
              </w:rPr>
              <w:t>mtmvEspecie</w:t>
            </w:r>
          </w:p>
        </w:tc>
      </w:tr>
      <w:tr w:rsidR="0069087F" w:rsidRPr="00C35CD1" w14:paraId="26E02F0B" w14:textId="77777777" w:rsidTr="004C4BF6">
        <w:trPr>
          <w:jc w:val="center"/>
        </w:trPr>
        <w:tc>
          <w:tcPr>
            <w:tcW w:w="546" w:type="dxa"/>
          </w:tcPr>
          <w:p w14:paraId="5F158E80" w14:textId="77777777" w:rsidR="0069087F" w:rsidRPr="00C35CD1" w:rsidRDefault="0069087F" w:rsidP="004C4BF6">
            <w:pPr>
              <w:jc w:val="center"/>
              <w:rPr>
                <w:rFonts w:cs="Arial"/>
                <w:sz w:val="16"/>
                <w:szCs w:val="16"/>
              </w:rPr>
            </w:pPr>
            <w:r w:rsidRPr="00C35CD1">
              <w:rPr>
                <w:rFonts w:cs="Arial"/>
                <w:sz w:val="16"/>
                <w:szCs w:val="16"/>
              </w:rPr>
              <w:t>7</w:t>
            </w:r>
          </w:p>
        </w:tc>
        <w:tc>
          <w:tcPr>
            <w:tcW w:w="2937" w:type="dxa"/>
          </w:tcPr>
          <w:p w14:paraId="5908B92A" w14:textId="77777777" w:rsidR="0069087F" w:rsidRPr="00C35CD1" w:rsidRDefault="0069087F" w:rsidP="004C4BF6">
            <w:pPr>
              <w:rPr>
                <w:rFonts w:cs="Arial"/>
                <w:sz w:val="16"/>
                <w:szCs w:val="16"/>
              </w:rPr>
            </w:pPr>
            <w:r w:rsidRPr="00C35CD1">
              <w:rPr>
                <w:rFonts w:cs="Arial"/>
                <w:sz w:val="16"/>
                <w:szCs w:val="16"/>
              </w:rPr>
              <w:t>listaTipoProductoForestal</w:t>
            </w:r>
          </w:p>
        </w:tc>
        <w:tc>
          <w:tcPr>
            <w:tcW w:w="2631" w:type="dxa"/>
          </w:tcPr>
          <w:p w14:paraId="3EB452FB" w14:textId="77777777" w:rsidR="0069087F" w:rsidRPr="00C35CD1" w:rsidRDefault="0069087F" w:rsidP="004C4BF6">
            <w:pPr>
              <w:rPr>
                <w:rFonts w:cs="Arial"/>
                <w:sz w:val="16"/>
                <w:szCs w:val="16"/>
              </w:rPr>
            </w:pPr>
            <w:r w:rsidRPr="00C35CD1">
              <w:rPr>
                <w:rFonts w:cs="Arial"/>
                <w:sz w:val="16"/>
                <w:szCs w:val="16"/>
              </w:rPr>
              <w:t>mtmvTipoProdFores</w:t>
            </w:r>
          </w:p>
        </w:tc>
      </w:tr>
      <w:tr w:rsidR="0069087F" w:rsidRPr="00C35CD1" w14:paraId="1488F18B" w14:textId="77777777" w:rsidTr="004C4BF6">
        <w:trPr>
          <w:jc w:val="center"/>
        </w:trPr>
        <w:tc>
          <w:tcPr>
            <w:tcW w:w="546" w:type="dxa"/>
          </w:tcPr>
          <w:p w14:paraId="017973E5" w14:textId="77777777" w:rsidR="0069087F" w:rsidRPr="00C35CD1" w:rsidRDefault="0069087F" w:rsidP="004C4BF6">
            <w:pPr>
              <w:jc w:val="center"/>
              <w:rPr>
                <w:rFonts w:cs="Arial"/>
                <w:sz w:val="16"/>
                <w:szCs w:val="16"/>
              </w:rPr>
            </w:pPr>
            <w:r w:rsidRPr="00C35CD1">
              <w:rPr>
                <w:rFonts w:cs="Arial"/>
                <w:sz w:val="16"/>
                <w:szCs w:val="16"/>
              </w:rPr>
              <w:t>8</w:t>
            </w:r>
          </w:p>
        </w:tc>
        <w:tc>
          <w:tcPr>
            <w:tcW w:w="2937" w:type="dxa"/>
          </w:tcPr>
          <w:p w14:paraId="2B5FC2D4" w14:textId="77777777" w:rsidR="0069087F" w:rsidRPr="00C35CD1" w:rsidRDefault="0069087F" w:rsidP="004C4BF6">
            <w:pPr>
              <w:rPr>
                <w:rFonts w:cs="Arial"/>
                <w:sz w:val="16"/>
                <w:szCs w:val="16"/>
              </w:rPr>
            </w:pPr>
            <w:r w:rsidRPr="00C35CD1">
              <w:rPr>
                <w:rFonts w:cs="Arial"/>
                <w:sz w:val="16"/>
                <w:szCs w:val="16"/>
              </w:rPr>
              <w:t>listaClaseProductoMaderable</w:t>
            </w:r>
          </w:p>
        </w:tc>
        <w:tc>
          <w:tcPr>
            <w:tcW w:w="2631" w:type="dxa"/>
          </w:tcPr>
          <w:p w14:paraId="13C2000F" w14:textId="77777777" w:rsidR="0069087F" w:rsidRPr="00C35CD1" w:rsidRDefault="0069087F" w:rsidP="004C4BF6">
            <w:pPr>
              <w:rPr>
                <w:rFonts w:cs="Arial"/>
                <w:sz w:val="16"/>
                <w:szCs w:val="16"/>
              </w:rPr>
            </w:pPr>
            <w:r w:rsidRPr="00C35CD1">
              <w:rPr>
                <w:rFonts w:cs="Arial"/>
                <w:sz w:val="16"/>
                <w:szCs w:val="16"/>
              </w:rPr>
              <w:t>mtmvClasePrdForMad</w:t>
            </w:r>
          </w:p>
        </w:tc>
      </w:tr>
      <w:tr w:rsidR="0069087F" w:rsidRPr="00C35CD1" w14:paraId="0F61DCCC" w14:textId="77777777" w:rsidTr="004C4BF6">
        <w:trPr>
          <w:jc w:val="center"/>
        </w:trPr>
        <w:tc>
          <w:tcPr>
            <w:tcW w:w="546" w:type="dxa"/>
          </w:tcPr>
          <w:p w14:paraId="64A71229" w14:textId="77777777" w:rsidR="0069087F" w:rsidRPr="00C35CD1" w:rsidRDefault="0069087F" w:rsidP="004C4BF6">
            <w:pPr>
              <w:jc w:val="center"/>
              <w:rPr>
                <w:rFonts w:cs="Arial"/>
                <w:sz w:val="16"/>
                <w:szCs w:val="16"/>
              </w:rPr>
            </w:pPr>
            <w:r w:rsidRPr="00C35CD1">
              <w:rPr>
                <w:rFonts w:cs="Arial"/>
                <w:sz w:val="16"/>
                <w:szCs w:val="16"/>
              </w:rPr>
              <w:t>9</w:t>
            </w:r>
          </w:p>
        </w:tc>
        <w:tc>
          <w:tcPr>
            <w:tcW w:w="2937" w:type="dxa"/>
          </w:tcPr>
          <w:p w14:paraId="78709AFA" w14:textId="77777777" w:rsidR="0069087F" w:rsidRPr="00C35CD1" w:rsidRDefault="0069087F" w:rsidP="004C4BF6">
            <w:pPr>
              <w:rPr>
                <w:rFonts w:cs="Arial"/>
                <w:sz w:val="16"/>
                <w:szCs w:val="16"/>
              </w:rPr>
            </w:pPr>
            <w:r w:rsidRPr="00C35CD1">
              <w:rPr>
                <w:rFonts w:cs="Arial"/>
                <w:sz w:val="16"/>
                <w:szCs w:val="16"/>
              </w:rPr>
              <w:t>listaTipoProductoRollizo</w:t>
            </w:r>
          </w:p>
        </w:tc>
        <w:tc>
          <w:tcPr>
            <w:tcW w:w="2631" w:type="dxa"/>
          </w:tcPr>
          <w:p w14:paraId="12F65685" w14:textId="77777777" w:rsidR="0069087F" w:rsidRPr="00C35CD1" w:rsidRDefault="0069087F" w:rsidP="004C4BF6">
            <w:pPr>
              <w:rPr>
                <w:rFonts w:cs="Arial"/>
                <w:sz w:val="16"/>
                <w:szCs w:val="16"/>
              </w:rPr>
            </w:pPr>
            <w:r w:rsidRPr="00C35CD1">
              <w:rPr>
                <w:rFonts w:cs="Arial"/>
                <w:sz w:val="16"/>
                <w:szCs w:val="16"/>
              </w:rPr>
              <w:t>mtmvTipoProdMaderRll</w:t>
            </w:r>
          </w:p>
        </w:tc>
      </w:tr>
      <w:tr w:rsidR="0069087F" w:rsidRPr="00C35CD1" w14:paraId="6E0509AA" w14:textId="77777777" w:rsidTr="004C4BF6">
        <w:trPr>
          <w:jc w:val="center"/>
        </w:trPr>
        <w:tc>
          <w:tcPr>
            <w:tcW w:w="546" w:type="dxa"/>
          </w:tcPr>
          <w:p w14:paraId="38604597" w14:textId="77777777" w:rsidR="0069087F" w:rsidRPr="00C35CD1" w:rsidRDefault="0069087F" w:rsidP="004C4BF6">
            <w:pPr>
              <w:jc w:val="center"/>
              <w:rPr>
                <w:rFonts w:cs="Arial"/>
                <w:sz w:val="16"/>
                <w:szCs w:val="16"/>
              </w:rPr>
            </w:pPr>
            <w:r w:rsidRPr="00C35CD1">
              <w:rPr>
                <w:rFonts w:cs="Arial"/>
                <w:sz w:val="16"/>
                <w:szCs w:val="16"/>
              </w:rPr>
              <w:t>10</w:t>
            </w:r>
          </w:p>
        </w:tc>
        <w:tc>
          <w:tcPr>
            <w:tcW w:w="2937" w:type="dxa"/>
          </w:tcPr>
          <w:p w14:paraId="605A96A2" w14:textId="77777777" w:rsidR="0069087F" w:rsidRPr="00C35CD1" w:rsidRDefault="0069087F" w:rsidP="004C4BF6">
            <w:pPr>
              <w:rPr>
                <w:rFonts w:cs="Arial"/>
                <w:sz w:val="16"/>
                <w:szCs w:val="16"/>
              </w:rPr>
            </w:pPr>
            <w:r w:rsidRPr="00C35CD1">
              <w:rPr>
                <w:rFonts w:cs="Arial"/>
                <w:sz w:val="16"/>
                <w:szCs w:val="16"/>
              </w:rPr>
              <w:t>listaTipoProductoAserradosuministrado</w:t>
            </w:r>
          </w:p>
        </w:tc>
        <w:tc>
          <w:tcPr>
            <w:tcW w:w="2631" w:type="dxa"/>
          </w:tcPr>
          <w:p w14:paraId="0E51AA75" w14:textId="77777777" w:rsidR="0069087F" w:rsidRPr="00C35CD1" w:rsidRDefault="0069087F" w:rsidP="004C4BF6">
            <w:pPr>
              <w:rPr>
                <w:rFonts w:cs="Arial"/>
                <w:sz w:val="16"/>
                <w:szCs w:val="16"/>
              </w:rPr>
            </w:pPr>
            <w:r w:rsidRPr="00C35CD1">
              <w:rPr>
                <w:rFonts w:cs="Arial"/>
                <w:sz w:val="16"/>
                <w:szCs w:val="16"/>
              </w:rPr>
              <w:t>mtmvTipoProdMaderAsr</w:t>
            </w:r>
          </w:p>
        </w:tc>
      </w:tr>
      <w:tr w:rsidR="0069087F" w:rsidRPr="00C35CD1" w14:paraId="2007B71D" w14:textId="77777777" w:rsidTr="004C4BF6">
        <w:trPr>
          <w:jc w:val="center"/>
        </w:trPr>
        <w:tc>
          <w:tcPr>
            <w:tcW w:w="546" w:type="dxa"/>
          </w:tcPr>
          <w:p w14:paraId="5250C3AE" w14:textId="77777777" w:rsidR="0069087F" w:rsidRPr="00C35CD1" w:rsidRDefault="0069087F" w:rsidP="004C4BF6">
            <w:pPr>
              <w:jc w:val="center"/>
              <w:rPr>
                <w:rFonts w:cs="Arial"/>
                <w:sz w:val="16"/>
                <w:szCs w:val="16"/>
              </w:rPr>
            </w:pPr>
            <w:r w:rsidRPr="00C35CD1">
              <w:rPr>
                <w:rFonts w:cs="Arial"/>
                <w:sz w:val="16"/>
                <w:szCs w:val="16"/>
              </w:rPr>
              <w:t>11</w:t>
            </w:r>
          </w:p>
        </w:tc>
        <w:tc>
          <w:tcPr>
            <w:tcW w:w="2937" w:type="dxa"/>
          </w:tcPr>
          <w:p w14:paraId="7F6FCD0A" w14:textId="77777777" w:rsidR="0069087F" w:rsidRPr="00C35CD1" w:rsidRDefault="0069087F" w:rsidP="004C4BF6">
            <w:pPr>
              <w:rPr>
                <w:rFonts w:cs="Arial"/>
                <w:sz w:val="16"/>
                <w:szCs w:val="16"/>
              </w:rPr>
            </w:pPr>
            <w:r w:rsidRPr="00C35CD1">
              <w:rPr>
                <w:rFonts w:cs="Arial"/>
                <w:sz w:val="16"/>
                <w:szCs w:val="16"/>
              </w:rPr>
              <w:t>listaTipoProductoNoMaderablesuministrado</w:t>
            </w:r>
          </w:p>
        </w:tc>
        <w:tc>
          <w:tcPr>
            <w:tcW w:w="2631" w:type="dxa"/>
          </w:tcPr>
          <w:p w14:paraId="7F19E8DF" w14:textId="77777777" w:rsidR="0069087F" w:rsidRPr="00C35CD1" w:rsidRDefault="0069087F" w:rsidP="004C4BF6">
            <w:pPr>
              <w:rPr>
                <w:rFonts w:cs="Arial"/>
                <w:sz w:val="16"/>
                <w:szCs w:val="16"/>
              </w:rPr>
            </w:pPr>
            <w:r w:rsidRPr="00C35CD1">
              <w:rPr>
                <w:rFonts w:cs="Arial"/>
                <w:sz w:val="16"/>
                <w:szCs w:val="16"/>
              </w:rPr>
              <w:t>mtmvTipoProdNomad</w:t>
            </w:r>
          </w:p>
        </w:tc>
      </w:tr>
      <w:tr w:rsidR="0069087F" w:rsidRPr="00C35CD1" w14:paraId="6610CEFD" w14:textId="77777777" w:rsidTr="004C4BF6">
        <w:trPr>
          <w:jc w:val="center"/>
        </w:trPr>
        <w:tc>
          <w:tcPr>
            <w:tcW w:w="546" w:type="dxa"/>
          </w:tcPr>
          <w:p w14:paraId="63089000" w14:textId="77777777" w:rsidR="0069087F" w:rsidRPr="00C35CD1" w:rsidRDefault="0069087F" w:rsidP="004C4BF6">
            <w:pPr>
              <w:jc w:val="center"/>
              <w:rPr>
                <w:rFonts w:cs="Arial"/>
                <w:sz w:val="16"/>
                <w:szCs w:val="16"/>
              </w:rPr>
            </w:pPr>
            <w:r w:rsidRPr="00C35CD1">
              <w:rPr>
                <w:rFonts w:cs="Arial"/>
                <w:sz w:val="16"/>
                <w:szCs w:val="16"/>
              </w:rPr>
              <w:t>12</w:t>
            </w:r>
          </w:p>
        </w:tc>
        <w:tc>
          <w:tcPr>
            <w:tcW w:w="2937" w:type="dxa"/>
          </w:tcPr>
          <w:p w14:paraId="5A89403E" w14:textId="77777777" w:rsidR="0069087F" w:rsidRPr="00C35CD1" w:rsidRDefault="0069087F" w:rsidP="004C4BF6">
            <w:pPr>
              <w:rPr>
                <w:rFonts w:cs="Arial"/>
                <w:sz w:val="16"/>
                <w:szCs w:val="16"/>
              </w:rPr>
            </w:pPr>
            <w:r w:rsidRPr="00C35CD1">
              <w:rPr>
                <w:rFonts w:cs="Arial"/>
                <w:sz w:val="16"/>
                <w:szCs w:val="16"/>
              </w:rPr>
              <w:t>listaUnidadMedida</w:t>
            </w:r>
          </w:p>
        </w:tc>
        <w:tc>
          <w:tcPr>
            <w:tcW w:w="2631" w:type="dxa"/>
          </w:tcPr>
          <w:p w14:paraId="5E72681B" w14:textId="77777777" w:rsidR="0069087F" w:rsidRPr="00C35CD1" w:rsidRDefault="0069087F" w:rsidP="004C4BF6">
            <w:pPr>
              <w:rPr>
                <w:rFonts w:cs="Arial"/>
                <w:sz w:val="16"/>
                <w:szCs w:val="16"/>
              </w:rPr>
            </w:pPr>
            <w:r w:rsidRPr="00C35CD1">
              <w:rPr>
                <w:rFonts w:cs="Arial"/>
                <w:sz w:val="16"/>
                <w:szCs w:val="16"/>
              </w:rPr>
              <w:t>mtmvUnidMedid</w:t>
            </w:r>
          </w:p>
        </w:tc>
      </w:tr>
    </w:tbl>
    <w:p w14:paraId="2DE1B16E" w14:textId="77777777" w:rsidR="002206F8" w:rsidRPr="00C35CD1" w:rsidRDefault="002206F8" w:rsidP="00DE4FEE">
      <w:pPr>
        <w:rPr>
          <w:sz w:val="16"/>
          <w:szCs w:val="16"/>
        </w:rPr>
      </w:pPr>
    </w:p>
    <w:p w14:paraId="4660838E" w14:textId="77777777" w:rsidR="00DE4FEE" w:rsidRPr="00C35CD1" w:rsidRDefault="00DE4FEE" w:rsidP="00DE4FEE">
      <w:pPr>
        <w:pStyle w:val="EstiloTtulo2h2Level2HeadH2Sub-Head1L2Head2A2Heading2H"/>
        <w:rPr>
          <w:sz w:val="16"/>
          <w:szCs w:val="16"/>
        </w:rPr>
      </w:pPr>
      <w:bookmarkStart w:id="92" w:name="_Toc413851468"/>
      <w:r w:rsidRPr="00C35CD1">
        <w:rPr>
          <w:sz w:val="16"/>
          <w:szCs w:val="16"/>
        </w:rPr>
        <w:t>Notas adicionales</w:t>
      </w:r>
      <w:bookmarkEnd w:id="92"/>
    </w:p>
    <w:p w14:paraId="7FA3BA12" w14:textId="77777777" w:rsidR="00DE4FEE" w:rsidRPr="00C35CD1" w:rsidRDefault="00DE4FEE" w:rsidP="00DE4FEE">
      <w:pPr>
        <w:rPr>
          <w:sz w:val="16"/>
          <w:szCs w:val="16"/>
        </w:rPr>
      </w:pPr>
    </w:p>
    <w:p w14:paraId="47263C6D" w14:textId="77777777" w:rsidR="00DE4FEE" w:rsidRPr="00C35CD1" w:rsidRDefault="00DE4FEE" w:rsidP="00875528">
      <w:pPr>
        <w:pStyle w:val="Prrafodelista"/>
        <w:numPr>
          <w:ilvl w:val="0"/>
          <w:numId w:val="9"/>
        </w:numPr>
        <w:rPr>
          <w:sz w:val="16"/>
          <w:szCs w:val="16"/>
        </w:rPr>
      </w:pPr>
      <w:r w:rsidRPr="00C35CD1">
        <w:rPr>
          <w:sz w:val="16"/>
          <w:szCs w:val="16"/>
        </w:rPr>
        <w:t>N/A</w:t>
      </w:r>
    </w:p>
    <w:p w14:paraId="20E8ED0D" w14:textId="77777777" w:rsidR="00DE4FEE" w:rsidRPr="00C35CD1" w:rsidRDefault="00DE4FEE" w:rsidP="00DE4FEE">
      <w:pPr>
        <w:pStyle w:val="EstiloTtulo2h2Level2HeadH2Sub-Head1L2Head2A2Heading2H"/>
        <w:rPr>
          <w:sz w:val="16"/>
          <w:szCs w:val="16"/>
        </w:rPr>
      </w:pPr>
      <w:bookmarkStart w:id="93" w:name="_Toc413851469"/>
      <w:r w:rsidRPr="00C35CD1">
        <w:rPr>
          <w:sz w:val="16"/>
          <w:szCs w:val="16"/>
        </w:rPr>
        <w:t>Excepciones lanzadas</w:t>
      </w:r>
      <w:bookmarkEnd w:id="93"/>
    </w:p>
    <w:p w14:paraId="22DAE231" w14:textId="77777777" w:rsidR="00DE4FEE" w:rsidRPr="00C35CD1" w:rsidRDefault="00DE4FEE" w:rsidP="00DE4FEE">
      <w:pPr>
        <w:rPr>
          <w:sz w:val="16"/>
          <w:szCs w:val="16"/>
        </w:rPr>
      </w:pPr>
    </w:p>
    <w:p w14:paraId="42243CCE" w14:textId="77777777" w:rsidR="00DE4FEE" w:rsidRPr="00C35CD1" w:rsidRDefault="00DE4FEE" w:rsidP="00DE4FEE">
      <w:pPr>
        <w:rPr>
          <w:sz w:val="16"/>
          <w:szCs w:val="16"/>
        </w:rPr>
      </w:pPr>
      <w:r w:rsidRPr="00C35CD1">
        <w:rPr>
          <w:sz w:val="16"/>
          <w:szCs w:val="16"/>
        </w:rPr>
        <w:t>Las posibles excepciones pueden ser:</w:t>
      </w:r>
    </w:p>
    <w:p w14:paraId="033D7DDC" w14:textId="77777777" w:rsidR="00DE4FEE" w:rsidRPr="00C35CD1" w:rsidRDefault="00DE4FEE" w:rsidP="00DE4FEE">
      <w:pPr>
        <w:rPr>
          <w:sz w:val="16"/>
          <w:szCs w:val="16"/>
        </w:rPr>
      </w:pPr>
    </w:p>
    <w:p w14:paraId="69121E49" w14:textId="77777777" w:rsidR="00DE4FEE" w:rsidRPr="00C35CD1" w:rsidRDefault="00DE4FEE" w:rsidP="00875528">
      <w:pPr>
        <w:pStyle w:val="Prrafodelista"/>
        <w:numPr>
          <w:ilvl w:val="0"/>
          <w:numId w:val="7"/>
        </w:numPr>
        <w:rPr>
          <w:sz w:val="16"/>
          <w:szCs w:val="16"/>
        </w:rPr>
      </w:pPr>
      <w:r w:rsidRPr="00C35CD1">
        <w:rPr>
          <w:b/>
          <w:i/>
          <w:sz w:val="16"/>
          <w:szCs w:val="16"/>
        </w:rPr>
        <w:t>Por tiempo de espera</w:t>
      </w:r>
      <w:r w:rsidRPr="00C35CD1">
        <w:rPr>
          <w:sz w:val="16"/>
          <w:szCs w:val="16"/>
        </w:rPr>
        <w:t>: cuando al invocar a la función de negocio, el servicio se demora en devolver la respuesta y esta excepción se dispara. Puede darse por un bloqueo en la base de datos, una transacción sin terminar, por la espera de un recurso que se encuentra ocupado, por demora en la consulta en una tabla con demasiados registros.</w:t>
      </w:r>
    </w:p>
    <w:p w14:paraId="7720CDA8" w14:textId="77777777" w:rsidR="00DE4FEE" w:rsidRPr="00C35CD1" w:rsidRDefault="00DE4FEE" w:rsidP="00875528">
      <w:pPr>
        <w:pStyle w:val="Prrafodelista"/>
        <w:numPr>
          <w:ilvl w:val="0"/>
          <w:numId w:val="7"/>
        </w:numPr>
        <w:rPr>
          <w:sz w:val="16"/>
          <w:szCs w:val="16"/>
        </w:rPr>
      </w:pPr>
      <w:r w:rsidRPr="00C35CD1">
        <w:rPr>
          <w:b/>
          <w:i/>
          <w:sz w:val="16"/>
          <w:szCs w:val="16"/>
        </w:rPr>
        <w:t>Por servicio caído</w:t>
      </w:r>
      <w:r w:rsidRPr="00C35CD1">
        <w:rPr>
          <w:sz w:val="16"/>
          <w:szCs w:val="16"/>
        </w:rPr>
        <w:t>: cuando el servicio no está disponible.</w:t>
      </w:r>
    </w:p>
    <w:p w14:paraId="407E8F88" w14:textId="77777777" w:rsidR="00DE4FEE" w:rsidRPr="00C35CD1" w:rsidRDefault="00DE4FEE" w:rsidP="00875528">
      <w:pPr>
        <w:pStyle w:val="Prrafodelista"/>
        <w:numPr>
          <w:ilvl w:val="0"/>
          <w:numId w:val="7"/>
        </w:numPr>
        <w:rPr>
          <w:sz w:val="16"/>
          <w:szCs w:val="16"/>
        </w:rPr>
      </w:pPr>
      <w:r w:rsidRPr="00C35CD1">
        <w:rPr>
          <w:b/>
          <w:i/>
          <w:sz w:val="16"/>
          <w:szCs w:val="16"/>
        </w:rPr>
        <w:t>Propia del servicio</w:t>
      </w:r>
      <w:r w:rsidRPr="00C35CD1">
        <w:rPr>
          <w:sz w:val="16"/>
          <w:szCs w:val="16"/>
        </w:rPr>
        <w:t>: por excepciones no controladas dentro de la lógica de negocio del servicio, por lo que esta excepción puede enviarse al consumidor, para que este la maneje.</w:t>
      </w:r>
    </w:p>
    <w:p w14:paraId="525524A7" w14:textId="77777777" w:rsidR="00DE4FEE" w:rsidRPr="00C35CD1" w:rsidRDefault="00DE4FEE" w:rsidP="00875528">
      <w:pPr>
        <w:pStyle w:val="Prrafodelista"/>
        <w:numPr>
          <w:ilvl w:val="0"/>
          <w:numId w:val="7"/>
        </w:numPr>
        <w:rPr>
          <w:sz w:val="16"/>
          <w:szCs w:val="16"/>
        </w:rPr>
      </w:pPr>
      <w:r w:rsidRPr="00C35CD1">
        <w:rPr>
          <w:b/>
          <w:i/>
          <w:sz w:val="16"/>
          <w:szCs w:val="16"/>
        </w:rPr>
        <w:t>Por inconsistencia de datos</w:t>
      </w:r>
      <w:r w:rsidRPr="00C35CD1">
        <w:rPr>
          <w:sz w:val="16"/>
          <w:szCs w:val="16"/>
        </w:rPr>
        <w:t>: por excepciones lanzadas por incumplimiento de las reglas de negocio implementadas en la base de datos a través de restricciones o disparadores asociadas a las tablas involucradas.</w:t>
      </w:r>
    </w:p>
    <w:p w14:paraId="276C091D" w14:textId="77777777" w:rsidR="00DE4FEE" w:rsidRPr="00C35CD1" w:rsidRDefault="00DE4FEE" w:rsidP="00DE4FEE">
      <w:pPr>
        <w:pStyle w:val="EstiloTtulo2h2Level2HeadH2Sub-Head1L2Head2A2Heading2H"/>
        <w:rPr>
          <w:sz w:val="16"/>
          <w:szCs w:val="16"/>
        </w:rPr>
      </w:pPr>
      <w:bookmarkStart w:id="94" w:name="_Toc413851470"/>
      <w:r w:rsidRPr="00C35CD1">
        <w:rPr>
          <w:sz w:val="16"/>
          <w:szCs w:val="16"/>
        </w:rPr>
        <w:t>Consideraciones de Desempeño</w:t>
      </w:r>
      <w:bookmarkEnd w:id="94"/>
    </w:p>
    <w:p w14:paraId="76A66D55" w14:textId="77777777" w:rsidR="00DE4FEE" w:rsidRPr="00C35CD1" w:rsidRDefault="00DE4FEE" w:rsidP="00DE4FEE">
      <w:pPr>
        <w:pStyle w:val="Ttulo3"/>
        <w:spacing w:after="120"/>
        <w:rPr>
          <w:sz w:val="16"/>
          <w:szCs w:val="16"/>
        </w:rPr>
      </w:pPr>
      <w:bookmarkStart w:id="95" w:name="_Toc413851471"/>
      <w:r w:rsidRPr="00C35CD1">
        <w:rPr>
          <w:sz w:val="16"/>
          <w:szCs w:val="16"/>
        </w:rPr>
        <w:t>Concurrencia</w:t>
      </w:r>
      <w:bookmarkEnd w:id="95"/>
    </w:p>
    <w:p w14:paraId="69BD40E0" w14:textId="77777777" w:rsidR="00DE4FEE" w:rsidRPr="00C35CD1" w:rsidRDefault="00DE4FEE" w:rsidP="00DE4FEE">
      <w:pPr>
        <w:rPr>
          <w:sz w:val="16"/>
          <w:szCs w:val="16"/>
        </w:rPr>
      </w:pPr>
      <w:r w:rsidRPr="00C35CD1">
        <w:rPr>
          <w:sz w:val="16"/>
          <w:szCs w:val="16"/>
        </w:rPr>
        <w:t>Esta función de negocio la podrán consumir los sistemas definidos bajo demanda.</w:t>
      </w:r>
    </w:p>
    <w:p w14:paraId="1C6EB9E7" w14:textId="77777777" w:rsidR="00DE4FEE" w:rsidRPr="00C35CD1" w:rsidRDefault="00DE4FEE" w:rsidP="00DE4FEE">
      <w:pPr>
        <w:pStyle w:val="Ttulo3"/>
        <w:spacing w:after="120"/>
        <w:rPr>
          <w:sz w:val="16"/>
          <w:szCs w:val="16"/>
        </w:rPr>
      </w:pPr>
      <w:bookmarkStart w:id="96" w:name="_Toc413851472"/>
      <w:r w:rsidRPr="00C35CD1">
        <w:rPr>
          <w:sz w:val="16"/>
          <w:szCs w:val="16"/>
        </w:rPr>
        <w:t>Número máximo de elementos retornados</w:t>
      </w:r>
      <w:bookmarkEnd w:id="96"/>
    </w:p>
    <w:p w14:paraId="5EDE954E" w14:textId="77777777" w:rsidR="00DE4FEE" w:rsidRPr="00C35CD1" w:rsidRDefault="00DE4FEE" w:rsidP="001B0B6A">
      <w:pPr>
        <w:pStyle w:val="Prrafodelista"/>
        <w:numPr>
          <w:ilvl w:val="0"/>
          <w:numId w:val="8"/>
        </w:numPr>
        <w:rPr>
          <w:sz w:val="16"/>
          <w:szCs w:val="16"/>
        </w:rPr>
      </w:pPr>
      <w:r w:rsidRPr="00C35CD1">
        <w:rPr>
          <w:sz w:val="16"/>
          <w:szCs w:val="16"/>
        </w:rPr>
        <w:t xml:space="preserve">Un elemento del tipo </w:t>
      </w:r>
      <w:r w:rsidR="001B0B6A" w:rsidRPr="00C35CD1">
        <w:rPr>
          <w:sz w:val="16"/>
          <w:szCs w:val="16"/>
        </w:rPr>
        <w:t>guardar movilización</w:t>
      </w:r>
      <w:r w:rsidRPr="00C35CD1">
        <w:rPr>
          <w:sz w:val="16"/>
          <w:szCs w:val="16"/>
        </w:rPr>
        <w:t xml:space="preserve">, debe tener asociados tantas ubicaciones y </w:t>
      </w:r>
      <w:r w:rsidR="001B0B6A" w:rsidRPr="00C35CD1">
        <w:rPr>
          <w:sz w:val="16"/>
          <w:szCs w:val="16"/>
        </w:rPr>
        <w:t xml:space="preserve">especies registradas como </w:t>
      </w:r>
      <w:r w:rsidRPr="00C35CD1">
        <w:rPr>
          <w:sz w:val="16"/>
          <w:szCs w:val="16"/>
        </w:rPr>
        <w:t>en los parámetros de entrada</w:t>
      </w:r>
    </w:p>
    <w:p w14:paraId="1C12A8A1" w14:textId="77777777" w:rsidR="00DE4FEE" w:rsidRPr="00C35CD1" w:rsidRDefault="00DE4FEE" w:rsidP="00DE4FEE">
      <w:pPr>
        <w:pStyle w:val="Ttulo3"/>
        <w:spacing w:after="120"/>
        <w:rPr>
          <w:sz w:val="16"/>
          <w:szCs w:val="16"/>
        </w:rPr>
      </w:pPr>
      <w:bookmarkStart w:id="97" w:name="_Toc413851473"/>
      <w:r w:rsidRPr="00C35CD1">
        <w:rPr>
          <w:sz w:val="16"/>
          <w:szCs w:val="16"/>
        </w:rPr>
        <w:t>Tiempo de respuesta esperado</w:t>
      </w:r>
      <w:bookmarkEnd w:id="97"/>
    </w:p>
    <w:p w14:paraId="12DBF36B" w14:textId="77777777" w:rsidR="00DE4FEE" w:rsidRPr="00C35CD1" w:rsidRDefault="00DE4FEE" w:rsidP="00DE4FEE">
      <w:pPr>
        <w:rPr>
          <w:sz w:val="16"/>
          <w:szCs w:val="16"/>
        </w:rPr>
      </w:pPr>
      <w:r w:rsidRPr="00C35CD1">
        <w:rPr>
          <w:sz w:val="16"/>
          <w:szCs w:val="16"/>
        </w:rPr>
        <w:t>El tiempo requerido de respuesta es máximo 0.5 segundos</w:t>
      </w:r>
    </w:p>
    <w:p w14:paraId="1B161BED" w14:textId="77777777" w:rsidR="00DE4FEE" w:rsidRPr="00C35CD1" w:rsidRDefault="00DE4FEE" w:rsidP="00DE4FEE">
      <w:pPr>
        <w:pStyle w:val="EstiloTtulo2h2Level2HeadH2Sub-Head1L2Head2A2Heading2H"/>
        <w:rPr>
          <w:sz w:val="16"/>
          <w:szCs w:val="16"/>
        </w:rPr>
      </w:pPr>
      <w:bookmarkStart w:id="98" w:name="_Toc413851474"/>
      <w:r w:rsidRPr="00C35CD1">
        <w:rPr>
          <w:sz w:val="16"/>
          <w:szCs w:val="16"/>
        </w:rPr>
        <w:t>Consideraciones de seguridad</w:t>
      </w:r>
      <w:bookmarkEnd w:id="98"/>
    </w:p>
    <w:p w14:paraId="3A3A1496" w14:textId="77777777" w:rsidR="00DE4FEE" w:rsidRPr="00C35CD1" w:rsidRDefault="00DE4FEE" w:rsidP="00875528">
      <w:pPr>
        <w:pStyle w:val="Prrafodelista"/>
        <w:numPr>
          <w:ilvl w:val="0"/>
          <w:numId w:val="7"/>
        </w:numPr>
        <w:rPr>
          <w:sz w:val="16"/>
          <w:szCs w:val="16"/>
        </w:rPr>
      </w:pPr>
      <w:r w:rsidRPr="00C35CD1">
        <w:rPr>
          <w:sz w:val="16"/>
          <w:szCs w:val="16"/>
        </w:rPr>
        <w:t xml:space="preserve">El canal de comunicación debe ser asegurado a través del protocolo HTTPS. </w:t>
      </w:r>
    </w:p>
    <w:p w14:paraId="61348EE3" w14:textId="77777777" w:rsidR="00DE4FEE" w:rsidRPr="00C35CD1" w:rsidRDefault="00DE4FEE" w:rsidP="00875528">
      <w:pPr>
        <w:pStyle w:val="Prrafodelista"/>
        <w:numPr>
          <w:ilvl w:val="0"/>
          <w:numId w:val="7"/>
        </w:numPr>
        <w:rPr>
          <w:sz w:val="16"/>
          <w:szCs w:val="16"/>
        </w:rPr>
      </w:pPr>
      <w:r w:rsidRPr="00C35CD1">
        <w:rPr>
          <w:sz w:val="16"/>
          <w:szCs w:val="16"/>
        </w:rPr>
        <w:t xml:space="preserve">Por ser un servicio de registro de datos en la base de datos SNIF debe ser usadas las herramientas de seguridad nativas </w:t>
      </w:r>
      <w:r w:rsidRPr="00C35CD1">
        <w:rPr>
          <w:sz w:val="16"/>
          <w:szCs w:val="16"/>
        </w:rPr>
        <w:lastRenderedPageBreak/>
        <w:t>del servidor de aplicaciones.</w:t>
      </w:r>
    </w:p>
    <w:p w14:paraId="385A96D9" w14:textId="77777777" w:rsidR="00DE4FEE" w:rsidRPr="00C35CD1" w:rsidRDefault="00DE4FEE" w:rsidP="00DE4FEE">
      <w:pPr>
        <w:rPr>
          <w:sz w:val="16"/>
          <w:szCs w:val="16"/>
        </w:rPr>
      </w:pPr>
    </w:p>
    <w:p w14:paraId="0659CA64" w14:textId="77777777" w:rsidR="00DE4FEE" w:rsidRPr="00C35CD1" w:rsidRDefault="00DE4FEE" w:rsidP="00C643B1">
      <w:pPr>
        <w:rPr>
          <w:sz w:val="16"/>
          <w:szCs w:val="16"/>
        </w:rPr>
      </w:pPr>
    </w:p>
    <w:p w14:paraId="3DB623B6" w14:textId="77777777" w:rsidR="006243BA" w:rsidRPr="00C35CD1" w:rsidRDefault="006243BA" w:rsidP="00C643B1">
      <w:pPr>
        <w:rPr>
          <w:sz w:val="16"/>
          <w:szCs w:val="16"/>
        </w:rPr>
      </w:pPr>
    </w:p>
    <w:p w14:paraId="0F84DE9A" w14:textId="77777777" w:rsidR="006243BA" w:rsidRPr="00C35CD1" w:rsidRDefault="006243BA" w:rsidP="00C643B1">
      <w:pPr>
        <w:rPr>
          <w:sz w:val="16"/>
          <w:szCs w:val="16"/>
        </w:rPr>
      </w:pPr>
    </w:p>
    <w:p w14:paraId="775C797B" w14:textId="77777777" w:rsidR="001823B3" w:rsidRPr="00C35CD1" w:rsidRDefault="001823B3">
      <w:pPr>
        <w:widowControl/>
        <w:spacing w:line="240" w:lineRule="auto"/>
        <w:jc w:val="left"/>
        <w:rPr>
          <w:sz w:val="16"/>
          <w:szCs w:val="16"/>
        </w:rPr>
      </w:pPr>
      <w:r w:rsidRPr="00C35CD1">
        <w:rPr>
          <w:sz w:val="16"/>
          <w:szCs w:val="16"/>
        </w:rPr>
        <w:br w:type="page"/>
      </w:r>
    </w:p>
    <w:p w14:paraId="31AD6516" w14:textId="77777777" w:rsidR="006243BA" w:rsidRPr="00C35CD1" w:rsidRDefault="006243BA" w:rsidP="006243BA">
      <w:pPr>
        <w:pStyle w:val="Ttulo1"/>
        <w:spacing w:before="0" w:after="0"/>
        <w:rPr>
          <w:rFonts w:cs="Arial"/>
          <w:sz w:val="16"/>
          <w:szCs w:val="16"/>
        </w:rPr>
      </w:pPr>
      <w:bookmarkStart w:id="99" w:name="_Toc413851475"/>
      <w:r w:rsidRPr="00C35CD1">
        <w:rPr>
          <w:rFonts w:cs="Arial"/>
          <w:sz w:val="16"/>
          <w:szCs w:val="16"/>
        </w:rPr>
        <w:lastRenderedPageBreak/>
        <w:t xml:space="preserve">FUNCIÓN DE NEGOCIO </w:t>
      </w:r>
      <w:r w:rsidR="00FB05C9" w:rsidRPr="00C35CD1">
        <w:rPr>
          <w:rFonts w:cs="Arial"/>
          <w:sz w:val="16"/>
          <w:szCs w:val="16"/>
        </w:rPr>
        <w:t xml:space="preserve">GUARDAR </w:t>
      </w:r>
      <w:bookmarkStart w:id="100" w:name="_Toc349813676"/>
      <w:bookmarkStart w:id="101" w:name="_Toc344137559"/>
      <w:r w:rsidR="00FB05C9" w:rsidRPr="00C35CD1">
        <w:rPr>
          <w:rFonts w:cs="Arial"/>
          <w:sz w:val="16"/>
          <w:szCs w:val="16"/>
        </w:rPr>
        <w:t>PLANTACION PRODUCTORA</w:t>
      </w:r>
      <w:bookmarkEnd w:id="99"/>
      <w:bookmarkEnd w:id="100"/>
      <w:bookmarkEnd w:id="101"/>
    </w:p>
    <w:p w14:paraId="640BCB24" w14:textId="77777777" w:rsidR="006243BA" w:rsidRPr="00C35CD1" w:rsidRDefault="006243BA" w:rsidP="006243BA">
      <w:pPr>
        <w:pStyle w:val="Car"/>
        <w:jc w:val="both"/>
        <w:rPr>
          <w:rFonts w:ascii="Arial" w:hAnsi="Arial" w:cs="Arial"/>
          <w:sz w:val="16"/>
          <w:szCs w:val="16"/>
          <w:lang w:val="es-CO"/>
        </w:rPr>
      </w:pPr>
    </w:p>
    <w:p w14:paraId="337D0F3A" w14:textId="77777777" w:rsidR="006243BA" w:rsidRPr="00C35CD1" w:rsidRDefault="006243BA" w:rsidP="006243BA">
      <w:pPr>
        <w:pStyle w:val="Car"/>
        <w:jc w:val="both"/>
        <w:rPr>
          <w:rFonts w:ascii="Arial" w:hAnsi="Arial" w:cs="Arial"/>
          <w:sz w:val="16"/>
          <w:szCs w:val="16"/>
          <w:lang w:val="es-CO"/>
        </w:rPr>
      </w:pPr>
      <w:r w:rsidRPr="00C35CD1">
        <w:rPr>
          <w:rFonts w:ascii="Arial" w:hAnsi="Arial" w:cs="Arial"/>
          <w:sz w:val="16"/>
          <w:szCs w:val="16"/>
          <w:lang w:val="es-CO"/>
        </w:rPr>
        <w:t xml:space="preserve">Por medio de esta función de negocio es posible </w:t>
      </w:r>
      <w:r w:rsidR="00CF0746" w:rsidRPr="00C35CD1">
        <w:rPr>
          <w:rFonts w:ascii="Arial" w:hAnsi="Arial" w:cs="Arial"/>
          <w:sz w:val="16"/>
          <w:szCs w:val="16"/>
          <w:lang w:val="es-CO"/>
        </w:rPr>
        <w:t>capturar</w:t>
      </w:r>
      <w:r w:rsidRPr="00C35CD1">
        <w:rPr>
          <w:rFonts w:ascii="Arial" w:hAnsi="Arial" w:cs="Arial"/>
          <w:sz w:val="16"/>
          <w:szCs w:val="16"/>
          <w:lang w:val="es-CO"/>
        </w:rPr>
        <w:t xml:space="preserve"> en SNIF la información relacionada </w:t>
      </w:r>
      <w:r w:rsidR="00CF0746" w:rsidRPr="00C35CD1">
        <w:rPr>
          <w:rFonts w:ascii="Arial" w:hAnsi="Arial" w:cs="Arial"/>
          <w:sz w:val="16"/>
          <w:szCs w:val="16"/>
          <w:lang w:val="es-CO"/>
        </w:rPr>
        <w:t>de</w:t>
      </w:r>
      <w:r w:rsidRPr="00C35CD1">
        <w:rPr>
          <w:rFonts w:ascii="Arial" w:hAnsi="Arial" w:cs="Arial"/>
          <w:sz w:val="16"/>
          <w:szCs w:val="16"/>
          <w:lang w:val="es-CO"/>
        </w:rPr>
        <w:t xml:space="preserve"> l</w:t>
      </w:r>
      <w:r w:rsidR="00CF0746" w:rsidRPr="00C35CD1">
        <w:rPr>
          <w:rFonts w:ascii="Arial" w:hAnsi="Arial" w:cs="Arial"/>
          <w:sz w:val="16"/>
          <w:szCs w:val="16"/>
          <w:lang w:val="es-CO"/>
        </w:rPr>
        <w:t>os cultivos</w:t>
      </w:r>
      <w:r w:rsidR="005941E4" w:rsidRPr="00C35CD1">
        <w:rPr>
          <w:rFonts w:ascii="Arial" w:hAnsi="Arial" w:cs="Arial"/>
          <w:sz w:val="16"/>
          <w:szCs w:val="16"/>
          <w:lang w:val="es-CO"/>
        </w:rPr>
        <w:t xml:space="preserve"> </w:t>
      </w:r>
      <w:r w:rsidR="00CF0746" w:rsidRPr="00C35CD1">
        <w:rPr>
          <w:rFonts w:ascii="Arial" w:hAnsi="Arial" w:cs="Arial"/>
          <w:sz w:val="16"/>
          <w:szCs w:val="16"/>
          <w:lang w:val="es-CO"/>
        </w:rPr>
        <w:t>o plantaciones forestales</w:t>
      </w:r>
      <w:r w:rsidR="00AF2888" w:rsidRPr="00C35CD1">
        <w:rPr>
          <w:rFonts w:ascii="Arial" w:hAnsi="Arial" w:cs="Arial"/>
          <w:sz w:val="16"/>
          <w:szCs w:val="16"/>
          <w:lang w:val="es-CO"/>
        </w:rPr>
        <w:t xml:space="preserve"> y </w:t>
      </w:r>
      <w:r w:rsidR="00CF0746" w:rsidRPr="00C35CD1">
        <w:rPr>
          <w:rFonts w:ascii="Arial" w:hAnsi="Arial" w:cs="Arial"/>
          <w:sz w:val="16"/>
          <w:szCs w:val="16"/>
          <w:lang w:val="es-CO"/>
        </w:rPr>
        <w:t>cultivos agrícolas o actividades pecuarias productoras de carácter industrial o comercial</w:t>
      </w:r>
      <w:r w:rsidRPr="00C35CD1">
        <w:rPr>
          <w:rFonts w:ascii="Arial" w:hAnsi="Arial" w:cs="Arial"/>
          <w:sz w:val="16"/>
          <w:szCs w:val="16"/>
          <w:lang w:val="es-CO"/>
        </w:rPr>
        <w:t>.</w:t>
      </w:r>
    </w:p>
    <w:p w14:paraId="5FBDF42B" w14:textId="77777777" w:rsidR="006243BA" w:rsidRPr="00C35CD1" w:rsidRDefault="006243BA" w:rsidP="006243BA">
      <w:pPr>
        <w:pStyle w:val="EstiloTtulo2h2Level2HeadH2Sub-Head1L2Head2A2Heading2H"/>
        <w:rPr>
          <w:sz w:val="16"/>
          <w:szCs w:val="16"/>
        </w:rPr>
      </w:pPr>
      <w:bookmarkStart w:id="102" w:name="_Toc413851476"/>
      <w:r w:rsidRPr="00C35CD1">
        <w:rPr>
          <w:sz w:val="16"/>
          <w:szCs w:val="16"/>
        </w:rPr>
        <w:t>Parámetros de entrada</w:t>
      </w:r>
      <w:bookmarkEnd w:id="102"/>
    </w:p>
    <w:p w14:paraId="154CF622" w14:textId="77777777" w:rsidR="00985E92" w:rsidRPr="00C35CD1" w:rsidRDefault="00985E92" w:rsidP="00CA18EB">
      <w:pPr>
        <w:pStyle w:val="Descripcin"/>
        <w:rPr>
          <w:sz w:val="16"/>
          <w:szCs w:val="16"/>
        </w:rPr>
      </w:pPr>
      <w:r w:rsidRPr="00C35CD1">
        <w:rPr>
          <w:noProof/>
          <w:sz w:val="16"/>
          <w:szCs w:val="16"/>
          <w:lang w:val="es-CO" w:eastAsia="es-CO"/>
        </w:rPr>
        <w:drawing>
          <wp:inline distT="0" distB="0" distL="0" distR="0" wp14:anchorId="08564996" wp14:editId="7151A541">
            <wp:extent cx="5609902" cy="4080294"/>
            <wp:effectExtent l="0" t="0" r="0" b="0"/>
            <wp:docPr id="13" name="12 Imagen" descr="SNIF_PLANTACION_PRODUC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F_PLANTACION_PRODUCTORA.png"/>
                    <pic:cNvPicPr/>
                  </pic:nvPicPr>
                  <pic:blipFill rotWithShape="1">
                    <a:blip r:embed="rId18" cstate="print"/>
                    <a:srcRect l="9149"/>
                    <a:stretch/>
                  </pic:blipFill>
                  <pic:spPr bwMode="auto">
                    <a:xfrm>
                      <a:off x="0" y="0"/>
                      <a:ext cx="5613412" cy="4082847"/>
                    </a:xfrm>
                    <a:prstGeom prst="rect">
                      <a:avLst/>
                    </a:prstGeom>
                    <a:ln>
                      <a:noFill/>
                    </a:ln>
                    <a:extLst>
                      <a:ext uri="{53640926-AAD7-44D8-BBD7-CCE9431645EC}">
                        <a14:shadowObscured xmlns:a14="http://schemas.microsoft.com/office/drawing/2010/main"/>
                      </a:ext>
                    </a:extLst>
                  </pic:spPr>
                </pic:pic>
              </a:graphicData>
            </a:graphic>
          </wp:inline>
        </w:drawing>
      </w:r>
    </w:p>
    <w:p w14:paraId="448B2807" w14:textId="77777777" w:rsidR="006243BA" w:rsidRPr="00C35CD1" w:rsidRDefault="006243BA" w:rsidP="006243BA">
      <w:pPr>
        <w:pStyle w:val="Ttulo3"/>
        <w:rPr>
          <w:sz w:val="16"/>
          <w:szCs w:val="16"/>
        </w:rPr>
      </w:pPr>
      <w:bookmarkStart w:id="103" w:name="_Toc413851477"/>
      <w:r w:rsidRPr="00C35CD1">
        <w:rPr>
          <w:sz w:val="16"/>
          <w:szCs w:val="16"/>
        </w:rPr>
        <w:t>Lista de parámetros de entrada</w:t>
      </w:r>
      <w:bookmarkEnd w:id="103"/>
    </w:p>
    <w:p w14:paraId="298B7ECB" w14:textId="77777777" w:rsidR="006243BA" w:rsidRPr="00C35CD1" w:rsidRDefault="006243BA" w:rsidP="006243BA">
      <w:pPr>
        <w:rPr>
          <w:sz w:val="16"/>
          <w:szCs w:val="16"/>
        </w:rPr>
      </w:pPr>
    </w:p>
    <w:p w14:paraId="678BFAF3" w14:textId="77777777" w:rsidR="006243BA" w:rsidRPr="00C35CD1" w:rsidRDefault="006243BA" w:rsidP="006243BA">
      <w:pPr>
        <w:rPr>
          <w:sz w:val="16"/>
          <w:szCs w:val="16"/>
        </w:rPr>
      </w:pPr>
      <w:r w:rsidRPr="00C35CD1">
        <w:rPr>
          <w:sz w:val="16"/>
          <w:szCs w:val="16"/>
        </w:rPr>
        <w:t>En la Tabla 1</w:t>
      </w:r>
      <w:r w:rsidR="00D00F6F" w:rsidRPr="00C35CD1">
        <w:rPr>
          <w:sz w:val="16"/>
          <w:szCs w:val="16"/>
        </w:rPr>
        <w:t>,</w:t>
      </w:r>
      <w:r w:rsidRPr="00C35CD1">
        <w:rPr>
          <w:sz w:val="16"/>
          <w:szCs w:val="16"/>
        </w:rPr>
        <w:t xml:space="preserve"> se detallan los campos de entrada requeridos para poder hacer uso de este servicio.</w:t>
      </w:r>
    </w:p>
    <w:p w14:paraId="002727E1" w14:textId="77777777" w:rsidR="007E0A6E" w:rsidRPr="00C35CD1" w:rsidRDefault="007E0A6E" w:rsidP="007E0A6E">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15</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(TPlantacionProdTO)</w:t>
      </w:r>
    </w:p>
    <w:p w14:paraId="79318FEB" w14:textId="77777777" w:rsidR="006243BA" w:rsidRPr="00C35CD1" w:rsidRDefault="006243BA" w:rsidP="006243BA">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6243BA" w:rsidRPr="00C35CD1" w14:paraId="350AC0C9" w14:textId="77777777" w:rsidTr="00CF0746">
        <w:trPr>
          <w:tblHeader/>
          <w:jc w:val="center"/>
        </w:trPr>
        <w:tc>
          <w:tcPr>
            <w:tcW w:w="546" w:type="dxa"/>
            <w:shd w:val="clear" w:color="auto" w:fill="E0E0E0"/>
          </w:tcPr>
          <w:p w14:paraId="7D6B1884" w14:textId="77777777" w:rsidR="006243BA" w:rsidRPr="00C35CD1" w:rsidRDefault="006243BA" w:rsidP="00CF0746">
            <w:pPr>
              <w:jc w:val="center"/>
              <w:rPr>
                <w:rFonts w:cs="Arial"/>
                <w:b/>
                <w:sz w:val="16"/>
                <w:szCs w:val="16"/>
              </w:rPr>
            </w:pPr>
            <w:r w:rsidRPr="00C35CD1">
              <w:rPr>
                <w:rFonts w:cs="Arial"/>
                <w:b/>
                <w:sz w:val="16"/>
                <w:szCs w:val="16"/>
              </w:rPr>
              <w:t>Sec</w:t>
            </w:r>
          </w:p>
        </w:tc>
        <w:tc>
          <w:tcPr>
            <w:tcW w:w="1701" w:type="dxa"/>
            <w:shd w:val="clear" w:color="auto" w:fill="E0E0E0"/>
          </w:tcPr>
          <w:p w14:paraId="109868A2" w14:textId="77777777" w:rsidR="006243BA" w:rsidRPr="00C35CD1" w:rsidRDefault="006243BA" w:rsidP="00CF0746">
            <w:pPr>
              <w:jc w:val="center"/>
              <w:rPr>
                <w:rFonts w:cs="Arial"/>
                <w:b/>
                <w:sz w:val="16"/>
                <w:szCs w:val="16"/>
              </w:rPr>
            </w:pPr>
            <w:r w:rsidRPr="00C35CD1">
              <w:rPr>
                <w:rFonts w:cs="Arial"/>
                <w:b/>
                <w:sz w:val="16"/>
                <w:szCs w:val="16"/>
              </w:rPr>
              <w:t>Parámetro</w:t>
            </w:r>
          </w:p>
        </w:tc>
        <w:tc>
          <w:tcPr>
            <w:tcW w:w="2896" w:type="dxa"/>
            <w:shd w:val="clear" w:color="auto" w:fill="E0E0E0"/>
          </w:tcPr>
          <w:p w14:paraId="41F2B8E3" w14:textId="77777777" w:rsidR="006243BA" w:rsidRPr="00C35CD1" w:rsidRDefault="006243BA" w:rsidP="00CF0746">
            <w:pPr>
              <w:jc w:val="center"/>
              <w:rPr>
                <w:rFonts w:cs="Arial"/>
                <w:b/>
                <w:sz w:val="16"/>
                <w:szCs w:val="16"/>
              </w:rPr>
            </w:pPr>
            <w:r w:rsidRPr="00C35CD1">
              <w:rPr>
                <w:rFonts w:cs="Arial"/>
                <w:b/>
                <w:sz w:val="16"/>
                <w:szCs w:val="16"/>
              </w:rPr>
              <w:t>Descripción</w:t>
            </w:r>
          </w:p>
        </w:tc>
        <w:tc>
          <w:tcPr>
            <w:tcW w:w="709" w:type="dxa"/>
            <w:shd w:val="clear" w:color="auto" w:fill="E0E0E0"/>
          </w:tcPr>
          <w:p w14:paraId="17ABB27C" w14:textId="77777777" w:rsidR="006243BA" w:rsidRPr="00C35CD1" w:rsidRDefault="006243BA" w:rsidP="00CF0746">
            <w:pPr>
              <w:jc w:val="center"/>
              <w:rPr>
                <w:rFonts w:cs="Arial"/>
                <w:b/>
                <w:sz w:val="16"/>
                <w:szCs w:val="16"/>
              </w:rPr>
            </w:pPr>
            <w:r w:rsidRPr="00C35CD1">
              <w:rPr>
                <w:rFonts w:cs="Arial"/>
                <w:b/>
                <w:sz w:val="16"/>
                <w:szCs w:val="16"/>
              </w:rPr>
              <w:t>Oblig</w:t>
            </w:r>
          </w:p>
        </w:tc>
        <w:tc>
          <w:tcPr>
            <w:tcW w:w="1134" w:type="dxa"/>
            <w:shd w:val="clear" w:color="auto" w:fill="E0E0E0"/>
          </w:tcPr>
          <w:p w14:paraId="30EB069B" w14:textId="77777777" w:rsidR="006243BA" w:rsidRPr="00C35CD1" w:rsidRDefault="006243BA" w:rsidP="00CF0746">
            <w:pPr>
              <w:jc w:val="center"/>
              <w:rPr>
                <w:rFonts w:cs="Arial"/>
                <w:b/>
                <w:sz w:val="16"/>
                <w:szCs w:val="16"/>
              </w:rPr>
            </w:pPr>
            <w:r w:rsidRPr="00C35CD1">
              <w:rPr>
                <w:rFonts w:cs="Arial"/>
                <w:b/>
                <w:sz w:val="16"/>
                <w:szCs w:val="16"/>
              </w:rPr>
              <w:t>Tipo de dato</w:t>
            </w:r>
          </w:p>
        </w:tc>
        <w:tc>
          <w:tcPr>
            <w:tcW w:w="2453" w:type="dxa"/>
            <w:shd w:val="clear" w:color="auto" w:fill="E0E0E0"/>
          </w:tcPr>
          <w:p w14:paraId="43692DB1" w14:textId="77777777" w:rsidR="006243BA" w:rsidRPr="00C35CD1" w:rsidRDefault="006243BA" w:rsidP="00CF0746">
            <w:pPr>
              <w:jc w:val="center"/>
              <w:rPr>
                <w:rFonts w:cs="Arial"/>
                <w:b/>
                <w:sz w:val="16"/>
                <w:szCs w:val="16"/>
              </w:rPr>
            </w:pPr>
            <w:r w:rsidRPr="00C35CD1">
              <w:rPr>
                <w:rFonts w:cs="Arial"/>
                <w:b/>
                <w:sz w:val="16"/>
                <w:szCs w:val="16"/>
              </w:rPr>
              <w:t>Valores</w:t>
            </w:r>
          </w:p>
        </w:tc>
      </w:tr>
      <w:tr w:rsidR="009C148C" w:rsidRPr="00C35CD1" w14:paraId="47D616C1" w14:textId="77777777" w:rsidTr="00CF0746">
        <w:trPr>
          <w:jc w:val="center"/>
        </w:trPr>
        <w:tc>
          <w:tcPr>
            <w:tcW w:w="546" w:type="dxa"/>
          </w:tcPr>
          <w:p w14:paraId="78929E8E" w14:textId="77777777" w:rsidR="009C148C" w:rsidRPr="00C35CD1" w:rsidRDefault="009C148C" w:rsidP="00CF0746">
            <w:pPr>
              <w:jc w:val="center"/>
              <w:rPr>
                <w:rFonts w:cs="Arial"/>
                <w:sz w:val="16"/>
                <w:szCs w:val="16"/>
              </w:rPr>
            </w:pPr>
            <w:r w:rsidRPr="00C35CD1">
              <w:rPr>
                <w:rFonts w:cs="Arial"/>
                <w:sz w:val="16"/>
                <w:szCs w:val="16"/>
              </w:rPr>
              <w:t>1</w:t>
            </w:r>
          </w:p>
        </w:tc>
        <w:tc>
          <w:tcPr>
            <w:tcW w:w="1701" w:type="dxa"/>
          </w:tcPr>
          <w:p w14:paraId="2BD9AEFD" w14:textId="77777777" w:rsidR="009C148C" w:rsidRPr="00C35CD1" w:rsidRDefault="009C148C" w:rsidP="00CF0746">
            <w:pPr>
              <w:rPr>
                <w:rFonts w:cs="Arial"/>
                <w:sz w:val="16"/>
                <w:szCs w:val="16"/>
              </w:rPr>
            </w:pPr>
            <w:r w:rsidRPr="00C35CD1">
              <w:rPr>
                <w:rFonts w:cs="Arial"/>
                <w:sz w:val="16"/>
                <w:szCs w:val="16"/>
              </w:rPr>
              <w:t>plpdCodigo</w:t>
            </w:r>
          </w:p>
        </w:tc>
        <w:tc>
          <w:tcPr>
            <w:tcW w:w="2896" w:type="dxa"/>
          </w:tcPr>
          <w:p w14:paraId="591AEE0F" w14:textId="77777777" w:rsidR="009C148C" w:rsidRPr="00C35CD1" w:rsidRDefault="00CF0746" w:rsidP="00CF0746">
            <w:pPr>
              <w:rPr>
                <w:rFonts w:cs="Arial"/>
                <w:sz w:val="16"/>
                <w:szCs w:val="16"/>
              </w:rPr>
            </w:pPr>
            <w:r w:rsidRPr="00C35CD1">
              <w:rPr>
                <w:rFonts w:cs="Arial"/>
                <w:sz w:val="16"/>
                <w:szCs w:val="16"/>
              </w:rPr>
              <w:t>Enviar Nulo</w:t>
            </w:r>
          </w:p>
        </w:tc>
        <w:tc>
          <w:tcPr>
            <w:tcW w:w="709" w:type="dxa"/>
          </w:tcPr>
          <w:p w14:paraId="792BA098" w14:textId="77777777" w:rsidR="009C148C" w:rsidRPr="00C35CD1" w:rsidRDefault="009C148C" w:rsidP="00CF0746">
            <w:pPr>
              <w:jc w:val="center"/>
              <w:rPr>
                <w:rFonts w:cs="Arial"/>
                <w:sz w:val="16"/>
                <w:szCs w:val="16"/>
              </w:rPr>
            </w:pPr>
          </w:p>
        </w:tc>
        <w:tc>
          <w:tcPr>
            <w:tcW w:w="1134" w:type="dxa"/>
          </w:tcPr>
          <w:p w14:paraId="19BCDDAF" w14:textId="77777777" w:rsidR="009C148C" w:rsidRPr="00C35CD1" w:rsidRDefault="009C148C">
            <w:pPr>
              <w:rPr>
                <w:sz w:val="16"/>
                <w:szCs w:val="16"/>
              </w:rPr>
            </w:pPr>
            <w:r w:rsidRPr="00C35CD1">
              <w:rPr>
                <w:rFonts w:cs="Arial"/>
                <w:sz w:val="16"/>
                <w:szCs w:val="16"/>
              </w:rPr>
              <w:t>Numérico</w:t>
            </w:r>
          </w:p>
        </w:tc>
        <w:tc>
          <w:tcPr>
            <w:tcW w:w="2453" w:type="dxa"/>
          </w:tcPr>
          <w:p w14:paraId="7D913CCA" w14:textId="77777777" w:rsidR="009C148C" w:rsidRPr="00C35CD1" w:rsidRDefault="00F81A62" w:rsidP="00CF0746">
            <w:pPr>
              <w:rPr>
                <w:rFonts w:cs="Arial"/>
                <w:sz w:val="16"/>
                <w:szCs w:val="16"/>
              </w:rPr>
            </w:pPr>
            <w:r w:rsidRPr="00C35CD1">
              <w:rPr>
                <w:rFonts w:cs="Arial"/>
                <w:sz w:val="16"/>
                <w:szCs w:val="16"/>
              </w:rPr>
              <w:t>Se coloca de la siguiente manera el valor nulo en el xml &lt; plpdCodigo /&gt;</w:t>
            </w:r>
          </w:p>
        </w:tc>
      </w:tr>
      <w:tr w:rsidR="00AF2888" w:rsidRPr="00C35CD1" w14:paraId="547277E6" w14:textId="77777777" w:rsidTr="00CF0746">
        <w:trPr>
          <w:jc w:val="center"/>
        </w:trPr>
        <w:tc>
          <w:tcPr>
            <w:tcW w:w="546" w:type="dxa"/>
          </w:tcPr>
          <w:p w14:paraId="7B33D03D" w14:textId="77777777" w:rsidR="00AF2888" w:rsidRPr="00C35CD1" w:rsidRDefault="00AF2888" w:rsidP="00CF0746">
            <w:pPr>
              <w:jc w:val="center"/>
              <w:rPr>
                <w:rFonts w:cs="Arial"/>
                <w:sz w:val="16"/>
                <w:szCs w:val="16"/>
              </w:rPr>
            </w:pPr>
            <w:r w:rsidRPr="00C35CD1">
              <w:rPr>
                <w:rFonts w:cs="Arial"/>
                <w:sz w:val="16"/>
                <w:szCs w:val="16"/>
              </w:rPr>
              <w:t>2</w:t>
            </w:r>
          </w:p>
        </w:tc>
        <w:tc>
          <w:tcPr>
            <w:tcW w:w="1701" w:type="dxa"/>
          </w:tcPr>
          <w:p w14:paraId="0DC8A41B" w14:textId="77777777" w:rsidR="00AF2888" w:rsidRPr="00C35CD1" w:rsidRDefault="00AF2888" w:rsidP="00CF0746">
            <w:pPr>
              <w:rPr>
                <w:rFonts w:cs="Arial"/>
                <w:sz w:val="16"/>
                <w:szCs w:val="16"/>
              </w:rPr>
            </w:pPr>
            <w:r w:rsidRPr="00C35CD1">
              <w:rPr>
                <w:rFonts w:cs="Arial"/>
                <w:sz w:val="16"/>
                <w:szCs w:val="16"/>
              </w:rPr>
              <w:t>mtmvEntidadCodigo</w:t>
            </w:r>
          </w:p>
        </w:tc>
        <w:tc>
          <w:tcPr>
            <w:tcW w:w="2896" w:type="dxa"/>
          </w:tcPr>
          <w:p w14:paraId="654C61AB" w14:textId="77777777" w:rsidR="00AF2888" w:rsidRPr="00C35CD1" w:rsidRDefault="00AF2888" w:rsidP="001B0B6A">
            <w:pPr>
              <w:rPr>
                <w:rFonts w:cs="Arial"/>
                <w:sz w:val="16"/>
                <w:szCs w:val="16"/>
              </w:rPr>
            </w:pPr>
            <w:r w:rsidRPr="00C35CD1">
              <w:rPr>
                <w:rFonts w:cs="Arial"/>
                <w:sz w:val="16"/>
                <w:szCs w:val="16"/>
              </w:rPr>
              <w:t xml:space="preserve">Código de la entidad </w:t>
            </w:r>
            <w:r w:rsidR="001B0B6A" w:rsidRPr="00C35CD1">
              <w:rPr>
                <w:rFonts w:cs="Arial"/>
                <w:sz w:val="16"/>
                <w:szCs w:val="16"/>
              </w:rPr>
              <w:t>d</w:t>
            </w:r>
            <w:r w:rsidRPr="00C35CD1">
              <w:rPr>
                <w:rFonts w:cs="Arial"/>
                <w:sz w:val="16"/>
                <w:szCs w:val="16"/>
              </w:rPr>
              <w:t>e la plantación productora</w:t>
            </w:r>
          </w:p>
        </w:tc>
        <w:tc>
          <w:tcPr>
            <w:tcW w:w="709" w:type="dxa"/>
          </w:tcPr>
          <w:p w14:paraId="3E4BD05C" w14:textId="77777777" w:rsidR="00AF2888" w:rsidRPr="00C35CD1" w:rsidRDefault="00AF2888" w:rsidP="000E48E8">
            <w:pPr>
              <w:jc w:val="center"/>
              <w:rPr>
                <w:rFonts w:cs="Arial"/>
                <w:sz w:val="16"/>
                <w:szCs w:val="16"/>
              </w:rPr>
            </w:pPr>
            <w:r w:rsidRPr="00C35CD1">
              <w:rPr>
                <w:rFonts w:cs="Arial"/>
                <w:sz w:val="16"/>
                <w:szCs w:val="16"/>
              </w:rPr>
              <w:t>Si</w:t>
            </w:r>
          </w:p>
        </w:tc>
        <w:tc>
          <w:tcPr>
            <w:tcW w:w="1134" w:type="dxa"/>
          </w:tcPr>
          <w:p w14:paraId="7D854132" w14:textId="77777777" w:rsidR="00AF2888" w:rsidRPr="00C35CD1" w:rsidRDefault="00AF2888" w:rsidP="000E48E8">
            <w:pPr>
              <w:rPr>
                <w:rFonts w:cs="Arial"/>
                <w:sz w:val="16"/>
                <w:szCs w:val="16"/>
              </w:rPr>
            </w:pPr>
            <w:r w:rsidRPr="00C35CD1">
              <w:rPr>
                <w:rFonts w:cs="Arial"/>
                <w:sz w:val="16"/>
                <w:szCs w:val="16"/>
              </w:rPr>
              <w:t>Numérico</w:t>
            </w:r>
          </w:p>
        </w:tc>
        <w:tc>
          <w:tcPr>
            <w:tcW w:w="2453" w:type="dxa"/>
          </w:tcPr>
          <w:p w14:paraId="7C230AF4" w14:textId="77777777" w:rsidR="00B60CDC" w:rsidRPr="00C35CD1" w:rsidRDefault="00B60CDC" w:rsidP="00B60CDC">
            <w:pPr>
              <w:rPr>
                <w:rFonts w:cs="Arial"/>
                <w:sz w:val="16"/>
                <w:szCs w:val="16"/>
              </w:rPr>
            </w:pPr>
            <w:r w:rsidRPr="00C35CD1">
              <w:rPr>
                <w:rFonts w:cs="Arial"/>
                <w:sz w:val="16"/>
                <w:szCs w:val="16"/>
              </w:rPr>
              <w:t>Valor valido suministrado por IDEAM, corresponde a la configuración de SNIF.</w:t>
            </w:r>
          </w:p>
          <w:p w14:paraId="67683324" w14:textId="77777777" w:rsidR="00B60CDC" w:rsidRPr="00C35CD1" w:rsidRDefault="00B60CDC" w:rsidP="00B60CDC">
            <w:pPr>
              <w:rPr>
                <w:rFonts w:cs="Arial"/>
                <w:sz w:val="16"/>
                <w:szCs w:val="16"/>
              </w:rPr>
            </w:pPr>
          </w:p>
          <w:p w14:paraId="237ED9B3" w14:textId="77777777" w:rsidR="00AF2888" w:rsidRPr="00C35CD1" w:rsidRDefault="00B60CDC" w:rsidP="00B60CDC">
            <w:pPr>
              <w:rPr>
                <w:rFonts w:cs="Arial"/>
                <w:sz w:val="16"/>
                <w:szCs w:val="16"/>
              </w:rPr>
            </w:pPr>
            <w:r w:rsidRPr="00C35CD1">
              <w:rPr>
                <w:rFonts w:cs="Arial"/>
                <w:sz w:val="16"/>
                <w:szCs w:val="16"/>
              </w:rPr>
              <w:lastRenderedPageBreak/>
              <w:t>El cual se invoca desde el Web Services, se obtiene del campo operación, seleccionando en el combo Lista entidades al igual que las demás listas, su descripción la encuentra en el Ítem 10.28 Lista Entidades del manual</w:t>
            </w:r>
          </w:p>
        </w:tc>
      </w:tr>
      <w:tr w:rsidR="00AF2888" w:rsidRPr="00C35CD1" w14:paraId="1B437FD9" w14:textId="77777777" w:rsidTr="00CF0746">
        <w:trPr>
          <w:jc w:val="center"/>
        </w:trPr>
        <w:tc>
          <w:tcPr>
            <w:tcW w:w="546" w:type="dxa"/>
          </w:tcPr>
          <w:p w14:paraId="466EA485" w14:textId="77777777" w:rsidR="00AF2888" w:rsidRPr="00C35CD1" w:rsidRDefault="00AF2888" w:rsidP="00CF0746">
            <w:pPr>
              <w:jc w:val="center"/>
              <w:rPr>
                <w:rFonts w:cs="Arial"/>
                <w:sz w:val="16"/>
                <w:szCs w:val="16"/>
              </w:rPr>
            </w:pPr>
            <w:r w:rsidRPr="00C35CD1">
              <w:rPr>
                <w:rFonts w:cs="Arial"/>
                <w:sz w:val="16"/>
                <w:szCs w:val="16"/>
              </w:rPr>
              <w:lastRenderedPageBreak/>
              <w:t>3</w:t>
            </w:r>
          </w:p>
        </w:tc>
        <w:tc>
          <w:tcPr>
            <w:tcW w:w="1701" w:type="dxa"/>
          </w:tcPr>
          <w:p w14:paraId="1DAA66B9" w14:textId="77777777" w:rsidR="00AF2888" w:rsidRPr="00C35CD1" w:rsidRDefault="00AF2888" w:rsidP="00CF0746">
            <w:pPr>
              <w:rPr>
                <w:rFonts w:cs="Arial"/>
                <w:sz w:val="16"/>
                <w:szCs w:val="16"/>
              </w:rPr>
            </w:pPr>
            <w:r w:rsidRPr="00C35CD1">
              <w:rPr>
                <w:rFonts w:cs="Arial"/>
                <w:sz w:val="16"/>
                <w:szCs w:val="16"/>
              </w:rPr>
              <w:t>plpdFechaReporte</w:t>
            </w:r>
          </w:p>
        </w:tc>
        <w:tc>
          <w:tcPr>
            <w:tcW w:w="2896" w:type="dxa"/>
          </w:tcPr>
          <w:p w14:paraId="2D3389F8" w14:textId="77777777" w:rsidR="00AF2888" w:rsidRPr="00C35CD1" w:rsidRDefault="00FC7799" w:rsidP="000E48E8">
            <w:pPr>
              <w:rPr>
                <w:rFonts w:cs="Arial"/>
                <w:sz w:val="16"/>
                <w:szCs w:val="16"/>
              </w:rPr>
            </w:pPr>
            <w:r w:rsidRPr="00C35CD1">
              <w:rPr>
                <w:rFonts w:cs="Arial"/>
                <w:sz w:val="16"/>
                <w:szCs w:val="16"/>
              </w:rPr>
              <w:t>F</w:t>
            </w:r>
            <w:r w:rsidR="00AF2888" w:rsidRPr="00C35CD1">
              <w:rPr>
                <w:rFonts w:cs="Arial"/>
                <w:sz w:val="16"/>
                <w:szCs w:val="16"/>
              </w:rPr>
              <w:t>echa de reporte de</w:t>
            </w:r>
            <w:r w:rsidR="00B60CDC" w:rsidRPr="00C35CD1">
              <w:rPr>
                <w:rFonts w:cs="Arial"/>
                <w:sz w:val="16"/>
                <w:szCs w:val="16"/>
              </w:rPr>
              <w:t xml:space="preserve"> </w:t>
            </w:r>
            <w:r w:rsidR="00AF2888" w:rsidRPr="00C35CD1">
              <w:rPr>
                <w:rFonts w:cs="Arial"/>
                <w:sz w:val="16"/>
                <w:szCs w:val="16"/>
              </w:rPr>
              <w:t>la</w:t>
            </w:r>
            <w:r w:rsidR="00B60CDC" w:rsidRPr="00C35CD1">
              <w:rPr>
                <w:rFonts w:cs="Arial"/>
                <w:sz w:val="16"/>
                <w:szCs w:val="16"/>
              </w:rPr>
              <w:t xml:space="preserve"> </w:t>
            </w:r>
            <w:r w:rsidR="00AF2888" w:rsidRPr="00C35CD1">
              <w:rPr>
                <w:rFonts w:cs="Arial"/>
                <w:sz w:val="16"/>
                <w:szCs w:val="16"/>
              </w:rPr>
              <w:t>plantación productora</w:t>
            </w:r>
          </w:p>
        </w:tc>
        <w:tc>
          <w:tcPr>
            <w:tcW w:w="709" w:type="dxa"/>
            <w:vAlign w:val="center"/>
          </w:tcPr>
          <w:p w14:paraId="2D40C2DD" w14:textId="77777777" w:rsidR="00AF2888" w:rsidRPr="00C35CD1" w:rsidRDefault="00AF2888" w:rsidP="000E48E8">
            <w:pPr>
              <w:jc w:val="center"/>
              <w:rPr>
                <w:rFonts w:cs="Arial"/>
                <w:color w:val="000000"/>
                <w:sz w:val="16"/>
                <w:szCs w:val="16"/>
              </w:rPr>
            </w:pPr>
            <w:r w:rsidRPr="00C35CD1">
              <w:rPr>
                <w:rFonts w:cs="Arial"/>
                <w:color w:val="000000"/>
                <w:sz w:val="16"/>
                <w:szCs w:val="16"/>
              </w:rPr>
              <w:t>Si</w:t>
            </w:r>
          </w:p>
        </w:tc>
        <w:tc>
          <w:tcPr>
            <w:tcW w:w="1134" w:type="dxa"/>
          </w:tcPr>
          <w:p w14:paraId="288074F9" w14:textId="77777777" w:rsidR="00AF2888" w:rsidRPr="00C35CD1" w:rsidRDefault="00AF2888" w:rsidP="000E48E8">
            <w:pPr>
              <w:rPr>
                <w:rFonts w:cs="Arial"/>
                <w:sz w:val="16"/>
                <w:szCs w:val="16"/>
              </w:rPr>
            </w:pPr>
            <w:r w:rsidRPr="00C35CD1">
              <w:rPr>
                <w:rFonts w:cs="Arial"/>
                <w:sz w:val="16"/>
                <w:szCs w:val="16"/>
              </w:rPr>
              <w:t>Fecha</w:t>
            </w:r>
          </w:p>
        </w:tc>
        <w:tc>
          <w:tcPr>
            <w:tcW w:w="2453" w:type="dxa"/>
          </w:tcPr>
          <w:p w14:paraId="63144261" w14:textId="77777777" w:rsidR="00AF2888" w:rsidRPr="00C35CD1" w:rsidRDefault="007D015F" w:rsidP="00CF0746">
            <w:pPr>
              <w:rPr>
                <w:rFonts w:cs="Arial"/>
                <w:sz w:val="16"/>
                <w:szCs w:val="16"/>
              </w:rPr>
            </w:pPr>
            <w:r w:rsidRPr="00C35CD1">
              <w:rPr>
                <w:rFonts w:cs="Arial"/>
                <w:sz w:val="16"/>
                <w:szCs w:val="16"/>
              </w:rPr>
              <w:t>Su Formato debe ser YYYY-MM-DDTHH:MM:SS.000+00:00</w:t>
            </w:r>
          </w:p>
        </w:tc>
      </w:tr>
      <w:tr w:rsidR="00AF2888" w:rsidRPr="00C35CD1" w14:paraId="2A99685E" w14:textId="77777777" w:rsidTr="00CF0746">
        <w:trPr>
          <w:jc w:val="center"/>
        </w:trPr>
        <w:tc>
          <w:tcPr>
            <w:tcW w:w="546" w:type="dxa"/>
          </w:tcPr>
          <w:p w14:paraId="078C5DEF" w14:textId="77777777" w:rsidR="00AF2888" w:rsidRPr="00C35CD1" w:rsidRDefault="00AF2888" w:rsidP="00CF0746">
            <w:pPr>
              <w:jc w:val="center"/>
              <w:rPr>
                <w:rFonts w:cs="Arial"/>
                <w:sz w:val="16"/>
                <w:szCs w:val="16"/>
              </w:rPr>
            </w:pPr>
            <w:r w:rsidRPr="00C35CD1">
              <w:rPr>
                <w:rFonts w:cs="Arial"/>
                <w:sz w:val="16"/>
                <w:szCs w:val="16"/>
              </w:rPr>
              <w:t>4</w:t>
            </w:r>
          </w:p>
        </w:tc>
        <w:tc>
          <w:tcPr>
            <w:tcW w:w="1701" w:type="dxa"/>
          </w:tcPr>
          <w:p w14:paraId="2EFC52D9" w14:textId="77777777" w:rsidR="00AF2888" w:rsidRPr="00C35CD1" w:rsidRDefault="00AF2888" w:rsidP="00CF0746">
            <w:pPr>
              <w:rPr>
                <w:rFonts w:cs="Arial"/>
                <w:sz w:val="16"/>
                <w:szCs w:val="16"/>
              </w:rPr>
            </w:pPr>
            <w:r w:rsidRPr="00C35CD1">
              <w:rPr>
                <w:rFonts w:cs="Arial"/>
                <w:sz w:val="16"/>
                <w:szCs w:val="16"/>
              </w:rPr>
              <w:t>plpdFuncionarioResp</w:t>
            </w:r>
          </w:p>
        </w:tc>
        <w:tc>
          <w:tcPr>
            <w:tcW w:w="2896" w:type="dxa"/>
          </w:tcPr>
          <w:p w14:paraId="21030B14" w14:textId="77777777" w:rsidR="00AF2888" w:rsidRPr="00C35CD1" w:rsidRDefault="007D015F" w:rsidP="000E48E8">
            <w:pPr>
              <w:rPr>
                <w:rFonts w:cs="Arial"/>
                <w:sz w:val="16"/>
                <w:szCs w:val="16"/>
              </w:rPr>
            </w:pPr>
            <w:r w:rsidRPr="00C35CD1">
              <w:rPr>
                <w:rFonts w:cs="Arial"/>
                <w:sz w:val="16"/>
                <w:szCs w:val="16"/>
              </w:rPr>
              <w:t>Nombre</w:t>
            </w:r>
            <w:r w:rsidR="00AF2888" w:rsidRPr="00C35CD1">
              <w:rPr>
                <w:rFonts w:cs="Arial"/>
                <w:sz w:val="16"/>
                <w:szCs w:val="16"/>
              </w:rPr>
              <w:t xml:space="preserve"> del usuario que reporta la plantación productora</w:t>
            </w:r>
          </w:p>
        </w:tc>
        <w:tc>
          <w:tcPr>
            <w:tcW w:w="709" w:type="dxa"/>
            <w:vAlign w:val="center"/>
          </w:tcPr>
          <w:p w14:paraId="0CCCB33E" w14:textId="77777777" w:rsidR="00AF2888" w:rsidRPr="00C35CD1" w:rsidRDefault="00AF2888" w:rsidP="000E48E8">
            <w:pPr>
              <w:jc w:val="center"/>
              <w:rPr>
                <w:rFonts w:cs="Arial"/>
                <w:color w:val="000000"/>
                <w:sz w:val="16"/>
                <w:szCs w:val="16"/>
              </w:rPr>
            </w:pPr>
            <w:r w:rsidRPr="00C35CD1">
              <w:rPr>
                <w:rFonts w:cs="Arial"/>
                <w:color w:val="000000"/>
                <w:sz w:val="16"/>
                <w:szCs w:val="16"/>
              </w:rPr>
              <w:t>Si</w:t>
            </w:r>
          </w:p>
        </w:tc>
        <w:tc>
          <w:tcPr>
            <w:tcW w:w="1134" w:type="dxa"/>
          </w:tcPr>
          <w:p w14:paraId="2405151C" w14:textId="77777777" w:rsidR="00AF2888" w:rsidRPr="00C35CD1" w:rsidRDefault="00AF2888" w:rsidP="000E48E8">
            <w:pPr>
              <w:rPr>
                <w:sz w:val="16"/>
                <w:szCs w:val="16"/>
              </w:rPr>
            </w:pPr>
            <w:r w:rsidRPr="00C35CD1">
              <w:rPr>
                <w:rFonts w:cs="Arial"/>
                <w:sz w:val="16"/>
                <w:szCs w:val="16"/>
              </w:rPr>
              <w:t>Carácter</w:t>
            </w:r>
          </w:p>
        </w:tc>
        <w:tc>
          <w:tcPr>
            <w:tcW w:w="2453" w:type="dxa"/>
          </w:tcPr>
          <w:p w14:paraId="7207A6DD" w14:textId="77777777" w:rsidR="00AF2888" w:rsidRPr="00C35CD1" w:rsidRDefault="007D015F" w:rsidP="00CF0746">
            <w:pPr>
              <w:rPr>
                <w:rFonts w:cs="Arial"/>
                <w:sz w:val="16"/>
                <w:szCs w:val="16"/>
              </w:rPr>
            </w:pPr>
            <w:r w:rsidRPr="00C35CD1">
              <w:rPr>
                <w:rFonts w:cs="Arial"/>
                <w:sz w:val="16"/>
                <w:szCs w:val="16"/>
              </w:rPr>
              <w:t>Ejemplo Jesús Moya</w:t>
            </w:r>
          </w:p>
        </w:tc>
      </w:tr>
      <w:tr w:rsidR="00AF2888" w:rsidRPr="00C35CD1" w14:paraId="54227FE3" w14:textId="77777777" w:rsidTr="00CF0746">
        <w:trPr>
          <w:jc w:val="center"/>
        </w:trPr>
        <w:tc>
          <w:tcPr>
            <w:tcW w:w="546" w:type="dxa"/>
          </w:tcPr>
          <w:p w14:paraId="5A45B032" w14:textId="77777777" w:rsidR="00AF2888" w:rsidRPr="00C35CD1" w:rsidRDefault="00AF2888" w:rsidP="00CF0746">
            <w:pPr>
              <w:jc w:val="center"/>
              <w:rPr>
                <w:rFonts w:cs="Arial"/>
                <w:sz w:val="16"/>
                <w:szCs w:val="16"/>
              </w:rPr>
            </w:pPr>
            <w:r w:rsidRPr="00C35CD1">
              <w:rPr>
                <w:rFonts w:cs="Arial"/>
                <w:sz w:val="16"/>
                <w:szCs w:val="16"/>
              </w:rPr>
              <w:t>5</w:t>
            </w:r>
          </w:p>
        </w:tc>
        <w:tc>
          <w:tcPr>
            <w:tcW w:w="1701" w:type="dxa"/>
          </w:tcPr>
          <w:p w14:paraId="3E854408" w14:textId="77777777" w:rsidR="00AF2888" w:rsidRPr="00C35CD1" w:rsidRDefault="00AF2888" w:rsidP="00CF0746">
            <w:pPr>
              <w:rPr>
                <w:rFonts w:cs="Arial"/>
                <w:sz w:val="16"/>
                <w:szCs w:val="16"/>
              </w:rPr>
            </w:pPr>
            <w:r w:rsidRPr="00C35CD1">
              <w:rPr>
                <w:rFonts w:cs="Arial"/>
                <w:sz w:val="16"/>
                <w:szCs w:val="16"/>
              </w:rPr>
              <w:t>plpdDependencia</w:t>
            </w:r>
          </w:p>
        </w:tc>
        <w:tc>
          <w:tcPr>
            <w:tcW w:w="2896" w:type="dxa"/>
          </w:tcPr>
          <w:p w14:paraId="198FC6E4" w14:textId="77777777" w:rsidR="00AF2888" w:rsidRPr="00C35CD1" w:rsidRDefault="00AF2888" w:rsidP="00AF2888">
            <w:pPr>
              <w:rPr>
                <w:rFonts w:cs="Arial"/>
                <w:sz w:val="16"/>
                <w:szCs w:val="16"/>
              </w:rPr>
            </w:pPr>
            <w:r w:rsidRPr="00C35CD1">
              <w:rPr>
                <w:rFonts w:cs="Arial"/>
                <w:sz w:val="16"/>
                <w:szCs w:val="16"/>
              </w:rPr>
              <w:t>dependencia a la que pertenece el funcionario que reporta la plantación productora</w:t>
            </w:r>
          </w:p>
        </w:tc>
        <w:tc>
          <w:tcPr>
            <w:tcW w:w="709" w:type="dxa"/>
            <w:vAlign w:val="center"/>
          </w:tcPr>
          <w:p w14:paraId="3BCDE674" w14:textId="77777777" w:rsidR="00AF2888" w:rsidRPr="00C35CD1" w:rsidRDefault="00AF2888" w:rsidP="000E48E8">
            <w:pPr>
              <w:jc w:val="center"/>
              <w:rPr>
                <w:rFonts w:cs="Arial"/>
                <w:color w:val="000000"/>
                <w:sz w:val="16"/>
                <w:szCs w:val="16"/>
              </w:rPr>
            </w:pPr>
            <w:r w:rsidRPr="00C35CD1">
              <w:rPr>
                <w:rFonts w:cs="Arial"/>
                <w:color w:val="000000"/>
                <w:sz w:val="16"/>
                <w:szCs w:val="16"/>
              </w:rPr>
              <w:t>Si</w:t>
            </w:r>
          </w:p>
        </w:tc>
        <w:tc>
          <w:tcPr>
            <w:tcW w:w="1134" w:type="dxa"/>
          </w:tcPr>
          <w:p w14:paraId="650ED0DF" w14:textId="77777777" w:rsidR="00AF2888" w:rsidRPr="00C35CD1" w:rsidRDefault="00AF2888" w:rsidP="000E48E8">
            <w:pPr>
              <w:rPr>
                <w:sz w:val="16"/>
                <w:szCs w:val="16"/>
              </w:rPr>
            </w:pPr>
            <w:r w:rsidRPr="00C35CD1">
              <w:rPr>
                <w:rFonts w:cs="Arial"/>
                <w:sz w:val="16"/>
                <w:szCs w:val="16"/>
              </w:rPr>
              <w:t>Carácter</w:t>
            </w:r>
          </w:p>
        </w:tc>
        <w:tc>
          <w:tcPr>
            <w:tcW w:w="2453" w:type="dxa"/>
          </w:tcPr>
          <w:p w14:paraId="046FE7F6" w14:textId="77777777" w:rsidR="00AF2888" w:rsidRPr="00C35CD1" w:rsidRDefault="00AF2888" w:rsidP="00CF0746">
            <w:pPr>
              <w:rPr>
                <w:rFonts w:cs="Arial"/>
                <w:sz w:val="16"/>
                <w:szCs w:val="16"/>
              </w:rPr>
            </w:pPr>
          </w:p>
        </w:tc>
      </w:tr>
      <w:tr w:rsidR="00AF2888" w:rsidRPr="00C35CD1" w14:paraId="3E4A77F9" w14:textId="77777777" w:rsidTr="00CF0746">
        <w:trPr>
          <w:jc w:val="center"/>
        </w:trPr>
        <w:tc>
          <w:tcPr>
            <w:tcW w:w="546" w:type="dxa"/>
          </w:tcPr>
          <w:p w14:paraId="4A911828" w14:textId="77777777" w:rsidR="00AF2888" w:rsidRPr="00C35CD1" w:rsidRDefault="00AF2888" w:rsidP="00CF0746">
            <w:pPr>
              <w:jc w:val="center"/>
              <w:rPr>
                <w:rFonts w:cs="Arial"/>
                <w:sz w:val="16"/>
                <w:szCs w:val="16"/>
              </w:rPr>
            </w:pPr>
            <w:r w:rsidRPr="00C35CD1">
              <w:rPr>
                <w:rFonts w:cs="Arial"/>
                <w:sz w:val="16"/>
                <w:szCs w:val="16"/>
              </w:rPr>
              <w:t>6</w:t>
            </w:r>
          </w:p>
        </w:tc>
        <w:tc>
          <w:tcPr>
            <w:tcW w:w="1701" w:type="dxa"/>
          </w:tcPr>
          <w:p w14:paraId="3B589790" w14:textId="77777777" w:rsidR="00AF2888" w:rsidRPr="00C35CD1" w:rsidRDefault="00AF2888" w:rsidP="00CF0746">
            <w:pPr>
              <w:rPr>
                <w:rFonts w:cs="Arial"/>
                <w:sz w:val="16"/>
                <w:szCs w:val="16"/>
              </w:rPr>
            </w:pPr>
            <w:r w:rsidRPr="00C35CD1">
              <w:rPr>
                <w:rFonts w:cs="Arial"/>
                <w:sz w:val="16"/>
                <w:szCs w:val="16"/>
              </w:rPr>
              <w:t>plpdEmail</w:t>
            </w:r>
          </w:p>
        </w:tc>
        <w:tc>
          <w:tcPr>
            <w:tcW w:w="2896" w:type="dxa"/>
          </w:tcPr>
          <w:p w14:paraId="50BB51C5" w14:textId="77777777" w:rsidR="00AF2888" w:rsidRPr="00C35CD1" w:rsidRDefault="00AF2888" w:rsidP="00AF2888">
            <w:pPr>
              <w:rPr>
                <w:rFonts w:cs="Arial"/>
                <w:sz w:val="16"/>
                <w:szCs w:val="16"/>
              </w:rPr>
            </w:pPr>
            <w:r w:rsidRPr="00C35CD1">
              <w:rPr>
                <w:rFonts w:cs="Arial"/>
                <w:sz w:val="16"/>
                <w:szCs w:val="16"/>
              </w:rPr>
              <w:t>Dirección electrónica del funcionario que reporta la plantación productora</w:t>
            </w:r>
          </w:p>
        </w:tc>
        <w:tc>
          <w:tcPr>
            <w:tcW w:w="709" w:type="dxa"/>
            <w:vAlign w:val="center"/>
          </w:tcPr>
          <w:p w14:paraId="3D3CBFF8" w14:textId="77777777" w:rsidR="00AF2888" w:rsidRPr="00C35CD1" w:rsidRDefault="00AF2888" w:rsidP="000E48E8">
            <w:pPr>
              <w:jc w:val="center"/>
              <w:rPr>
                <w:rFonts w:cs="Arial"/>
                <w:color w:val="000000"/>
                <w:sz w:val="16"/>
                <w:szCs w:val="16"/>
              </w:rPr>
            </w:pPr>
            <w:r w:rsidRPr="00C35CD1">
              <w:rPr>
                <w:rFonts w:cs="Arial"/>
                <w:color w:val="000000"/>
                <w:sz w:val="16"/>
                <w:szCs w:val="16"/>
              </w:rPr>
              <w:t>Si</w:t>
            </w:r>
          </w:p>
        </w:tc>
        <w:tc>
          <w:tcPr>
            <w:tcW w:w="1134" w:type="dxa"/>
          </w:tcPr>
          <w:p w14:paraId="5E9D58EB" w14:textId="77777777" w:rsidR="00AF2888" w:rsidRPr="00C35CD1" w:rsidRDefault="00AF2888" w:rsidP="000E48E8">
            <w:pPr>
              <w:rPr>
                <w:sz w:val="16"/>
                <w:szCs w:val="16"/>
              </w:rPr>
            </w:pPr>
            <w:r w:rsidRPr="00C35CD1">
              <w:rPr>
                <w:rFonts w:cs="Arial"/>
                <w:sz w:val="16"/>
                <w:szCs w:val="16"/>
              </w:rPr>
              <w:t>Carácter</w:t>
            </w:r>
          </w:p>
        </w:tc>
        <w:tc>
          <w:tcPr>
            <w:tcW w:w="2453" w:type="dxa"/>
          </w:tcPr>
          <w:p w14:paraId="556928AE" w14:textId="77777777" w:rsidR="00AF2888" w:rsidRPr="00C35CD1" w:rsidRDefault="00AF2888" w:rsidP="00CF0746">
            <w:pPr>
              <w:rPr>
                <w:rFonts w:cs="Arial"/>
                <w:sz w:val="16"/>
                <w:szCs w:val="16"/>
              </w:rPr>
            </w:pPr>
          </w:p>
        </w:tc>
      </w:tr>
      <w:tr w:rsidR="00AF2888" w:rsidRPr="00C35CD1" w14:paraId="7B0E2278" w14:textId="77777777" w:rsidTr="00CF0746">
        <w:trPr>
          <w:jc w:val="center"/>
        </w:trPr>
        <w:tc>
          <w:tcPr>
            <w:tcW w:w="546" w:type="dxa"/>
          </w:tcPr>
          <w:p w14:paraId="49E9605A" w14:textId="77777777" w:rsidR="00AF2888" w:rsidRPr="00C35CD1" w:rsidRDefault="00AF2888" w:rsidP="00CF0746">
            <w:pPr>
              <w:jc w:val="center"/>
              <w:rPr>
                <w:rFonts w:cs="Arial"/>
                <w:sz w:val="16"/>
                <w:szCs w:val="16"/>
              </w:rPr>
            </w:pPr>
            <w:r w:rsidRPr="00C35CD1">
              <w:rPr>
                <w:rFonts w:cs="Arial"/>
                <w:sz w:val="16"/>
                <w:szCs w:val="16"/>
              </w:rPr>
              <w:t>7</w:t>
            </w:r>
          </w:p>
        </w:tc>
        <w:tc>
          <w:tcPr>
            <w:tcW w:w="1701" w:type="dxa"/>
          </w:tcPr>
          <w:p w14:paraId="19222ED2" w14:textId="77777777" w:rsidR="00AF2888" w:rsidRPr="00C35CD1" w:rsidRDefault="00AF2888" w:rsidP="00CF0746">
            <w:pPr>
              <w:rPr>
                <w:rFonts w:cs="Arial"/>
                <w:sz w:val="16"/>
                <w:szCs w:val="16"/>
              </w:rPr>
            </w:pPr>
            <w:r w:rsidRPr="00C35CD1">
              <w:rPr>
                <w:rFonts w:cs="Arial"/>
                <w:sz w:val="16"/>
                <w:szCs w:val="16"/>
              </w:rPr>
              <w:t>plpdTelefono</w:t>
            </w:r>
          </w:p>
        </w:tc>
        <w:tc>
          <w:tcPr>
            <w:tcW w:w="2896" w:type="dxa"/>
          </w:tcPr>
          <w:p w14:paraId="4F6AE4C3" w14:textId="77777777" w:rsidR="00AF2888" w:rsidRPr="00C35CD1" w:rsidRDefault="00FC7799" w:rsidP="00AF2888">
            <w:pPr>
              <w:rPr>
                <w:rFonts w:cs="Arial"/>
                <w:sz w:val="16"/>
                <w:szCs w:val="16"/>
              </w:rPr>
            </w:pPr>
            <w:r w:rsidRPr="00C35CD1">
              <w:rPr>
                <w:rFonts w:cs="Arial"/>
                <w:sz w:val="16"/>
                <w:szCs w:val="16"/>
              </w:rPr>
              <w:t>T</w:t>
            </w:r>
            <w:r w:rsidR="00AF2888" w:rsidRPr="00C35CD1">
              <w:rPr>
                <w:rFonts w:cs="Arial"/>
                <w:sz w:val="16"/>
                <w:szCs w:val="16"/>
              </w:rPr>
              <w:t>eléfono de contacto del funcionario que reporta la plantación productora</w:t>
            </w:r>
          </w:p>
        </w:tc>
        <w:tc>
          <w:tcPr>
            <w:tcW w:w="709" w:type="dxa"/>
            <w:vAlign w:val="center"/>
          </w:tcPr>
          <w:p w14:paraId="52D6E8B3" w14:textId="77777777" w:rsidR="00AF2888" w:rsidRPr="00C35CD1" w:rsidRDefault="00AF2888" w:rsidP="000E48E8">
            <w:pPr>
              <w:jc w:val="center"/>
              <w:rPr>
                <w:rFonts w:cs="Arial"/>
                <w:color w:val="000000"/>
                <w:sz w:val="16"/>
                <w:szCs w:val="16"/>
              </w:rPr>
            </w:pPr>
            <w:r w:rsidRPr="00C35CD1">
              <w:rPr>
                <w:rFonts w:cs="Arial"/>
                <w:color w:val="000000"/>
                <w:sz w:val="16"/>
                <w:szCs w:val="16"/>
              </w:rPr>
              <w:t>Si</w:t>
            </w:r>
          </w:p>
        </w:tc>
        <w:tc>
          <w:tcPr>
            <w:tcW w:w="1134" w:type="dxa"/>
          </w:tcPr>
          <w:p w14:paraId="19AA0F65" w14:textId="77777777" w:rsidR="00AF2888" w:rsidRPr="00C35CD1" w:rsidRDefault="00AF2888" w:rsidP="000E48E8">
            <w:pPr>
              <w:rPr>
                <w:sz w:val="16"/>
                <w:szCs w:val="16"/>
              </w:rPr>
            </w:pPr>
            <w:r w:rsidRPr="00C35CD1">
              <w:rPr>
                <w:rFonts w:cs="Arial"/>
                <w:sz w:val="16"/>
                <w:szCs w:val="16"/>
              </w:rPr>
              <w:t>Carácter</w:t>
            </w:r>
          </w:p>
        </w:tc>
        <w:tc>
          <w:tcPr>
            <w:tcW w:w="2453" w:type="dxa"/>
          </w:tcPr>
          <w:p w14:paraId="2C1D4C8A" w14:textId="77777777" w:rsidR="00AF2888" w:rsidRPr="00C35CD1" w:rsidRDefault="00AF2888" w:rsidP="00CF0746">
            <w:pPr>
              <w:rPr>
                <w:rFonts w:cs="Arial"/>
                <w:sz w:val="16"/>
                <w:szCs w:val="16"/>
              </w:rPr>
            </w:pPr>
          </w:p>
        </w:tc>
      </w:tr>
      <w:tr w:rsidR="006243BA" w:rsidRPr="00C35CD1" w14:paraId="66E45B54" w14:textId="77777777" w:rsidTr="00CF0746">
        <w:trPr>
          <w:jc w:val="center"/>
        </w:trPr>
        <w:tc>
          <w:tcPr>
            <w:tcW w:w="546" w:type="dxa"/>
          </w:tcPr>
          <w:p w14:paraId="684D5BB7" w14:textId="77777777" w:rsidR="006243BA" w:rsidRPr="00C35CD1" w:rsidRDefault="009C148C" w:rsidP="00CF0746">
            <w:pPr>
              <w:jc w:val="center"/>
              <w:rPr>
                <w:rFonts w:cs="Arial"/>
                <w:sz w:val="16"/>
                <w:szCs w:val="16"/>
              </w:rPr>
            </w:pPr>
            <w:r w:rsidRPr="00C35CD1">
              <w:rPr>
                <w:rFonts w:cs="Arial"/>
                <w:sz w:val="16"/>
                <w:szCs w:val="16"/>
              </w:rPr>
              <w:t>8</w:t>
            </w:r>
          </w:p>
        </w:tc>
        <w:tc>
          <w:tcPr>
            <w:tcW w:w="1701" w:type="dxa"/>
          </w:tcPr>
          <w:p w14:paraId="7AC45AB6" w14:textId="77777777" w:rsidR="006243BA" w:rsidRPr="00C35CD1" w:rsidRDefault="009C148C" w:rsidP="00CF0746">
            <w:pPr>
              <w:rPr>
                <w:rFonts w:cs="Arial"/>
                <w:sz w:val="16"/>
                <w:szCs w:val="16"/>
              </w:rPr>
            </w:pPr>
            <w:r w:rsidRPr="00C35CD1">
              <w:rPr>
                <w:rFonts w:cs="Arial"/>
                <w:sz w:val="16"/>
                <w:szCs w:val="16"/>
              </w:rPr>
              <w:t>plpdAnioReportado</w:t>
            </w:r>
          </w:p>
        </w:tc>
        <w:tc>
          <w:tcPr>
            <w:tcW w:w="2896" w:type="dxa"/>
          </w:tcPr>
          <w:p w14:paraId="59D8F326" w14:textId="77777777" w:rsidR="006243BA" w:rsidRPr="00C35CD1" w:rsidRDefault="00830C9F" w:rsidP="00CF0746">
            <w:pPr>
              <w:rPr>
                <w:rFonts w:cs="Arial"/>
                <w:sz w:val="16"/>
                <w:szCs w:val="16"/>
              </w:rPr>
            </w:pPr>
            <w:r w:rsidRPr="00C35CD1">
              <w:rPr>
                <w:rFonts w:cs="Arial"/>
                <w:sz w:val="16"/>
                <w:szCs w:val="16"/>
              </w:rPr>
              <w:t>Corresponde al periodo de tiempo (año) en el que la Plantación Productora fue reportada por el ICA</w:t>
            </w:r>
          </w:p>
        </w:tc>
        <w:tc>
          <w:tcPr>
            <w:tcW w:w="709" w:type="dxa"/>
            <w:vAlign w:val="center"/>
          </w:tcPr>
          <w:p w14:paraId="72F4DC88" w14:textId="77777777" w:rsidR="006243BA" w:rsidRPr="00C35CD1" w:rsidRDefault="00830C9F" w:rsidP="00CF0746">
            <w:pPr>
              <w:jc w:val="center"/>
              <w:rPr>
                <w:rFonts w:cs="Arial"/>
                <w:color w:val="000000"/>
                <w:sz w:val="16"/>
                <w:szCs w:val="16"/>
              </w:rPr>
            </w:pPr>
            <w:r w:rsidRPr="00C35CD1">
              <w:rPr>
                <w:rFonts w:cs="Arial"/>
                <w:color w:val="000000"/>
                <w:sz w:val="16"/>
                <w:szCs w:val="16"/>
              </w:rPr>
              <w:t>Si</w:t>
            </w:r>
          </w:p>
        </w:tc>
        <w:tc>
          <w:tcPr>
            <w:tcW w:w="1134" w:type="dxa"/>
          </w:tcPr>
          <w:p w14:paraId="36BD448B" w14:textId="77777777" w:rsidR="006243BA" w:rsidRPr="00C35CD1" w:rsidRDefault="009C148C" w:rsidP="00CF0746">
            <w:pPr>
              <w:rPr>
                <w:rFonts w:cs="Arial"/>
                <w:sz w:val="16"/>
                <w:szCs w:val="16"/>
              </w:rPr>
            </w:pPr>
            <w:r w:rsidRPr="00C35CD1">
              <w:rPr>
                <w:rFonts w:cs="Arial"/>
                <w:sz w:val="16"/>
                <w:szCs w:val="16"/>
              </w:rPr>
              <w:t>Numérico</w:t>
            </w:r>
          </w:p>
        </w:tc>
        <w:tc>
          <w:tcPr>
            <w:tcW w:w="2453" w:type="dxa"/>
          </w:tcPr>
          <w:p w14:paraId="15FB5B25" w14:textId="77777777" w:rsidR="006243BA" w:rsidRPr="00C35CD1" w:rsidRDefault="006243BA" w:rsidP="00CF0746">
            <w:pPr>
              <w:rPr>
                <w:rFonts w:cs="Arial"/>
                <w:sz w:val="16"/>
                <w:szCs w:val="16"/>
              </w:rPr>
            </w:pPr>
          </w:p>
        </w:tc>
      </w:tr>
      <w:tr w:rsidR="00830C9F" w:rsidRPr="00C35CD1" w14:paraId="34CA8A02" w14:textId="77777777" w:rsidTr="000E48E8">
        <w:trPr>
          <w:jc w:val="center"/>
        </w:trPr>
        <w:tc>
          <w:tcPr>
            <w:tcW w:w="546" w:type="dxa"/>
          </w:tcPr>
          <w:p w14:paraId="61908AE4" w14:textId="77777777" w:rsidR="00830C9F" w:rsidRPr="00C35CD1" w:rsidRDefault="00830C9F" w:rsidP="00CF0746">
            <w:pPr>
              <w:jc w:val="center"/>
              <w:rPr>
                <w:rFonts w:cs="Arial"/>
                <w:sz w:val="16"/>
                <w:szCs w:val="16"/>
              </w:rPr>
            </w:pPr>
            <w:r w:rsidRPr="00C35CD1">
              <w:rPr>
                <w:rFonts w:cs="Arial"/>
                <w:sz w:val="16"/>
                <w:szCs w:val="16"/>
              </w:rPr>
              <w:t>9</w:t>
            </w:r>
          </w:p>
        </w:tc>
        <w:tc>
          <w:tcPr>
            <w:tcW w:w="1701" w:type="dxa"/>
          </w:tcPr>
          <w:p w14:paraId="012D43D2" w14:textId="77777777" w:rsidR="00830C9F" w:rsidRPr="00C35CD1" w:rsidRDefault="00830C9F" w:rsidP="00CF0746">
            <w:pPr>
              <w:rPr>
                <w:rFonts w:cs="Arial"/>
                <w:sz w:val="16"/>
                <w:szCs w:val="16"/>
              </w:rPr>
            </w:pPr>
            <w:r w:rsidRPr="00C35CD1">
              <w:rPr>
                <w:rFonts w:cs="Arial"/>
                <w:sz w:val="16"/>
                <w:szCs w:val="16"/>
              </w:rPr>
              <w:t>plpdFechaRegistro</w:t>
            </w:r>
          </w:p>
        </w:tc>
        <w:tc>
          <w:tcPr>
            <w:tcW w:w="2896" w:type="dxa"/>
          </w:tcPr>
          <w:p w14:paraId="408F6D7C" w14:textId="77777777" w:rsidR="00830C9F" w:rsidRPr="00C35CD1" w:rsidRDefault="00830C9F" w:rsidP="00CF0746">
            <w:pPr>
              <w:rPr>
                <w:rFonts w:cs="Arial"/>
                <w:sz w:val="16"/>
                <w:szCs w:val="16"/>
              </w:rPr>
            </w:pPr>
            <w:r w:rsidRPr="00C35CD1">
              <w:rPr>
                <w:rFonts w:cs="Arial"/>
                <w:sz w:val="16"/>
                <w:szCs w:val="16"/>
              </w:rPr>
              <w:t>Corresponde a la fecha del reporte de la Plantación Productora ante el ICA</w:t>
            </w:r>
          </w:p>
        </w:tc>
        <w:tc>
          <w:tcPr>
            <w:tcW w:w="709" w:type="dxa"/>
          </w:tcPr>
          <w:p w14:paraId="59680F9A" w14:textId="77777777" w:rsidR="00830C9F" w:rsidRPr="00C35CD1" w:rsidRDefault="00B554C0">
            <w:pPr>
              <w:rPr>
                <w:sz w:val="16"/>
                <w:szCs w:val="16"/>
              </w:rPr>
            </w:pPr>
            <w:r w:rsidRPr="00C35CD1">
              <w:rPr>
                <w:rFonts w:cs="Arial"/>
                <w:color w:val="000000"/>
                <w:sz w:val="16"/>
                <w:szCs w:val="16"/>
              </w:rPr>
              <w:t xml:space="preserve">    </w:t>
            </w:r>
            <w:r w:rsidR="00830C9F" w:rsidRPr="00C35CD1">
              <w:rPr>
                <w:rFonts w:cs="Arial"/>
                <w:color w:val="000000"/>
                <w:sz w:val="16"/>
                <w:szCs w:val="16"/>
              </w:rPr>
              <w:t>Si</w:t>
            </w:r>
          </w:p>
        </w:tc>
        <w:tc>
          <w:tcPr>
            <w:tcW w:w="1134" w:type="dxa"/>
          </w:tcPr>
          <w:p w14:paraId="082B7F49" w14:textId="77777777" w:rsidR="00830C9F" w:rsidRPr="00C35CD1" w:rsidRDefault="00830C9F" w:rsidP="00CF0746">
            <w:pPr>
              <w:rPr>
                <w:rFonts w:cs="Arial"/>
                <w:sz w:val="16"/>
                <w:szCs w:val="16"/>
              </w:rPr>
            </w:pPr>
            <w:r w:rsidRPr="00C35CD1">
              <w:rPr>
                <w:rFonts w:cs="Arial"/>
                <w:sz w:val="16"/>
                <w:szCs w:val="16"/>
              </w:rPr>
              <w:t>Fecha</w:t>
            </w:r>
          </w:p>
        </w:tc>
        <w:tc>
          <w:tcPr>
            <w:tcW w:w="2453" w:type="dxa"/>
          </w:tcPr>
          <w:p w14:paraId="07BEBC0F" w14:textId="77777777" w:rsidR="00696709" w:rsidRPr="00C35CD1" w:rsidRDefault="00696709" w:rsidP="00696709">
            <w:pPr>
              <w:jc w:val="left"/>
              <w:rPr>
                <w:rFonts w:cs="Arial"/>
                <w:sz w:val="16"/>
                <w:szCs w:val="16"/>
              </w:rPr>
            </w:pPr>
            <w:r w:rsidRPr="00C35CD1">
              <w:rPr>
                <w:rFonts w:cs="Arial"/>
                <w:sz w:val="16"/>
                <w:szCs w:val="16"/>
              </w:rPr>
              <w:t xml:space="preserve">Ejemplo formato de Fecha: </w:t>
            </w:r>
          </w:p>
          <w:p w14:paraId="3B414931" w14:textId="77777777" w:rsidR="007820D3" w:rsidRPr="00C35CD1" w:rsidRDefault="00696709" w:rsidP="00FE2D0B">
            <w:pPr>
              <w:rPr>
                <w:rFonts w:cs="Arial"/>
                <w:b/>
                <w:sz w:val="16"/>
                <w:szCs w:val="16"/>
              </w:rPr>
            </w:pPr>
            <w:r w:rsidRPr="00C35CD1">
              <w:rPr>
                <w:rFonts w:cs="Arial"/>
                <w:b/>
                <w:sz w:val="16"/>
                <w:szCs w:val="16"/>
              </w:rPr>
              <w:t>2015-01-15T11:01:01.000+00:00</w:t>
            </w:r>
          </w:p>
          <w:p w14:paraId="52A1AA0D" w14:textId="77777777" w:rsidR="00AF2B2A" w:rsidRPr="00C35CD1" w:rsidRDefault="00AF2B2A" w:rsidP="00FE2D0B">
            <w:pPr>
              <w:rPr>
                <w:rFonts w:cs="Arial"/>
                <w:b/>
                <w:sz w:val="16"/>
                <w:szCs w:val="16"/>
              </w:rPr>
            </w:pPr>
          </w:p>
          <w:p w14:paraId="1F0598FB" w14:textId="77777777" w:rsidR="00AF2B2A" w:rsidRPr="00C35CD1" w:rsidRDefault="00AF2B2A" w:rsidP="00AF2B2A">
            <w:pPr>
              <w:rPr>
                <w:rFonts w:cs="Arial"/>
                <w:sz w:val="16"/>
                <w:szCs w:val="16"/>
              </w:rPr>
            </w:pPr>
            <w:r w:rsidRPr="00C35CD1">
              <w:rPr>
                <w:rFonts w:cs="Arial"/>
                <w:sz w:val="16"/>
                <w:szCs w:val="16"/>
              </w:rPr>
              <w:t>La fecha de registro del cultivo comercial ante el ICA, debe corresponder al año reportado</w:t>
            </w:r>
          </w:p>
        </w:tc>
      </w:tr>
      <w:tr w:rsidR="00830C9F" w:rsidRPr="00C35CD1" w14:paraId="5B53B2E2" w14:textId="77777777" w:rsidTr="000E48E8">
        <w:trPr>
          <w:jc w:val="center"/>
        </w:trPr>
        <w:tc>
          <w:tcPr>
            <w:tcW w:w="546" w:type="dxa"/>
          </w:tcPr>
          <w:p w14:paraId="591D4ABD" w14:textId="77777777" w:rsidR="00830C9F" w:rsidRPr="00C35CD1" w:rsidRDefault="00830C9F" w:rsidP="00CF0746">
            <w:pPr>
              <w:jc w:val="center"/>
              <w:rPr>
                <w:rFonts w:cs="Arial"/>
                <w:sz w:val="16"/>
                <w:szCs w:val="16"/>
              </w:rPr>
            </w:pPr>
            <w:r w:rsidRPr="00C35CD1">
              <w:rPr>
                <w:rFonts w:cs="Arial"/>
                <w:sz w:val="16"/>
                <w:szCs w:val="16"/>
              </w:rPr>
              <w:t>10</w:t>
            </w:r>
          </w:p>
        </w:tc>
        <w:tc>
          <w:tcPr>
            <w:tcW w:w="1701" w:type="dxa"/>
          </w:tcPr>
          <w:p w14:paraId="53C91099" w14:textId="77777777" w:rsidR="00830C9F" w:rsidRPr="00C35CD1" w:rsidRDefault="00830C9F" w:rsidP="00CF0746">
            <w:pPr>
              <w:rPr>
                <w:rFonts w:cs="Arial"/>
                <w:sz w:val="16"/>
                <w:szCs w:val="16"/>
              </w:rPr>
            </w:pPr>
            <w:r w:rsidRPr="00C35CD1">
              <w:rPr>
                <w:rFonts w:cs="Arial"/>
                <w:sz w:val="16"/>
                <w:szCs w:val="16"/>
              </w:rPr>
              <w:t>plpdNumRegistroIca</w:t>
            </w:r>
          </w:p>
        </w:tc>
        <w:tc>
          <w:tcPr>
            <w:tcW w:w="2896" w:type="dxa"/>
          </w:tcPr>
          <w:p w14:paraId="638E928D" w14:textId="77777777" w:rsidR="00830C9F" w:rsidRPr="00C35CD1" w:rsidRDefault="00830C9F" w:rsidP="00CF0746">
            <w:pPr>
              <w:rPr>
                <w:rFonts w:cs="Arial"/>
                <w:sz w:val="16"/>
                <w:szCs w:val="16"/>
              </w:rPr>
            </w:pPr>
            <w:r w:rsidRPr="00C35CD1">
              <w:rPr>
                <w:rFonts w:cs="Arial"/>
                <w:sz w:val="16"/>
                <w:szCs w:val="16"/>
              </w:rPr>
              <w:t>Corresponde al código que tendrá cada Plantación Productora en los archivos del ICA</w:t>
            </w:r>
          </w:p>
        </w:tc>
        <w:tc>
          <w:tcPr>
            <w:tcW w:w="709" w:type="dxa"/>
          </w:tcPr>
          <w:p w14:paraId="6F99044F" w14:textId="77777777" w:rsidR="00830C9F" w:rsidRPr="00C35CD1" w:rsidRDefault="00B554C0">
            <w:pPr>
              <w:rPr>
                <w:sz w:val="16"/>
                <w:szCs w:val="16"/>
              </w:rPr>
            </w:pPr>
            <w:r w:rsidRPr="00C35CD1">
              <w:rPr>
                <w:rFonts w:cs="Arial"/>
                <w:color w:val="000000"/>
                <w:sz w:val="16"/>
                <w:szCs w:val="16"/>
              </w:rPr>
              <w:t xml:space="preserve">    No</w:t>
            </w:r>
          </w:p>
        </w:tc>
        <w:tc>
          <w:tcPr>
            <w:tcW w:w="1134" w:type="dxa"/>
          </w:tcPr>
          <w:p w14:paraId="5C4749C7" w14:textId="77777777" w:rsidR="00830C9F" w:rsidRPr="00C35CD1" w:rsidRDefault="00830C9F">
            <w:pPr>
              <w:rPr>
                <w:sz w:val="16"/>
                <w:szCs w:val="16"/>
              </w:rPr>
            </w:pPr>
            <w:r w:rsidRPr="00C35CD1">
              <w:rPr>
                <w:rFonts w:cs="Arial"/>
                <w:sz w:val="16"/>
                <w:szCs w:val="16"/>
              </w:rPr>
              <w:t>Carácter</w:t>
            </w:r>
          </w:p>
        </w:tc>
        <w:tc>
          <w:tcPr>
            <w:tcW w:w="2453" w:type="dxa"/>
          </w:tcPr>
          <w:p w14:paraId="35E63388" w14:textId="77777777" w:rsidR="00830C9F" w:rsidRPr="00C35CD1" w:rsidRDefault="00830C9F" w:rsidP="00CF0746">
            <w:pPr>
              <w:rPr>
                <w:rFonts w:cs="Arial"/>
                <w:sz w:val="16"/>
                <w:szCs w:val="16"/>
              </w:rPr>
            </w:pPr>
          </w:p>
        </w:tc>
      </w:tr>
      <w:tr w:rsidR="009C148C" w:rsidRPr="00C35CD1" w14:paraId="4288C150" w14:textId="77777777" w:rsidTr="00CF0746">
        <w:trPr>
          <w:jc w:val="center"/>
        </w:trPr>
        <w:tc>
          <w:tcPr>
            <w:tcW w:w="546" w:type="dxa"/>
          </w:tcPr>
          <w:p w14:paraId="35027712" w14:textId="77777777" w:rsidR="009C148C" w:rsidRPr="00C35CD1" w:rsidRDefault="009C148C" w:rsidP="00CF0746">
            <w:pPr>
              <w:jc w:val="center"/>
              <w:rPr>
                <w:rFonts w:cs="Arial"/>
                <w:sz w:val="16"/>
                <w:szCs w:val="16"/>
              </w:rPr>
            </w:pPr>
            <w:r w:rsidRPr="00C35CD1">
              <w:rPr>
                <w:rFonts w:cs="Arial"/>
                <w:sz w:val="16"/>
                <w:szCs w:val="16"/>
              </w:rPr>
              <w:t>11</w:t>
            </w:r>
          </w:p>
        </w:tc>
        <w:tc>
          <w:tcPr>
            <w:tcW w:w="1701" w:type="dxa"/>
          </w:tcPr>
          <w:p w14:paraId="3A9EC7C1" w14:textId="77777777" w:rsidR="009C148C" w:rsidRPr="00C35CD1" w:rsidRDefault="009C148C" w:rsidP="00CF0746">
            <w:pPr>
              <w:rPr>
                <w:rFonts w:cs="Arial"/>
                <w:sz w:val="16"/>
                <w:szCs w:val="16"/>
              </w:rPr>
            </w:pPr>
            <w:r w:rsidRPr="00C35CD1">
              <w:rPr>
                <w:rFonts w:cs="Arial"/>
                <w:sz w:val="16"/>
                <w:szCs w:val="16"/>
              </w:rPr>
              <w:t>mtmvTipoCultForComCodigo</w:t>
            </w:r>
          </w:p>
        </w:tc>
        <w:tc>
          <w:tcPr>
            <w:tcW w:w="2896" w:type="dxa"/>
          </w:tcPr>
          <w:p w14:paraId="78620543" w14:textId="77777777" w:rsidR="00830C9F" w:rsidRPr="00C35CD1" w:rsidRDefault="00830C9F" w:rsidP="00830C9F">
            <w:pPr>
              <w:rPr>
                <w:rFonts w:cs="Arial"/>
                <w:sz w:val="16"/>
                <w:szCs w:val="16"/>
              </w:rPr>
            </w:pPr>
            <w:r w:rsidRPr="00C35CD1">
              <w:rPr>
                <w:rFonts w:cs="Arial"/>
                <w:sz w:val="16"/>
                <w:szCs w:val="16"/>
              </w:rPr>
              <w:t>De acuerdo al Decreto 1498 de 2008 emitido por el Ministerio de Agricultura y Desarrollo Rural (MADR), la clasificación establecida para los cultivos forestales con fines comerciales son los que se desplegaran de un listado, que incluye:</w:t>
            </w:r>
          </w:p>
          <w:p w14:paraId="6370C67C" w14:textId="77777777" w:rsidR="00830C9F" w:rsidRPr="00C35CD1" w:rsidRDefault="00830C9F" w:rsidP="00830C9F">
            <w:pPr>
              <w:rPr>
                <w:rFonts w:cs="Arial"/>
                <w:sz w:val="16"/>
                <w:szCs w:val="16"/>
              </w:rPr>
            </w:pPr>
            <w:r w:rsidRPr="00C35CD1">
              <w:rPr>
                <w:rFonts w:cs="Arial"/>
                <w:sz w:val="16"/>
                <w:szCs w:val="16"/>
              </w:rPr>
              <w:t xml:space="preserve">Plantación Forestal Comercial: Es el cultivo de especímenes arbóreos de cualquier tamaño originado con la intervención directa del hombre con fines comerciales y que está en </w:t>
            </w:r>
            <w:r w:rsidRPr="00C35CD1">
              <w:rPr>
                <w:rFonts w:cs="Arial"/>
                <w:sz w:val="16"/>
                <w:szCs w:val="16"/>
              </w:rPr>
              <w:lastRenderedPageBreak/>
              <w:t>condiciones de producir madera y subproductos. Se asimilan a cultivos forestales con fines comerciales, las plantaciones forestales productoras de carácter industrial o comercial a que se refiere el Decreto 1791 de 1996. Se asocia a los Cultivos forestales con Fines Comerciales.</w:t>
            </w:r>
          </w:p>
          <w:p w14:paraId="787B79A8" w14:textId="77777777" w:rsidR="009C148C" w:rsidRPr="00C35CD1" w:rsidRDefault="00830C9F" w:rsidP="00830C9F">
            <w:pPr>
              <w:rPr>
                <w:rFonts w:cs="Arial"/>
                <w:sz w:val="16"/>
                <w:szCs w:val="16"/>
              </w:rPr>
            </w:pPr>
            <w:r w:rsidRPr="00C35CD1">
              <w:rPr>
                <w:rFonts w:cs="Arial"/>
                <w:sz w:val="16"/>
                <w:szCs w:val="16"/>
              </w:rPr>
              <w:t>Sistema Agroforestal con Fines Comerciales: Se entiende por sistema agroforestal, la combinación de cultivos forestales con fines comerciales con cultivos agrícolas o actividades pecuarias</w:t>
            </w:r>
          </w:p>
        </w:tc>
        <w:tc>
          <w:tcPr>
            <w:tcW w:w="709" w:type="dxa"/>
            <w:vAlign w:val="center"/>
          </w:tcPr>
          <w:p w14:paraId="33F7107A" w14:textId="77777777" w:rsidR="009C148C" w:rsidRPr="00C35CD1" w:rsidRDefault="00830C9F" w:rsidP="00CF0746">
            <w:pPr>
              <w:jc w:val="center"/>
              <w:rPr>
                <w:rFonts w:cs="Arial"/>
                <w:color w:val="000000"/>
                <w:sz w:val="16"/>
                <w:szCs w:val="16"/>
              </w:rPr>
            </w:pPr>
            <w:r w:rsidRPr="00C35CD1">
              <w:rPr>
                <w:rFonts w:cs="Arial"/>
                <w:color w:val="000000"/>
                <w:sz w:val="16"/>
                <w:szCs w:val="16"/>
              </w:rPr>
              <w:lastRenderedPageBreak/>
              <w:t>Si</w:t>
            </w:r>
          </w:p>
        </w:tc>
        <w:tc>
          <w:tcPr>
            <w:tcW w:w="1134" w:type="dxa"/>
          </w:tcPr>
          <w:p w14:paraId="283FE845" w14:textId="77777777" w:rsidR="009C148C" w:rsidRPr="00C35CD1" w:rsidRDefault="009C148C">
            <w:pPr>
              <w:rPr>
                <w:sz w:val="16"/>
                <w:szCs w:val="16"/>
              </w:rPr>
            </w:pPr>
            <w:r w:rsidRPr="00C35CD1">
              <w:rPr>
                <w:rFonts w:cs="Arial"/>
                <w:sz w:val="16"/>
                <w:szCs w:val="16"/>
              </w:rPr>
              <w:t>Carácter</w:t>
            </w:r>
          </w:p>
        </w:tc>
        <w:tc>
          <w:tcPr>
            <w:tcW w:w="2453" w:type="dxa"/>
          </w:tcPr>
          <w:p w14:paraId="36BE71A3" w14:textId="77777777" w:rsidR="009C148C" w:rsidRPr="00C35CD1" w:rsidRDefault="008C204D" w:rsidP="008C204D">
            <w:pPr>
              <w:rPr>
                <w:rFonts w:cs="Arial"/>
                <w:sz w:val="16"/>
                <w:szCs w:val="16"/>
              </w:rPr>
            </w:pPr>
            <w:r w:rsidRPr="00C35CD1">
              <w:rPr>
                <w:rFonts w:cs="Arial"/>
                <w:sz w:val="16"/>
                <w:szCs w:val="16"/>
              </w:rPr>
              <w:t>Se debe suministrar un valor valido que represente alguno de los tipos de cultivo forestal comercial configurados en el sistema, para conocer los códigos configurados se debe utilizar la función de negocio listaTipoCultivoForestalComercial suministrado dentro de este servicio Web.</w:t>
            </w:r>
          </w:p>
          <w:p w14:paraId="431A5A7F" w14:textId="77777777" w:rsidR="00696709" w:rsidRPr="00C35CD1" w:rsidRDefault="00696709" w:rsidP="008C204D">
            <w:pPr>
              <w:rPr>
                <w:rFonts w:cs="Arial"/>
                <w:sz w:val="16"/>
                <w:szCs w:val="16"/>
              </w:rPr>
            </w:pPr>
          </w:p>
          <w:p w14:paraId="650EA3A2" w14:textId="77777777" w:rsidR="00696709" w:rsidRPr="00C35CD1" w:rsidRDefault="00696709" w:rsidP="00696709">
            <w:pPr>
              <w:rPr>
                <w:rFonts w:cs="Arial"/>
                <w:sz w:val="16"/>
                <w:szCs w:val="16"/>
              </w:rPr>
            </w:pPr>
            <w:r w:rsidRPr="00C35CD1">
              <w:rPr>
                <w:rFonts w:cs="Arial"/>
                <w:sz w:val="16"/>
                <w:szCs w:val="16"/>
              </w:rPr>
              <w:t xml:space="preserve">PLN_FRS_CMR: Plantación Forestal Comercial </w:t>
            </w:r>
            <w:r w:rsidRPr="00C35CD1">
              <w:rPr>
                <w:rFonts w:cs="Arial"/>
                <w:sz w:val="16"/>
                <w:szCs w:val="16"/>
              </w:rPr>
              <w:lastRenderedPageBreak/>
              <w:t>(Monocultivo)</w:t>
            </w:r>
          </w:p>
          <w:p w14:paraId="7DA87476" w14:textId="77777777" w:rsidR="00696709" w:rsidRPr="00C35CD1" w:rsidRDefault="00696709" w:rsidP="00696709">
            <w:pPr>
              <w:rPr>
                <w:rFonts w:cs="Arial"/>
                <w:sz w:val="16"/>
                <w:szCs w:val="16"/>
              </w:rPr>
            </w:pPr>
            <w:r w:rsidRPr="00C35CD1">
              <w:rPr>
                <w:rFonts w:cs="Arial"/>
                <w:sz w:val="16"/>
                <w:szCs w:val="16"/>
              </w:rPr>
              <w:t>SST_AGRF: Sistema Agroforestal con fines comerciales</w:t>
            </w:r>
          </w:p>
        </w:tc>
      </w:tr>
      <w:tr w:rsidR="009C148C" w:rsidRPr="00C35CD1" w14:paraId="6BF5555C" w14:textId="77777777" w:rsidTr="00CF0746">
        <w:trPr>
          <w:jc w:val="center"/>
        </w:trPr>
        <w:tc>
          <w:tcPr>
            <w:tcW w:w="546" w:type="dxa"/>
          </w:tcPr>
          <w:p w14:paraId="136CEA04" w14:textId="77777777" w:rsidR="009C148C" w:rsidRPr="00C35CD1" w:rsidRDefault="009C148C" w:rsidP="00CF0746">
            <w:pPr>
              <w:jc w:val="center"/>
              <w:rPr>
                <w:rFonts w:cs="Arial"/>
                <w:sz w:val="16"/>
                <w:szCs w:val="16"/>
              </w:rPr>
            </w:pPr>
            <w:r w:rsidRPr="00C35CD1">
              <w:rPr>
                <w:rFonts w:cs="Arial"/>
                <w:sz w:val="16"/>
                <w:szCs w:val="16"/>
              </w:rPr>
              <w:lastRenderedPageBreak/>
              <w:t>12</w:t>
            </w:r>
          </w:p>
        </w:tc>
        <w:tc>
          <w:tcPr>
            <w:tcW w:w="1701" w:type="dxa"/>
          </w:tcPr>
          <w:p w14:paraId="545A47A9" w14:textId="77777777" w:rsidR="009C148C" w:rsidRPr="00C35CD1" w:rsidRDefault="009C148C" w:rsidP="00CF0746">
            <w:pPr>
              <w:rPr>
                <w:rFonts w:cs="Arial"/>
                <w:sz w:val="16"/>
                <w:szCs w:val="16"/>
              </w:rPr>
            </w:pPr>
            <w:r w:rsidRPr="00C35CD1">
              <w:rPr>
                <w:rFonts w:cs="Arial"/>
                <w:sz w:val="16"/>
                <w:szCs w:val="16"/>
              </w:rPr>
              <w:t>plpdSuperficieInterv</w:t>
            </w:r>
          </w:p>
        </w:tc>
        <w:tc>
          <w:tcPr>
            <w:tcW w:w="2896" w:type="dxa"/>
          </w:tcPr>
          <w:p w14:paraId="267BFEAE" w14:textId="77777777" w:rsidR="009C148C" w:rsidRPr="00C35CD1" w:rsidRDefault="00830C9F" w:rsidP="00CF0746">
            <w:pPr>
              <w:rPr>
                <w:rFonts w:cs="Arial"/>
                <w:sz w:val="16"/>
                <w:szCs w:val="16"/>
              </w:rPr>
            </w:pPr>
            <w:r w:rsidRPr="00C35CD1">
              <w:rPr>
                <w:rFonts w:cs="Arial"/>
                <w:sz w:val="16"/>
                <w:szCs w:val="16"/>
              </w:rPr>
              <w:t>Corresponde al área total que hace parte del proyecto, sin diferenciar por especie; se totaliza la extensión completa del cultivo o plantación forestal establecido</w:t>
            </w:r>
          </w:p>
        </w:tc>
        <w:tc>
          <w:tcPr>
            <w:tcW w:w="709" w:type="dxa"/>
            <w:vAlign w:val="center"/>
          </w:tcPr>
          <w:p w14:paraId="7DE61C58" w14:textId="77777777" w:rsidR="009C148C" w:rsidRPr="00C35CD1" w:rsidRDefault="00830C9F" w:rsidP="00CF0746">
            <w:pPr>
              <w:jc w:val="center"/>
              <w:rPr>
                <w:rFonts w:cs="Arial"/>
                <w:color w:val="000000"/>
                <w:sz w:val="16"/>
                <w:szCs w:val="16"/>
              </w:rPr>
            </w:pPr>
            <w:r w:rsidRPr="00C35CD1">
              <w:rPr>
                <w:rFonts w:cs="Arial"/>
                <w:color w:val="000000"/>
                <w:sz w:val="16"/>
                <w:szCs w:val="16"/>
              </w:rPr>
              <w:t>Si</w:t>
            </w:r>
          </w:p>
        </w:tc>
        <w:tc>
          <w:tcPr>
            <w:tcW w:w="1134" w:type="dxa"/>
          </w:tcPr>
          <w:p w14:paraId="7FDA5294" w14:textId="77777777" w:rsidR="009C148C" w:rsidRPr="00C35CD1" w:rsidRDefault="009C148C">
            <w:pPr>
              <w:rPr>
                <w:sz w:val="16"/>
                <w:szCs w:val="16"/>
              </w:rPr>
            </w:pPr>
            <w:r w:rsidRPr="00C35CD1">
              <w:rPr>
                <w:rFonts w:cs="Arial"/>
                <w:sz w:val="16"/>
                <w:szCs w:val="16"/>
              </w:rPr>
              <w:t>Numérico</w:t>
            </w:r>
          </w:p>
        </w:tc>
        <w:tc>
          <w:tcPr>
            <w:tcW w:w="2453" w:type="dxa"/>
          </w:tcPr>
          <w:p w14:paraId="759EE648" w14:textId="77777777" w:rsidR="009C148C" w:rsidRPr="00C35CD1" w:rsidRDefault="009C148C" w:rsidP="00CF0746">
            <w:pPr>
              <w:rPr>
                <w:rFonts w:cs="Arial"/>
                <w:sz w:val="16"/>
                <w:szCs w:val="16"/>
              </w:rPr>
            </w:pPr>
          </w:p>
        </w:tc>
      </w:tr>
      <w:tr w:rsidR="009C148C" w:rsidRPr="00C35CD1" w14:paraId="5E5CCF17" w14:textId="77777777" w:rsidTr="00CF0746">
        <w:trPr>
          <w:jc w:val="center"/>
        </w:trPr>
        <w:tc>
          <w:tcPr>
            <w:tcW w:w="546" w:type="dxa"/>
          </w:tcPr>
          <w:p w14:paraId="3DD89858" w14:textId="77777777" w:rsidR="009C148C" w:rsidRPr="00C35CD1" w:rsidRDefault="009C148C" w:rsidP="00CF0746">
            <w:pPr>
              <w:jc w:val="center"/>
              <w:rPr>
                <w:rFonts w:cs="Arial"/>
                <w:sz w:val="16"/>
                <w:szCs w:val="16"/>
              </w:rPr>
            </w:pPr>
            <w:r w:rsidRPr="00C35CD1">
              <w:rPr>
                <w:rFonts w:cs="Arial"/>
                <w:sz w:val="16"/>
                <w:szCs w:val="16"/>
              </w:rPr>
              <w:t>13</w:t>
            </w:r>
          </w:p>
        </w:tc>
        <w:tc>
          <w:tcPr>
            <w:tcW w:w="1701" w:type="dxa"/>
          </w:tcPr>
          <w:p w14:paraId="39592D6E" w14:textId="77777777" w:rsidR="009C148C" w:rsidRPr="00C35CD1" w:rsidRDefault="009C148C" w:rsidP="00CF0746">
            <w:pPr>
              <w:rPr>
                <w:rFonts w:cs="Arial"/>
                <w:sz w:val="16"/>
                <w:szCs w:val="16"/>
              </w:rPr>
            </w:pPr>
            <w:r w:rsidRPr="00C35CD1">
              <w:rPr>
                <w:rFonts w:cs="Arial"/>
                <w:sz w:val="16"/>
                <w:szCs w:val="16"/>
              </w:rPr>
              <w:t>plpdValorTotalProy</w:t>
            </w:r>
          </w:p>
        </w:tc>
        <w:tc>
          <w:tcPr>
            <w:tcW w:w="2896" w:type="dxa"/>
          </w:tcPr>
          <w:p w14:paraId="2D30970D" w14:textId="77777777" w:rsidR="009C148C" w:rsidRPr="00C35CD1" w:rsidRDefault="00830C9F" w:rsidP="00CF0746">
            <w:pPr>
              <w:rPr>
                <w:rFonts w:cs="Arial"/>
                <w:sz w:val="16"/>
                <w:szCs w:val="16"/>
              </w:rPr>
            </w:pPr>
            <w:r w:rsidRPr="00C35CD1">
              <w:rPr>
                <w:rFonts w:cs="Arial"/>
                <w:sz w:val="16"/>
                <w:szCs w:val="16"/>
              </w:rPr>
              <w:t>Corresponde al monto global del valor del Proyecto de Establecimiento de las Plantaciones Productoras</w:t>
            </w:r>
          </w:p>
        </w:tc>
        <w:tc>
          <w:tcPr>
            <w:tcW w:w="709" w:type="dxa"/>
            <w:vAlign w:val="center"/>
          </w:tcPr>
          <w:p w14:paraId="3C1F8924" w14:textId="77777777" w:rsidR="009C148C" w:rsidRPr="00C35CD1" w:rsidRDefault="00830C9F" w:rsidP="00CF0746">
            <w:pPr>
              <w:jc w:val="center"/>
              <w:rPr>
                <w:rFonts w:cs="Arial"/>
                <w:color w:val="000000"/>
                <w:sz w:val="16"/>
                <w:szCs w:val="16"/>
              </w:rPr>
            </w:pPr>
            <w:r w:rsidRPr="00C35CD1">
              <w:rPr>
                <w:rFonts w:cs="Arial"/>
                <w:color w:val="000000"/>
                <w:sz w:val="16"/>
                <w:szCs w:val="16"/>
              </w:rPr>
              <w:t>Si</w:t>
            </w:r>
          </w:p>
        </w:tc>
        <w:tc>
          <w:tcPr>
            <w:tcW w:w="1134" w:type="dxa"/>
          </w:tcPr>
          <w:p w14:paraId="20DD057E" w14:textId="77777777" w:rsidR="009C148C" w:rsidRPr="00C35CD1" w:rsidRDefault="009C148C">
            <w:pPr>
              <w:rPr>
                <w:sz w:val="16"/>
                <w:szCs w:val="16"/>
              </w:rPr>
            </w:pPr>
            <w:r w:rsidRPr="00C35CD1">
              <w:rPr>
                <w:rFonts w:cs="Arial"/>
                <w:sz w:val="16"/>
                <w:szCs w:val="16"/>
              </w:rPr>
              <w:t>Numérico</w:t>
            </w:r>
          </w:p>
        </w:tc>
        <w:tc>
          <w:tcPr>
            <w:tcW w:w="2453" w:type="dxa"/>
          </w:tcPr>
          <w:p w14:paraId="5A287D53" w14:textId="77777777" w:rsidR="009C148C" w:rsidRPr="00C35CD1" w:rsidRDefault="00B554C0" w:rsidP="00CF0746">
            <w:pPr>
              <w:rPr>
                <w:rFonts w:cs="Arial"/>
                <w:sz w:val="16"/>
                <w:szCs w:val="16"/>
              </w:rPr>
            </w:pPr>
            <w:r w:rsidRPr="00C35CD1">
              <w:rPr>
                <w:rFonts w:cs="Arial"/>
                <w:sz w:val="16"/>
                <w:szCs w:val="16"/>
              </w:rPr>
              <w:t>Valor a dar en pesos</w:t>
            </w:r>
          </w:p>
        </w:tc>
      </w:tr>
      <w:tr w:rsidR="009C148C" w:rsidRPr="00C35CD1" w14:paraId="3BAC7997" w14:textId="77777777" w:rsidTr="00CF0746">
        <w:trPr>
          <w:jc w:val="center"/>
        </w:trPr>
        <w:tc>
          <w:tcPr>
            <w:tcW w:w="546" w:type="dxa"/>
          </w:tcPr>
          <w:p w14:paraId="29817B73" w14:textId="77777777" w:rsidR="009C148C" w:rsidRPr="00C35CD1" w:rsidRDefault="009C148C" w:rsidP="00CF0746">
            <w:pPr>
              <w:jc w:val="center"/>
              <w:rPr>
                <w:rFonts w:cs="Arial"/>
                <w:sz w:val="16"/>
                <w:szCs w:val="16"/>
              </w:rPr>
            </w:pPr>
            <w:r w:rsidRPr="00C35CD1">
              <w:rPr>
                <w:rFonts w:cs="Arial"/>
                <w:sz w:val="16"/>
                <w:szCs w:val="16"/>
              </w:rPr>
              <w:t>14</w:t>
            </w:r>
          </w:p>
        </w:tc>
        <w:tc>
          <w:tcPr>
            <w:tcW w:w="1701" w:type="dxa"/>
          </w:tcPr>
          <w:p w14:paraId="6769B94D" w14:textId="77777777" w:rsidR="009C148C" w:rsidRPr="00C35CD1" w:rsidRDefault="009C148C" w:rsidP="00CF0746">
            <w:pPr>
              <w:rPr>
                <w:rFonts w:cs="Arial"/>
                <w:sz w:val="16"/>
                <w:szCs w:val="16"/>
              </w:rPr>
            </w:pPr>
            <w:r w:rsidRPr="00C35CD1">
              <w:rPr>
                <w:rFonts w:cs="Arial"/>
                <w:sz w:val="16"/>
                <w:szCs w:val="16"/>
              </w:rPr>
              <w:t>mtmvDepartamentoCodigoDane</w:t>
            </w:r>
          </w:p>
        </w:tc>
        <w:tc>
          <w:tcPr>
            <w:tcW w:w="2896" w:type="dxa"/>
          </w:tcPr>
          <w:p w14:paraId="5DF6A699" w14:textId="77777777" w:rsidR="009C148C" w:rsidRPr="00C35CD1" w:rsidRDefault="00830C9F" w:rsidP="00CF0746">
            <w:pPr>
              <w:rPr>
                <w:rFonts w:cs="Arial"/>
                <w:sz w:val="16"/>
                <w:szCs w:val="16"/>
              </w:rPr>
            </w:pPr>
            <w:r w:rsidRPr="00C35CD1">
              <w:rPr>
                <w:rFonts w:cs="Arial"/>
                <w:sz w:val="16"/>
                <w:szCs w:val="16"/>
              </w:rPr>
              <w:t>Corresponde a la jurisdicción territorial a nivel departamental en donde se ubica la Plantación Productora. Hace relación a la DIV_POLA de la base de datos del IDEAM</w:t>
            </w:r>
          </w:p>
        </w:tc>
        <w:tc>
          <w:tcPr>
            <w:tcW w:w="709" w:type="dxa"/>
            <w:vAlign w:val="center"/>
          </w:tcPr>
          <w:p w14:paraId="5A621D70" w14:textId="77777777" w:rsidR="009C148C" w:rsidRPr="00C35CD1" w:rsidRDefault="00830C9F" w:rsidP="00CF0746">
            <w:pPr>
              <w:jc w:val="center"/>
              <w:rPr>
                <w:rFonts w:cs="Arial"/>
                <w:color w:val="000000"/>
                <w:sz w:val="16"/>
                <w:szCs w:val="16"/>
              </w:rPr>
            </w:pPr>
            <w:r w:rsidRPr="00C35CD1">
              <w:rPr>
                <w:rFonts w:cs="Arial"/>
                <w:color w:val="000000"/>
                <w:sz w:val="16"/>
                <w:szCs w:val="16"/>
              </w:rPr>
              <w:t>Si</w:t>
            </w:r>
          </w:p>
        </w:tc>
        <w:tc>
          <w:tcPr>
            <w:tcW w:w="1134" w:type="dxa"/>
          </w:tcPr>
          <w:p w14:paraId="01103413" w14:textId="77777777" w:rsidR="009C148C" w:rsidRPr="00C35CD1" w:rsidRDefault="009C148C">
            <w:pPr>
              <w:rPr>
                <w:sz w:val="16"/>
                <w:szCs w:val="16"/>
              </w:rPr>
            </w:pPr>
            <w:r w:rsidRPr="00C35CD1">
              <w:rPr>
                <w:rFonts w:cs="Arial"/>
                <w:sz w:val="16"/>
                <w:szCs w:val="16"/>
              </w:rPr>
              <w:t>Carácter</w:t>
            </w:r>
          </w:p>
        </w:tc>
        <w:tc>
          <w:tcPr>
            <w:tcW w:w="2453" w:type="dxa"/>
          </w:tcPr>
          <w:p w14:paraId="65AA5CF8" w14:textId="77777777" w:rsidR="009C148C" w:rsidRPr="00C35CD1" w:rsidRDefault="008C204D" w:rsidP="00CF0746">
            <w:pPr>
              <w:rPr>
                <w:rFonts w:cs="Arial"/>
                <w:sz w:val="16"/>
                <w:szCs w:val="16"/>
              </w:rPr>
            </w:pPr>
            <w:r w:rsidRPr="00C35CD1">
              <w:rPr>
                <w:rFonts w:cs="Arial"/>
                <w:sz w:val="16"/>
                <w:szCs w:val="16"/>
              </w:rPr>
              <w:t>Se debe suministrar un valor valido del código DANE que represente alguno de los departamentos configurados en el sistema, para conocer los códigos configurados se debe utilizar la función de negocio listaDepartamentos suministrado dentro de este servicio Web.</w:t>
            </w:r>
          </w:p>
          <w:p w14:paraId="53BD8C68" w14:textId="77777777" w:rsidR="00653B06" w:rsidRPr="00C35CD1" w:rsidRDefault="00653B06" w:rsidP="00CF0746">
            <w:pPr>
              <w:rPr>
                <w:rFonts w:cs="Arial"/>
                <w:sz w:val="16"/>
                <w:szCs w:val="16"/>
              </w:rPr>
            </w:pPr>
          </w:p>
          <w:p w14:paraId="29C04FD1" w14:textId="77777777" w:rsidR="00653B06" w:rsidRPr="00C35CD1" w:rsidRDefault="00653B06" w:rsidP="00653B06">
            <w:pPr>
              <w:rPr>
                <w:rFonts w:cs="Arial"/>
                <w:sz w:val="16"/>
                <w:szCs w:val="16"/>
              </w:rPr>
            </w:pPr>
            <w:r w:rsidRPr="00C35CD1">
              <w:rPr>
                <w:rFonts w:cs="Arial"/>
                <w:sz w:val="16"/>
                <w:szCs w:val="16"/>
              </w:rPr>
              <w:t>El código del departamento debe corresponder al código del municipio. Ejemplo.</w:t>
            </w:r>
          </w:p>
          <w:p w14:paraId="51C2DD31" w14:textId="77777777" w:rsidR="00653B06" w:rsidRPr="00C35CD1" w:rsidRDefault="00653B06" w:rsidP="00653B06">
            <w:pPr>
              <w:rPr>
                <w:rFonts w:cs="Arial"/>
                <w:sz w:val="16"/>
                <w:szCs w:val="16"/>
              </w:rPr>
            </w:pPr>
            <w:r w:rsidRPr="00C35CD1">
              <w:rPr>
                <w:rFonts w:cs="Arial"/>
                <w:sz w:val="16"/>
                <w:szCs w:val="16"/>
              </w:rPr>
              <w:t>Amazonas (91) - Leticia (91001)</w:t>
            </w:r>
          </w:p>
        </w:tc>
      </w:tr>
      <w:tr w:rsidR="009C148C" w:rsidRPr="00C35CD1" w14:paraId="775F45E2" w14:textId="77777777" w:rsidTr="00CF0746">
        <w:trPr>
          <w:jc w:val="center"/>
        </w:trPr>
        <w:tc>
          <w:tcPr>
            <w:tcW w:w="546" w:type="dxa"/>
          </w:tcPr>
          <w:p w14:paraId="62C1790F" w14:textId="77777777" w:rsidR="009C148C" w:rsidRPr="00C35CD1" w:rsidRDefault="009C148C" w:rsidP="00CF0746">
            <w:pPr>
              <w:jc w:val="center"/>
              <w:rPr>
                <w:rFonts w:cs="Arial"/>
                <w:sz w:val="16"/>
                <w:szCs w:val="16"/>
              </w:rPr>
            </w:pPr>
            <w:r w:rsidRPr="00C35CD1">
              <w:rPr>
                <w:rFonts w:cs="Arial"/>
                <w:sz w:val="16"/>
                <w:szCs w:val="16"/>
              </w:rPr>
              <w:t>15</w:t>
            </w:r>
          </w:p>
        </w:tc>
        <w:tc>
          <w:tcPr>
            <w:tcW w:w="1701" w:type="dxa"/>
          </w:tcPr>
          <w:p w14:paraId="334E212C" w14:textId="77777777" w:rsidR="009C148C" w:rsidRPr="00C35CD1" w:rsidRDefault="009C148C" w:rsidP="00CF0746">
            <w:pPr>
              <w:rPr>
                <w:rFonts w:cs="Arial"/>
                <w:sz w:val="16"/>
                <w:szCs w:val="16"/>
              </w:rPr>
            </w:pPr>
            <w:r w:rsidRPr="00C35CD1">
              <w:rPr>
                <w:rFonts w:cs="Arial"/>
                <w:sz w:val="16"/>
                <w:szCs w:val="16"/>
              </w:rPr>
              <w:t>mtmvMunicipioCodigoDane</w:t>
            </w:r>
          </w:p>
        </w:tc>
        <w:tc>
          <w:tcPr>
            <w:tcW w:w="2896" w:type="dxa"/>
          </w:tcPr>
          <w:p w14:paraId="575B5DF7" w14:textId="77777777" w:rsidR="009C148C" w:rsidRPr="00C35CD1" w:rsidRDefault="00830C9F" w:rsidP="00CF0746">
            <w:pPr>
              <w:rPr>
                <w:rFonts w:cs="Arial"/>
                <w:sz w:val="16"/>
                <w:szCs w:val="16"/>
              </w:rPr>
            </w:pPr>
            <w:r w:rsidRPr="00C35CD1">
              <w:rPr>
                <w:rFonts w:cs="Arial"/>
                <w:sz w:val="16"/>
                <w:szCs w:val="16"/>
              </w:rPr>
              <w:t>Corresponde a la jurisdicción territorial a nivel municipal en donde se ubica la Plantación Productora. Hace relación a la DIV_POLA de la base de datos del IDEAM</w:t>
            </w:r>
          </w:p>
        </w:tc>
        <w:tc>
          <w:tcPr>
            <w:tcW w:w="709" w:type="dxa"/>
            <w:vAlign w:val="center"/>
          </w:tcPr>
          <w:p w14:paraId="6730A36C" w14:textId="77777777" w:rsidR="009C148C" w:rsidRPr="00C35CD1" w:rsidRDefault="00830C9F" w:rsidP="00CF0746">
            <w:pPr>
              <w:jc w:val="center"/>
              <w:rPr>
                <w:rFonts w:cs="Arial"/>
                <w:color w:val="000000"/>
                <w:sz w:val="16"/>
                <w:szCs w:val="16"/>
              </w:rPr>
            </w:pPr>
            <w:r w:rsidRPr="00C35CD1">
              <w:rPr>
                <w:rFonts w:cs="Arial"/>
                <w:color w:val="000000"/>
                <w:sz w:val="16"/>
                <w:szCs w:val="16"/>
              </w:rPr>
              <w:t>Si</w:t>
            </w:r>
          </w:p>
        </w:tc>
        <w:tc>
          <w:tcPr>
            <w:tcW w:w="1134" w:type="dxa"/>
          </w:tcPr>
          <w:p w14:paraId="4FFA4624" w14:textId="77777777" w:rsidR="009C148C" w:rsidRPr="00C35CD1" w:rsidRDefault="009C148C">
            <w:pPr>
              <w:rPr>
                <w:sz w:val="16"/>
                <w:szCs w:val="16"/>
              </w:rPr>
            </w:pPr>
            <w:r w:rsidRPr="00C35CD1">
              <w:rPr>
                <w:rFonts w:cs="Arial"/>
                <w:sz w:val="16"/>
                <w:szCs w:val="16"/>
              </w:rPr>
              <w:t>Carácter</w:t>
            </w:r>
          </w:p>
        </w:tc>
        <w:tc>
          <w:tcPr>
            <w:tcW w:w="2453" w:type="dxa"/>
          </w:tcPr>
          <w:p w14:paraId="4F61C019" w14:textId="77777777" w:rsidR="009C148C" w:rsidRPr="00C35CD1" w:rsidRDefault="008C204D" w:rsidP="00CF0746">
            <w:pPr>
              <w:rPr>
                <w:rFonts w:cs="Arial"/>
                <w:sz w:val="16"/>
                <w:szCs w:val="16"/>
              </w:rPr>
            </w:pPr>
            <w:r w:rsidRPr="00C35CD1">
              <w:rPr>
                <w:rFonts w:cs="Arial"/>
                <w:sz w:val="16"/>
                <w:szCs w:val="16"/>
              </w:rPr>
              <w:t xml:space="preserve">Se debe suministrar un valor valido del código DANE que represente alguno de los municipios configurados en el sistema, para conocer los códigos configurados se debe utilizar la función de negocio listaMunicipios suministrado </w:t>
            </w:r>
            <w:r w:rsidRPr="00C35CD1">
              <w:rPr>
                <w:rFonts w:cs="Arial"/>
                <w:sz w:val="16"/>
                <w:szCs w:val="16"/>
              </w:rPr>
              <w:lastRenderedPageBreak/>
              <w:t>dentro de este servicio Web.</w:t>
            </w:r>
          </w:p>
          <w:p w14:paraId="741363EF" w14:textId="77777777" w:rsidR="00653B06" w:rsidRPr="00C35CD1" w:rsidRDefault="00653B06" w:rsidP="00CF0746">
            <w:pPr>
              <w:rPr>
                <w:rFonts w:cs="Arial"/>
                <w:sz w:val="16"/>
                <w:szCs w:val="16"/>
              </w:rPr>
            </w:pPr>
          </w:p>
          <w:p w14:paraId="26EDB466" w14:textId="77777777" w:rsidR="00653B06" w:rsidRPr="00C35CD1" w:rsidRDefault="00653B06" w:rsidP="00653B06">
            <w:pPr>
              <w:rPr>
                <w:rFonts w:cs="Arial"/>
                <w:sz w:val="16"/>
                <w:szCs w:val="16"/>
              </w:rPr>
            </w:pPr>
            <w:r w:rsidRPr="00C35CD1">
              <w:rPr>
                <w:rFonts w:cs="Arial"/>
                <w:sz w:val="16"/>
                <w:szCs w:val="16"/>
              </w:rPr>
              <w:t>El código del municipio debe corresponder al código del departamento. Ejemplo.</w:t>
            </w:r>
          </w:p>
          <w:p w14:paraId="082E682D" w14:textId="77777777" w:rsidR="00653B06" w:rsidRPr="00C35CD1" w:rsidRDefault="00653B06" w:rsidP="00653B06">
            <w:pPr>
              <w:rPr>
                <w:rFonts w:cs="Arial"/>
                <w:sz w:val="16"/>
                <w:szCs w:val="16"/>
              </w:rPr>
            </w:pPr>
            <w:r w:rsidRPr="00C35CD1">
              <w:rPr>
                <w:rFonts w:cs="Arial"/>
                <w:sz w:val="16"/>
                <w:szCs w:val="16"/>
              </w:rPr>
              <w:t>Leticia (91001) – Amazonas (91)</w:t>
            </w:r>
          </w:p>
        </w:tc>
      </w:tr>
      <w:tr w:rsidR="00C9771C" w:rsidRPr="00C35CD1" w14:paraId="3FF2ACA5" w14:textId="77777777" w:rsidTr="00CF0746">
        <w:trPr>
          <w:jc w:val="center"/>
        </w:trPr>
        <w:tc>
          <w:tcPr>
            <w:tcW w:w="546" w:type="dxa"/>
          </w:tcPr>
          <w:p w14:paraId="1D08F081" w14:textId="77777777" w:rsidR="00C9771C" w:rsidRPr="00C35CD1" w:rsidRDefault="00C9771C" w:rsidP="00CF0746">
            <w:pPr>
              <w:jc w:val="center"/>
              <w:rPr>
                <w:rFonts w:cs="Arial"/>
                <w:sz w:val="16"/>
                <w:szCs w:val="16"/>
              </w:rPr>
            </w:pPr>
            <w:r w:rsidRPr="00C35CD1">
              <w:rPr>
                <w:rFonts w:cs="Arial"/>
                <w:sz w:val="16"/>
                <w:szCs w:val="16"/>
              </w:rPr>
              <w:lastRenderedPageBreak/>
              <w:t>16</w:t>
            </w:r>
          </w:p>
        </w:tc>
        <w:tc>
          <w:tcPr>
            <w:tcW w:w="1701" w:type="dxa"/>
          </w:tcPr>
          <w:p w14:paraId="7AFF5303" w14:textId="77777777" w:rsidR="00C9771C" w:rsidRPr="00C35CD1" w:rsidRDefault="00C9771C" w:rsidP="00CF0746">
            <w:pPr>
              <w:rPr>
                <w:rFonts w:cs="Arial"/>
                <w:sz w:val="16"/>
                <w:szCs w:val="16"/>
              </w:rPr>
            </w:pPr>
            <w:r w:rsidRPr="00C35CD1">
              <w:rPr>
                <w:rFonts w:cs="Arial"/>
                <w:sz w:val="16"/>
                <w:szCs w:val="16"/>
              </w:rPr>
              <w:t>plpdEstado</w:t>
            </w:r>
          </w:p>
        </w:tc>
        <w:tc>
          <w:tcPr>
            <w:tcW w:w="2896" w:type="dxa"/>
          </w:tcPr>
          <w:p w14:paraId="3020853D" w14:textId="77777777" w:rsidR="00C9771C" w:rsidRPr="00C35CD1" w:rsidRDefault="00C9771C" w:rsidP="000E48E8">
            <w:pPr>
              <w:rPr>
                <w:rFonts w:cs="Arial"/>
                <w:sz w:val="16"/>
                <w:szCs w:val="16"/>
              </w:rPr>
            </w:pPr>
            <w:r w:rsidRPr="00C35CD1">
              <w:rPr>
                <w:rFonts w:cs="Arial"/>
                <w:sz w:val="16"/>
                <w:szCs w:val="16"/>
              </w:rPr>
              <w:t>Enviar Nulo</w:t>
            </w:r>
          </w:p>
        </w:tc>
        <w:tc>
          <w:tcPr>
            <w:tcW w:w="709" w:type="dxa"/>
            <w:vAlign w:val="center"/>
          </w:tcPr>
          <w:p w14:paraId="6AA44568" w14:textId="77777777" w:rsidR="00C9771C" w:rsidRPr="00C35CD1" w:rsidRDefault="00C9771C" w:rsidP="00CF0746">
            <w:pPr>
              <w:jc w:val="center"/>
              <w:rPr>
                <w:rFonts w:cs="Arial"/>
                <w:color w:val="000000"/>
                <w:sz w:val="16"/>
                <w:szCs w:val="16"/>
              </w:rPr>
            </w:pPr>
          </w:p>
        </w:tc>
        <w:tc>
          <w:tcPr>
            <w:tcW w:w="1134" w:type="dxa"/>
          </w:tcPr>
          <w:p w14:paraId="3B07953A" w14:textId="77777777" w:rsidR="00C9771C" w:rsidRPr="00C35CD1" w:rsidRDefault="00C9771C">
            <w:pPr>
              <w:rPr>
                <w:sz w:val="16"/>
                <w:szCs w:val="16"/>
              </w:rPr>
            </w:pPr>
            <w:r w:rsidRPr="00C35CD1">
              <w:rPr>
                <w:rFonts w:cs="Arial"/>
                <w:sz w:val="16"/>
                <w:szCs w:val="16"/>
              </w:rPr>
              <w:t>Carácter</w:t>
            </w:r>
          </w:p>
        </w:tc>
        <w:tc>
          <w:tcPr>
            <w:tcW w:w="2453" w:type="dxa"/>
          </w:tcPr>
          <w:p w14:paraId="2CF4A1DF" w14:textId="77777777" w:rsidR="00C9771C" w:rsidRPr="00C35CD1" w:rsidRDefault="00F81A62" w:rsidP="00CF0746">
            <w:pPr>
              <w:rPr>
                <w:rFonts w:cs="Arial"/>
                <w:sz w:val="16"/>
                <w:szCs w:val="16"/>
              </w:rPr>
            </w:pPr>
            <w:r w:rsidRPr="00C35CD1">
              <w:rPr>
                <w:rFonts w:cs="Arial"/>
                <w:sz w:val="16"/>
                <w:szCs w:val="16"/>
              </w:rPr>
              <w:t>Se coloca de la siguiente manera el valor nulo en el xml &lt; plpdEstado /&gt;</w:t>
            </w:r>
          </w:p>
        </w:tc>
      </w:tr>
      <w:tr w:rsidR="00C9771C" w:rsidRPr="00C35CD1" w14:paraId="5F58310C" w14:textId="77777777" w:rsidTr="00CF0746">
        <w:trPr>
          <w:jc w:val="center"/>
        </w:trPr>
        <w:tc>
          <w:tcPr>
            <w:tcW w:w="546" w:type="dxa"/>
          </w:tcPr>
          <w:p w14:paraId="5BD61E77" w14:textId="77777777" w:rsidR="00C9771C" w:rsidRPr="00C35CD1" w:rsidRDefault="00C9771C" w:rsidP="00CF0746">
            <w:pPr>
              <w:jc w:val="center"/>
              <w:rPr>
                <w:rFonts w:cs="Arial"/>
                <w:sz w:val="16"/>
                <w:szCs w:val="16"/>
              </w:rPr>
            </w:pPr>
            <w:r w:rsidRPr="00C35CD1">
              <w:rPr>
                <w:rFonts w:cs="Arial"/>
                <w:sz w:val="16"/>
                <w:szCs w:val="16"/>
              </w:rPr>
              <w:t>17</w:t>
            </w:r>
          </w:p>
        </w:tc>
        <w:tc>
          <w:tcPr>
            <w:tcW w:w="1701" w:type="dxa"/>
          </w:tcPr>
          <w:p w14:paraId="405BA3FB" w14:textId="77777777" w:rsidR="00C9771C" w:rsidRPr="00C35CD1" w:rsidRDefault="00C9771C" w:rsidP="00CF0746">
            <w:pPr>
              <w:rPr>
                <w:rFonts w:cs="Arial"/>
                <w:sz w:val="16"/>
                <w:szCs w:val="16"/>
              </w:rPr>
            </w:pPr>
            <w:r w:rsidRPr="00C35CD1">
              <w:rPr>
                <w:rFonts w:cs="Arial"/>
                <w:sz w:val="16"/>
                <w:szCs w:val="16"/>
              </w:rPr>
              <w:t>mtmvEntidadReportadaCodigo</w:t>
            </w:r>
          </w:p>
        </w:tc>
        <w:tc>
          <w:tcPr>
            <w:tcW w:w="2896" w:type="dxa"/>
          </w:tcPr>
          <w:p w14:paraId="16AEAB7A" w14:textId="77777777" w:rsidR="00C9771C" w:rsidRPr="00C35CD1" w:rsidRDefault="00C9771C" w:rsidP="00CF0746">
            <w:pPr>
              <w:rPr>
                <w:rFonts w:cs="Arial"/>
                <w:sz w:val="16"/>
                <w:szCs w:val="16"/>
              </w:rPr>
            </w:pPr>
          </w:p>
        </w:tc>
        <w:tc>
          <w:tcPr>
            <w:tcW w:w="709" w:type="dxa"/>
            <w:vAlign w:val="center"/>
          </w:tcPr>
          <w:p w14:paraId="45F53240" w14:textId="77777777" w:rsidR="00C9771C" w:rsidRPr="00C35CD1" w:rsidRDefault="00C9771C" w:rsidP="00CF0746">
            <w:pPr>
              <w:jc w:val="center"/>
              <w:rPr>
                <w:rFonts w:cs="Arial"/>
                <w:color w:val="000000"/>
                <w:sz w:val="16"/>
                <w:szCs w:val="16"/>
              </w:rPr>
            </w:pPr>
          </w:p>
        </w:tc>
        <w:tc>
          <w:tcPr>
            <w:tcW w:w="1134" w:type="dxa"/>
          </w:tcPr>
          <w:p w14:paraId="6A958D4D" w14:textId="77777777" w:rsidR="00C9771C" w:rsidRPr="00C35CD1" w:rsidRDefault="00C9771C" w:rsidP="00CF0746">
            <w:pPr>
              <w:rPr>
                <w:rFonts w:cs="Arial"/>
                <w:sz w:val="16"/>
                <w:szCs w:val="16"/>
              </w:rPr>
            </w:pPr>
            <w:r w:rsidRPr="00C35CD1">
              <w:rPr>
                <w:rFonts w:cs="Arial"/>
                <w:sz w:val="16"/>
                <w:szCs w:val="16"/>
              </w:rPr>
              <w:t>Numérico</w:t>
            </w:r>
          </w:p>
        </w:tc>
        <w:tc>
          <w:tcPr>
            <w:tcW w:w="2453" w:type="dxa"/>
          </w:tcPr>
          <w:p w14:paraId="065AAAD4" w14:textId="77777777" w:rsidR="00C9771C" w:rsidRPr="00C35CD1" w:rsidRDefault="00C9771C" w:rsidP="00CF0746">
            <w:pPr>
              <w:rPr>
                <w:rFonts w:cs="Arial"/>
                <w:sz w:val="16"/>
                <w:szCs w:val="16"/>
              </w:rPr>
            </w:pPr>
          </w:p>
        </w:tc>
      </w:tr>
      <w:tr w:rsidR="00C9771C" w:rsidRPr="00C35CD1" w14:paraId="68A9104C" w14:textId="77777777" w:rsidTr="00CF0746">
        <w:trPr>
          <w:jc w:val="center"/>
        </w:trPr>
        <w:tc>
          <w:tcPr>
            <w:tcW w:w="546" w:type="dxa"/>
          </w:tcPr>
          <w:p w14:paraId="555E95BD" w14:textId="77777777" w:rsidR="00C9771C" w:rsidRPr="00C35CD1" w:rsidRDefault="00C9771C" w:rsidP="00CF0746">
            <w:pPr>
              <w:jc w:val="center"/>
              <w:rPr>
                <w:rFonts w:cs="Arial"/>
                <w:sz w:val="16"/>
                <w:szCs w:val="16"/>
              </w:rPr>
            </w:pPr>
            <w:r w:rsidRPr="00C35CD1">
              <w:rPr>
                <w:rFonts w:cs="Arial"/>
                <w:sz w:val="16"/>
                <w:szCs w:val="16"/>
              </w:rPr>
              <w:t>18</w:t>
            </w:r>
          </w:p>
        </w:tc>
        <w:tc>
          <w:tcPr>
            <w:tcW w:w="1701" w:type="dxa"/>
          </w:tcPr>
          <w:p w14:paraId="28A36195" w14:textId="77777777" w:rsidR="00C9771C" w:rsidRPr="00C35CD1" w:rsidRDefault="00C9771C" w:rsidP="00CF0746">
            <w:pPr>
              <w:rPr>
                <w:rFonts w:cs="Arial"/>
                <w:sz w:val="16"/>
                <w:szCs w:val="16"/>
              </w:rPr>
            </w:pPr>
            <w:r w:rsidRPr="00C35CD1">
              <w:rPr>
                <w:rFonts w:cs="Arial"/>
                <w:sz w:val="16"/>
                <w:szCs w:val="16"/>
              </w:rPr>
              <w:t>especies</w:t>
            </w:r>
          </w:p>
        </w:tc>
        <w:tc>
          <w:tcPr>
            <w:tcW w:w="2896" w:type="dxa"/>
          </w:tcPr>
          <w:p w14:paraId="1EE35684" w14:textId="77777777" w:rsidR="00C9771C" w:rsidRPr="00C35CD1" w:rsidRDefault="000056C5" w:rsidP="00CF0746">
            <w:pPr>
              <w:rPr>
                <w:rFonts w:cs="Arial"/>
                <w:sz w:val="16"/>
                <w:szCs w:val="16"/>
              </w:rPr>
            </w:pPr>
            <w:r w:rsidRPr="00C35CD1">
              <w:rPr>
                <w:rFonts w:cs="Arial"/>
                <w:sz w:val="16"/>
                <w:szCs w:val="16"/>
              </w:rPr>
              <w:t>Es un listado generado por el IDEAM, estructurado a partir de la revisión y actualización taxonómica de listados pre-existentes, que incluye el género, especie y autor que loidentificó botánicamente.</w:t>
            </w:r>
          </w:p>
        </w:tc>
        <w:tc>
          <w:tcPr>
            <w:tcW w:w="709" w:type="dxa"/>
            <w:vAlign w:val="center"/>
          </w:tcPr>
          <w:p w14:paraId="127AC113" w14:textId="77777777" w:rsidR="00C9771C" w:rsidRPr="00C35CD1" w:rsidRDefault="00C9771C" w:rsidP="00CF0746">
            <w:pPr>
              <w:jc w:val="center"/>
              <w:rPr>
                <w:rFonts w:cs="Arial"/>
                <w:color w:val="000000"/>
                <w:sz w:val="16"/>
                <w:szCs w:val="16"/>
              </w:rPr>
            </w:pPr>
            <w:r w:rsidRPr="00C35CD1">
              <w:rPr>
                <w:rFonts w:cs="Arial"/>
                <w:color w:val="000000"/>
                <w:sz w:val="16"/>
                <w:szCs w:val="16"/>
              </w:rPr>
              <w:t>Si</w:t>
            </w:r>
          </w:p>
        </w:tc>
        <w:tc>
          <w:tcPr>
            <w:tcW w:w="1134" w:type="dxa"/>
          </w:tcPr>
          <w:p w14:paraId="0A4DB572" w14:textId="77777777" w:rsidR="00CC2195" w:rsidRPr="00C35CD1" w:rsidRDefault="00CC2195" w:rsidP="00CF0746">
            <w:pPr>
              <w:rPr>
                <w:rFonts w:cs="Arial"/>
                <w:sz w:val="16"/>
                <w:szCs w:val="16"/>
              </w:rPr>
            </w:pPr>
            <w:r w:rsidRPr="00C35CD1">
              <w:rPr>
                <w:rFonts w:cs="Arial"/>
                <w:sz w:val="16"/>
                <w:szCs w:val="16"/>
              </w:rPr>
              <w:t>Especie</w:t>
            </w:r>
          </w:p>
          <w:p w14:paraId="62368B16" w14:textId="77777777" w:rsidR="00C9771C" w:rsidRPr="00C35CD1" w:rsidRDefault="00C9771C" w:rsidP="00CF0746">
            <w:pPr>
              <w:rPr>
                <w:rFonts w:cs="Arial"/>
                <w:sz w:val="16"/>
                <w:szCs w:val="16"/>
              </w:rPr>
            </w:pPr>
            <w:r w:rsidRPr="00C35CD1">
              <w:rPr>
                <w:rFonts w:cs="Arial"/>
                <w:sz w:val="16"/>
                <w:szCs w:val="16"/>
              </w:rPr>
              <w:t>(TUbicacionAprovTO)</w:t>
            </w:r>
          </w:p>
        </w:tc>
        <w:tc>
          <w:tcPr>
            <w:tcW w:w="2453" w:type="dxa"/>
          </w:tcPr>
          <w:p w14:paraId="6182BF6E" w14:textId="77777777" w:rsidR="000056C5" w:rsidRPr="00C35CD1" w:rsidRDefault="000056C5" w:rsidP="00CF0746">
            <w:pPr>
              <w:rPr>
                <w:rFonts w:cs="Arial"/>
                <w:sz w:val="16"/>
                <w:szCs w:val="16"/>
              </w:rPr>
            </w:pPr>
            <w:r w:rsidRPr="00C35CD1">
              <w:rPr>
                <w:rFonts w:cs="Arial"/>
                <w:sz w:val="16"/>
                <w:szCs w:val="16"/>
              </w:rPr>
              <w:t>Se debe registrar la lista de todas las especies con los atributos como se describen en la tabla 3</w:t>
            </w:r>
          </w:p>
          <w:p w14:paraId="6FF6C323" w14:textId="77777777" w:rsidR="00C9771C" w:rsidRPr="00C35CD1" w:rsidRDefault="00C9771C" w:rsidP="00CF0746">
            <w:pPr>
              <w:rPr>
                <w:rFonts w:cs="Arial"/>
                <w:sz w:val="16"/>
                <w:szCs w:val="16"/>
              </w:rPr>
            </w:pPr>
          </w:p>
        </w:tc>
      </w:tr>
      <w:tr w:rsidR="00C9771C" w:rsidRPr="00C35CD1" w14:paraId="3BC725A7" w14:textId="77777777" w:rsidTr="00CF0746">
        <w:trPr>
          <w:jc w:val="center"/>
        </w:trPr>
        <w:tc>
          <w:tcPr>
            <w:tcW w:w="546" w:type="dxa"/>
          </w:tcPr>
          <w:p w14:paraId="38E313BE" w14:textId="77777777" w:rsidR="00C9771C" w:rsidRPr="00C35CD1" w:rsidRDefault="00C9771C" w:rsidP="00CF0746">
            <w:pPr>
              <w:jc w:val="center"/>
              <w:rPr>
                <w:rFonts w:cs="Arial"/>
                <w:sz w:val="16"/>
                <w:szCs w:val="16"/>
              </w:rPr>
            </w:pPr>
            <w:r w:rsidRPr="00C35CD1">
              <w:rPr>
                <w:rFonts w:cs="Arial"/>
                <w:sz w:val="16"/>
                <w:szCs w:val="16"/>
              </w:rPr>
              <w:t>19</w:t>
            </w:r>
          </w:p>
        </w:tc>
        <w:tc>
          <w:tcPr>
            <w:tcW w:w="1701" w:type="dxa"/>
          </w:tcPr>
          <w:p w14:paraId="7A793B95" w14:textId="77777777" w:rsidR="00C9771C" w:rsidRPr="00C35CD1" w:rsidRDefault="00C9771C" w:rsidP="00CF0746">
            <w:pPr>
              <w:rPr>
                <w:rFonts w:cs="Arial"/>
                <w:sz w:val="16"/>
                <w:szCs w:val="16"/>
              </w:rPr>
            </w:pPr>
            <w:r w:rsidRPr="00C35CD1">
              <w:rPr>
                <w:rFonts w:cs="Arial"/>
                <w:sz w:val="16"/>
                <w:szCs w:val="16"/>
              </w:rPr>
              <w:t>ubicaciones</w:t>
            </w:r>
          </w:p>
        </w:tc>
        <w:tc>
          <w:tcPr>
            <w:tcW w:w="2896" w:type="dxa"/>
          </w:tcPr>
          <w:p w14:paraId="17EFC1FC" w14:textId="77777777" w:rsidR="00C9771C" w:rsidRPr="00C35CD1" w:rsidRDefault="000056C5" w:rsidP="00CF0746">
            <w:pPr>
              <w:rPr>
                <w:rFonts w:cs="Arial"/>
                <w:sz w:val="16"/>
                <w:szCs w:val="16"/>
              </w:rPr>
            </w:pPr>
            <w:r w:rsidRPr="00C35CD1">
              <w:rPr>
                <w:rFonts w:cs="Arial"/>
                <w:sz w:val="16"/>
                <w:szCs w:val="16"/>
              </w:rPr>
              <w:t>Se compila información relacionada directamente con la ubicación geográfica.</w:t>
            </w:r>
          </w:p>
        </w:tc>
        <w:tc>
          <w:tcPr>
            <w:tcW w:w="709" w:type="dxa"/>
            <w:vAlign w:val="center"/>
          </w:tcPr>
          <w:p w14:paraId="63F1A7F4" w14:textId="77777777" w:rsidR="00C9771C" w:rsidRPr="00C35CD1" w:rsidRDefault="00C9771C" w:rsidP="00CF0746">
            <w:pPr>
              <w:jc w:val="center"/>
              <w:rPr>
                <w:rFonts w:cs="Arial"/>
                <w:color w:val="000000"/>
                <w:sz w:val="16"/>
                <w:szCs w:val="16"/>
              </w:rPr>
            </w:pPr>
            <w:r w:rsidRPr="00C35CD1">
              <w:rPr>
                <w:rFonts w:cs="Arial"/>
                <w:color w:val="000000"/>
                <w:sz w:val="16"/>
                <w:szCs w:val="16"/>
              </w:rPr>
              <w:t>Si</w:t>
            </w:r>
          </w:p>
        </w:tc>
        <w:tc>
          <w:tcPr>
            <w:tcW w:w="1134" w:type="dxa"/>
          </w:tcPr>
          <w:p w14:paraId="48C51973" w14:textId="77777777" w:rsidR="00C9771C" w:rsidRPr="00C35CD1" w:rsidRDefault="00CC2195" w:rsidP="00CF0746">
            <w:pPr>
              <w:rPr>
                <w:rFonts w:cs="Arial"/>
                <w:sz w:val="16"/>
                <w:szCs w:val="16"/>
              </w:rPr>
            </w:pPr>
            <w:r w:rsidRPr="00C35CD1">
              <w:rPr>
                <w:rFonts w:cs="Arial"/>
                <w:sz w:val="16"/>
                <w:szCs w:val="16"/>
              </w:rPr>
              <w:t>Ubicación</w:t>
            </w:r>
            <w:r w:rsidR="00C9771C" w:rsidRPr="00C35CD1">
              <w:rPr>
                <w:rFonts w:cs="Arial"/>
                <w:sz w:val="16"/>
                <w:szCs w:val="16"/>
              </w:rPr>
              <w:t>(TEspecieAprovTO)</w:t>
            </w:r>
          </w:p>
        </w:tc>
        <w:tc>
          <w:tcPr>
            <w:tcW w:w="2453" w:type="dxa"/>
          </w:tcPr>
          <w:p w14:paraId="4C6E3A80" w14:textId="77777777" w:rsidR="00C9771C" w:rsidRPr="00C35CD1" w:rsidRDefault="000056C5" w:rsidP="00CF0746">
            <w:pPr>
              <w:rPr>
                <w:rFonts w:cs="Arial"/>
                <w:sz w:val="16"/>
                <w:szCs w:val="16"/>
              </w:rPr>
            </w:pPr>
            <w:r w:rsidRPr="00C35CD1">
              <w:rPr>
                <w:rFonts w:cs="Arial"/>
                <w:sz w:val="16"/>
                <w:szCs w:val="16"/>
              </w:rPr>
              <w:t>Se debe registrar la lista de todas las coordenadas geográficas con los atributos como se describen en la tabla 2</w:t>
            </w:r>
          </w:p>
        </w:tc>
      </w:tr>
      <w:tr w:rsidR="00C9771C" w:rsidRPr="00C35CD1" w14:paraId="7E9C74F1" w14:textId="77777777" w:rsidTr="00CF0746">
        <w:trPr>
          <w:jc w:val="center"/>
        </w:trPr>
        <w:tc>
          <w:tcPr>
            <w:tcW w:w="546" w:type="dxa"/>
          </w:tcPr>
          <w:p w14:paraId="61FC59BF" w14:textId="77777777" w:rsidR="00C9771C" w:rsidRPr="00C35CD1" w:rsidRDefault="00C9771C" w:rsidP="00CF0746">
            <w:pPr>
              <w:jc w:val="center"/>
              <w:rPr>
                <w:rFonts w:cs="Arial"/>
                <w:sz w:val="16"/>
                <w:szCs w:val="16"/>
              </w:rPr>
            </w:pPr>
            <w:r w:rsidRPr="00C35CD1">
              <w:rPr>
                <w:rFonts w:cs="Arial"/>
                <w:sz w:val="16"/>
                <w:szCs w:val="16"/>
              </w:rPr>
              <w:t>20</w:t>
            </w:r>
          </w:p>
        </w:tc>
        <w:tc>
          <w:tcPr>
            <w:tcW w:w="1701" w:type="dxa"/>
          </w:tcPr>
          <w:p w14:paraId="290BEBAD" w14:textId="77777777" w:rsidR="00C9771C" w:rsidRPr="00C35CD1" w:rsidRDefault="00C9771C" w:rsidP="00B554C0">
            <w:pPr>
              <w:rPr>
                <w:rFonts w:cs="Arial"/>
                <w:sz w:val="16"/>
                <w:szCs w:val="16"/>
              </w:rPr>
            </w:pPr>
            <w:r w:rsidRPr="00C35CD1">
              <w:rPr>
                <w:rFonts w:cs="Arial"/>
                <w:sz w:val="16"/>
                <w:szCs w:val="16"/>
              </w:rPr>
              <w:t>fuentesF</w:t>
            </w:r>
            <w:r w:rsidR="00B554C0" w:rsidRPr="00C35CD1">
              <w:rPr>
                <w:rFonts w:cs="Arial"/>
                <w:sz w:val="16"/>
                <w:szCs w:val="16"/>
              </w:rPr>
              <w:t>u</w:t>
            </w:r>
            <w:r w:rsidRPr="00C35CD1">
              <w:rPr>
                <w:rFonts w:cs="Arial"/>
                <w:sz w:val="16"/>
                <w:szCs w:val="16"/>
              </w:rPr>
              <w:t>nanciamiento</w:t>
            </w:r>
          </w:p>
        </w:tc>
        <w:tc>
          <w:tcPr>
            <w:tcW w:w="2896" w:type="dxa"/>
          </w:tcPr>
          <w:p w14:paraId="495D05EB" w14:textId="77777777" w:rsidR="00C9771C" w:rsidRPr="00C35CD1" w:rsidRDefault="00F73D60" w:rsidP="00F73D60">
            <w:pPr>
              <w:rPr>
                <w:rFonts w:cs="Arial"/>
                <w:sz w:val="16"/>
                <w:szCs w:val="16"/>
              </w:rPr>
            </w:pPr>
            <w:r w:rsidRPr="00C35CD1">
              <w:rPr>
                <w:rFonts w:cs="Arial"/>
                <w:sz w:val="16"/>
                <w:szCs w:val="16"/>
              </w:rPr>
              <w:t>Es un listado de múltiples opciones que obedece a las alternativas existentes en Colombia para la financiación</w:t>
            </w:r>
            <w:r w:rsidR="00157E76" w:rsidRPr="00C35CD1">
              <w:rPr>
                <w:rFonts w:cs="Arial"/>
                <w:sz w:val="16"/>
                <w:szCs w:val="16"/>
              </w:rPr>
              <w:t xml:space="preserve"> </w:t>
            </w:r>
            <w:r w:rsidRPr="00C35CD1">
              <w:rPr>
                <w:rFonts w:cs="Arial"/>
                <w:sz w:val="16"/>
                <w:szCs w:val="16"/>
              </w:rPr>
              <w:t>de las Plantaciones Productoras</w:t>
            </w:r>
          </w:p>
        </w:tc>
        <w:tc>
          <w:tcPr>
            <w:tcW w:w="709" w:type="dxa"/>
            <w:vAlign w:val="center"/>
          </w:tcPr>
          <w:p w14:paraId="10B8D972" w14:textId="77777777" w:rsidR="00C9771C" w:rsidRPr="00C35CD1" w:rsidRDefault="00B34445" w:rsidP="00CF0746">
            <w:pPr>
              <w:jc w:val="center"/>
              <w:rPr>
                <w:rFonts w:cs="Arial"/>
                <w:color w:val="000000"/>
                <w:sz w:val="16"/>
                <w:szCs w:val="16"/>
              </w:rPr>
            </w:pPr>
            <w:r w:rsidRPr="00C35CD1">
              <w:rPr>
                <w:rFonts w:cs="Arial"/>
                <w:color w:val="000000"/>
                <w:sz w:val="16"/>
                <w:szCs w:val="16"/>
              </w:rPr>
              <w:t>Si</w:t>
            </w:r>
          </w:p>
        </w:tc>
        <w:tc>
          <w:tcPr>
            <w:tcW w:w="1134" w:type="dxa"/>
          </w:tcPr>
          <w:p w14:paraId="1E7AB26C" w14:textId="77777777" w:rsidR="00B34445" w:rsidRPr="00C35CD1" w:rsidRDefault="00B34445" w:rsidP="00B34445">
            <w:pPr>
              <w:rPr>
                <w:rFonts w:cs="Arial"/>
                <w:sz w:val="16"/>
                <w:szCs w:val="16"/>
              </w:rPr>
            </w:pPr>
            <w:r w:rsidRPr="00C35CD1">
              <w:rPr>
                <w:rFonts w:cs="Arial"/>
                <w:sz w:val="16"/>
                <w:szCs w:val="16"/>
              </w:rPr>
              <w:t>fuentesFunanciamiento</w:t>
            </w:r>
          </w:p>
          <w:p w14:paraId="641BA210" w14:textId="77777777" w:rsidR="00B34445" w:rsidRPr="00C35CD1" w:rsidRDefault="00B34445" w:rsidP="00B34445">
            <w:pPr>
              <w:rPr>
                <w:rFonts w:cs="Arial"/>
                <w:sz w:val="16"/>
                <w:szCs w:val="16"/>
              </w:rPr>
            </w:pPr>
            <w:r w:rsidRPr="00C35CD1">
              <w:rPr>
                <w:rFonts w:cs="Arial"/>
                <w:sz w:val="16"/>
                <w:szCs w:val="16"/>
              </w:rPr>
              <w:t>(TFuenteFinanciaPlprTO)</w:t>
            </w:r>
          </w:p>
          <w:p w14:paraId="13252EEF" w14:textId="77777777" w:rsidR="00C9771C" w:rsidRPr="00C35CD1" w:rsidRDefault="00C9771C" w:rsidP="00CF0746">
            <w:pPr>
              <w:rPr>
                <w:rFonts w:cs="Arial"/>
                <w:sz w:val="16"/>
                <w:szCs w:val="16"/>
              </w:rPr>
            </w:pPr>
          </w:p>
        </w:tc>
        <w:tc>
          <w:tcPr>
            <w:tcW w:w="2453" w:type="dxa"/>
          </w:tcPr>
          <w:p w14:paraId="1486489D" w14:textId="77777777" w:rsidR="00C9771C" w:rsidRPr="00C35CD1" w:rsidRDefault="00C9771C" w:rsidP="00CF0746">
            <w:pPr>
              <w:rPr>
                <w:rFonts w:cs="Arial"/>
                <w:sz w:val="16"/>
                <w:szCs w:val="16"/>
              </w:rPr>
            </w:pPr>
          </w:p>
        </w:tc>
      </w:tr>
    </w:tbl>
    <w:p w14:paraId="533F2D72" w14:textId="77777777" w:rsidR="006243BA" w:rsidRPr="00C35CD1" w:rsidRDefault="006243BA" w:rsidP="006243BA">
      <w:pPr>
        <w:rPr>
          <w:sz w:val="16"/>
          <w:szCs w:val="16"/>
        </w:rPr>
      </w:pPr>
    </w:p>
    <w:p w14:paraId="39BF5DD5" w14:textId="77777777" w:rsidR="008D593E" w:rsidRPr="00C35CD1" w:rsidRDefault="008D593E" w:rsidP="008D593E">
      <w:pPr>
        <w:rPr>
          <w:sz w:val="16"/>
          <w:szCs w:val="16"/>
          <w:lang w:eastAsia="es-ES"/>
        </w:rPr>
      </w:pPr>
    </w:p>
    <w:p w14:paraId="7D7F9209" w14:textId="77777777" w:rsidR="007E0A6E" w:rsidRPr="00C35CD1" w:rsidRDefault="007E0A6E" w:rsidP="007E0A6E">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16</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 Tipo de dato Ubicación (TUbicacionPlantProdTO)</w:t>
      </w:r>
    </w:p>
    <w:p w14:paraId="2212656C" w14:textId="77777777" w:rsidR="006243BA" w:rsidRPr="00C35CD1" w:rsidRDefault="006243BA" w:rsidP="006243BA">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6243BA" w:rsidRPr="00C35CD1" w14:paraId="0D9D4DB1" w14:textId="77777777" w:rsidTr="00CF0746">
        <w:trPr>
          <w:tblHeader/>
          <w:jc w:val="center"/>
        </w:trPr>
        <w:tc>
          <w:tcPr>
            <w:tcW w:w="546" w:type="dxa"/>
            <w:shd w:val="clear" w:color="auto" w:fill="E0E0E0"/>
          </w:tcPr>
          <w:p w14:paraId="36C9A758" w14:textId="77777777" w:rsidR="006243BA" w:rsidRPr="00C35CD1" w:rsidRDefault="006243BA" w:rsidP="00CF0746">
            <w:pPr>
              <w:jc w:val="center"/>
              <w:rPr>
                <w:rFonts w:cs="Arial"/>
                <w:b/>
                <w:sz w:val="16"/>
                <w:szCs w:val="16"/>
              </w:rPr>
            </w:pPr>
            <w:r w:rsidRPr="00C35CD1">
              <w:rPr>
                <w:rFonts w:cs="Arial"/>
                <w:b/>
                <w:sz w:val="16"/>
                <w:szCs w:val="16"/>
              </w:rPr>
              <w:t>Sec</w:t>
            </w:r>
          </w:p>
        </w:tc>
        <w:tc>
          <w:tcPr>
            <w:tcW w:w="1701" w:type="dxa"/>
            <w:shd w:val="clear" w:color="auto" w:fill="E0E0E0"/>
          </w:tcPr>
          <w:p w14:paraId="71259CE7" w14:textId="77777777" w:rsidR="006243BA" w:rsidRPr="00C35CD1" w:rsidRDefault="006243BA" w:rsidP="00CF0746">
            <w:pPr>
              <w:jc w:val="center"/>
              <w:rPr>
                <w:rFonts w:cs="Arial"/>
                <w:b/>
                <w:sz w:val="16"/>
                <w:szCs w:val="16"/>
              </w:rPr>
            </w:pPr>
            <w:r w:rsidRPr="00C35CD1">
              <w:rPr>
                <w:rFonts w:cs="Arial"/>
                <w:b/>
                <w:sz w:val="16"/>
                <w:szCs w:val="16"/>
              </w:rPr>
              <w:t>Parámetro</w:t>
            </w:r>
          </w:p>
        </w:tc>
        <w:tc>
          <w:tcPr>
            <w:tcW w:w="2896" w:type="dxa"/>
            <w:shd w:val="clear" w:color="auto" w:fill="E0E0E0"/>
          </w:tcPr>
          <w:p w14:paraId="4B014420" w14:textId="77777777" w:rsidR="006243BA" w:rsidRPr="00C35CD1" w:rsidRDefault="006243BA" w:rsidP="00CF0746">
            <w:pPr>
              <w:jc w:val="center"/>
              <w:rPr>
                <w:rFonts w:cs="Arial"/>
                <w:b/>
                <w:sz w:val="16"/>
                <w:szCs w:val="16"/>
              </w:rPr>
            </w:pPr>
            <w:r w:rsidRPr="00C35CD1">
              <w:rPr>
                <w:rFonts w:cs="Arial"/>
                <w:b/>
                <w:sz w:val="16"/>
                <w:szCs w:val="16"/>
              </w:rPr>
              <w:t>Descripción</w:t>
            </w:r>
          </w:p>
        </w:tc>
        <w:tc>
          <w:tcPr>
            <w:tcW w:w="709" w:type="dxa"/>
            <w:shd w:val="clear" w:color="auto" w:fill="E0E0E0"/>
          </w:tcPr>
          <w:p w14:paraId="0A9F635C" w14:textId="77777777" w:rsidR="006243BA" w:rsidRPr="00C35CD1" w:rsidRDefault="006243BA" w:rsidP="00CF0746">
            <w:pPr>
              <w:jc w:val="center"/>
              <w:rPr>
                <w:rFonts w:cs="Arial"/>
                <w:b/>
                <w:sz w:val="16"/>
                <w:szCs w:val="16"/>
              </w:rPr>
            </w:pPr>
            <w:r w:rsidRPr="00C35CD1">
              <w:rPr>
                <w:rFonts w:cs="Arial"/>
                <w:b/>
                <w:sz w:val="16"/>
                <w:szCs w:val="16"/>
              </w:rPr>
              <w:t>Oblig</w:t>
            </w:r>
          </w:p>
        </w:tc>
        <w:tc>
          <w:tcPr>
            <w:tcW w:w="1134" w:type="dxa"/>
            <w:shd w:val="clear" w:color="auto" w:fill="E0E0E0"/>
          </w:tcPr>
          <w:p w14:paraId="1FB36AD5" w14:textId="77777777" w:rsidR="006243BA" w:rsidRPr="00C35CD1" w:rsidRDefault="006243BA" w:rsidP="00CF0746">
            <w:pPr>
              <w:jc w:val="center"/>
              <w:rPr>
                <w:rFonts w:cs="Arial"/>
                <w:b/>
                <w:sz w:val="16"/>
                <w:szCs w:val="16"/>
              </w:rPr>
            </w:pPr>
            <w:r w:rsidRPr="00C35CD1">
              <w:rPr>
                <w:rFonts w:cs="Arial"/>
                <w:b/>
                <w:sz w:val="16"/>
                <w:szCs w:val="16"/>
              </w:rPr>
              <w:t>Tipo de dato</w:t>
            </w:r>
          </w:p>
        </w:tc>
        <w:tc>
          <w:tcPr>
            <w:tcW w:w="2453" w:type="dxa"/>
            <w:shd w:val="clear" w:color="auto" w:fill="E0E0E0"/>
          </w:tcPr>
          <w:p w14:paraId="41163FE0" w14:textId="77777777" w:rsidR="006243BA" w:rsidRPr="00C35CD1" w:rsidRDefault="006243BA" w:rsidP="00CF0746">
            <w:pPr>
              <w:jc w:val="center"/>
              <w:rPr>
                <w:rFonts w:cs="Arial"/>
                <w:b/>
                <w:sz w:val="16"/>
                <w:szCs w:val="16"/>
              </w:rPr>
            </w:pPr>
            <w:r w:rsidRPr="00C35CD1">
              <w:rPr>
                <w:rFonts w:cs="Arial"/>
                <w:b/>
                <w:sz w:val="16"/>
                <w:szCs w:val="16"/>
              </w:rPr>
              <w:t>Valores</w:t>
            </w:r>
          </w:p>
        </w:tc>
      </w:tr>
      <w:tr w:rsidR="00696709" w:rsidRPr="00C35CD1" w14:paraId="600CD674" w14:textId="77777777" w:rsidTr="00CF0746">
        <w:trPr>
          <w:jc w:val="center"/>
        </w:trPr>
        <w:tc>
          <w:tcPr>
            <w:tcW w:w="546" w:type="dxa"/>
          </w:tcPr>
          <w:p w14:paraId="66BA468E" w14:textId="77777777" w:rsidR="00696709" w:rsidRPr="00C35CD1" w:rsidRDefault="00696709" w:rsidP="000E48E8">
            <w:pPr>
              <w:jc w:val="center"/>
              <w:rPr>
                <w:rFonts w:cs="Arial"/>
                <w:sz w:val="16"/>
                <w:szCs w:val="16"/>
              </w:rPr>
            </w:pPr>
            <w:r w:rsidRPr="00C35CD1">
              <w:rPr>
                <w:rFonts w:cs="Arial"/>
                <w:sz w:val="16"/>
                <w:szCs w:val="16"/>
              </w:rPr>
              <w:t>1</w:t>
            </w:r>
          </w:p>
        </w:tc>
        <w:tc>
          <w:tcPr>
            <w:tcW w:w="1701" w:type="dxa"/>
          </w:tcPr>
          <w:p w14:paraId="1331ABD3" w14:textId="77777777" w:rsidR="00696709" w:rsidRPr="00C35CD1" w:rsidRDefault="00696709" w:rsidP="00EC6F7B">
            <w:pPr>
              <w:rPr>
                <w:rFonts w:cs="Arial"/>
                <w:sz w:val="16"/>
                <w:szCs w:val="16"/>
              </w:rPr>
            </w:pPr>
            <w:r w:rsidRPr="00C35CD1">
              <w:rPr>
                <w:rFonts w:cs="Arial"/>
                <w:sz w:val="16"/>
                <w:szCs w:val="16"/>
              </w:rPr>
              <w:t>uppdLatitud</w:t>
            </w:r>
          </w:p>
        </w:tc>
        <w:tc>
          <w:tcPr>
            <w:tcW w:w="2896" w:type="dxa"/>
          </w:tcPr>
          <w:p w14:paraId="73998941" w14:textId="77777777" w:rsidR="00696709" w:rsidRPr="00C35CD1" w:rsidRDefault="00696709" w:rsidP="000E48E8">
            <w:pPr>
              <w:rPr>
                <w:rFonts w:cs="Arial"/>
                <w:sz w:val="16"/>
                <w:szCs w:val="16"/>
              </w:rPr>
            </w:pPr>
            <w:r w:rsidRPr="00C35CD1">
              <w:rPr>
                <w:rFonts w:cs="Arial"/>
                <w:sz w:val="16"/>
                <w:szCs w:val="16"/>
              </w:rPr>
              <w:t>coordenada geográficas de Latitud</w:t>
            </w:r>
          </w:p>
        </w:tc>
        <w:tc>
          <w:tcPr>
            <w:tcW w:w="709" w:type="dxa"/>
          </w:tcPr>
          <w:p w14:paraId="64336704" w14:textId="77777777" w:rsidR="00696709" w:rsidRPr="00C35CD1" w:rsidRDefault="00696709" w:rsidP="000E48E8">
            <w:pPr>
              <w:jc w:val="center"/>
              <w:rPr>
                <w:rFonts w:cs="Arial"/>
                <w:sz w:val="16"/>
                <w:szCs w:val="16"/>
              </w:rPr>
            </w:pPr>
            <w:r w:rsidRPr="00C35CD1">
              <w:rPr>
                <w:rFonts w:cs="Arial"/>
                <w:sz w:val="16"/>
                <w:szCs w:val="16"/>
              </w:rPr>
              <w:t>Si</w:t>
            </w:r>
          </w:p>
        </w:tc>
        <w:tc>
          <w:tcPr>
            <w:tcW w:w="1134" w:type="dxa"/>
          </w:tcPr>
          <w:p w14:paraId="2303ED94" w14:textId="77777777" w:rsidR="00696709" w:rsidRPr="00C35CD1" w:rsidRDefault="00696709" w:rsidP="000E48E8">
            <w:pPr>
              <w:rPr>
                <w:rFonts w:cs="Arial"/>
                <w:sz w:val="16"/>
                <w:szCs w:val="16"/>
              </w:rPr>
            </w:pPr>
            <w:r w:rsidRPr="00C35CD1">
              <w:rPr>
                <w:rFonts w:cs="Arial"/>
                <w:sz w:val="16"/>
                <w:szCs w:val="16"/>
              </w:rPr>
              <w:t>Numérico</w:t>
            </w:r>
          </w:p>
        </w:tc>
        <w:tc>
          <w:tcPr>
            <w:tcW w:w="2453" w:type="dxa"/>
          </w:tcPr>
          <w:p w14:paraId="68BE1A89" w14:textId="77777777" w:rsidR="00696709" w:rsidRPr="00C35CD1" w:rsidRDefault="00696709" w:rsidP="00070C12">
            <w:pPr>
              <w:rPr>
                <w:rFonts w:cs="Arial"/>
                <w:sz w:val="16"/>
                <w:szCs w:val="16"/>
              </w:rPr>
            </w:pPr>
            <w:r w:rsidRPr="00C35CD1">
              <w:rPr>
                <w:rFonts w:cs="Arial"/>
                <w:sz w:val="16"/>
                <w:szCs w:val="16"/>
              </w:rPr>
              <w:t>Se deben dar los datos en grados, minutos y segundos. Ej, -74.4113</w:t>
            </w:r>
          </w:p>
        </w:tc>
      </w:tr>
      <w:tr w:rsidR="00696709" w:rsidRPr="00C35CD1" w14:paraId="0CE4C22D" w14:textId="77777777" w:rsidTr="00CF0746">
        <w:trPr>
          <w:jc w:val="center"/>
        </w:trPr>
        <w:tc>
          <w:tcPr>
            <w:tcW w:w="546" w:type="dxa"/>
          </w:tcPr>
          <w:p w14:paraId="678C146D" w14:textId="77777777" w:rsidR="00696709" w:rsidRPr="00C35CD1" w:rsidRDefault="00696709" w:rsidP="000E48E8">
            <w:pPr>
              <w:jc w:val="center"/>
              <w:rPr>
                <w:rFonts w:cs="Arial"/>
                <w:sz w:val="16"/>
                <w:szCs w:val="16"/>
              </w:rPr>
            </w:pPr>
            <w:r w:rsidRPr="00C35CD1">
              <w:rPr>
                <w:rFonts w:cs="Arial"/>
                <w:sz w:val="16"/>
                <w:szCs w:val="16"/>
              </w:rPr>
              <w:t>2</w:t>
            </w:r>
          </w:p>
        </w:tc>
        <w:tc>
          <w:tcPr>
            <w:tcW w:w="1701" w:type="dxa"/>
          </w:tcPr>
          <w:p w14:paraId="03F89635" w14:textId="77777777" w:rsidR="00696709" w:rsidRPr="00C35CD1" w:rsidRDefault="00696709" w:rsidP="00EC6F7B">
            <w:pPr>
              <w:rPr>
                <w:rFonts w:cs="Arial"/>
                <w:sz w:val="16"/>
                <w:szCs w:val="16"/>
              </w:rPr>
            </w:pPr>
            <w:r w:rsidRPr="00C35CD1">
              <w:rPr>
                <w:rFonts w:cs="Arial"/>
                <w:sz w:val="16"/>
                <w:szCs w:val="16"/>
              </w:rPr>
              <w:t>uppdLongitud</w:t>
            </w:r>
          </w:p>
        </w:tc>
        <w:tc>
          <w:tcPr>
            <w:tcW w:w="2896" w:type="dxa"/>
          </w:tcPr>
          <w:p w14:paraId="72A72559" w14:textId="77777777" w:rsidR="00696709" w:rsidRPr="00C35CD1" w:rsidRDefault="00696709" w:rsidP="000E48E8">
            <w:pPr>
              <w:rPr>
                <w:rFonts w:cs="Arial"/>
                <w:sz w:val="16"/>
                <w:szCs w:val="16"/>
              </w:rPr>
            </w:pPr>
            <w:r w:rsidRPr="00C35CD1">
              <w:rPr>
                <w:rFonts w:cs="Arial"/>
                <w:sz w:val="16"/>
                <w:szCs w:val="16"/>
              </w:rPr>
              <w:t>coordenada geográficas de Longitud</w:t>
            </w:r>
          </w:p>
        </w:tc>
        <w:tc>
          <w:tcPr>
            <w:tcW w:w="709" w:type="dxa"/>
          </w:tcPr>
          <w:p w14:paraId="1150CD15" w14:textId="77777777" w:rsidR="00696709" w:rsidRPr="00C35CD1" w:rsidRDefault="00696709" w:rsidP="000E48E8">
            <w:pPr>
              <w:jc w:val="center"/>
              <w:rPr>
                <w:rFonts w:cs="Arial"/>
                <w:sz w:val="16"/>
                <w:szCs w:val="16"/>
              </w:rPr>
            </w:pPr>
            <w:r w:rsidRPr="00C35CD1">
              <w:rPr>
                <w:rFonts w:cs="Arial"/>
                <w:sz w:val="16"/>
                <w:szCs w:val="16"/>
              </w:rPr>
              <w:t>Si</w:t>
            </w:r>
          </w:p>
        </w:tc>
        <w:tc>
          <w:tcPr>
            <w:tcW w:w="1134" w:type="dxa"/>
          </w:tcPr>
          <w:p w14:paraId="63D85AF2" w14:textId="77777777" w:rsidR="00696709" w:rsidRPr="00C35CD1" w:rsidRDefault="00696709" w:rsidP="000E48E8">
            <w:pPr>
              <w:rPr>
                <w:rFonts w:cs="Arial"/>
                <w:sz w:val="16"/>
                <w:szCs w:val="16"/>
              </w:rPr>
            </w:pPr>
            <w:r w:rsidRPr="00C35CD1">
              <w:rPr>
                <w:rFonts w:cs="Arial"/>
                <w:sz w:val="16"/>
                <w:szCs w:val="16"/>
              </w:rPr>
              <w:t>Numérico</w:t>
            </w:r>
          </w:p>
        </w:tc>
        <w:tc>
          <w:tcPr>
            <w:tcW w:w="2453" w:type="dxa"/>
          </w:tcPr>
          <w:p w14:paraId="7E25D837" w14:textId="77777777" w:rsidR="00696709" w:rsidRPr="00C35CD1" w:rsidRDefault="00696709" w:rsidP="00070C12">
            <w:pPr>
              <w:rPr>
                <w:rFonts w:cs="Arial"/>
                <w:sz w:val="16"/>
                <w:szCs w:val="16"/>
              </w:rPr>
            </w:pPr>
            <w:r w:rsidRPr="00C35CD1">
              <w:rPr>
                <w:rFonts w:cs="Arial"/>
                <w:sz w:val="16"/>
                <w:szCs w:val="16"/>
              </w:rPr>
              <w:t>Se deben dar los datos en grados, minutos y segundos. Ej, 6.44499</w:t>
            </w:r>
          </w:p>
        </w:tc>
      </w:tr>
    </w:tbl>
    <w:p w14:paraId="3EF9E621" w14:textId="77777777" w:rsidR="006243BA" w:rsidRPr="00C35CD1" w:rsidRDefault="006243BA" w:rsidP="006243BA">
      <w:pPr>
        <w:rPr>
          <w:sz w:val="16"/>
          <w:szCs w:val="16"/>
        </w:rPr>
      </w:pPr>
    </w:p>
    <w:p w14:paraId="13FE5928" w14:textId="77777777" w:rsidR="007E0A6E" w:rsidRPr="00C35CD1" w:rsidRDefault="007E0A6E" w:rsidP="007E0A6E">
      <w:pPr>
        <w:pStyle w:val="Descripcin"/>
        <w:jc w:val="center"/>
        <w:rPr>
          <w:rFonts w:ascii="Arial" w:hAnsi="Arial" w:cs="Arial"/>
          <w:b w:val="0"/>
          <w:sz w:val="16"/>
          <w:szCs w:val="16"/>
        </w:rPr>
      </w:pPr>
    </w:p>
    <w:p w14:paraId="1FAF0CDB" w14:textId="77777777" w:rsidR="007E0A6E" w:rsidRPr="00C35CD1" w:rsidRDefault="007E0A6E" w:rsidP="007E0A6E">
      <w:pPr>
        <w:pStyle w:val="Descripcin"/>
        <w:jc w:val="center"/>
        <w:rPr>
          <w:rFonts w:ascii="Arial" w:hAnsi="Arial" w:cs="Arial"/>
          <w:b w:val="0"/>
          <w:sz w:val="16"/>
          <w:szCs w:val="16"/>
        </w:rPr>
      </w:pPr>
      <w:r w:rsidRPr="00C35CD1">
        <w:rPr>
          <w:rFonts w:ascii="Arial" w:hAnsi="Arial" w:cs="Arial"/>
          <w:b w:val="0"/>
          <w:sz w:val="16"/>
          <w:szCs w:val="16"/>
        </w:rPr>
        <w:t>Tabla 3. Parámetros de entrada – Tipo de dato Especie (</w:t>
      </w:r>
      <w:r w:rsidR="002F5FB8" w:rsidRPr="00C35CD1">
        <w:rPr>
          <w:rFonts w:ascii="Arial" w:hAnsi="Arial" w:cs="Arial"/>
          <w:b w:val="0"/>
          <w:sz w:val="16"/>
          <w:szCs w:val="16"/>
        </w:rPr>
        <w:t>TEspeciePlantProdTO</w:t>
      </w:r>
      <w:r w:rsidRPr="00C35CD1">
        <w:rPr>
          <w:rFonts w:ascii="Arial" w:hAnsi="Arial" w:cs="Arial"/>
          <w:b w:val="0"/>
          <w:sz w:val="16"/>
          <w:szCs w:val="16"/>
        </w:rPr>
        <w:t>)</w:t>
      </w:r>
    </w:p>
    <w:p w14:paraId="198CDF50" w14:textId="77777777" w:rsidR="007E0A6E" w:rsidRPr="00C35CD1" w:rsidRDefault="007E0A6E" w:rsidP="006243BA">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6243BA" w:rsidRPr="00C35CD1" w14:paraId="252F1023" w14:textId="77777777" w:rsidTr="00CF0746">
        <w:trPr>
          <w:tblHeader/>
          <w:jc w:val="center"/>
        </w:trPr>
        <w:tc>
          <w:tcPr>
            <w:tcW w:w="546" w:type="dxa"/>
            <w:shd w:val="clear" w:color="auto" w:fill="E0E0E0"/>
          </w:tcPr>
          <w:p w14:paraId="4C5FCAEA" w14:textId="77777777" w:rsidR="006243BA" w:rsidRPr="00C35CD1" w:rsidRDefault="006243BA" w:rsidP="00CF0746">
            <w:pPr>
              <w:jc w:val="center"/>
              <w:rPr>
                <w:rFonts w:cs="Arial"/>
                <w:b/>
                <w:sz w:val="16"/>
                <w:szCs w:val="16"/>
              </w:rPr>
            </w:pPr>
            <w:r w:rsidRPr="00C35CD1">
              <w:rPr>
                <w:rFonts w:cs="Arial"/>
                <w:b/>
                <w:sz w:val="16"/>
                <w:szCs w:val="16"/>
              </w:rPr>
              <w:t>Sec</w:t>
            </w:r>
          </w:p>
        </w:tc>
        <w:tc>
          <w:tcPr>
            <w:tcW w:w="1701" w:type="dxa"/>
            <w:shd w:val="clear" w:color="auto" w:fill="E0E0E0"/>
          </w:tcPr>
          <w:p w14:paraId="11F85E75" w14:textId="77777777" w:rsidR="006243BA" w:rsidRPr="00C35CD1" w:rsidRDefault="006243BA" w:rsidP="00CF0746">
            <w:pPr>
              <w:jc w:val="center"/>
              <w:rPr>
                <w:rFonts w:cs="Arial"/>
                <w:b/>
                <w:sz w:val="16"/>
                <w:szCs w:val="16"/>
              </w:rPr>
            </w:pPr>
            <w:r w:rsidRPr="00C35CD1">
              <w:rPr>
                <w:rFonts w:cs="Arial"/>
                <w:b/>
                <w:sz w:val="16"/>
                <w:szCs w:val="16"/>
              </w:rPr>
              <w:t>Parámetro</w:t>
            </w:r>
          </w:p>
        </w:tc>
        <w:tc>
          <w:tcPr>
            <w:tcW w:w="2896" w:type="dxa"/>
            <w:shd w:val="clear" w:color="auto" w:fill="E0E0E0"/>
          </w:tcPr>
          <w:p w14:paraId="004C741E" w14:textId="77777777" w:rsidR="006243BA" w:rsidRPr="00C35CD1" w:rsidRDefault="006243BA" w:rsidP="00CF0746">
            <w:pPr>
              <w:jc w:val="center"/>
              <w:rPr>
                <w:rFonts w:cs="Arial"/>
                <w:b/>
                <w:sz w:val="16"/>
                <w:szCs w:val="16"/>
              </w:rPr>
            </w:pPr>
            <w:r w:rsidRPr="00C35CD1">
              <w:rPr>
                <w:rFonts w:cs="Arial"/>
                <w:b/>
                <w:sz w:val="16"/>
                <w:szCs w:val="16"/>
              </w:rPr>
              <w:t>Descripción</w:t>
            </w:r>
          </w:p>
        </w:tc>
        <w:tc>
          <w:tcPr>
            <w:tcW w:w="709" w:type="dxa"/>
            <w:shd w:val="clear" w:color="auto" w:fill="E0E0E0"/>
          </w:tcPr>
          <w:p w14:paraId="100F4C90" w14:textId="77777777" w:rsidR="006243BA" w:rsidRPr="00C35CD1" w:rsidRDefault="006243BA" w:rsidP="00CF0746">
            <w:pPr>
              <w:jc w:val="center"/>
              <w:rPr>
                <w:rFonts w:cs="Arial"/>
                <w:b/>
                <w:sz w:val="16"/>
                <w:szCs w:val="16"/>
              </w:rPr>
            </w:pPr>
            <w:r w:rsidRPr="00C35CD1">
              <w:rPr>
                <w:rFonts w:cs="Arial"/>
                <w:b/>
                <w:sz w:val="16"/>
                <w:szCs w:val="16"/>
              </w:rPr>
              <w:t>Oblig</w:t>
            </w:r>
          </w:p>
        </w:tc>
        <w:tc>
          <w:tcPr>
            <w:tcW w:w="1134" w:type="dxa"/>
            <w:shd w:val="clear" w:color="auto" w:fill="E0E0E0"/>
          </w:tcPr>
          <w:p w14:paraId="35F8E37E" w14:textId="77777777" w:rsidR="006243BA" w:rsidRPr="00C35CD1" w:rsidRDefault="006243BA" w:rsidP="00CF0746">
            <w:pPr>
              <w:jc w:val="center"/>
              <w:rPr>
                <w:rFonts w:cs="Arial"/>
                <w:b/>
                <w:sz w:val="16"/>
                <w:szCs w:val="16"/>
              </w:rPr>
            </w:pPr>
            <w:r w:rsidRPr="00C35CD1">
              <w:rPr>
                <w:rFonts w:cs="Arial"/>
                <w:b/>
                <w:sz w:val="16"/>
                <w:szCs w:val="16"/>
              </w:rPr>
              <w:t>Tipo de dato</w:t>
            </w:r>
          </w:p>
        </w:tc>
        <w:tc>
          <w:tcPr>
            <w:tcW w:w="2453" w:type="dxa"/>
            <w:shd w:val="clear" w:color="auto" w:fill="E0E0E0"/>
          </w:tcPr>
          <w:p w14:paraId="283C1CF1" w14:textId="77777777" w:rsidR="006243BA" w:rsidRPr="00C35CD1" w:rsidRDefault="006243BA" w:rsidP="00CF0746">
            <w:pPr>
              <w:jc w:val="center"/>
              <w:rPr>
                <w:rFonts w:cs="Arial"/>
                <w:b/>
                <w:sz w:val="16"/>
                <w:szCs w:val="16"/>
              </w:rPr>
            </w:pPr>
            <w:r w:rsidRPr="00C35CD1">
              <w:rPr>
                <w:rFonts w:cs="Arial"/>
                <w:b/>
                <w:sz w:val="16"/>
                <w:szCs w:val="16"/>
              </w:rPr>
              <w:t>Valores</w:t>
            </w:r>
          </w:p>
        </w:tc>
      </w:tr>
      <w:tr w:rsidR="00360D1B" w:rsidRPr="00C35CD1" w14:paraId="3F901177" w14:textId="77777777" w:rsidTr="00CF0746">
        <w:trPr>
          <w:jc w:val="center"/>
        </w:trPr>
        <w:tc>
          <w:tcPr>
            <w:tcW w:w="546" w:type="dxa"/>
          </w:tcPr>
          <w:p w14:paraId="198AC63D" w14:textId="77777777" w:rsidR="00360D1B" w:rsidRPr="00C35CD1" w:rsidRDefault="00360D1B" w:rsidP="00C9771C">
            <w:pPr>
              <w:jc w:val="center"/>
              <w:rPr>
                <w:rFonts w:cs="Arial"/>
                <w:sz w:val="16"/>
                <w:szCs w:val="16"/>
              </w:rPr>
            </w:pPr>
            <w:r w:rsidRPr="00C35CD1">
              <w:rPr>
                <w:rFonts w:cs="Arial"/>
                <w:sz w:val="16"/>
                <w:szCs w:val="16"/>
              </w:rPr>
              <w:lastRenderedPageBreak/>
              <w:t>1</w:t>
            </w:r>
          </w:p>
        </w:tc>
        <w:tc>
          <w:tcPr>
            <w:tcW w:w="1701" w:type="dxa"/>
          </w:tcPr>
          <w:p w14:paraId="7BE3DC7C" w14:textId="77777777" w:rsidR="00360D1B" w:rsidRPr="00C35CD1" w:rsidRDefault="00360D1B" w:rsidP="00CF0746">
            <w:pPr>
              <w:rPr>
                <w:rFonts w:cs="Arial"/>
                <w:sz w:val="16"/>
                <w:szCs w:val="16"/>
              </w:rPr>
            </w:pPr>
            <w:r w:rsidRPr="00C35CD1">
              <w:rPr>
                <w:rFonts w:cs="Arial"/>
                <w:sz w:val="16"/>
                <w:szCs w:val="16"/>
              </w:rPr>
              <w:t>eppdAnioEstablPlantac</w:t>
            </w:r>
          </w:p>
        </w:tc>
        <w:tc>
          <w:tcPr>
            <w:tcW w:w="2896" w:type="dxa"/>
          </w:tcPr>
          <w:p w14:paraId="6F8E8871" w14:textId="77777777" w:rsidR="00360D1B" w:rsidRPr="00C35CD1" w:rsidRDefault="00304986" w:rsidP="00CF0746">
            <w:pPr>
              <w:rPr>
                <w:rFonts w:cs="Arial"/>
                <w:sz w:val="16"/>
                <w:szCs w:val="16"/>
              </w:rPr>
            </w:pPr>
            <w:r w:rsidRPr="00C35CD1">
              <w:rPr>
                <w:rFonts w:cs="Arial"/>
                <w:sz w:val="16"/>
                <w:szCs w:val="16"/>
              </w:rPr>
              <w:t>Hace relación al periodo de tiempo (año) en el que la Plantación Productora fue desarrollada o se estableció</w:t>
            </w:r>
          </w:p>
        </w:tc>
        <w:tc>
          <w:tcPr>
            <w:tcW w:w="709" w:type="dxa"/>
          </w:tcPr>
          <w:p w14:paraId="4A153995" w14:textId="77777777" w:rsidR="00360D1B" w:rsidRPr="00C35CD1" w:rsidRDefault="00304986" w:rsidP="00CF0746">
            <w:pPr>
              <w:jc w:val="center"/>
              <w:rPr>
                <w:rFonts w:cs="Arial"/>
                <w:sz w:val="16"/>
                <w:szCs w:val="16"/>
              </w:rPr>
            </w:pPr>
            <w:r w:rsidRPr="00C35CD1">
              <w:rPr>
                <w:rFonts w:cs="Arial"/>
                <w:sz w:val="16"/>
                <w:szCs w:val="16"/>
              </w:rPr>
              <w:t>Si</w:t>
            </w:r>
          </w:p>
        </w:tc>
        <w:tc>
          <w:tcPr>
            <w:tcW w:w="1134" w:type="dxa"/>
          </w:tcPr>
          <w:p w14:paraId="2B4EDD93" w14:textId="77777777" w:rsidR="00360D1B" w:rsidRPr="00C35CD1" w:rsidRDefault="00360D1B" w:rsidP="000E48E8">
            <w:pPr>
              <w:rPr>
                <w:rFonts w:cs="Arial"/>
                <w:sz w:val="16"/>
                <w:szCs w:val="16"/>
              </w:rPr>
            </w:pPr>
            <w:r w:rsidRPr="00C35CD1">
              <w:rPr>
                <w:rFonts w:cs="Arial"/>
                <w:sz w:val="16"/>
                <w:szCs w:val="16"/>
              </w:rPr>
              <w:t>Numérico</w:t>
            </w:r>
          </w:p>
        </w:tc>
        <w:tc>
          <w:tcPr>
            <w:tcW w:w="2453" w:type="dxa"/>
          </w:tcPr>
          <w:p w14:paraId="0B971F15" w14:textId="77777777" w:rsidR="00360D1B" w:rsidRPr="00C35CD1" w:rsidRDefault="00360D1B" w:rsidP="00CF0746">
            <w:pPr>
              <w:rPr>
                <w:rFonts w:cs="Arial"/>
                <w:sz w:val="16"/>
                <w:szCs w:val="16"/>
              </w:rPr>
            </w:pPr>
          </w:p>
        </w:tc>
      </w:tr>
      <w:tr w:rsidR="00481F03" w:rsidRPr="00C35CD1" w14:paraId="700D44A1" w14:textId="77777777" w:rsidTr="00CF0746">
        <w:trPr>
          <w:jc w:val="center"/>
        </w:trPr>
        <w:tc>
          <w:tcPr>
            <w:tcW w:w="546" w:type="dxa"/>
          </w:tcPr>
          <w:p w14:paraId="14FADBD9" w14:textId="77777777" w:rsidR="00481F03" w:rsidRPr="00C35CD1" w:rsidRDefault="00481F03" w:rsidP="00CF0746">
            <w:pPr>
              <w:jc w:val="center"/>
              <w:rPr>
                <w:rFonts w:cs="Arial"/>
                <w:sz w:val="16"/>
                <w:szCs w:val="16"/>
              </w:rPr>
            </w:pPr>
            <w:r w:rsidRPr="00C35CD1">
              <w:rPr>
                <w:rFonts w:cs="Arial"/>
                <w:sz w:val="16"/>
                <w:szCs w:val="16"/>
              </w:rPr>
              <w:t>2</w:t>
            </w:r>
          </w:p>
        </w:tc>
        <w:tc>
          <w:tcPr>
            <w:tcW w:w="1701" w:type="dxa"/>
          </w:tcPr>
          <w:p w14:paraId="76D0D099" w14:textId="77777777" w:rsidR="00481F03" w:rsidRPr="00C35CD1" w:rsidRDefault="00481F03" w:rsidP="00CF0746">
            <w:pPr>
              <w:rPr>
                <w:rFonts w:cs="Arial"/>
                <w:sz w:val="16"/>
                <w:szCs w:val="16"/>
              </w:rPr>
            </w:pPr>
            <w:r w:rsidRPr="00C35CD1">
              <w:rPr>
                <w:rFonts w:cs="Arial"/>
                <w:sz w:val="16"/>
                <w:szCs w:val="16"/>
              </w:rPr>
              <w:t>mtmvEspecieCodigo</w:t>
            </w:r>
          </w:p>
        </w:tc>
        <w:tc>
          <w:tcPr>
            <w:tcW w:w="2896" w:type="dxa"/>
          </w:tcPr>
          <w:p w14:paraId="43DF6356" w14:textId="77777777" w:rsidR="00481F03" w:rsidRPr="00C35CD1" w:rsidRDefault="00481F03" w:rsidP="000E48E8">
            <w:pPr>
              <w:rPr>
                <w:rFonts w:cs="Arial"/>
                <w:sz w:val="16"/>
                <w:szCs w:val="16"/>
              </w:rPr>
            </w:pPr>
            <w:r w:rsidRPr="00C35CD1">
              <w:rPr>
                <w:rFonts w:cs="Arial"/>
                <w:sz w:val="16"/>
                <w:szCs w:val="16"/>
              </w:rPr>
              <w:t>Código de la especie objeto de aprovechamiento que se podrá escoger del Listado Taxonómico de Especies en Colombia, que es un listado generado por el IDEAM, estructurado a partir de la revisión y actualización taxonómica de listados pre-existentes, que incluye el género, especie y autor que lo identificó botánicamente. Es un pop-up (nueva ventana del formulario) que permitirá buscar la especie.</w:t>
            </w:r>
          </w:p>
          <w:p w14:paraId="6BF2A77E" w14:textId="77777777" w:rsidR="00481F03" w:rsidRPr="00C35CD1" w:rsidRDefault="00481F03" w:rsidP="000E48E8">
            <w:pPr>
              <w:rPr>
                <w:rFonts w:cs="Arial"/>
                <w:sz w:val="16"/>
                <w:szCs w:val="16"/>
              </w:rPr>
            </w:pPr>
            <w:r w:rsidRPr="00C35CD1">
              <w:rPr>
                <w:rFonts w:cs="Arial"/>
                <w:sz w:val="16"/>
                <w:szCs w:val="16"/>
              </w:rPr>
              <w:t>Si no existe la especie en el listado, se debe incluir la opción Indeterminada y en el campo “observaciones” digitar alguna consideración que se crea conveniente para lograr su identificación e inclusión posterior al catálogo por parte del IDEAM</w:t>
            </w:r>
          </w:p>
        </w:tc>
        <w:tc>
          <w:tcPr>
            <w:tcW w:w="709" w:type="dxa"/>
          </w:tcPr>
          <w:p w14:paraId="57107107" w14:textId="77777777" w:rsidR="00481F03" w:rsidRPr="00C35CD1" w:rsidRDefault="00481F03" w:rsidP="000E48E8">
            <w:pPr>
              <w:jc w:val="center"/>
              <w:rPr>
                <w:rFonts w:cs="Arial"/>
                <w:sz w:val="16"/>
                <w:szCs w:val="16"/>
              </w:rPr>
            </w:pPr>
            <w:r w:rsidRPr="00C35CD1">
              <w:rPr>
                <w:rFonts w:cs="Arial"/>
                <w:sz w:val="16"/>
                <w:szCs w:val="16"/>
              </w:rPr>
              <w:t>Si</w:t>
            </w:r>
          </w:p>
        </w:tc>
        <w:tc>
          <w:tcPr>
            <w:tcW w:w="1134" w:type="dxa"/>
          </w:tcPr>
          <w:p w14:paraId="2CCCF4E2" w14:textId="77777777" w:rsidR="00481F03" w:rsidRPr="00C35CD1" w:rsidRDefault="00481F03" w:rsidP="000E48E8">
            <w:pPr>
              <w:rPr>
                <w:rFonts w:cs="Arial"/>
                <w:sz w:val="16"/>
                <w:szCs w:val="16"/>
              </w:rPr>
            </w:pPr>
            <w:r w:rsidRPr="00C35CD1">
              <w:rPr>
                <w:rFonts w:cs="Arial"/>
                <w:sz w:val="16"/>
                <w:szCs w:val="16"/>
              </w:rPr>
              <w:t>Numérico</w:t>
            </w:r>
          </w:p>
        </w:tc>
        <w:tc>
          <w:tcPr>
            <w:tcW w:w="2453" w:type="dxa"/>
          </w:tcPr>
          <w:p w14:paraId="4DDB45B0" w14:textId="77777777" w:rsidR="00481F03" w:rsidRPr="00C35CD1" w:rsidRDefault="00481F03" w:rsidP="00860F08">
            <w:pPr>
              <w:rPr>
                <w:rFonts w:cs="Arial"/>
                <w:sz w:val="16"/>
                <w:szCs w:val="16"/>
              </w:rPr>
            </w:pPr>
            <w:r w:rsidRPr="00C35CD1">
              <w:rPr>
                <w:rFonts w:cs="Arial"/>
                <w:sz w:val="16"/>
                <w:szCs w:val="16"/>
              </w:rPr>
              <w:t>Se debe suministrar un valor valido que represente algun</w:t>
            </w:r>
            <w:r w:rsidR="00860F08" w:rsidRPr="00C35CD1">
              <w:rPr>
                <w:rFonts w:cs="Arial"/>
                <w:sz w:val="16"/>
                <w:szCs w:val="16"/>
              </w:rPr>
              <w:t>a</w:t>
            </w:r>
            <w:r w:rsidRPr="00C35CD1">
              <w:rPr>
                <w:rFonts w:cs="Arial"/>
                <w:sz w:val="16"/>
                <w:szCs w:val="16"/>
              </w:rPr>
              <w:t xml:space="preserve"> de las especies configurad</w:t>
            </w:r>
            <w:r w:rsidR="00860F08" w:rsidRPr="00C35CD1">
              <w:rPr>
                <w:rFonts w:cs="Arial"/>
                <w:sz w:val="16"/>
                <w:szCs w:val="16"/>
              </w:rPr>
              <w:t>a</w:t>
            </w:r>
            <w:r w:rsidRPr="00C35CD1">
              <w:rPr>
                <w:rFonts w:cs="Arial"/>
                <w:sz w:val="16"/>
                <w:szCs w:val="16"/>
              </w:rPr>
              <w:t>s en el sistema, para conocer los códigos configurados se debe utilizar la función de negocio listaEspecie suministrado dentro de este servicio Web.</w:t>
            </w:r>
          </w:p>
        </w:tc>
      </w:tr>
      <w:tr w:rsidR="00481F03" w:rsidRPr="00C35CD1" w14:paraId="632DF570" w14:textId="77777777" w:rsidTr="00CF0746">
        <w:trPr>
          <w:jc w:val="center"/>
        </w:trPr>
        <w:tc>
          <w:tcPr>
            <w:tcW w:w="546" w:type="dxa"/>
          </w:tcPr>
          <w:p w14:paraId="480ED092" w14:textId="77777777" w:rsidR="00481F03" w:rsidRPr="00C35CD1" w:rsidRDefault="00481F03" w:rsidP="00CF0746">
            <w:pPr>
              <w:jc w:val="center"/>
              <w:rPr>
                <w:rFonts w:cs="Arial"/>
                <w:sz w:val="16"/>
                <w:szCs w:val="16"/>
              </w:rPr>
            </w:pPr>
            <w:r w:rsidRPr="00C35CD1">
              <w:rPr>
                <w:rFonts w:cs="Arial"/>
                <w:sz w:val="16"/>
                <w:szCs w:val="16"/>
              </w:rPr>
              <w:t>3</w:t>
            </w:r>
          </w:p>
        </w:tc>
        <w:tc>
          <w:tcPr>
            <w:tcW w:w="1701" w:type="dxa"/>
          </w:tcPr>
          <w:p w14:paraId="7B644315" w14:textId="77777777" w:rsidR="00481F03" w:rsidRPr="00C35CD1" w:rsidRDefault="00481F03" w:rsidP="00CF0746">
            <w:pPr>
              <w:rPr>
                <w:rFonts w:cs="Arial"/>
                <w:sz w:val="16"/>
                <w:szCs w:val="16"/>
              </w:rPr>
            </w:pPr>
            <w:r w:rsidRPr="00C35CD1">
              <w:rPr>
                <w:rFonts w:cs="Arial"/>
                <w:sz w:val="16"/>
                <w:szCs w:val="16"/>
              </w:rPr>
              <w:t>eppdMnbCmn</w:t>
            </w:r>
          </w:p>
        </w:tc>
        <w:tc>
          <w:tcPr>
            <w:tcW w:w="2896" w:type="dxa"/>
          </w:tcPr>
          <w:p w14:paraId="506E78DC" w14:textId="77777777" w:rsidR="00481F03" w:rsidRPr="00C35CD1" w:rsidRDefault="00481F03" w:rsidP="000E48E8">
            <w:pPr>
              <w:rPr>
                <w:rFonts w:cs="Arial"/>
                <w:sz w:val="16"/>
                <w:szCs w:val="16"/>
              </w:rPr>
            </w:pPr>
            <w:r w:rsidRPr="00C35CD1">
              <w:rPr>
                <w:rFonts w:cs="Arial"/>
                <w:sz w:val="16"/>
                <w:szCs w:val="16"/>
              </w:rPr>
              <w:t>Nombre vernáculo que puede tener la especie de acuerdo a la región o a la situación cultural en particular. Es de libre inscripción por el usuario de SNIF.</w:t>
            </w:r>
          </w:p>
        </w:tc>
        <w:tc>
          <w:tcPr>
            <w:tcW w:w="709" w:type="dxa"/>
          </w:tcPr>
          <w:p w14:paraId="391F700E" w14:textId="77777777" w:rsidR="00481F03" w:rsidRPr="00C35CD1" w:rsidRDefault="00157E76" w:rsidP="000E48E8">
            <w:pPr>
              <w:jc w:val="center"/>
              <w:rPr>
                <w:rFonts w:cs="Arial"/>
                <w:sz w:val="16"/>
                <w:szCs w:val="16"/>
              </w:rPr>
            </w:pPr>
            <w:r w:rsidRPr="00C35CD1">
              <w:rPr>
                <w:rFonts w:cs="Arial"/>
                <w:sz w:val="16"/>
                <w:szCs w:val="16"/>
              </w:rPr>
              <w:t>No</w:t>
            </w:r>
          </w:p>
        </w:tc>
        <w:tc>
          <w:tcPr>
            <w:tcW w:w="1134" w:type="dxa"/>
          </w:tcPr>
          <w:p w14:paraId="061AA4A7" w14:textId="77777777" w:rsidR="00481F03" w:rsidRPr="00C35CD1" w:rsidRDefault="00481F03" w:rsidP="000E48E8">
            <w:pPr>
              <w:rPr>
                <w:rFonts w:cs="Arial"/>
                <w:sz w:val="16"/>
                <w:szCs w:val="16"/>
              </w:rPr>
            </w:pPr>
            <w:r w:rsidRPr="00C35CD1">
              <w:rPr>
                <w:rFonts w:cs="Arial"/>
                <w:sz w:val="16"/>
                <w:szCs w:val="16"/>
              </w:rPr>
              <w:t>Carácter</w:t>
            </w:r>
          </w:p>
        </w:tc>
        <w:tc>
          <w:tcPr>
            <w:tcW w:w="2453" w:type="dxa"/>
          </w:tcPr>
          <w:p w14:paraId="472B4CCB" w14:textId="77777777" w:rsidR="00481F03" w:rsidRPr="00C35CD1" w:rsidRDefault="00481F03" w:rsidP="000E48E8">
            <w:pPr>
              <w:rPr>
                <w:rFonts w:cs="Arial"/>
                <w:sz w:val="16"/>
                <w:szCs w:val="16"/>
              </w:rPr>
            </w:pPr>
          </w:p>
        </w:tc>
      </w:tr>
      <w:tr w:rsidR="00360D1B" w:rsidRPr="00C35CD1" w14:paraId="28624209" w14:textId="77777777" w:rsidTr="00CF0746">
        <w:trPr>
          <w:jc w:val="center"/>
        </w:trPr>
        <w:tc>
          <w:tcPr>
            <w:tcW w:w="546" w:type="dxa"/>
          </w:tcPr>
          <w:p w14:paraId="752DC6E4" w14:textId="77777777" w:rsidR="00360D1B" w:rsidRPr="00C35CD1" w:rsidRDefault="00360D1B" w:rsidP="00CF0746">
            <w:pPr>
              <w:jc w:val="center"/>
              <w:rPr>
                <w:rFonts w:cs="Arial"/>
                <w:sz w:val="16"/>
                <w:szCs w:val="16"/>
              </w:rPr>
            </w:pPr>
            <w:r w:rsidRPr="00C35CD1">
              <w:rPr>
                <w:rFonts w:cs="Arial"/>
                <w:sz w:val="16"/>
                <w:szCs w:val="16"/>
              </w:rPr>
              <w:t>4</w:t>
            </w:r>
          </w:p>
        </w:tc>
        <w:tc>
          <w:tcPr>
            <w:tcW w:w="1701" w:type="dxa"/>
          </w:tcPr>
          <w:p w14:paraId="783406AB" w14:textId="77777777" w:rsidR="00360D1B" w:rsidRPr="00C35CD1" w:rsidRDefault="00360D1B" w:rsidP="00CF0746">
            <w:pPr>
              <w:rPr>
                <w:rFonts w:cs="Arial"/>
                <w:sz w:val="16"/>
                <w:szCs w:val="16"/>
              </w:rPr>
            </w:pPr>
            <w:r w:rsidRPr="00C35CD1">
              <w:rPr>
                <w:rFonts w:cs="Arial"/>
                <w:sz w:val="16"/>
                <w:szCs w:val="16"/>
              </w:rPr>
              <w:t>eppdAreaEspecie</w:t>
            </w:r>
          </w:p>
        </w:tc>
        <w:tc>
          <w:tcPr>
            <w:tcW w:w="2896" w:type="dxa"/>
          </w:tcPr>
          <w:p w14:paraId="7EF0D969" w14:textId="77777777" w:rsidR="00360D1B" w:rsidRPr="00C35CD1" w:rsidRDefault="00481F03" w:rsidP="00CF0746">
            <w:pPr>
              <w:rPr>
                <w:rFonts w:cs="Arial"/>
                <w:sz w:val="16"/>
                <w:szCs w:val="16"/>
              </w:rPr>
            </w:pPr>
            <w:r w:rsidRPr="00C35CD1">
              <w:rPr>
                <w:rFonts w:cs="Arial"/>
                <w:sz w:val="16"/>
                <w:szCs w:val="16"/>
              </w:rPr>
              <w:t>Hace relación a la superficie ocupada por cada especie establecida como Plantación Protectora. La unidad de medida es la hectárea (ha)</w:t>
            </w:r>
          </w:p>
        </w:tc>
        <w:tc>
          <w:tcPr>
            <w:tcW w:w="709" w:type="dxa"/>
          </w:tcPr>
          <w:p w14:paraId="78D184C1" w14:textId="77777777" w:rsidR="00360D1B" w:rsidRPr="00C35CD1" w:rsidRDefault="00157E76" w:rsidP="00CF0746">
            <w:pPr>
              <w:jc w:val="center"/>
              <w:rPr>
                <w:rFonts w:cs="Arial"/>
                <w:sz w:val="16"/>
                <w:szCs w:val="16"/>
              </w:rPr>
            </w:pPr>
            <w:r w:rsidRPr="00C35CD1">
              <w:rPr>
                <w:rFonts w:cs="Arial"/>
                <w:sz w:val="16"/>
                <w:szCs w:val="16"/>
              </w:rPr>
              <w:t>Si</w:t>
            </w:r>
          </w:p>
        </w:tc>
        <w:tc>
          <w:tcPr>
            <w:tcW w:w="1134" w:type="dxa"/>
          </w:tcPr>
          <w:p w14:paraId="18DEEACF" w14:textId="77777777" w:rsidR="00360D1B" w:rsidRPr="00C35CD1" w:rsidRDefault="00360D1B">
            <w:pPr>
              <w:rPr>
                <w:sz w:val="16"/>
                <w:szCs w:val="16"/>
              </w:rPr>
            </w:pPr>
            <w:r w:rsidRPr="00C35CD1">
              <w:rPr>
                <w:rFonts w:cs="Arial"/>
                <w:sz w:val="16"/>
                <w:szCs w:val="16"/>
              </w:rPr>
              <w:t>Numérico</w:t>
            </w:r>
          </w:p>
        </w:tc>
        <w:tc>
          <w:tcPr>
            <w:tcW w:w="2453" w:type="dxa"/>
          </w:tcPr>
          <w:p w14:paraId="3AE2C311" w14:textId="77777777" w:rsidR="00360D1B" w:rsidRPr="00C35CD1" w:rsidRDefault="00360D1B" w:rsidP="00CF0746">
            <w:pPr>
              <w:rPr>
                <w:rFonts w:cs="Arial"/>
                <w:sz w:val="16"/>
                <w:szCs w:val="16"/>
              </w:rPr>
            </w:pPr>
          </w:p>
        </w:tc>
      </w:tr>
      <w:tr w:rsidR="00360D1B" w:rsidRPr="00C35CD1" w14:paraId="45EDAC95" w14:textId="77777777" w:rsidTr="00CF0746">
        <w:trPr>
          <w:jc w:val="center"/>
        </w:trPr>
        <w:tc>
          <w:tcPr>
            <w:tcW w:w="546" w:type="dxa"/>
          </w:tcPr>
          <w:p w14:paraId="5C8C2B75" w14:textId="77777777" w:rsidR="00360D1B" w:rsidRPr="00C35CD1" w:rsidRDefault="00360D1B" w:rsidP="00CF0746">
            <w:pPr>
              <w:jc w:val="center"/>
              <w:rPr>
                <w:rFonts w:cs="Arial"/>
                <w:sz w:val="16"/>
                <w:szCs w:val="16"/>
              </w:rPr>
            </w:pPr>
            <w:r w:rsidRPr="00C35CD1">
              <w:rPr>
                <w:rFonts w:cs="Arial"/>
                <w:sz w:val="16"/>
                <w:szCs w:val="16"/>
              </w:rPr>
              <w:t>5</w:t>
            </w:r>
          </w:p>
        </w:tc>
        <w:tc>
          <w:tcPr>
            <w:tcW w:w="1701" w:type="dxa"/>
          </w:tcPr>
          <w:p w14:paraId="086C1FB1" w14:textId="77777777" w:rsidR="00360D1B" w:rsidRPr="00C35CD1" w:rsidRDefault="00360D1B" w:rsidP="00CF0746">
            <w:pPr>
              <w:rPr>
                <w:rFonts w:cs="Arial"/>
                <w:sz w:val="16"/>
                <w:szCs w:val="16"/>
              </w:rPr>
            </w:pPr>
            <w:r w:rsidRPr="00C35CD1">
              <w:rPr>
                <w:rFonts w:cs="Arial"/>
                <w:sz w:val="16"/>
                <w:szCs w:val="16"/>
              </w:rPr>
              <w:t>eppdVolumenAprovechar</w:t>
            </w:r>
          </w:p>
        </w:tc>
        <w:tc>
          <w:tcPr>
            <w:tcW w:w="2896" w:type="dxa"/>
          </w:tcPr>
          <w:p w14:paraId="37088A44" w14:textId="77777777" w:rsidR="00360D1B" w:rsidRPr="00C35CD1" w:rsidRDefault="00481F03" w:rsidP="00CF0746">
            <w:pPr>
              <w:rPr>
                <w:rFonts w:cs="Arial"/>
                <w:sz w:val="16"/>
                <w:szCs w:val="16"/>
              </w:rPr>
            </w:pPr>
            <w:r w:rsidRPr="00C35CD1">
              <w:rPr>
                <w:rFonts w:cs="Arial"/>
                <w:sz w:val="16"/>
                <w:szCs w:val="16"/>
              </w:rPr>
              <w:t>Corresponde al volumen estimado de madera en pie que hace parte de la Plantación Productora</w:t>
            </w:r>
          </w:p>
        </w:tc>
        <w:tc>
          <w:tcPr>
            <w:tcW w:w="709" w:type="dxa"/>
          </w:tcPr>
          <w:p w14:paraId="5DAD18AF" w14:textId="77777777" w:rsidR="00360D1B" w:rsidRPr="00C35CD1" w:rsidRDefault="00157E76" w:rsidP="00CF0746">
            <w:pPr>
              <w:jc w:val="center"/>
              <w:rPr>
                <w:rFonts w:cs="Arial"/>
                <w:sz w:val="16"/>
                <w:szCs w:val="16"/>
              </w:rPr>
            </w:pPr>
            <w:r w:rsidRPr="00C35CD1">
              <w:rPr>
                <w:rFonts w:cs="Arial"/>
                <w:sz w:val="16"/>
                <w:szCs w:val="16"/>
              </w:rPr>
              <w:t>Si</w:t>
            </w:r>
          </w:p>
        </w:tc>
        <w:tc>
          <w:tcPr>
            <w:tcW w:w="1134" w:type="dxa"/>
          </w:tcPr>
          <w:p w14:paraId="5498E470" w14:textId="77777777" w:rsidR="00360D1B" w:rsidRPr="00C35CD1" w:rsidRDefault="00360D1B">
            <w:pPr>
              <w:rPr>
                <w:sz w:val="16"/>
                <w:szCs w:val="16"/>
              </w:rPr>
            </w:pPr>
            <w:r w:rsidRPr="00C35CD1">
              <w:rPr>
                <w:rFonts w:cs="Arial"/>
                <w:sz w:val="16"/>
                <w:szCs w:val="16"/>
              </w:rPr>
              <w:t>Numérico</w:t>
            </w:r>
          </w:p>
        </w:tc>
        <w:tc>
          <w:tcPr>
            <w:tcW w:w="2453" w:type="dxa"/>
          </w:tcPr>
          <w:p w14:paraId="088087FD" w14:textId="77777777" w:rsidR="00360D1B" w:rsidRPr="00C35CD1" w:rsidRDefault="00360D1B" w:rsidP="00CF0746">
            <w:pPr>
              <w:rPr>
                <w:rFonts w:cs="Arial"/>
                <w:sz w:val="16"/>
                <w:szCs w:val="16"/>
              </w:rPr>
            </w:pPr>
          </w:p>
        </w:tc>
      </w:tr>
      <w:tr w:rsidR="006243BA" w:rsidRPr="00C35CD1" w14:paraId="65535E38" w14:textId="77777777" w:rsidTr="00CF0746">
        <w:trPr>
          <w:jc w:val="center"/>
        </w:trPr>
        <w:tc>
          <w:tcPr>
            <w:tcW w:w="546" w:type="dxa"/>
          </w:tcPr>
          <w:p w14:paraId="4A02A865" w14:textId="77777777" w:rsidR="006243BA" w:rsidRPr="00C35CD1" w:rsidRDefault="00360D1B" w:rsidP="00CF0746">
            <w:pPr>
              <w:jc w:val="center"/>
              <w:rPr>
                <w:rFonts w:cs="Arial"/>
                <w:sz w:val="16"/>
                <w:szCs w:val="16"/>
              </w:rPr>
            </w:pPr>
            <w:r w:rsidRPr="00C35CD1">
              <w:rPr>
                <w:rFonts w:cs="Arial"/>
                <w:sz w:val="16"/>
                <w:szCs w:val="16"/>
              </w:rPr>
              <w:t>6</w:t>
            </w:r>
          </w:p>
        </w:tc>
        <w:tc>
          <w:tcPr>
            <w:tcW w:w="1701" w:type="dxa"/>
          </w:tcPr>
          <w:p w14:paraId="6303037B" w14:textId="77777777" w:rsidR="006243BA" w:rsidRPr="00C35CD1" w:rsidRDefault="00360D1B" w:rsidP="00CF0746">
            <w:pPr>
              <w:rPr>
                <w:rFonts w:cs="Arial"/>
                <w:sz w:val="16"/>
                <w:szCs w:val="16"/>
              </w:rPr>
            </w:pPr>
            <w:r w:rsidRPr="00C35CD1">
              <w:rPr>
                <w:rFonts w:cs="Arial"/>
                <w:sz w:val="16"/>
                <w:szCs w:val="16"/>
              </w:rPr>
              <w:t>eppdObservaciones</w:t>
            </w:r>
          </w:p>
        </w:tc>
        <w:tc>
          <w:tcPr>
            <w:tcW w:w="2896" w:type="dxa"/>
          </w:tcPr>
          <w:p w14:paraId="05A968E4" w14:textId="77777777" w:rsidR="006243BA" w:rsidRPr="00C35CD1" w:rsidRDefault="00304986" w:rsidP="00CF0746">
            <w:pPr>
              <w:rPr>
                <w:rFonts w:cs="Arial"/>
                <w:sz w:val="16"/>
                <w:szCs w:val="16"/>
              </w:rPr>
            </w:pPr>
            <w:r w:rsidRPr="00C35CD1">
              <w:rPr>
                <w:rFonts w:cs="Arial"/>
                <w:sz w:val="16"/>
                <w:szCs w:val="16"/>
              </w:rPr>
              <w:t>Se tendrá en cuenta para incluir información relevante que permita definir algún tipo de análisis posterior y que con las anteriores variables no se contemple</w:t>
            </w:r>
          </w:p>
        </w:tc>
        <w:tc>
          <w:tcPr>
            <w:tcW w:w="709" w:type="dxa"/>
          </w:tcPr>
          <w:p w14:paraId="4F29B92F" w14:textId="77777777" w:rsidR="006243BA" w:rsidRPr="00C35CD1" w:rsidRDefault="00157E76" w:rsidP="00CF0746">
            <w:pPr>
              <w:jc w:val="center"/>
              <w:rPr>
                <w:rFonts w:cs="Arial"/>
                <w:sz w:val="16"/>
                <w:szCs w:val="16"/>
              </w:rPr>
            </w:pPr>
            <w:r w:rsidRPr="00C35CD1">
              <w:rPr>
                <w:rFonts w:cs="Arial"/>
                <w:sz w:val="16"/>
                <w:szCs w:val="16"/>
              </w:rPr>
              <w:t>No</w:t>
            </w:r>
          </w:p>
        </w:tc>
        <w:tc>
          <w:tcPr>
            <w:tcW w:w="1134" w:type="dxa"/>
          </w:tcPr>
          <w:p w14:paraId="0EB22F6C" w14:textId="77777777" w:rsidR="006243BA" w:rsidRPr="00C35CD1" w:rsidRDefault="008A0E1C" w:rsidP="00CF0746">
            <w:pPr>
              <w:rPr>
                <w:rFonts w:cs="Arial"/>
                <w:sz w:val="16"/>
                <w:szCs w:val="16"/>
              </w:rPr>
            </w:pPr>
            <w:r w:rsidRPr="00C35CD1">
              <w:rPr>
                <w:rFonts w:cs="Arial"/>
                <w:sz w:val="16"/>
                <w:szCs w:val="16"/>
              </w:rPr>
              <w:t>Carácter</w:t>
            </w:r>
          </w:p>
        </w:tc>
        <w:tc>
          <w:tcPr>
            <w:tcW w:w="2453" w:type="dxa"/>
          </w:tcPr>
          <w:p w14:paraId="64D1F290" w14:textId="77777777" w:rsidR="006243BA" w:rsidRPr="00C35CD1" w:rsidRDefault="006243BA" w:rsidP="00CF0746">
            <w:pPr>
              <w:rPr>
                <w:rFonts w:cs="Arial"/>
                <w:sz w:val="16"/>
                <w:szCs w:val="16"/>
              </w:rPr>
            </w:pPr>
          </w:p>
        </w:tc>
      </w:tr>
    </w:tbl>
    <w:p w14:paraId="4A52775D" w14:textId="77777777" w:rsidR="006243BA" w:rsidRPr="00C35CD1" w:rsidRDefault="006243BA" w:rsidP="006243BA">
      <w:pPr>
        <w:rPr>
          <w:sz w:val="16"/>
          <w:szCs w:val="16"/>
        </w:rPr>
      </w:pPr>
    </w:p>
    <w:p w14:paraId="58BA0FA3" w14:textId="77777777" w:rsidR="008D593E" w:rsidRPr="00C35CD1" w:rsidRDefault="008D593E" w:rsidP="006243BA">
      <w:pPr>
        <w:pStyle w:val="Descripcin"/>
        <w:jc w:val="center"/>
        <w:rPr>
          <w:rFonts w:ascii="Arial" w:hAnsi="Arial" w:cs="Arial"/>
          <w:b w:val="0"/>
          <w:sz w:val="16"/>
          <w:szCs w:val="16"/>
        </w:rPr>
      </w:pPr>
    </w:p>
    <w:p w14:paraId="74F6CCC8" w14:textId="77777777" w:rsidR="006243BA" w:rsidRPr="00C35CD1" w:rsidRDefault="006243BA" w:rsidP="006243B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2F5FB8" w:rsidRPr="00C35CD1">
        <w:rPr>
          <w:rFonts w:ascii="Arial" w:hAnsi="Arial" w:cs="Arial"/>
          <w:b w:val="0"/>
          <w:sz w:val="16"/>
          <w:szCs w:val="16"/>
        </w:rPr>
        <w:t>4</w:t>
      </w:r>
      <w:r w:rsidRPr="00C35CD1">
        <w:rPr>
          <w:rFonts w:ascii="Arial" w:hAnsi="Arial" w:cs="Arial"/>
          <w:b w:val="0"/>
          <w:sz w:val="16"/>
          <w:szCs w:val="16"/>
        </w:rPr>
        <w:t>. Parámetros de entrada – Tipo de dato Especie (</w:t>
      </w:r>
      <w:r w:rsidR="00470356" w:rsidRPr="00C35CD1">
        <w:rPr>
          <w:rFonts w:ascii="Arial" w:hAnsi="Arial" w:cs="Arial"/>
          <w:b w:val="0"/>
          <w:sz w:val="16"/>
          <w:szCs w:val="16"/>
        </w:rPr>
        <w:t>TFuenteFinanciaPlp</w:t>
      </w:r>
      <w:r w:rsidR="002F5FB8" w:rsidRPr="00C35CD1">
        <w:rPr>
          <w:rFonts w:ascii="Arial" w:hAnsi="Arial" w:cs="Arial"/>
          <w:b w:val="0"/>
          <w:sz w:val="16"/>
          <w:szCs w:val="16"/>
        </w:rPr>
        <w:t>d</w:t>
      </w:r>
      <w:r w:rsidR="00470356" w:rsidRPr="00C35CD1">
        <w:rPr>
          <w:rFonts w:ascii="Arial" w:hAnsi="Arial" w:cs="Arial"/>
          <w:b w:val="0"/>
          <w:sz w:val="16"/>
          <w:szCs w:val="16"/>
        </w:rPr>
        <w:t>TO</w:t>
      </w:r>
      <w:r w:rsidRPr="00C35CD1">
        <w:rPr>
          <w:rFonts w:ascii="Arial" w:hAnsi="Arial" w:cs="Arial"/>
          <w:b w:val="0"/>
          <w:sz w:val="16"/>
          <w:szCs w:val="16"/>
        </w:rPr>
        <w:t>)</w:t>
      </w:r>
    </w:p>
    <w:p w14:paraId="3B1B1C6D" w14:textId="77777777" w:rsidR="008D593E" w:rsidRPr="00C35CD1" w:rsidRDefault="008D593E" w:rsidP="008D593E">
      <w:pPr>
        <w:rPr>
          <w:sz w:val="16"/>
          <w:szCs w:val="16"/>
          <w:lang w:eastAsia="es-ES"/>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8D593E" w:rsidRPr="00C35CD1" w14:paraId="55C800AF" w14:textId="77777777" w:rsidTr="000E48E8">
        <w:trPr>
          <w:tblHeader/>
          <w:jc w:val="center"/>
        </w:trPr>
        <w:tc>
          <w:tcPr>
            <w:tcW w:w="546" w:type="dxa"/>
            <w:shd w:val="clear" w:color="auto" w:fill="E0E0E0"/>
          </w:tcPr>
          <w:p w14:paraId="1A1E6089" w14:textId="77777777" w:rsidR="008D593E" w:rsidRPr="00C35CD1" w:rsidRDefault="008D593E" w:rsidP="000E48E8">
            <w:pPr>
              <w:jc w:val="center"/>
              <w:rPr>
                <w:rFonts w:cs="Arial"/>
                <w:b/>
                <w:sz w:val="16"/>
                <w:szCs w:val="16"/>
              </w:rPr>
            </w:pPr>
            <w:r w:rsidRPr="00C35CD1">
              <w:rPr>
                <w:rFonts w:cs="Arial"/>
                <w:b/>
                <w:sz w:val="16"/>
                <w:szCs w:val="16"/>
              </w:rPr>
              <w:t>Sec</w:t>
            </w:r>
          </w:p>
        </w:tc>
        <w:tc>
          <w:tcPr>
            <w:tcW w:w="1701" w:type="dxa"/>
            <w:shd w:val="clear" w:color="auto" w:fill="E0E0E0"/>
          </w:tcPr>
          <w:p w14:paraId="1A6A2091" w14:textId="77777777" w:rsidR="008D593E" w:rsidRPr="00C35CD1" w:rsidRDefault="008D593E" w:rsidP="000E48E8">
            <w:pPr>
              <w:jc w:val="center"/>
              <w:rPr>
                <w:rFonts w:cs="Arial"/>
                <w:b/>
                <w:sz w:val="16"/>
                <w:szCs w:val="16"/>
              </w:rPr>
            </w:pPr>
            <w:r w:rsidRPr="00C35CD1">
              <w:rPr>
                <w:rFonts w:cs="Arial"/>
                <w:b/>
                <w:sz w:val="16"/>
                <w:szCs w:val="16"/>
              </w:rPr>
              <w:t>Parámetro</w:t>
            </w:r>
          </w:p>
        </w:tc>
        <w:tc>
          <w:tcPr>
            <w:tcW w:w="2896" w:type="dxa"/>
            <w:shd w:val="clear" w:color="auto" w:fill="E0E0E0"/>
          </w:tcPr>
          <w:p w14:paraId="74702860" w14:textId="77777777" w:rsidR="008D593E" w:rsidRPr="00C35CD1" w:rsidRDefault="008D593E" w:rsidP="000E48E8">
            <w:pPr>
              <w:jc w:val="center"/>
              <w:rPr>
                <w:rFonts w:cs="Arial"/>
                <w:b/>
                <w:sz w:val="16"/>
                <w:szCs w:val="16"/>
              </w:rPr>
            </w:pPr>
            <w:r w:rsidRPr="00C35CD1">
              <w:rPr>
                <w:rFonts w:cs="Arial"/>
                <w:b/>
                <w:sz w:val="16"/>
                <w:szCs w:val="16"/>
              </w:rPr>
              <w:t>Descripción</w:t>
            </w:r>
          </w:p>
        </w:tc>
        <w:tc>
          <w:tcPr>
            <w:tcW w:w="709" w:type="dxa"/>
            <w:shd w:val="clear" w:color="auto" w:fill="E0E0E0"/>
          </w:tcPr>
          <w:p w14:paraId="0DC9D294" w14:textId="77777777" w:rsidR="008D593E" w:rsidRPr="00C35CD1" w:rsidRDefault="008D593E" w:rsidP="000E48E8">
            <w:pPr>
              <w:jc w:val="center"/>
              <w:rPr>
                <w:rFonts w:cs="Arial"/>
                <w:b/>
                <w:sz w:val="16"/>
                <w:szCs w:val="16"/>
              </w:rPr>
            </w:pPr>
            <w:r w:rsidRPr="00C35CD1">
              <w:rPr>
                <w:rFonts w:cs="Arial"/>
                <w:b/>
                <w:sz w:val="16"/>
                <w:szCs w:val="16"/>
              </w:rPr>
              <w:t>Oblig</w:t>
            </w:r>
          </w:p>
        </w:tc>
        <w:tc>
          <w:tcPr>
            <w:tcW w:w="1134" w:type="dxa"/>
            <w:shd w:val="clear" w:color="auto" w:fill="E0E0E0"/>
          </w:tcPr>
          <w:p w14:paraId="12A03A3B" w14:textId="77777777" w:rsidR="008D593E" w:rsidRPr="00C35CD1" w:rsidRDefault="008D593E" w:rsidP="000E48E8">
            <w:pPr>
              <w:jc w:val="center"/>
              <w:rPr>
                <w:rFonts w:cs="Arial"/>
                <w:b/>
                <w:sz w:val="16"/>
                <w:szCs w:val="16"/>
              </w:rPr>
            </w:pPr>
            <w:r w:rsidRPr="00C35CD1">
              <w:rPr>
                <w:rFonts w:cs="Arial"/>
                <w:b/>
                <w:sz w:val="16"/>
                <w:szCs w:val="16"/>
              </w:rPr>
              <w:t>Tipo de dato</w:t>
            </w:r>
          </w:p>
        </w:tc>
        <w:tc>
          <w:tcPr>
            <w:tcW w:w="2453" w:type="dxa"/>
            <w:shd w:val="clear" w:color="auto" w:fill="E0E0E0"/>
          </w:tcPr>
          <w:p w14:paraId="27E6A155" w14:textId="77777777" w:rsidR="008D593E" w:rsidRPr="00C35CD1" w:rsidRDefault="008D593E" w:rsidP="000E48E8">
            <w:pPr>
              <w:jc w:val="center"/>
              <w:rPr>
                <w:rFonts w:cs="Arial"/>
                <w:b/>
                <w:sz w:val="16"/>
                <w:szCs w:val="16"/>
              </w:rPr>
            </w:pPr>
            <w:r w:rsidRPr="00C35CD1">
              <w:rPr>
                <w:rFonts w:cs="Arial"/>
                <w:b/>
                <w:sz w:val="16"/>
                <w:szCs w:val="16"/>
              </w:rPr>
              <w:t>Valores</w:t>
            </w:r>
          </w:p>
        </w:tc>
      </w:tr>
      <w:tr w:rsidR="008D593E" w:rsidRPr="00C35CD1" w14:paraId="45179A3F" w14:textId="77777777" w:rsidTr="000E48E8">
        <w:trPr>
          <w:jc w:val="center"/>
        </w:trPr>
        <w:tc>
          <w:tcPr>
            <w:tcW w:w="546" w:type="dxa"/>
          </w:tcPr>
          <w:p w14:paraId="74CF2C5D" w14:textId="77777777" w:rsidR="008D593E" w:rsidRPr="00C35CD1" w:rsidRDefault="008D593E" w:rsidP="000E48E8">
            <w:pPr>
              <w:jc w:val="center"/>
              <w:rPr>
                <w:rFonts w:cs="Arial"/>
                <w:sz w:val="16"/>
                <w:szCs w:val="16"/>
              </w:rPr>
            </w:pPr>
            <w:r w:rsidRPr="00C35CD1">
              <w:rPr>
                <w:rFonts w:cs="Arial"/>
                <w:sz w:val="16"/>
                <w:szCs w:val="16"/>
              </w:rPr>
              <w:lastRenderedPageBreak/>
              <w:t>1</w:t>
            </w:r>
          </w:p>
        </w:tc>
        <w:tc>
          <w:tcPr>
            <w:tcW w:w="1701" w:type="dxa"/>
          </w:tcPr>
          <w:p w14:paraId="4AE5D01D" w14:textId="77777777" w:rsidR="008D593E" w:rsidRPr="00C35CD1" w:rsidRDefault="008D593E" w:rsidP="000E48E8">
            <w:pPr>
              <w:rPr>
                <w:rFonts w:cs="Arial"/>
                <w:sz w:val="16"/>
                <w:szCs w:val="16"/>
              </w:rPr>
            </w:pPr>
            <w:r w:rsidRPr="00C35CD1">
              <w:rPr>
                <w:rFonts w:cs="Arial"/>
                <w:sz w:val="16"/>
                <w:szCs w:val="16"/>
              </w:rPr>
              <w:t>mtmvFuenteFinancCodigo</w:t>
            </w:r>
          </w:p>
        </w:tc>
        <w:tc>
          <w:tcPr>
            <w:tcW w:w="2896" w:type="dxa"/>
          </w:tcPr>
          <w:p w14:paraId="6D6DCAC4" w14:textId="77777777" w:rsidR="008D593E" w:rsidRPr="00C35CD1" w:rsidRDefault="008D593E" w:rsidP="008D593E">
            <w:pPr>
              <w:rPr>
                <w:rFonts w:cs="Arial"/>
                <w:sz w:val="16"/>
                <w:szCs w:val="16"/>
              </w:rPr>
            </w:pPr>
            <w:r w:rsidRPr="00C35CD1">
              <w:rPr>
                <w:rFonts w:cs="Arial"/>
                <w:sz w:val="16"/>
                <w:szCs w:val="16"/>
              </w:rPr>
              <w:t>Es un listado desplegable que obedece a las alternativas existentes en Colombia para la financiación del establecimiento de las Plantaciones Productoras, las cuales corresponden a las siguientes opciones:</w:t>
            </w:r>
          </w:p>
          <w:p w14:paraId="2808A010" w14:textId="77777777" w:rsidR="008D593E" w:rsidRPr="00C35CD1" w:rsidRDefault="008D593E" w:rsidP="008D593E">
            <w:pPr>
              <w:rPr>
                <w:rFonts w:cs="Arial"/>
                <w:sz w:val="16"/>
                <w:szCs w:val="16"/>
              </w:rPr>
            </w:pPr>
            <w:r w:rsidRPr="00C35CD1">
              <w:rPr>
                <w:rFonts w:cs="Arial"/>
                <w:sz w:val="16"/>
                <w:szCs w:val="16"/>
              </w:rPr>
              <w:t>Certificado de Incentivo Forestal (CIF): Es el documento otorgado por la entidad competente para el manejo y administración de los recursos naturales renovables y del medio ambiente, que da derecho a la persona beneficiaria a obtener directamente al momento de su presentación, por una sola vez y en las fechas, términos y condiciones que específicamente se determinen, las sumas de dinero que se fijen conforme al artículo siguiente, por parte de la entidad bancaria que haya sido autorizada para el efecto por FINAGRO. El certificado es personal y no negociable.</w:t>
            </w:r>
          </w:p>
          <w:p w14:paraId="6DF15E27" w14:textId="77777777" w:rsidR="008D593E" w:rsidRPr="00C35CD1" w:rsidRDefault="008D593E" w:rsidP="008D593E">
            <w:pPr>
              <w:rPr>
                <w:rFonts w:cs="Arial"/>
                <w:sz w:val="16"/>
                <w:szCs w:val="16"/>
              </w:rPr>
            </w:pPr>
            <w:r w:rsidRPr="00C35CD1">
              <w:rPr>
                <w:rFonts w:cs="Arial"/>
                <w:sz w:val="16"/>
                <w:szCs w:val="16"/>
              </w:rPr>
              <w:t>Incentivo a la Capitalización Rural (ICR): Es un beneficio económico que se otorga a una persona natural o jurídica, por la realización de inversiones nuevas dirigidas a la modernización, competitividad y sostenibilidad de la producción agropecuaria.</w:t>
            </w:r>
          </w:p>
          <w:p w14:paraId="5FB5DDED" w14:textId="77777777" w:rsidR="008D593E" w:rsidRPr="00C35CD1" w:rsidRDefault="008D593E" w:rsidP="008D593E">
            <w:pPr>
              <w:rPr>
                <w:rFonts w:cs="Arial"/>
                <w:sz w:val="16"/>
                <w:szCs w:val="16"/>
              </w:rPr>
            </w:pPr>
            <w:r w:rsidRPr="00C35CD1">
              <w:rPr>
                <w:rFonts w:cs="Arial"/>
                <w:sz w:val="16"/>
                <w:szCs w:val="16"/>
              </w:rPr>
              <w:t>Línea FINAGRO: Es el que se otorga para ser utilizado en las distintas fases del proceso de producción de bienes agropecuarios, acuícolas y de la pesca, su transformación primaria y/o comercialización Por crédito rural se entiende el que se otorga a las mipymes integradas a cadenas agro-productivas, para minería, turismo rural y ecológico, artesanías, transformación de metales y piedras preciosas, incluyendo su mercadeo.</w:t>
            </w:r>
          </w:p>
          <w:p w14:paraId="5F0FAC54" w14:textId="77777777" w:rsidR="008D593E" w:rsidRPr="00C35CD1" w:rsidRDefault="008D593E" w:rsidP="008D593E">
            <w:pPr>
              <w:rPr>
                <w:rFonts w:cs="Arial"/>
                <w:sz w:val="16"/>
                <w:szCs w:val="16"/>
              </w:rPr>
            </w:pPr>
            <w:r w:rsidRPr="00C35CD1">
              <w:rPr>
                <w:rFonts w:cs="Arial"/>
                <w:sz w:val="16"/>
                <w:szCs w:val="16"/>
              </w:rPr>
              <w:t xml:space="preserve">Recursos Privados: son recursos </w:t>
            </w:r>
            <w:r w:rsidRPr="00C35CD1">
              <w:rPr>
                <w:rFonts w:cs="Arial"/>
                <w:sz w:val="16"/>
                <w:szCs w:val="16"/>
              </w:rPr>
              <w:lastRenderedPageBreak/>
              <w:t>cuyo origen corresponde a capital proveniente del dueño del proyecto.</w:t>
            </w:r>
          </w:p>
          <w:p w14:paraId="77530D8B" w14:textId="77777777" w:rsidR="008D593E" w:rsidRPr="00C35CD1" w:rsidRDefault="008D593E" w:rsidP="008D593E">
            <w:pPr>
              <w:rPr>
                <w:rFonts w:cs="Arial"/>
                <w:sz w:val="16"/>
                <w:szCs w:val="16"/>
              </w:rPr>
            </w:pPr>
            <w:r w:rsidRPr="00C35CD1">
              <w:rPr>
                <w:rFonts w:cs="Arial"/>
                <w:sz w:val="16"/>
                <w:szCs w:val="16"/>
              </w:rPr>
              <w:t>Empresas de Servicios Públicos: Recursos de financiación provenientes de las Empresas Prestadoras de Servicios Públicos (agua, electricidad, gas natural, entre otros).</w:t>
            </w:r>
          </w:p>
          <w:p w14:paraId="483B9770" w14:textId="77777777" w:rsidR="008D593E" w:rsidRPr="00C35CD1" w:rsidRDefault="008D593E" w:rsidP="008D593E">
            <w:pPr>
              <w:rPr>
                <w:rFonts w:cs="Arial"/>
                <w:sz w:val="16"/>
                <w:szCs w:val="16"/>
              </w:rPr>
            </w:pPr>
            <w:r w:rsidRPr="00C35CD1">
              <w:rPr>
                <w:rFonts w:cs="Arial"/>
                <w:sz w:val="16"/>
                <w:szCs w:val="16"/>
              </w:rPr>
              <w:t>Cooperación Internacional: Recursos de financiación provenientes de las Entidades Internacionales con incidencia en el sector ambiental y productivo.</w:t>
            </w:r>
          </w:p>
          <w:p w14:paraId="312D8CF7" w14:textId="77777777" w:rsidR="008D593E" w:rsidRPr="00C35CD1" w:rsidRDefault="008D593E" w:rsidP="008D593E">
            <w:pPr>
              <w:rPr>
                <w:rFonts w:cs="Arial"/>
                <w:sz w:val="16"/>
                <w:szCs w:val="16"/>
              </w:rPr>
            </w:pPr>
            <w:r w:rsidRPr="00C35CD1">
              <w:rPr>
                <w:rFonts w:cs="Arial"/>
                <w:sz w:val="16"/>
                <w:szCs w:val="16"/>
              </w:rPr>
              <w:t>Recursos de Crédito: Corresponde a recursos provenientes de una fuente bancaria de financiación.</w:t>
            </w:r>
          </w:p>
          <w:p w14:paraId="3B859B13" w14:textId="77777777" w:rsidR="008D593E" w:rsidRPr="00C35CD1" w:rsidRDefault="008D593E" w:rsidP="008D593E">
            <w:pPr>
              <w:rPr>
                <w:rFonts w:cs="Arial"/>
                <w:sz w:val="16"/>
                <w:szCs w:val="16"/>
              </w:rPr>
            </w:pPr>
            <w:r w:rsidRPr="00C35CD1">
              <w:rPr>
                <w:rFonts w:cs="Arial"/>
                <w:sz w:val="16"/>
                <w:szCs w:val="16"/>
              </w:rPr>
              <w:t>Proyectos Mecanismos de Desarrollo Limpio (MDL): El Mecanismo de Desarrollo Limpio (MDL) es un instrumento innovador basado en el mercado de reducción de emisiones que puede ser aplicado en sectores como el industrial, energético, forestal, de residuos y de transporte en el ámbito nacional, que generen emisiones de Gases de Efecto Invernadero (GEI). El MDL permite a los países industrializados (que se han comprometido a reducir su emisión de gases efecto invernadero) a implementar proyectos que reduzcan las emisiones de gases en los territorios de los países en desarrollo. Las reducciones Certificadas de las Emisiones (CERs) generadas por tales proyectos pueden ser utilizadas por los países industrializados para cumplir con su cuota de reducción de emisiones, y al mismo tiempo los proyectos ayudan a los países en desarrollo a lograr un desarrollo sostenible y contribuir al cumplimiento del objetivo principal de la Convención.</w:t>
            </w:r>
          </w:p>
          <w:p w14:paraId="0F9AFC5A" w14:textId="77777777" w:rsidR="008D593E" w:rsidRPr="00C35CD1" w:rsidRDefault="008D593E" w:rsidP="008D593E">
            <w:pPr>
              <w:rPr>
                <w:rFonts w:cs="Arial"/>
                <w:sz w:val="16"/>
                <w:szCs w:val="16"/>
              </w:rPr>
            </w:pPr>
            <w:r w:rsidRPr="00C35CD1">
              <w:rPr>
                <w:rFonts w:cs="Arial"/>
                <w:sz w:val="16"/>
                <w:szCs w:val="16"/>
              </w:rPr>
              <w:t xml:space="preserve">Otro: Se incluye para referenciar </w:t>
            </w:r>
            <w:r w:rsidRPr="00C35CD1">
              <w:rPr>
                <w:rFonts w:cs="Arial"/>
                <w:sz w:val="16"/>
                <w:szCs w:val="16"/>
              </w:rPr>
              <w:lastRenderedPageBreak/>
              <w:t>otra posible fuente de financiación que no se encuentre en el listado actual. Se debe seleccionar y en la casilla observaciones realizar la acotación respectiva</w:t>
            </w:r>
          </w:p>
        </w:tc>
        <w:tc>
          <w:tcPr>
            <w:tcW w:w="709" w:type="dxa"/>
          </w:tcPr>
          <w:p w14:paraId="47CFB102" w14:textId="77777777" w:rsidR="008D593E" w:rsidRPr="00C35CD1" w:rsidRDefault="008D593E" w:rsidP="000E48E8">
            <w:pPr>
              <w:jc w:val="center"/>
              <w:rPr>
                <w:rFonts w:cs="Arial"/>
                <w:sz w:val="16"/>
                <w:szCs w:val="16"/>
              </w:rPr>
            </w:pPr>
            <w:r w:rsidRPr="00C35CD1">
              <w:rPr>
                <w:rFonts w:cs="Arial"/>
                <w:sz w:val="16"/>
                <w:szCs w:val="16"/>
              </w:rPr>
              <w:lastRenderedPageBreak/>
              <w:t>Si</w:t>
            </w:r>
          </w:p>
        </w:tc>
        <w:tc>
          <w:tcPr>
            <w:tcW w:w="1134" w:type="dxa"/>
          </w:tcPr>
          <w:p w14:paraId="05C668EE" w14:textId="77777777" w:rsidR="008D593E" w:rsidRPr="00C35CD1" w:rsidRDefault="008D593E" w:rsidP="000E48E8">
            <w:pPr>
              <w:rPr>
                <w:rFonts w:cs="Arial"/>
                <w:sz w:val="16"/>
                <w:szCs w:val="16"/>
              </w:rPr>
            </w:pPr>
            <w:r w:rsidRPr="00C35CD1">
              <w:rPr>
                <w:rFonts w:cs="Arial"/>
                <w:sz w:val="16"/>
                <w:szCs w:val="16"/>
              </w:rPr>
              <w:t>Carácter</w:t>
            </w:r>
          </w:p>
        </w:tc>
        <w:tc>
          <w:tcPr>
            <w:tcW w:w="2453" w:type="dxa"/>
          </w:tcPr>
          <w:p w14:paraId="27B425B7" w14:textId="77777777" w:rsidR="008D593E" w:rsidRPr="00C35CD1" w:rsidRDefault="00860F08" w:rsidP="009F0F06">
            <w:pPr>
              <w:rPr>
                <w:rFonts w:cs="Arial"/>
                <w:sz w:val="16"/>
                <w:szCs w:val="16"/>
              </w:rPr>
            </w:pPr>
            <w:r w:rsidRPr="00C35CD1">
              <w:rPr>
                <w:rFonts w:cs="Arial"/>
                <w:sz w:val="16"/>
                <w:szCs w:val="16"/>
              </w:rPr>
              <w:t>Se debe suministrar un valor valido que represente algun</w:t>
            </w:r>
            <w:r w:rsidR="009F0F06" w:rsidRPr="00C35CD1">
              <w:rPr>
                <w:rFonts w:cs="Arial"/>
                <w:sz w:val="16"/>
                <w:szCs w:val="16"/>
              </w:rPr>
              <w:t>a</w:t>
            </w:r>
            <w:r w:rsidRPr="00C35CD1">
              <w:rPr>
                <w:rFonts w:cs="Arial"/>
                <w:sz w:val="16"/>
                <w:szCs w:val="16"/>
              </w:rPr>
              <w:t xml:space="preserve"> de l</w:t>
            </w:r>
            <w:r w:rsidR="009F0F06" w:rsidRPr="00C35CD1">
              <w:rPr>
                <w:rFonts w:cs="Arial"/>
                <w:sz w:val="16"/>
                <w:szCs w:val="16"/>
              </w:rPr>
              <w:t>a</w:t>
            </w:r>
            <w:r w:rsidRPr="00C35CD1">
              <w:rPr>
                <w:rFonts w:cs="Arial"/>
                <w:sz w:val="16"/>
                <w:szCs w:val="16"/>
              </w:rPr>
              <w:t xml:space="preserve">s </w:t>
            </w:r>
            <w:r w:rsidR="009F0F06" w:rsidRPr="00C35CD1">
              <w:rPr>
                <w:rFonts w:cs="Arial"/>
                <w:sz w:val="16"/>
                <w:szCs w:val="16"/>
              </w:rPr>
              <w:t xml:space="preserve">fuentes </w:t>
            </w:r>
            <w:r w:rsidRPr="00C35CD1">
              <w:rPr>
                <w:rFonts w:cs="Arial"/>
                <w:sz w:val="16"/>
                <w:szCs w:val="16"/>
              </w:rPr>
              <w:t xml:space="preserve">de </w:t>
            </w:r>
            <w:r w:rsidR="009F0F06" w:rsidRPr="00C35CD1">
              <w:rPr>
                <w:rFonts w:cs="Arial"/>
                <w:sz w:val="16"/>
                <w:szCs w:val="16"/>
              </w:rPr>
              <w:t>financiamiento</w:t>
            </w:r>
            <w:r w:rsidRPr="00C35CD1">
              <w:rPr>
                <w:rFonts w:cs="Arial"/>
                <w:sz w:val="16"/>
                <w:szCs w:val="16"/>
              </w:rPr>
              <w:t xml:space="preserve"> configurados en el sistema, para conocer los códigos configurados se debe utilizar la función de negocio listaFuenteFinancia suministrado dentro de este servicio Web.</w:t>
            </w:r>
          </w:p>
        </w:tc>
      </w:tr>
    </w:tbl>
    <w:p w14:paraId="358548A4" w14:textId="77777777" w:rsidR="008D593E" w:rsidRPr="00C35CD1" w:rsidRDefault="008D593E" w:rsidP="008D593E">
      <w:pPr>
        <w:rPr>
          <w:sz w:val="16"/>
          <w:szCs w:val="16"/>
          <w:lang w:eastAsia="es-ES"/>
        </w:rPr>
      </w:pPr>
    </w:p>
    <w:p w14:paraId="554088AE" w14:textId="77777777" w:rsidR="006243BA" w:rsidRPr="00C35CD1" w:rsidRDefault="006243BA" w:rsidP="006243BA">
      <w:pPr>
        <w:pStyle w:val="Ttulo3"/>
        <w:rPr>
          <w:sz w:val="16"/>
          <w:szCs w:val="16"/>
        </w:rPr>
      </w:pPr>
      <w:bookmarkStart w:id="104" w:name="_Toc413851478"/>
      <w:r w:rsidRPr="00C35CD1">
        <w:rPr>
          <w:sz w:val="16"/>
          <w:szCs w:val="16"/>
        </w:rPr>
        <w:t>Consideraciones</w:t>
      </w:r>
      <w:bookmarkEnd w:id="104"/>
    </w:p>
    <w:p w14:paraId="27C85188" w14:textId="77777777" w:rsidR="006243BA" w:rsidRPr="00C35CD1" w:rsidRDefault="006243BA" w:rsidP="006243BA">
      <w:pPr>
        <w:rPr>
          <w:sz w:val="16"/>
          <w:szCs w:val="16"/>
        </w:rPr>
      </w:pPr>
    </w:p>
    <w:p w14:paraId="4AEC8B79" w14:textId="77777777" w:rsidR="006243BA" w:rsidRPr="00C35CD1" w:rsidRDefault="006243BA" w:rsidP="00875528">
      <w:pPr>
        <w:pStyle w:val="Prrafodelista"/>
        <w:numPr>
          <w:ilvl w:val="0"/>
          <w:numId w:val="10"/>
        </w:numPr>
        <w:rPr>
          <w:sz w:val="16"/>
          <w:szCs w:val="16"/>
        </w:rPr>
      </w:pPr>
      <w:r w:rsidRPr="00C35CD1">
        <w:rPr>
          <w:sz w:val="16"/>
          <w:szCs w:val="16"/>
        </w:rPr>
        <w:t>Para aquellos atributos que solo soportan valores configurados internamente en SNIF se realiza una validación de ingreso de un valor valido al momento de ejecución de la función de negocio, en caso de no existir el valor en la configuración será arrojada una excepción.</w:t>
      </w:r>
    </w:p>
    <w:p w14:paraId="6FAF7C38" w14:textId="77777777" w:rsidR="00AA1F0A" w:rsidRPr="00C35CD1" w:rsidRDefault="00AA1F0A" w:rsidP="00AA1F0A">
      <w:pPr>
        <w:pStyle w:val="Prrafodelista"/>
        <w:numPr>
          <w:ilvl w:val="0"/>
          <w:numId w:val="10"/>
        </w:numPr>
        <w:rPr>
          <w:sz w:val="16"/>
          <w:szCs w:val="16"/>
        </w:rPr>
      </w:pPr>
      <w:r w:rsidRPr="00C35CD1">
        <w:rPr>
          <w:sz w:val="16"/>
          <w:szCs w:val="16"/>
        </w:rPr>
        <w:t>Los valores que en la aplicación dependen de listas desplegables y que por efectos del ejercicio, no aplican para la combinación de variables, deben llevar registrado el valor NS.</w:t>
      </w:r>
    </w:p>
    <w:p w14:paraId="3A3D5353" w14:textId="77777777" w:rsidR="006243BA" w:rsidRPr="00C35CD1" w:rsidRDefault="006243BA" w:rsidP="006243BA">
      <w:pPr>
        <w:pStyle w:val="EstiloTtulo2h2Level2HeadH2Sub-Head1L2Head2A2Heading2H"/>
        <w:rPr>
          <w:sz w:val="16"/>
          <w:szCs w:val="16"/>
        </w:rPr>
      </w:pPr>
      <w:bookmarkStart w:id="105" w:name="_Toc413851479"/>
      <w:r w:rsidRPr="00C35CD1">
        <w:rPr>
          <w:sz w:val="16"/>
          <w:szCs w:val="16"/>
        </w:rPr>
        <w:t>Parámetros de Salida</w:t>
      </w:r>
      <w:bookmarkEnd w:id="105"/>
    </w:p>
    <w:p w14:paraId="5DB26F0B" w14:textId="77777777" w:rsidR="006243BA" w:rsidRPr="00C35CD1" w:rsidRDefault="006243BA" w:rsidP="006243BA">
      <w:pPr>
        <w:pStyle w:val="Ttulo3"/>
        <w:rPr>
          <w:sz w:val="16"/>
          <w:szCs w:val="16"/>
        </w:rPr>
      </w:pPr>
      <w:bookmarkStart w:id="106" w:name="_Toc413851480"/>
      <w:r w:rsidRPr="00C35CD1">
        <w:rPr>
          <w:sz w:val="16"/>
          <w:szCs w:val="16"/>
        </w:rPr>
        <w:t>Lista de parámetros de salida</w:t>
      </w:r>
      <w:bookmarkEnd w:id="106"/>
    </w:p>
    <w:p w14:paraId="215AD54F" w14:textId="77777777" w:rsidR="006243BA" w:rsidRPr="00C35CD1" w:rsidRDefault="006243BA" w:rsidP="006243BA">
      <w:pPr>
        <w:rPr>
          <w:sz w:val="16"/>
          <w:szCs w:val="16"/>
        </w:rPr>
      </w:pPr>
    </w:p>
    <w:p w14:paraId="34B60926" w14:textId="77777777" w:rsidR="006243BA" w:rsidRPr="00C35CD1" w:rsidRDefault="006243BA" w:rsidP="006243BA">
      <w:pPr>
        <w:rPr>
          <w:sz w:val="16"/>
          <w:szCs w:val="16"/>
        </w:rPr>
      </w:pPr>
      <w:r w:rsidRPr="00C35CD1">
        <w:rPr>
          <w:sz w:val="16"/>
          <w:szCs w:val="16"/>
        </w:rPr>
        <w:t xml:space="preserve">En la Tabla </w:t>
      </w:r>
      <w:r w:rsidR="002F5FB8" w:rsidRPr="00C35CD1">
        <w:rPr>
          <w:sz w:val="16"/>
          <w:szCs w:val="16"/>
        </w:rPr>
        <w:t>5</w:t>
      </w:r>
      <w:r w:rsidR="00210A6A" w:rsidRPr="00C35CD1">
        <w:rPr>
          <w:sz w:val="16"/>
          <w:szCs w:val="16"/>
        </w:rPr>
        <w:t>,</w:t>
      </w:r>
      <w:r w:rsidRPr="00C35CD1">
        <w:rPr>
          <w:sz w:val="16"/>
          <w:szCs w:val="16"/>
        </w:rPr>
        <w:t xml:space="preserve"> se detallan los campos de salida que el servicio devuelve al ejecutar satisfactoriamente la función de negocio.</w:t>
      </w:r>
    </w:p>
    <w:p w14:paraId="4689BB4A" w14:textId="77777777" w:rsidR="000B17C0" w:rsidRPr="00C35CD1" w:rsidRDefault="000B17C0" w:rsidP="000B17C0">
      <w:pPr>
        <w:pStyle w:val="Descripcin"/>
        <w:jc w:val="center"/>
        <w:rPr>
          <w:rFonts w:ascii="Arial" w:hAnsi="Arial" w:cs="Arial"/>
          <w:b w:val="0"/>
          <w:sz w:val="16"/>
          <w:szCs w:val="16"/>
        </w:rPr>
      </w:pPr>
    </w:p>
    <w:p w14:paraId="2CE2E079" w14:textId="77777777" w:rsidR="00FB14D7" w:rsidRPr="00C35CD1" w:rsidRDefault="00FB14D7" w:rsidP="000B17C0">
      <w:pPr>
        <w:pStyle w:val="Descripcin"/>
        <w:jc w:val="center"/>
        <w:rPr>
          <w:rFonts w:ascii="Arial" w:hAnsi="Arial" w:cs="Arial"/>
          <w:b w:val="0"/>
          <w:sz w:val="16"/>
          <w:szCs w:val="16"/>
        </w:rPr>
      </w:pPr>
    </w:p>
    <w:p w14:paraId="16CA4C97" w14:textId="77777777" w:rsidR="000B17C0" w:rsidRPr="00C35CD1" w:rsidRDefault="000B17C0" w:rsidP="000B17C0">
      <w:pPr>
        <w:pStyle w:val="Descripcin"/>
        <w:jc w:val="center"/>
        <w:rPr>
          <w:sz w:val="16"/>
          <w:szCs w:val="16"/>
        </w:rPr>
      </w:pPr>
      <w:r w:rsidRPr="00C35CD1">
        <w:rPr>
          <w:rFonts w:ascii="Arial" w:hAnsi="Arial" w:cs="Arial"/>
          <w:b w:val="0"/>
          <w:sz w:val="16"/>
          <w:szCs w:val="16"/>
        </w:rPr>
        <w:t>Tabla 5. Parámetros de salida</w:t>
      </w:r>
    </w:p>
    <w:p w14:paraId="69E8ED08" w14:textId="77777777" w:rsidR="006243BA" w:rsidRPr="00C35CD1" w:rsidRDefault="006243BA" w:rsidP="006243BA">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6243BA" w:rsidRPr="00C35CD1" w14:paraId="4D0466D6" w14:textId="77777777" w:rsidTr="00CF0746">
        <w:trPr>
          <w:tblHeader/>
          <w:jc w:val="center"/>
        </w:trPr>
        <w:tc>
          <w:tcPr>
            <w:tcW w:w="546" w:type="dxa"/>
            <w:shd w:val="clear" w:color="auto" w:fill="E0E0E0"/>
          </w:tcPr>
          <w:p w14:paraId="27DA443E" w14:textId="77777777" w:rsidR="006243BA" w:rsidRPr="00C35CD1" w:rsidRDefault="006243BA" w:rsidP="00CF0746">
            <w:pPr>
              <w:jc w:val="center"/>
              <w:rPr>
                <w:rFonts w:cs="Arial"/>
                <w:b/>
                <w:sz w:val="16"/>
                <w:szCs w:val="16"/>
              </w:rPr>
            </w:pPr>
            <w:r w:rsidRPr="00C35CD1">
              <w:rPr>
                <w:rFonts w:cs="Arial"/>
                <w:b/>
                <w:sz w:val="16"/>
                <w:szCs w:val="16"/>
              </w:rPr>
              <w:t>Sec</w:t>
            </w:r>
          </w:p>
        </w:tc>
        <w:tc>
          <w:tcPr>
            <w:tcW w:w="1701" w:type="dxa"/>
            <w:shd w:val="clear" w:color="auto" w:fill="E0E0E0"/>
          </w:tcPr>
          <w:p w14:paraId="7B78CD6B" w14:textId="77777777" w:rsidR="006243BA" w:rsidRPr="00C35CD1" w:rsidRDefault="006243BA" w:rsidP="00CF0746">
            <w:pPr>
              <w:jc w:val="center"/>
              <w:rPr>
                <w:rFonts w:cs="Arial"/>
                <w:b/>
                <w:sz w:val="16"/>
                <w:szCs w:val="16"/>
              </w:rPr>
            </w:pPr>
            <w:r w:rsidRPr="00C35CD1">
              <w:rPr>
                <w:rFonts w:cs="Arial"/>
                <w:b/>
                <w:sz w:val="16"/>
                <w:szCs w:val="16"/>
              </w:rPr>
              <w:t>Parámetro</w:t>
            </w:r>
          </w:p>
        </w:tc>
        <w:tc>
          <w:tcPr>
            <w:tcW w:w="2896" w:type="dxa"/>
            <w:shd w:val="clear" w:color="auto" w:fill="E0E0E0"/>
          </w:tcPr>
          <w:p w14:paraId="646D8C56" w14:textId="77777777" w:rsidR="006243BA" w:rsidRPr="00C35CD1" w:rsidRDefault="006243BA" w:rsidP="00CF0746">
            <w:pPr>
              <w:jc w:val="center"/>
              <w:rPr>
                <w:rFonts w:cs="Arial"/>
                <w:b/>
                <w:sz w:val="16"/>
                <w:szCs w:val="16"/>
              </w:rPr>
            </w:pPr>
            <w:r w:rsidRPr="00C35CD1">
              <w:rPr>
                <w:rFonts w:cs="Arial"/>
                <w:b/>
                <w:sz w:val="16"/>
                <w:szCs w:val="16"/>
              </w:rPr>
              <w:t>Descripción</w:t>
            </w:r>
          </w:p>
        </w:tc>
        <w:tc>
          <w:tcPr>
            <w:tcW w:w="709" w:type="dxa"/>
            <w:shd w:val="clear" w:color="auto" w:fill="E0E0E0"/>
          </w:tcPr>
          <w:p w14:paraId="59ADB2DB" w14:textId="77777777" w:rsidR="006243BA" w:rsidRPr="00C35CD1" w:rsidRDefault="006243BA" w:rsidP="00CF0746">
            <w:pPr>
              <w:jc w:val="center"/>
              <w:rPr>
                <w:rFonts w:cs="Arial"/>
                <w:b/>
                <w:sz w:val="16"/>
                <w:szCs w:val="16"/>
              </w:rPr>
            </w:pPr>
            <w:r w:rsidRPr="00C35CD1">
              <w:rPr>
                <w:rFonts w:cs="Arial"/>
                <w:b/>
                <w:sz w:val="16"/>
                <w:szCs w:val="16"/>
              </w:rPr>
              <w:t>Oblig</w:t>
            </w:r>
          </w:p>
        </w:tc>
        <w:tc>
          <w:tcPr>
            <w:tcW w:w="1134" w:type="dxa"/>
            <w:shd w:val="clear" w:color="auto" w:fill="E0E0E0"/>
          </w:tcPr>
          <w:p w14:paraId="77B35FCF" w14:textId="77777777" w:rsidR="006243BA" w:rsidRPr="00C35CD1" w:rsidRDefault="006243BA" w:rsidP="00CF0746">
            <w:pPr>
              <w:jc w:val="center"/>
              <w:rPr>
                <w:rFonts w:cs="Arial"/>
                <w:b/>
                <w:sz w:val="16"/>
                <w:szCs w:val="16"/>
              </w:rPr>
            </w:pPr>
            <w:r w:rsidRPr="00C35CD1">
              <w:rPr>
                <w:rFonts w:cs="Arial"/>
                <w:b/>
                <w:sz w:val="16"/>
                <w:szCs w:val="16"/>
              </w:rPr>
              <w:t>Tipo de dato</w:t>
            </w:r>
          </w:p>
        </w:tc>
        <w:tc>
          <w:tcPr>
            <w:tcW w:w="2453" w:type="dxa"/>
            <w:shd w:val="clear" w:color="auto" w:fill="E0E0E0"/>
          </w:tcPr>
          <w:p w14:paraId="376F89C0" w14:textId="77777777" w:rsidR="006243BA" w:rsidRPr="00C35CD1" w:rsidRDefault="006243BA" w:rsidP="00CF0746">
            <w:pPr>
              <w:jc w:val="center"/>
              <w:rPr>
                <w:rFonts w:cs="Arial"/>
                <w:b/>
                <w:sz w:val="16"/>
                <w:szCs w:val="16"/>
              </w:rPr>
            </w:pPr>
            <w:r w:rsidRPr="00C35CD1">
              <w:rPr>
                <w:rFonts w:cs="Arial"/>
                <w:b/>
                <w:sz w:val="16"/>
                <w:szCs w:val="16"/>
              </w:rPr>
              <w:t>Valores</w:t>
            </w:r>
          </w:p>
        </w:tc>
      </w:tr>
      <w:tr w:rsidR="00136B69" w:rsidRPr="00C35CD1" w14:paraId="5345EAE4" w14:textId="77777777" w:rsidTr="00CF0746">
        <w:trPr>
          <w:jc w:val="center"/>
        </w:trPr>
        <w:tc>
          <w:tcPr>
            <w:tcW w:w="546" w:type="dxa"/>
          </w:tcPr>
          <w:p w14:paraId="3CEA02A6" w14:textId="77777777" w:rsidR="00136B69" w:rsidRPr="00C35CD1" w:rsidRDefault="00136B69" w:rsidP="00CF0746">
            <w:pPr>
              <w:jc w:val="center"/>
              <w:rPr>
                <w:rFonts w:cs="Arial"/>
                <w:sz w:val="16"/>
                <w:szCs w:val="16"/>
              </w:rPr>
            </w:pPr>
            <w:r w:rsidRPr="00C35CD1">
              <w:rPr>
                <w:rFonts w:cs="Arial"/>
                <w:sz w:val="16"/>
                <w:szCs w:val="16"/>
              </w:rPr>
              <w:t>1</w:t>
            </w:r>
          </w:p>
        </w:tc>
        <w:tc>
          <w:tcPr>
            <w:tcW w:w="1701" w:type="dxa"/>
          </w:tcPr>
          <w:p w14:paraId="78746B26" w14:textId="77777777" w:rsidR="00136B69" w:rsidRPr="00C35CD1" w:rsidRDefault="00136B69" w:rsidP="000E48E8">
            <w:pPr>
              <w:rPr>
                <w:rFonts w:cs="Arial"/>
                <w:sz w:val="16"/>
                <w:szCs w:val="16"/>
              </w:rPr>
            </w:pPr>
            <w:r w:rsidRPr="00C35CD1">
              <w:rPr>
                <w:rFonts w:cs="Arial"/>
                <w:sz w:val="16"/>
                <w:szCs w:val="16"/>
              </w:rPr>
              <w:t>plpdCodigo</w:t>
            </w:r>
          </w:p>
        </w:tc>
        <w:tc>
          <w:tcPr>
            <w:tcW w:w="2896" w:type="dxa"/>
          </w:tcPr>
          <w:p w14:paraId="253F90A2" w14:textId="77777777" w:rsidR="00136B69" w:rsidRPr="00C35CD1" w:rsidRDefault="00136B69" w:rsidP="00CF0746">
            <w:pPr>
              <w:rPr>
                <w:rFonts w:cs="Arial"/>
                <w:sz w:val="16"/>
                <w:szCs w:val="16"/>
              </w:rPr>
            </w:pPr>
          </w:p>
        </w:tc>
        <w:tc>
          <w:tcPr>
            <w:tcW w:w="709" w:type="dxa"/>
          </w:tcPr>
          <w:p w14:paraId="129C6C33" w14:textId="77777777" w:rsidR="00136B69" w:rsidRPr="00C35CD1" w:rsidRDefault="00136B69" w:rsidP="000E48E8">
            <w:pPr>
              <w:jc w:val="center"/>
              <w:rPr>
                <w:rFonts w:cs="Arial"/>
                <w:sz w:val="16"/>
                <w:szCs w:val="16"/>
              </w:rPr>
            </w:pPr>
          </w:p>
        </w:tc>
        <w:tc>
          <w:tcPr>
            <w:tcW w:w="1134" w:type="dxa"/>
          </w:tcPr>
          <w:p w14:paraId="15EF8FBC" w14:textId="77777777" w:rsidR="00136B69" w:rsidRPr="00C35CD1" w:rsidRDefault="00136B69" w:rsidP="000E48E8">
            <w:pPr>
              <w:rPr>
                <w:sz w:val="16"/>
                <w:szCs w:val="16"/>
              </w:rPr>
            </w:pPr>
            <w:r w:rsidRPr="00C35CD1">
              <w:rPr>
                <w:rFonts w:cs="Arial"/>
                <w:sz w:val="16"/>
                <w:szCs w:val="16"/>
              </w:rPr>
              <w:t>Numérico</w:t>
            </w:r>
          </w:p>
        </w:tc>
        <w:tc>
          <w:tcPr>
            <w:tcW w:w="2453" w:type="dxa"/>
          </w:tcPr>
          <w:p w14:paraId="2269E369" w14:textId="77777777" w:rsidR="00136B69" w:rsidRPr="00C35CD1" w:rsidRDefault="00136B69" w:rsidP="00CF0746">
            <w:pPr>
              <w:rPr>
                <w:rFonts w:cs="Arial"/>
                <w:sz w:val="16"/>
                <w:szCs w:val="16"/>
              </w:rPr>
            </w:pPr>
          </w:p>
        </w:tc>
      </w:tr>
      <w:tr w:rsidR="00136B69" w:rsidRPr="00C35CD1" w14:paraId="3DD4AA11" w14:textId="77777777" w:rsidTr="00CF0746">
        <w:trPr>
          <w:jc w:val="center"/>
        </w:trPr>
        <w:tc>
          <w:tcPr>
            <w:tcW w:w="546" w:type="dxa"/>
          </w:tcPr>
          <w:p w14:paraId="3C510C10" w14:textId="77777777" w:rsidR="00136B69" w:rsidRPr="00C35CD1" w:rsidRDefault="00136B69" w:rsidP="00CF0746">
            <w:pPr>
              <w:jc w:val="center"/>
              <w:rPr>
                <w:rFonts w:cs="Arial"/>
                <w:sz w:val="16"/>
                <w:szCs w:val="16"/>
              </w:rPr>
            </w:pPr>
            <w:r w:rsidRPr="00C35CD1">
              <w:rPr>
                <w:rFonts w:cs="Arial"/>
                <w:sz w:val="16"/>
                <w:szCs w:val="16"/>
              </w:rPr>
              <w:t>2</w:t>
            </w:r>
          </w:p>
        </w:tc>
        <w:tc>
          <w:tcPr>
            <w:tcW w:w="1701" w:type="dxa"/>
          </w:tcPr>
          <w:p w14:paraId="0C48967C" w14:textId="77777777" w:rsidR="00136B69" w:rsidRPr="00C35CD1" w:rsidRDefault="00136B69" w:rsidP="000E48E8">
            <w:pPr>
              <w:rPr>
                <w:rFonts w:cs="Arial"/>
                <w:sz w:val="16"/>
                <w:szCs w:val="16"/>
              </w:rPr>
            </w:pPr>
            <w:r w:rsidRPr="00C35CD1">
              <w:rPr>
                <w:rFonts w:cs="Arial"/>
                <w:sz w:val="16"/>
                <w:szCs w:val="16"/>
              </w:rPr>
              <w:t>mtmvEntidadCodigo</w:t>
            </w:r>
          </w:p>
        </w:tc>
        <w:tc>
          <w:tcPr>
            <w:tcW w:w="2896" w:type="dxa"/>
          </w:tcPr>
          <w:p w14:paraId="57C1D043" w14:textId="77777777" w:rsidR="00136B69" w:rsidRPr="00C35CD1" w:rsidRDefault="00136B69" w:rsidP="00CF0746">
            <w:pPr>
              <w:rPr>
                <w:rFonts w:cs="Arial"/>
                <w:sz w:val="16"/>
                <w:szCs w:val="16"/>
              </w:rPr>
            </w:pPr>
          </w:p>
        </w:tc>
        <w:tc>
          <w:tcPr>
            <w:tcW w:w="709" w:type="dxa"/>
          </w:tcPr>
          <w:p w14:paraId="415F838A" w14:textId="77777777" w:rsidR="00136B69" w:rsidRPr="00C35CD1" w:rsidRDefault="00136B69" w:rsidP="000E48E8">
            <w:pPr>
              <w:jc w:val="center"/>
              <w:rPr>
                <w:rFonts w:cs="Arial"/>
                <w:sz w:val="16"/>
                <w:szCs w:val="16"/>
              </w:rPr>
            </w:pPr>
            <w:r w:rsidRPr="00C35CD1">
              <w:rPr>
                <w:rFonts w:cs="Arial"/>
                <w:sz w:val="16"/>
                <w:szCs w:val="16"/>
              </w:rPr>
              <w:t>Si</w:t>
            </w:r>
          </w:p>
        </w:tc>
        <w:tc>
          <w:tcPr>
            <w:tcW w:w="1134" w:type="dxa"/>
          </w:tcPr>
          <w:p w14:paraId="08461FE0" w14:textId="77777777" w:rsidR="00136B69" w:rsidRPr="00C35CD1" w:rsidRDefault="00136B69" w:rsidP="000E48E8">
            <w:pPr>
              <w:rPr>
                <w:rFonts w:cs="Arial"/>
                <w:sz w:val="16"/>
                <w:szCs w:val="16"/>
              </w:rPr>
            </w:pPr>
            <w:r w:rsidRPr="00C35CD1">
              <w:rPr>
                <w:rFonts w:cs="Arial"/>
                <w:sz w:val="16"/>
                <w:szCs w:val="16"/>
              </w:rPr>
              <w:t>Numérico</w:t>
            </w:r>
          </w:p>
        </w:tc>
        <w:tc>
          <w:tcPr>
            <w:tcW w:w="2453" w:type="dxa"/>
          </w:tcPr>
          <w:p w14:paraId="05418695"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097FE1F7" w14:textId="77777777" w:rsidTr="00CF0746">
        <w:trPr>
          <w:jc w:val="center"/>
        </w:trPr>
        <w:tc>
          <w:tcPr>
            <w:tcW w:w="546" w:type="dxa"/>
          </w:tcPr>
          <w:p w14:paraId="228D20E6" w14:textId="77777777" w:rsidR="00136B69" w:rsidRPr="00C35CD1" w:rsidRDefault="00136B69" w:rsidP="00CF0746">
            <w:pPr>
              <w:jc w:val="center"/>
              <w:rPr>
                <w:rFonts w:cs="Arial"/>
                <w:sz w:val="16"/>
                <w:szCs w:val="16"/>
              </w:rPr>
            </w:pPr>
            <w:r w:rsidRPr="00C35CD1">
              <w:rPr>
                <w:rFonts w:cs="Arial"/>
                <w:sz w:val="16"/>
                <w:szCs w:val="16"/>
              </w:rPr>
              <w:t>3</w:t>
            </w:r>
          </w:p>
        </w:tc>
        <w:tc>
          <w:tcPr>
            <w:tcW w:w="1701" w:type="dxa"/>
          </w:tcPr>
          <w:p w14:paraId="1B33DF6A" w14:textId="77777777" w:rsidR="00136B69" w:rsidRPr="00C35CD1" w:rsidRDefault="00136B69" w:rsidP="000E48E8">
            <w:pPr>
              <w:rPr>
                <w:rFonts w:cs="Arial"/>
                <w:sz w:val="16"/>
                <w:szCs w:val="16"/>
              </w:rPr>
            </w:pPr>
            <w:r w:rsidRPr="00C35CD1">
              <w:rPr>
                <w:rFonts w:cs="Arial"/>
                <w:sz w:val="16"/>
                <w:szCs w:val="16"/>
              </w:rPr>
              <w:t>plpdFechaReporte</w:t>
            </w:r>
          </w:p>
        </w:tc>
        <w:tc>
          <w:tcPr>
            <w:tcW w:w="2896" w:type="dxa"/>
          </w:tcPr>
          <w:p w14:paraId="300EA067" w14:textId="77777777" w:rsidR="00136B69" w:rsidRPr="00C35CD1" w:rsidRDefault="00136B69" w:rsidP="00CF0746">
            <w:pPr>
              <w:rPr>
                <w:rFonts w:cs="Arial"/>
                <w:sz w:val="16"/>
                <w:szCs w:val="16"/>
              </w:rPr>
            </w:pPr>
          </w:p>
        </w:tc>
        <w:tc>
          <w:tcPr>
            <w:tcW w:w="709" w:type="dxa"/>
            <w:vAlign w:val="center"/>
          </w:tcPr>
          <w:p w14:paraId="3C2C606A"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0D7BA9EA" w14:textId="77777777" w:rsidR="00136B69" w:rsidRPr="00C35CD1" w:rsidRDefault="00136B69" w:rsidP="000E48E8">
            <w:pPr>
              <w:rPr>
                <w:rFonts w:cs="Arial"/>
                <w:sz w:val="16"/>
                <w:szCs w:val="16"/>
              </w:rPr>
            </w:pPr>
            <w:r w:rsidRPr="00C35CD1">
              <w:rPr>
                <w:rFonts w:cs="Arial"/>
                <w:sz w:val="16"/>
                <w:szCs w:val="16"/>
              </w:rPr>
              <w:t>Fecha</w:t>
            </w:r>
          </w:p>
        </w:tc>
        <w:tc>
          <w:tcPr>
            <w:tcW w:w="2453" w:type="dxa"/>
          </w:tcPr>
          <w:p w14:paraId="5C321C98"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4E49162E" w14:textId="77777777" w:rsidTr="00CF0746">
        <w:trPr>
          <w:jc w:val="center"/>
        </w:trPr>
        <w:tc>
          <w:tcPr>
            <w:tcW w:w="546" w:type="dxa"/>
          </w:tcPr>
          <w:p w14:paraId="0A0C860B" w14:textId="77777777" w:rsidR="00136B69" w:rsidRPr="00C35CD1" w:rsidRDefault="00136B69" w:rsidP="00CF0746">
            <w:pPr>
              <w:jc w:val="center"/>
              <w:rPr>
                <w:rFonts w:cs="Arial"/>
                <w:sz w:val="16"/>
                <w:szCs w:val="16"/>
              </w:rPr>
            </w:pPr>
            <w:r w:rsidRPr="00C35CD1">
              <w:rPr>
                <w:rFonts w:cs="Arial"/>
                <w:sz w:val="16"/>
                <w:szCs w:val="16"/>
              </w:rPr>
              <w:t>4</w:t>
            </w:r>
          </w:p>
        </w:tc>
        <w:tc>
          <w:tcPr>
            <w:tcW w:w="1701" w:type="dxa"/>
          </w:tcPr>
          <w:p w14:paraId="1D7F0826" w14:textId="77777777" w:rsidR="00136B69" w:rsidRPr="00C35CD1" w:rsidRDefault="00136B69" w:rsidP="000E48E8">
            <w:pPr>
              <w:rPr>
                <w:rFonts w:cs="Arial"/>
                <w:sz w:val="16"/>
                <w:szCs w:val="16"/>
              </w:rPr>
            </w:pPr>
            <w:r w:rsidRPr="00C35CD1">
              <w:rPr>
                <w:rFonts w:cs="Arial"/>
                <w:sz w:val="16"/>
                <w:szCs w:val="16"/>
              </w:rPr>
              <w:t>plpdFuncionarioResp</w:t>
            </w:r>
          </w:p>
        </w:tc>
        <w:tc>
          <w:tcPr>
            <w:tcW w:w="2896" w:type="dxa"/>
          </w:tcPr>
          <w:p w14:paraId="2D685D77" w14:textId="77777777" w:rsidR="00136B69" w:rsidRPr="00C35CD1" w:rsidRDefault="00136B69" w:rsidP="00CF0746">
            <w:pPr>
              <w:rPr>
                <w:rFonts w:cs="Arial"/>
                <w:sz w:val="16"/>
                <w:szCs w:val="16"/>
              </w:rPr>
            </w:pPr>
          </w:p>
        </w:tc>
        <w:tc>
          <w:tcPr>
            <w:tcW w:w="709" w:type="dxa"/>
            <w:vAlign w:val="center"/>
          </w:tcPr>
          <w:p w14:paraId="17D678E5"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19E8BACA" w14:textId="77777777" w:rsidR="00136B69" w:rsidRPr="00C35CD1" w:rsidRDefault="00136B69" w:rsidP="000E48E8">
            <w:pPr>
              <w:rPr>
                <w:sz w:val="16"/>
                <w:szCs w:val="16"/>
              </w:rPr>
            </w:pPr>
            <w:r w:rsidRPr="00C35CD1">
              <w:rPr>
                <w:rFonts w:cs="Arial"/>
                <w:sz w:val="16"/>
                <w:szCs w:val="16"/>
              </w:rPr>
              <w:t>Carácter</w:t>
            </w:r>
          </w:p>
        </w:tc>
        <w:tc>
          <w:tcPr>
            <w:tcW w:w="2453" w:type="dxa"/>
          </w:tcPr>
          <w:p w14:paraId="1052A9CF"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0F78734A" w14:textId="77777777" w:rsidTr="00CF0746">
        <w:trPr>
          <w:jc w:val="center"/>
        </w:trPr>
        <w:tc>
          <w:tcPr>
            <w:tcW w:w="546" w:type="dxa"/>
          </w:tcPr>
          <w:p w14:paraId="64E4D473" w14:textId="77777777" w:rsidR="00136B69" w:rsidRPr="00C35CD1" w:rsidRDefault="00136B69" w:rsidP="00CF0746">
            <w:pPr>
              <w:jc w:val="center"/>
              <w:rPr>
                <w:rFonts w:cs="Arial"/>
                <w:sz w:val="16"/>
                <w:szCs w:val="16"/>
              </w:rPr>
            </w:pPr>
            <w:r w:rsidRPr="00C35CD1">
              <w:rPr>
                <w:rFonts w:cs="Arial"/>
                <w:sz w:val="16"/>
                <w:szCs w:val="16"/>
              </w:rPr>
              <w:t>5</w:t>
            </w:r>
          </w:p>
        </w:tc>
        <w:tc>
          <w:tcPr>
            <w:tcW w:w="1701" w:type="dxa"/>
          </w:tcPr>
          <w:p w14:paraId="39B735A4" w14:textId="77777777" w:rsidR="00136B69" w:rsidRPr="00C35CD1" w:rsidRDefault="00136B69" w:rsidP="000E48E8">
            <w:pPr>
              <w:rPr>
                <w:rFonts w:cs="Arial"/>
                <w:sz w:val="16"/>
                <w:szCs w:val="16"/>
              </w:rPr>
            </w:pPr>
            <w:r w:rsidRPr="00C35CD1">
              <w:rPr>
                <w:rFonts w:cs="Arial"/>
                <w:sz w:val="16"/>
                <w:szCs w:val="16"/>
              </w:rPr>
              <w:t>plpdDependencia</w:t>
            </w:r>
          </w:p>
        </w:tc>
        <w:tc>
          <w:tcPr>
            <w:tcW w:w="2896" w:type="dxa"/>
          </w:tcPr>
          <w:p w14:paraId="4491A3B4" w14:textId="77777777" w:rsidR="00136B69" w:rsidRPr="00C35CD1" w:rsidRDefault="00136B69" w:rsidP="00CF0746">
            <w:pPr>
              <w:rPr>
                <w:rFonts w:cs="Arial"/>
                <w:sz w:val="16"/>
                <w:szCs w:val="16"/>
              </w:rPr>
            </w:pPr>
          </w:p>
        </w:tc>
        <w:tc>
          <w:tcPr>
            <w:tcW w:w="709" w:type="dxa"/>
            <w:vAlign w:val="center"/>
          </w:tcPr>
          <w:p w14:paraId="2242030A"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597B5785" w14:textId="77777777" w:rsidR="00136B69" w:rsidRPr="00C35CD1" w:rsidRDefault="00136B69" w:rsidP="000E48E8">
            <w:pPr>
              <w:rPr>
                <w:sz w:val="16"/>
                <w:szCs w:val="16"/>
              </w:rPr>
            </w:pPr>
            <w:r w:rsidRPr="00C35CD1">
              <w:rPr>
                <w:rFonts w:cs="Arial"/>
                <w:sz w:val="16"/>
                <w:szCs w:val="16"/>
              </w:rPr>
              <w:t>Carácter</w:t>
            </w:r>
          </w:p>
        </w:tc>
        <w:tc>
          <w:tcPr>
            <w:tcW w:w="2453" w:type="dxa"/>
          </w:tcPr>
          <w:p w14:paraId="6BD96EB1"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2638FD52" w14:textId="77777777" w:rsidTr="00CF0746">
        <w:trPr>
          <w:jc w:val="center"/>
        </w:trPr>
        <w:tc>
          <w:tcPr>
            <w:tcW w:w="546" w:type="dxa"/>
          </w:tcPr>
          <w:p w14:paraId="1AEBA272" w14:textId="77777777" w:rsidR="00136B69" w:rsidRPr="00C35CD1" w:rsidRDefault="00136B69" w:rsidP="00CF0746">
            <w:pPr>
              <w:jc w:val="center"/>
              <w:rPr>
                <w:rFonts w:cs="Arial"/>
                <w:sz w:val="16"/>
                <w:szCs w:val="16"/>
              </w:rPr>
            </w:pPr>
            <w:r w:rsidRPr="00C35CD1">
              <w:rPr>
                <w:rFonts w:cs="Arial"/>
                <w:sz w:val="16"/>
                <w:szCs w:val="16"/>
              </w:rPr>
              <w:t>6</w:t>
            </w:r>
          </w:p>
        </w:tc>
        <w:tc>
          <w:tcPr>
            <w:tcW w:w="1701" w:type="dxa"/>
          </w:tcPr>
          <w:p w14:paraId="5CC3AA9B" w14:textId="77777777" w:rsidR="00136B69" w:rsidRPr="00C35CD1" w:rsidRDefault="00136B69" w:rsidP="000E48E8">
            <w:pPr>
              <w:rPr>
                <w:rFonts w:cs="Arial"/>
                <w:sz w:val="16"/>
                <w:szCs w:val="16"/>
              </w:rPr>
            </w:pPr>
            <w:r w:rsidRPr="00C35CD1">
              <w:rPr>
                <w:rFonts w:cs="Arial"/>
                <w:sz w:val="16"/>
                <w:szCs w:val="16"/>
              </w:rPr>
              <w:t>plpdEmail</w:t>
            </w:r>
          </w:p>
        </w:tc>
        <w:tc>
          <w:tcPr>
            <w:tcW w:w="2896" w:type="dxa"/>
          </w:tcPr>
          <w:p w14:paraId="5974E92E" w14:textId="77777777" w:rsidR="00136B69" w:rsidRPr="00C35CD1" w:rsidRDefault="00136B69" w:rsidP="00CF0746">
            <w:pPr>
              <w:rPr>
                <w:rFonts w:cs="Arial"/>
                <w:sz w:val="16"/>
                <w:szCs w:val="16"/>
              </w:rPr>
            </w:pPr>
          </w:p>
        </w:tc>
        <w:tc>
          <w:tcPr>
            <w:tcW w:w="709" w:type="dxa"/>
            <w:vAlign w:val="center"/>
          </w:tcPr>
          <w:p w14:paraId="752260A0"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42E1CEF0" w14:textId="77777777" w:rsidR="00136B69" w:rsidRPr="00C35CD1" w:rsidRDefault="00136B69" w:rsidP="000E48E8">
            <w:pPr>
              <w:rPr>
                <w:sz w:val="16"/>
                <w:szCs w:val="16"/>
              </w:rPr>
            </w:pPr>
            <w:r w:rsidRPr="00C35CD1">
              <w:rPr>
                <w:rFonts w:cs="Arial"/>
                <w:sz w:val="16"/>
                <w:szCs w:val="16"/>
              </w:rPr>
              <w:t>Carácter</w:t>
            </w:r>
          </w:p>
        </w:tc>
        <w:tc>
          <w:tcPr>
            <w:tcW w:w="2453" w:type="dxa"/>
          </w:tcPr>
          <w:p w14:paraId="6BCCADEB"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545B78C8" w14:textId="77777777" w:rsidTr="00CF0746">
        <w:trPr>
          <w:jc w:val="center"/>
        </w:trPr>
        <w:tc>
          <w:tcPr>
            <w:tcW w:w="546" w:type="dxa"/>
          </w:tcPr>
          <w:p w14:paraId="735AEA75" w14:textId="77777777" w:rsidR="00136B69" w:rsidRPr="00C35CD1" w:rsidRDefault="00136B69" w:rsidP="00CF0746">
            <w:pPr>
              <w:jc w:val="center"/>
              <w:rPr>
                <w:rFonts w:cs="Arial"/>
                <w:sz w:val="16"/>
                <w:szCs w:val="16"/>
              </w:rPr>
            </w:pPr>
            <w:r w:rsidRPr="00C35CD1">
              <w:rPr>
                <w:rFonts w:cs="Arial"/>
                <w:sz w:val="16"/>
                <w:szCs w:val="16"/>
              </w:rPr>
              <w:t>7</w:t>
            </w:r>
          </w:p>
        </w:tc>
        <w:tc>
          <w:tcPr>
            <w:tcW w:w="1701" w:type="dxa"/>
          </w:tcPr>
          <w:p w14:paraId="01E18923" w14:textId="77777777" w:rsidR="00136B69" w:rsidRPr="00C35CD1" w:rsidRDefault="00136B69" w:rsidP="000E48E8">
            <w:pPr>
              <w:rPr>
                <w:rFonts w:cs="Arial"/>
                <w:sz w:val="16"/>
                <w:szCs w:val="16"/>
              </w:rPr>
            </w:pPr>
            <w:r w:rsidRPr="00C35CD1">
              <w:rPr>
                <w:rFonts w:cs="Arial"/>
                <w:sz w:val="16"/>
                <w:szCs w:val="16"/>
              </w:rPr>
              <w:t>plpdTelefono</w:t>
            </w:r>
          </w:p>
        </w:tc>
        <w:tc>
          <w:tcPr>
            <w:tcW w:w="2896" w:type="dxa"/>
          </w:tcPr>
          <w:p w14:paraId="4456B64B" w14:textId="77777777" w:rsidR="00136B69" w:rsidRPr="00C35CD1" w:rsidRDefault="00136B69" w:rsidP="00CF0746">
            <w:pPr>
              <w:rPr>
                <w:rFonts w:cs="Arial"/>
                <w:sz w:val="16"/>
                <w:szCs w:val="16"/>
              </w:rPr>
            </w:pPr>
          </w:p>
        </w:tc>
        <w:tc>
          <w:tcPr>
            <w:tcW w:w="709" w:type="dxa"/>
            <w:vAlign w:val="center"/>
          </w:tcPr>
          <w:p w14:paraId="4D9C2607"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7A6BAFA9" w14:textId="77777777" w:rsidR="00136B69" w:rsidRPr="00C35CD1" w:rsidRDefault="00136B69" w:rsidP="000E48E8">
            <w:pPr>
              <w:rPr>
                <w:sz w:val="16"/>
                <w:szCs w:val="16"/>
              </w:rPr>
            </w:pPr>
            <w:r w:rsidRPr="00C35CD1">
              <w:rPr>
                <w:rFonts w:cs="Arial"/>
                <w:sz w:val="16"/>
                <w:szCs w:val="16"/>
              </w:rPr>
              <w:t>Carácter</w:t>
            </w:r>
          </w:p>
        </w:tc>
        <w:tc>
          <w:tcPr>
            <w:tcW w:w="2453" w:type="dxa"/>
          </w:tcPr>
          <w:p w14:paraId="103ECD6D"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29C45D64" w14:textId="77777777" w:rsidTr="00CF0746">
        <w:trPr>
          <w:jc w:val="center"/>
        </w:trPr>
        <w:tc>
          <w:tcPr>
            <w:tcW w:w="546" w:type="dxa"/>
          </w:tcPr>
          <w:p w14:paraId="5435749C" w14:textId="77777777" w:rsidR="00136B69" w:rsidRPr="00C35CD1" w:rsidRDefault="00136B69" w:rsidP="00CF0746">
            <w:pPr>
              <w:jc w:val="center"/>
              <w:rPr>
                <w:rFonts w:cs="Arial"/>
                <w:sz w:val="16"/>
                <w:szCs w:val="16"/>
              </w:rPr>
            </w:pPr>
            <w:r w:rsidRPr="00C35CD1">
              <w:rPr>
                <w:rFonts w:cs="Arial"/>
                <w:sz w:val="16"/>
                <w:szCs w:val="16"/>
              </w:rPr>
              <w:t>8</w:t>
            </w:r>
          </w:p>
        </w:tc>
        <w:tc>
          <w:tcPr>
            <w:tcW w:w="1701" w:type="dxa"/>
          </w:tcPr>
          <w:p w14:paraId="21C76A5A" w14:textId="77777777" w:rsidR="00136B69" w:rsidRPr="00C35CD1" w:rsidRDefault="00136B69" w:rsidP="000E48E8">
            <w:pPr>
              <w:rPr>
                <w:rFonts w:cs="Arial"/>
                <w:sz w:val="16"/>
                <w:szCs w:val="16"/>
              </w:rPr>
            </w:pPr>
            <w:r w:rsidRPr="00C35CD1">
              <w:rPr>
                <w:rFonts w:cs="Arial"/>
                <w:sz w:val="16"/>
                <w:szCs w:val="16"/>
              </w:rPr>
              <w:t>plpdAnioReportado</w:t>
            </w:r>
          </w:p>
        </w:tc>
        <w:tc>
          <w:tcPr>
            <w:tcW w:w="2896" w:type="dxa"/>
          </w:tcPr>
          <w:p w14:paraId="7A47C4D3" w14:textId="77777777" w:rsidR="00136B69" w:rsidRPr="00C35CD1" w:rsidRDefault="00136B69" w:rsidP="00CF0746">
            <w:pPr>
              <w:rPr>
                <w:rFonts w:cs="Arial"/>
                <w:sz w:val="16"/>
                <w:szCs w:val="16"/>
              </w:rPr>
            </w:pPr>
          </w:p>
        </w:tc>
        <w:tc>
          <w:tcPr>
            <w:tcW w:w="709" w:type="dxa"/>
            <w:vAlign w:val="center"/>
          </w:tcPr>
          <w:p w14:paraId="2E56D375"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53FAEC45" w14:textId="77777777" w:rsidR="00136B69" w:rsidRPr="00C35CD1" w:rsidRDefault="00136B69" w:rsidP="000E48E8">
            <w:pPr>
              <w:rPr>
                <w:rFonts w:cs="Arial"/>
                <w:sz w:val="16"/>
                <w:szCs w:val="16"/>
              </w:rPr>
            </w:pPr>
            <w:r w:rsidRPr="00C35CD1">
              <w:rPr>
                <w:rFonts w:cs="Arial"/>
                <w:sz w:val="16"/>
                <w:szCs w:val="16"/>
              </w:rPr>
              <w:t>Numérico</w:t>
            </w:r>
          </w:p>
        </w:tc>
        <w:tc>
          <w:tcPr>
            <w:tcW w:w="2453" w:type="dxa"/>
          </w:tcPr>
          <w:p w14:paraId="5C46F8D1"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4811E756" w14:textId="77777777" w:rsidTr="000E48E8">
        <w:trPr>
          <w:jc w:val="center"/>
        </w:trPr>
        <w:tc>
          <w:tcPr>
            <w:tcW w:w="546" w:type="dxa"/>
          </w:tcPr>
          <w:p w14:paraId="6D3F9BA5" w14:textId="77777777" w:rsidR="00136B69" w:rsidRPr="00C35CD1" w:rsidRDefault="00136B69" w:rsidP="00CF0746">
            <w:pPr>
              <w:jc w:val="center"/>
              <w:rPr>
                <w:rFonts w:cs="Arial"/>
                <w:sz w:val="16"/>
                <w:szCs w:val="16"/>
              </w:rPr>
            </w:pPr>
            <w:r w:rsidRPr="00C35CD1">
              <w:rPr>
                <w:rFonts w:cs="Arial"/>
                <w:sz w:val="16"/>
                <w:szCs w:val="16"/>
              </w:rPr>
              <w:t>9</w:t>
            </w:r>
          </w:p>
        </w:tc>
        <w:tc>
          <w:tcPr>
            <w:tcW w:w="1701" w:type="dxa"/>
          </w:tcPr>
          <w:p w14:paraId="3C42EC5F" w14:textId="77777777" w:rsidR="00136B69" w:rsidRPr="00C35CD1" w:rsidRDefault="00136B69" w:rsidP="000E48E8">
            <w:pPr>
              <w:rPr>
                <w:rFonts w:cs="Arial"/>
                <w:sz w:val="16"/>
                <w:szCs w:val="16"/>
              </w:rPr>
            </w:pPr>
            <w:r w:rsidRPr="00C35CD1">
              <w:rPr>
                <w:rFonts w:cs="Arial"/>
                <w:sz w:val="16"/>
                <w:szCs w:val="16"/>
              </w:rPr>
              <w:t>plpdFechaRegistro</w:t>
            </w:r>
          </w:p>
        </w:tc>
        <w:tc>
          <w:tcPr>
            <w:tcW w:w="2896" w:type="dxa"/>
          </w:tcPr>
          <w:p w14:paraId="6E72D3D9" w14:textId="77777777" w:rsidR="00136B69" w:rsidRPr="00C35CD1" w:rsidRDefault="00136B69" w:rsidP="00CF0746">
            <w:pPr>
              <w:rPr>
                <w:rFonts w:cs="Arial"/>
                <w:sz w:val="16"/>
                <w:szCs w:val="16"/>
              </w:rPr>
            </w:pPr>
          </w:p>
        </w:tc>
        <w:tc>
          <w:tcPr>
            <w:tcW w:w="709" w:type="dxa"/>
          </w:tcPr>
          <w:p w14:paraId="463615C8" w14:textId="77777777" w:rsidR="00136B69" w:rsidRPr="00C35CD1" w:rsidRDefault="00136B69" w:rsidP="00945D0D">
            <w:pPr>
              <w:jc w:val="center"/>
              <w:rPr>
                <w:sz w:val="16"/>
                <w:szCs w:val="16"/>
              </w:rPr>
            </w:pPr>
            <w:r w:rsidRPr="00C35CD1">
              <w:rPr>
                <w:rFonts w:cs="Arial"/>
                <w:color w:val="000000"/>
                <w:sz w:val="16"/>
                <w:szCs w:val="16"/>
              </w:rPr>
              <w:t>Si</w:t>
            </w:r>
          </w:p>
        </w:tc>
        <w:tc>
          <w:tcPr>
            <w:tcW w:w="1134" w:type="dxa"/>
          </w:tcPr>
          <w:p w14:paraId="23EE6D81" w14:textId="77777777" w:rsidR="00136B69" w:rsidRPr="00C35CD1" w:rsidRDefault="00136B69" w:rsidP="000E48E8">
            <w:pPr>
              <w:rPr>
                <w:rFonts w:cs="Arial"/>
                <w:sz w:val="16"/>
                <w:szCs w:val="16"/>
              </w:rPr>
            </w:pPr>
            <w:r w:rsidRPr="00C35CD1">
              <w:rPr>
                <w:rFonts w:cs="Arial"/>
                <w:sz w:val="16"/>
                <w:szCs w:val="16"/>
              </w:rPr>
              <w:t>Fecha</w:t>
            </w:r>
          </w:p>
        </w:tc>
        <w:tc>
          <w:tcPr>
            <w:tcW w:w="2453" w:type="dxa"/>
          </w:tcPr>
          <w:p w14:paraId="0CEBAB28"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0012634E" w14:textId="77777777" w:rsidTr="000E48E8">
        <w:trPr>
          <w:jc w:val="center"/>
        </w:trPr>
        <w:tc>
          <w:tcPr>
            <w:tcW w:w="546" w:type="dxa"/>
          </w:tcPr>
          <w:p w14:paraId="71E4A4DB" w14:textId="77777777" w:rsidR="00136B69" w:rsidRPr="00C35CD1" w:rsidRDefault="00136B69" w:rsidP="00CF0746">
            <w:pPr>
              <w:jc w:val="center"/>
              <w:rPr>
                <w:rFonts w:cs="Arial"/>
                <w:sz w:val="16"/>
                <w:szCs w:val="16"/>
              </w:rPr>
            </w:pPr>
            <w:r w:rsidRPr="00C35CD1">
              <w:rPr>
                <w:rFonts w:cs="Arial"/>
                <w:sz w:val="16"/>
                <w:szCs w:val="16"/>
              </w:rPr>
              <w:t>10</w:t>
            </w:r>
          </w:p>
        </w:tc>
        <w:tc>
          <w:tcPr>
            <w:tcW w:w="1701" w:type="dxa"/>
          </w:tcPr>
          <w:p w14:paraId="6B9564DC" w14:textId="77777777" w:rsidR="00136B69" w:rsidRPr="00C35CD1" w:rsidRDefault="00136B69" w:rsidP="000E48E8">
            <w:pPr>
              <w:rPr>
                <w:rFonts w:cs="Arial"/>
                <w:sz w:val="16"/>
                <w:szCs w:val="16"/>
              </w:rPr>
            </w:pPr>
            <w:r w:rsidRPr="00C35CD1">
              <w:rPr>
                <w:rFonts w:cs="Arial"/>
                <w:sz w:val="16"/>
                <w:szCs w:val="16"/>
              </w:rPr>
              <w:t>plpdNumRegistroIca</w:t>
            </w:r>
          </w:p>
        </w:tc>
        <w:tc>
          <w:tcPr>
            <w:tcW w:w="2896" w:type="dxa"/>
          </w:tcPr>
          <w:p w14:paraId="5D4B3D23" w14:textId="77777777" w:rsidR="00136B69" w:rsidRPr="00C35CD1" w:rsidRDefault="00136B69" w:rsidP="00CF0746">
            <w:pPr>
              <w:rPr>
                <w:rFonts w:cs="Arial"/>
                <w:sz w:val="16"/>
                <w:szCs w:val="16"/>
              </w:rPr>
            </w:pPr>
          </w:p>
        </w:tc>
        <w:tc>
          <w:tcPr>
            <w:tcW w:w="709" w:type="dxa"/>
          </w:tcPr>
          <w:p w14:paraId="2A75533D" w14:textId="77777777" w:rsidR="00136B69" w:rsidRPr="00C35CD1" w:rsidRDefault="00136B69" w:rsidP="00945D0D">
            <w:pPr>
              <w:jc w:val="center"/>
              <w:rPr>
                <w:sz w:val="16"/>
                <w:szCs w:val="16"/>
              </w:rPr>
            </w:pPr>
            <w:r w:rsidRPr="00C35CD1">
              <w:rPr>
                <w:rFonts w:cs="Arial"/>
                <w:color w:val="000000"/>
                <w:sz w:val="16"/>
                <w:szCs w:val="16"/>
              </w:rPr>
              <w:t>Si</w:t>
            </w:r>
          </w:p>
        </w:tc>
        <w:tc>
          <w:tcPr>
            <w:tcW w:w="1134" w:type="dxa"/>
          </w:tcPr>
          <w:p w14:paraId="720717BC" w14:textId="77777777" w:rsidR="00136B69" w:rsidRPr="00C35CD1" w:rsidRDefault="00136B69" w:rsidP="000E48E8">
            <w:pPr>
              <w:rPr>
                <w:sz w:val="16"/>
                <w:szCs w:val="16"/>
              </w:rPr>
            </w:pPr>
            <w:r w:rsidRPr="00C35CD1">
              <w:rPr>
                <w:rFonts w:cs="Arial"/>
                <w:sz w:val="16"/>
                <w:szCs w:val="16"/>
              </w:rPr>
              <w:t>Carácter</w:t>
            </w:r>
          </w:p>
        </w:tc>
        <w:tc>
          <w:tcPr>
            <w:tcW w:w="2453" w:type="dxa"/>
          </w:tcPr>
          <w:p w14:paraId="15267991"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2703CF9C" w14:textId="77777777" w:rsidTr="00CF0746">
        <w:trPr>
          <w:jc w:val="center"/>
        </w:trPr>
        <w:tc>
          <w:tcPr>
            <w:tcW w:w="546" w:type="dxa"/>
          </w:tcPr>
          <w:p w14:paraId="5C786094" w14:textId="77777777" w:rsidR="00136B69" w:rsidRPr="00C35CD1" w:rsidRDefault="00136B69" w:rsidP="00CF0746">
            <w:pPr>
              <w:jc w:val="center"/>
              <w:rPr>
                <w:rFonts w:cs="Arial"/>
                <w:sz w:val="16"/>
                <w:szCs w:val="16"/>
              </w:rPr>
            </w:pPr>
            <w:r w:rsidRPr="00C35CD1">
              <w:rPr>
                <w:rFonts w:cs="Arial"/>
                <w:sz w:val="16"/>
                <w:szCs w:val="16"/>
              </w:rPr>
              <w:t>11</w:t>
            </w:r>
          </w:p>
        </w:tc>
        <w:tc>
          <w:tcPr>
            <w:tcW w:w="1701" w:type="dxa"/>
          </w:tcPr>
          <w:p w14:paraId="111E0548" w14:textId="77777777" w:rsidR="00136B69" w:rsidRPr="00C35CD1" w:rsidRDefault="00136B69" w:rsidP="000E48E8">
            <w:pPr>
              <w:rPr>
                <w:rFonts w:cs="Arial"/>
                <w:sz w:val="16"/>
                <w:szCs w:val="16"/>
              </w:rPr>
            </w:pPr>
            <w:r w:rsidRPr="00C35CD1">
              <w:rPr>
                <w:rFonts w:cs="Arial"/>
                <w:sz w:val="16"/>
                <w:szCs w:val="16"/>
              </w:rPr>
              <w:t>mtmvTipoCultForCo</w:t>
            </w:r>
            <w:r w:rsidRPr="00C35CD1">
              <w:rPr>
                <w:rFonts w:cs="Arial"/>
                <w:sz w:val="16"/>
                <w:szCs w:val="16"/>
              </w:rPr>
              <w:lastRenderedPageBreak/>
              <w:t>mCodigo</w:t>
            </w:r>
          </w:p>
        </w:tc>
        <w:tc>
          <w:tcPr>
            <w:tcW w:w="2896" w:type="dxa"/>
          </w:tcPr>
          <w:p w14:paraId="47BD5167" w14:textId="77777777" w:rsidR="00136B69" w:rsidRPr="00C35CD1" w:rsidRDefault="00136B69" w:rsidP="00CF0746">
            <w:pPr>
              <w:rPr>
                <w:rFonts w:cs="Arial"/>
                <w:sz w:val="16"/>
                <w:szCs w:val="16"/>
              </w:rPr>
            </w:pPr>
          </w:p>
        </w:tc>
        <w:tc>
          <w:tcPr>
            <w:tcW w:w="709" w:type="dxa"/>
            <w:vAlign w:val="center"/>
          </w:tcPr>
          <w:p w14:paraId="44E8C9BD"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31903206" w14:textId="77777777" w:rsidR="00136B69" w:rsidRPr="00C35CD1" w:rsidRDefault="00136B69" w:rsidP="000E48E8">
            <w:pPr>
              <w:rPr>
                <w:sz w:val="16"/>
                <w:szCs w:val="16"/>
              </w:rPr>
            </w:pPr>
            <w:r w:rsidRPr="00C35CD1">
              <w:rPr>
                <w:rFonts w:cs="Arial"/>
                <w:sz w:val="16"/>
                <w:szCs w:val="16"/>
              </w:rPr>
              <w:t>Carácter</w:t>
            </w:r>
          </w:p>
        </w:tc>
        <w:tc>
          <w:tcPr>
            <w:tcW w:w="2453" w:type="dxa"/>
          </w:tcPr>
          <w:p w14:paraId="03DBEC45" w14:textId="77777777" w:rsidR="00136B69" w:rsidRPr="00C35CD1" w:rsidRDefault="00136B69">
            <w:pPr>
              <w:rPr>
                <w:sz w:val="16"/>
                <w:szCs w:val="16"/>
              </w:rPr>
            </w:pPr>
            <w:r w:rsidRPr="00C35CD1">
              <w:rPr>
                <w:rFonts w:cs="Arial"/>
                <w:sz w:val="16"/>
                <w:szCs w:val="16"/>
              </w:rPr>
              <w:t xml:space="preserve">Valor que se ingresó como </w:t>
            </w:r>
            <w:r w:rsidRPr="00C35CD1">
              <w:rPr>
                <w:rFonts w:cs="Arial"/>
                <w:sz w:val="16"/>
                <w:szCs w:val="16"/>
              </w:rPr>
              <w:lastRenderedPageBreak/>
              <w:t>parámetro de entrada</w:t>
            </w:r>
          </w:p>
        </w:tc>
      </w:tr>
      <w:tr w:rsidR="00136B69" w:rsidRPr="00C35CD1" w14:paraId="3A6D1781" w14:textId="77777777" w:rsidTr="00CF0746">
        <w:trPr>
          <w:jc w:val="center"/>
        </w:trPr>
        <w:tc>
          <w:tcPr>
            <w:tcW w:w="546" w:type="dxa"/>
          </w:tcPr>
          <w:p w14:paraId="58406485" w14:textId="77777777" w:rsidR="00136B69" w:rsidRPr="00C35CD1" w:rsidRDefault="00136B69" w:rsidP="00CF0746">
            <w:pPr>
              <w:jc w:val="center"/>
              <w:rPr>
                <w:rFonts w:cs="Arial"/>
                <w:sz w:val="16"/>
                <w:szCs w:val="16"/>
              </w:rPr>
            </w:pPr>
            <w:r w:rsidRPr="00C35CD1">
              <w:rPr>
                <w:rFonts w:cs="Arial"/>
                <w:sz w:val="16"/>
                <w:szCs w:val="16"/>
              </w:rPr>
              <w:lastRenderedPageBreak/>
              <w:t>12</w:t>
            </w:r>
          </w:p>
        </w:tc>
        <w:tc>
          <w:tcPr>
            <w:tcW w:w="1701" w:type="dxa"/>
          </w:tcPr>
          <w:p w14:paraId="395D1BC8" w14:textId="77777777" w:rsidR="00136B69" w:rsidRPr="00C35CD1" w:rsidRDefault="00136B69" w:rsidP="000E48E8">
            <w:pPr>
              <w:rPr>
                <w:rFonts w:cs="Arial"/>
                <w:sz w:val="16"/>
                <w:szCs w:val="16"/>
              </w:rPr>
            </w:pPr>
            <w:r w:rsidRPr="00C35CD1">
              <w:rPr>
                <w:rFonts w:cs="Arial"/>
                <w:sz w:val="16"/>
                <w:szCs w:val="16"/>
              </w:rPr>
              <w:t>plpdSuperficieInterv</w:t>
            </w:r>
          </w:p>
        </w:tc>
        <w:tc>
          <w:tcPr>
            <w:tcW w:w="2896" w:type="dxa"/>
          </w:tcPr>
          <w:p w14:paraId="43FF9CDA" w14:textId="77777777" w:rsidR="00136B69" w:rsidRPr="00C35CD1" w:rsidRDefault="00136B69" w:rsidP="00CF0746">
            <w:pPr>
              <w:rPr>
                <w:rFonts w:cs="Arial"/>
                <w:sz w:val="16"/>
                <w:szCs w:val="16"/>
              </w:rPr>
            </w:pPr>
          </w:p>
        </w:tc>
        <w:tc>
          <w:tcPr>
            <w:tcW w:w="709" w:type="dxa"/>
            <w:vAlign w:val="center"/>
          </w:tcPr>
          <w:p w14:paraId="40311ED4"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3778775E" w14:textId="77777777" w:rsidR="00136B69" w:rsidRPr="00C35CD1" w:rsidRDefault="00136B69" w:rsidP="000E48E8">
            <w:pPr>
              <w:rPr>
                <w:sz w:val="16"/>
                <w:szCs w:val="16"/>
              </w:rPr>
            </w:pPr>
            <w:r w:rsidRPr="00C35CD1">
              <w:rPr>
                <w:rFonts w:cs="Arial"/>
                <w:sz w:val="16"/>
                <w:szCs w:val="16"/>
              </w:rPr>
              <w:t>Numérico</w:t>
            </w:r>
          </w:p>
        </w:tc>
        <w:tc>
          <w:tcPr>
            <w:tcW w:w="2453" w:type="dxa"/>
          </w:tcPr>
          <w:p w14:paraId="23882E83"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38F68D0A" w14:textId="77777777" w:rsidTr="00CF0746">
        <w:trPr>
          <w:jc w:val="center"/>
        </w:trPr>
        <w:tc>
          <w:tcPr>
            <w:tcW w:w="546" w:type="dxa"/>
          </w:tcPr>
          <w:p w14:paraId="062B8762" w14:textId="77777777" w:rsidR="00136B69" w:rsidRPr="00C35CD1" w:rsidRDefault="00136B69" w:rsidP="00CF0746">
            <w:pPr>
              <w:jc w:val="center"/>
              <w:rPr>
                <w:rFonts w:cs="Arial"/>
                <w:sz w:val="16"/>
                <w:szCs w:val="16"/>
              </w:rPr>
            </w:pPr>
            <w:r w:rsidRPr="00C35CD1">
              <w:rPr>
                <w:rFonts w:cs="Arial"/>
                <w:sz w:val="16"/>
                <w:szCs w:val="16"/>
              </w:rPr>
              <w:t>13</w:t>
            </w:r>
          </w:p>
        </w:tc>
        <w:tc>
          <w:tcPr>
            <w:tcW w:w="1701" w:type="dxa"/>
          </w:tcPr>
          <w:p w14:paraId="4EF57412" w14:textId="77777777" w:rsidR="00136B69" w:rsidRPr="00C35CD1" w:rsidRDefault="00136B69" w:rsidP="000E48E8">
            <w:pPr>
              <w:rPr>
                <w:rFonts w:cs="Arial"/>
                <w:sz w:val="16"/>
                <w:szCs w:val="16"/>
              </w:rPr>
            </w:pPr>
            <w:r w:rsidRPr="00C35CD1">
              <w:rPr>
                <w:rFonts w:cs="Arial"/>
                <w:sz w:val="16"/>
                <w:szCs w:val="16"/>
              </w:rPr>
              <w:t>plpdValorTotalProy</w:t>
            </w:r>
          </w:p>
        </w:tc>
        <w:tc>
          <w:tcPr>
            <w:tcW w:w="2896" w:type="dxa"/>
          </w:tcPr>
          <w:p w14:paraId="3972BC98" w14:textId="77777777" w:rsidR="00136B69" w:rsidRPr="00C35CD1" w:rsidRDefault="00136B69" w:rsidP="00CF0746">
            <w:pPr>
              <w:rPr>
                <w:rFonts w:cs="Arial"/>
                <w:sz w:val="16"/>
                <w:szCs w:val="16"/>
              </w:rPr>
            </w:pPr>
          </w:p>
        </w:tc>
        <w:tc>
          <w:tcPr>
            <w:tcW w:w="709" w:type="dxa"/>
            <w:vAlign w:val="center"/>
          </w:tcPr>
          <w:p w14:paraId="01B9D5D6"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514D1236" w14:textId="77777777" w:rsidR="00136B69" w:rsidRPr="00C35CD1" w:rsidRDefault="00136B69" w:rsidP="000E48E8">
            <w:pPr>
              <w:rPr>
                <w:sz w:val="16"/>
                <w:szCs w:val="16"/>
              </w:rPr>
            </w:pPr>
            <w:r w:rsidRPr="00C35CD1">
              <w:rPr>
                <w:rFonts w:cs="Arial"/>
                <w:sz w:val="16"/>
                <w:szCs w:val="16"/>
              </w:rPr>
              <w:t>Numérico</w:t>
            </w:r>
          </w:p>
        </w:tc>
        <w:tc>
          <w:tcPr>
            <w:tcW w:w="2453" w:type="dxa"/>
          </w:tcPr>
          <w:p w14:paraId="14C0868D"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51E2570F" w14:textId="77777777" w:rsidTr="00CF0746">
        <w:trPr>
          <w:jc w:val="center"/>
        </w:trPr>
        <w:tc>
          <w:tcPr>
            <w:tcW w:w="546" w:type="dxa"/>
          </w:tcPr>
          <w:p w14:paraId="658D8CDA" w14:textId="77777777" w:rsidR="00136B69" w:rsidRPr="00C35CD1" w:rsidRDefault="00136B69" w:rsidP="00CF0746">
            <w:pPr>
              <w:jc w:val="center"/>
              <w:rPr>
                <w:rFonts w:cs="Arial"/>
                <w:sz w:val="16"/>
                <w:szCs w:val="16"/>
              </w:rPr>
            </w:pPr>
            <w:r w:rsidRPr="00C35CD1">
              <w:rPr>
                <w:rFonts w:cs="Arial"/>
                <w:sz w:val="16"/>
                <w:szCs w:val="16"/>
              </w:rPr>
              <w:t>14</w:t>
            </w:r>
          </w:p>
        </w:tc>
        <w:tc>
          <w:tcPr>
            <w:tcW w:w="1701" w:type="dxa"/>
          </w:tcPr>
          <w:p w14:paraId="02616755" w14:textId="77777777" w:rsidR="00136B69" w:rsidRPr="00C35CD1" w:rsidRDefault="00136B69" w:rsidP="000E48E8">
            <w:pPr>
              <w:rPr>
                <w:rFonts w:cs="Arial"/>
                <w:sz w:val="16"/>
                <w:szCs w:val="16"/>
              </w:rPr>
            </w:pPr>
            <w:r w:rsidRPr="00C35CD1">
              <w:rPr>
                <w:rFonts w:cs="Arial"/>
                <w:sz w:val="16"/>
                <w:szCs w:val="16"/>
              </w:rPr>
              <w:t>mtmvDepartamentoCodigoDane</w:t>
            </w:r>
          </w:p>
        </w:tc>
        <w:tc>
          <w:tcPr>
            <w:tcW w:w="2896" w:type="dxa"/>
          </w:tcPr>
          <w:p w14:paraId="6DC5DD13" w14:textId="77777777" w:rsidR="00136B69" w:rsidRPr="00C35CD1" w:rsidRDefault="00136B69" w:rsidP="00CF0746">
            <w:pPr>
              <w:rPr>
                <w:rFonts w:cs="Arial"/>
                <w:sz w:val="16"/>
                <w:szCs w:val="16"/>
              </w:rPr>
            </w:pPr>
          </w:p>
        </w:tc>
        <w:tc>
          <w:tcPr>
            <w:tcW w:w="709" w:type="dxa"/>
            <w:vAlign w:val="center"/>
          </w:tcPr>
          <w:p w14:paraId="5ABF20C2"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715890CF" w14:textId="77777777" w:rsidR="00136B69" w:rsidRPr="00C35CD1" w:rsidRDefault="00136B69" w:rsidP="000E48E8">
            <w:pPr>
              <w:rPr>
                <w:sz w:val="16"/>
                <w:szCs w:val="16"/>
              </w:rPr>
            </w:pPr>
            <w:r w:rsidRPr="00C35CD1">
              <w:rPr>
                <w:rFonts w:cs="Arial"/>
                <w:sz w:val="16"/>
                <w:szCs w:val="16"/>
              </w:rPr>
              <w:t>Carácter</w:t>
            </w:r>
          </w:p>
        </w:tc>
        <w:tc>
          <w:tcPr>
            <w:tcW w:w="2453" w:type="dxa"/>
          </w:tcPr>
          <w:p w14:paraId="6DB84956"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702BF5B1" w14:textId="77777777" w:rsidTr="00CF0746">
        <w:trPr>
          <w:jc w:val="center"/>
        </w:trPr>
        <w:tc>
          <w:tcPr>
            <w:tcW w:w="546" w:type="dxa"/>
          </w:tcPr>
          <w:p w14:paraId="7332CD29" w14:textId="77777777" w:rsidR="00136B69" w:rsidRPr="00C35CD1" w:rsidRDefault="00136B69" w:rsidP="00CF0746">
            <w:pPr>
              <w:jc w:val="center"/>
              <w:rPr>
                <w:rFonts w:cs="Arial"/>
                <w:sz w:val="16"/>
                <w:szCs w:val="16"/>
              </w:rPr>
            </w:pPr>
            <w:r w:rsidRPr="00C35CD1">
              <w:rPr>
                <w:rFonts w:cs="Arial"/>
                <w:sz w:val="16"/>
                <w:szCs w:val="16"/>
              </w:rPr>
              <w:t>15</w:t>
            </w:r>
          </w:p>
        </w:tc>
        <w:tc>
          <w:tcPr>
            <w:tcW w:w="1701" w:type="dxa"/>
          </w:tcPr>
          <w:p w14:paraId="7EF5A19D" w14:textId="77777777" w:rsidR="00136B69" w:rsidRPr="00C35CD1" w:rsidRDefault="00136B69" w:rsidP="000E48E8">
            <w:pPr>
              <w:rPr>
                <w:rFonts w:cs="Arial"/>
                <w:sz w:val="16"/>
                <w:szCs w:val="16"/>
              </w:rPr>
            </w:pPr>
            <w:r w:rsidRPr="00C35CD1">
              <w:rPr>
                <w:rFonts w:cs="Arial"/>
                <w:sz w:val="16"/>
                <w:szCs w:val="16"/>
              </w:rPr>
              <w:t>mtmvMunicipioCodigoDane</w:t>
            </w:r>
          </w:p>
        </w:tc>
        <w:tc>
          <w:tcPr>
            <w:tcW w:w="2896" w:type="dxa"/>
          </w:tcPr>
          <w:p w14:paraId="304610D4" w14:textId="77777777" w:rsidR="00136B69" w:rsidRPr="00C35CD1" w:rsidRDefault="00136B69" w:rsidP="00CF0746">
            <w:pPr>
              <w:rPr>
                <w:rFonts w:cs="Arial"/>
                <w:sz w:val="16"/>
                <w:szCs w:val="16"/>
              </w:rPr>
            </w:pPr>
          </w:p>
        </w:tc>
        <w:tc>
          <w:tcPr>
            <w:tcW w:w="709" w:type="dxa"/>
            <w:vAlign w:val="center"/>
          </w:tcPr>
          <w:p w14:paraId="0B00542F"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26AA4746" w14:textId="77777777" w:rsidR="00136B69" w:rsidRPr="00C35CD1" w:rsidRDefault="00136B69" w:rsidP="000E48E8">
            <w:pPr>
              <w:rPr>
                <w:sz w:val="16"/>
                <w:szCs w:val="16"/>
              </w:rPr>
            </w:pPr>
            <w:r w:rsidRPr="00C35CD1">
              <w:rPr>
                <w:rFonts w:cs="Arial"/>
                <w:sz w:val="16"/>
                <w:szCs w:val="16"/>
              </w:rPr>
              <w:t>Carácter</w:t>
            </w:r>
          </w:p>
        </w:tc>
        <w:tc>
          <w:tcPr>
            <w:tcW w:w="2453" w:type="dxa"/>
          </w:tcPr>
          <w:p w14:paraId="6D7D04BF"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6D112061" w14:textId="77777777" w:rsidTr="00CF0746">
        <w:trPr>
          <w:jc w:val="center"/>
        </w:trPr>
        <w:tc>
          <w:tcPr>
            <w:tcW w:w="546" w:type="dxa"/>
          </w:tcPr>
          <w:p w14:paraId="617D6D20" w14:textId="77777777" w:rsidR="00136B69" w:rsidRPr="00C35CD1" w:rsidRDefault="00136B69" w:rsidP="00CF0746">
            <w:pPr>
              <w:jc w:val="center"/>
              <w:rPr>
                <w:rFonts w:cs="Arial"/>
                <w:sz w:val="16"/>
                <w:szCs w:val="16"/>
              </w:rPr>
            </w:pPr>
            <w:r w:rsidRPr="00C35CD1">
              <w:rPr>
                <w:rFonts w:cs="Arial"/>
                <w:sz w:val="16"/>
                <w:szCs w:val="16"/>
              </w:rPr>
              <w:t>16</w:t>
            </w:r>
          </w:p>
        </w:tc>
        <w:tc>
          <w:tcPr>
            <w:tcW w:w="1701" w:type="dxa"/>
          </w:tcPr>
          <w:p w14:paraId="23D05F23" w14:textId="77777777" w:rsidR="00136B69" w:rsidRPr="00C35CD1" w:rsidRDefault="00136B69" w:rsidP="000E48E8">
            <w:pPr>
              <w:rPr>
                <w:rFonts w:cs="Arial"/>
                <w:sz w:val="16"/>
                <w:szCs w:val="16"/>
              </w:rPr>
            </w:pPr>
            <w:r w:rsidRPr="00C35CD1">
              <w:rPr>
                <w:rFonts w:cs="Arial"/>
                <w:sz w:val="16"/>
                <w:szCs w:val="16"/>
              </w:rPr>
              <w:t>plpdEstado</w:t>
            </w:r>
          </w:p>
        </w:tc>
        <w:tc>
          <w:tcPr>
            <w:tcW w:w="2896" w:type="dxa"/>
          </w:tcPr>
          <w:p w14:paraId="0BDE7485" w14:textId="77777777" w:rsidR="00136B69" w:rsidRPr="00C35CD1" w:rsidRDefault="00136B69" w:rsidP="00CF0746">
            <w:pPr>
              <w:rPr>
                <w:rFonts w:cs="Arial"/>
                <w:sz w:val="16"/>
                <w:szCs w:val="16"/>
              </w:rPr>
            </w:pPr>
          </w:p>
        </w:tc>
        <w:tc>
          <w:tcPr>
            <w:tcW w:w="709" w:type="dxa"/>
            <w:vAlign w:val="center"/>
          </w:tcPr>
          <w:p w14:paraId="7028CBA2" w14:textId="77777777" w:rsidR="00136B69" w:rsidRPr="00C35CD1" w:rsidRDefault="00136B69" w:rsidP="000E48E8">
            <w:pPr>
              <w:jc w:val="center"/>
              <w:rPr>
                <w:rFonts w:cs="Arial"/>
                <w:color w:val="000000"/>
                <w:sz w:val="16"/>
                <w:szCs w:val="16"/>
              </w:rPr>
            </w:pPr>
          </w:p>
        </w:tc>
        <w:tc>
          <w:tcPr>
            <w:tcW w:w="1134" w:type="dxa"/>
          </w:tcPr>
          <w:p w14:paraId="68190454" w14:textId="77777777" w:rsidR="00136B69" w:rsidRPr="00C35CD1" w:rsidRDefault="00136B69" w:rsidP="000E48E8">
            <w:pPr>
              <w:rPr>
                <w:sz w:val="16"/>
                <w:szCs w:val="16"/>
              </w:rPr>
            </w:pPr>
            <w:r w:rsidRPr="00C35CD1">
              <w:rPr>
                <w:rFonts w:cs="Arial"/>
                <w:sz w:val="16"/>
                <w:szCs w:val="16"/>
              </w:rPr>
              <w:t>Carácter</w:t>
            </w:r>
          </w:p>
        </w:tc>
        <w:tc>
          <w:tcPr>
            <w:tcW w:w="2453" w:type="dxa"/>
          </w:tcPr>
          <w:p w14:paraId="22C7FBBC"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58AF7D7C" w14:textId="77777777" w:rsidTr="00CF0746">
        <w:trPr>
          <w:jc w:val="center"/>
        </w:trPr>
        <w:tc>
          <w:tcPr>
            <w:tcW w:w="546" w:type="dxa"/>
          </w:tcPr>
          <w:p w14:paraId="45141536" w14:textId="77777777" w:rsidR="00136B69" w:rsidRPr="00C35CD1" w:rsidRDefault="00136B69" w:rsidP="00CF0746">
            <w:pPr>
              <w:jc w:val="center"/>
              <w:rPr>
                <w:rFonts w:cs="Arial"/>
                <w:sz w:val="16"/>
                <w:szCs w:val="16"/>
              </w:rPr>
            </w:pPr>
            <w:r w:rsidRPr="00C35CD1">
              <w:rPr>
                <w:rFonts w:cs="Arial"/>
                <w:sz w:val="16"/>
                <w:szCs w:val="16"/>
              </w:rPr>
              <w:t>17</w:t>
            </w:r>
          </w:p>
        </w:tc>
        <w:tc>
          <w:tcPr>
            <w:tcW w:w="1701" w:type="dxa"/>
          </w:tcPr>
          <w:p w14:paraId="2E7E88B8" w14:textId="77777777" w:rsidR="00136B69" w:rsidRPr="00C35CD1" w:rsidRDefault="00136B69" w:rsidP="000E48E8">
            <w:pPr>
              <w:rPr>
                <w:rFonts w:cs="Arial"/>
                <w:sz w:val="16"/>
                <w:szCs w:val="16"/>
              </w:rPr>
            </w:pPr>
            <w:r w:rsidRPr="00C35CD1">
              <w:rPr>
                <w:rFonts w:cs="Arial"/>
                <w:sz w:val="16"/>
                <w:szCs w:val="16"/>
              </w:rPr>
              <w:t>mtmvEntidadReportadaCodigo</w:t>
            </w:r>
          </w:p>
        </w:tc>
        <w:tc>
          <w:tcPr>
            <w:tcW w:w="2896" w:type="dxa"/>
          </w:tcPr>
          <w:p w14:paraId="474FB4FD" w14:textId="77777777" w:rsidR="00136B69" w:rsidRPr="00C35CD1" w:rsidRDefault="00136B69" w:rsidP="00CF0746">
            <w:pPr>
              <w:rPr>
                <w:rFonts w:cs="Arial"/>
                <w:sz w:val="16"/>
                <w:szCs w:val="16"/>
              </w:rPr>
            </w:pPr>
          </w:p>
        </w:tc>
        <w:tc>
          <w:tcPr>
            <w:tcW w:w="709" w:type="dxa"/>
            <w:vAlign w:val="center"/>
          </w:tcPr>
          <w:p w14:paraId="57DF25F3" w14:textId="77777777" w:rsidR="00136B69" w:rsidRPr="00C35CD1" w:rsidRDefault="00136B69" w:rsidP="000E48E8">
            <w:pPr>
              <w:jc w:val="center"/>
              <w:rPr>
                <w:rFonts w:cs="Arial"/>
                <w:color w:val="000000"/>
                <w:sz w:val="16"/>
                <w:szCs w:val="16"/>
              </w:rPr>
            </w:pPr>
          </w:p>
        </w:tc>
        <w:tc>
          <w:tcPr>
            <w:tcW w:w="1134" w:type="dxa"/>
          </w:tcPr>
          <w:p w14:paraId="26BFC587" w14:textId="77777777" w:rsidR="00136B69" w:rsidRPr="00C35CD1" w:rsidRDefault="00136B69" w:rsidP="000E48E8">
            <w:pPr>
              <w:rPr>
                <w:rFonts w:cs="Arial"/>
                <w:sz w:val="16"/>
                <w:szCs w:val="16"/>
              </w:rPr>
            </w:pPr>
            <w:r w:rsidRPr="00C35CD1">
              <w:rPr>
                <w:rFonts w:cs="Arial"/>
                <w:sz w:val="16"/>
                <w:szCs w:val="16"/>
              </w:rPr>
              <w:t>Numérico</w:t>
            </w:r>
          </w:p>
        </w:tc>
        <w:tc>
          <w:tcPr>
            <w:tcW w:w="2453" w:type="dxa"/>
          </w:tcPr>
          <w:p w14:paraId="26099540" w14:textId="77777777" w:rsidR="00136B69" w:rsidRPr="00C35CD1" w:rsidRDefault="00136B69">
            <w:pPr>
              <w:rPr>
                <w:sz w:val="16"/>
                <w:szCs w:val="16"/>
              </w:rPr>
            </w:pPr>
            <w:r w:rsidRPr="00C35CD1">
              <w:rPr>
                <w:rFonts w:cs="Arial"/>
                <w:sz w:val="16"/>
                <w:szCs w:val="16"/>
              </w:rPr>
              <w:t>Valor que se ingresó como parámetro de entrada</w:t>
            </w:r>
          </w:p>
        </w:tc>
      </w:tr>
      <w:tr w:rsidR="00136B69" w:rsidRPr="00C35CD1" w14:paraId="67159771" w14:textId="77777777" w:rsidTr="00CF0746">
        <w:trPr>
          <w:jc w:val="center"/>
        </w:trPr>
        <w:tc>
          <w:tcPr>
            <w:tcW w:w="546" w:type="dxa"/>
          </w:tcPr>
          <w:p w14:paraId="5F6DD197" w14:textId="77777777" w:rsidR="00136B69" w:rsidRPr="00C35CD1" w:rsidRDefault="00136B69" w:rsidP="00CF0746">
            <w:pPr>
              <w:jc w:val="center"/>
              <w:rPr>
                <w:rFonts w:cs="Arial"/>
                <w:sz w:val="16"/>
                <w:szCs w:val="16"/>
              </w:rPr>
            </w:pPr>
            <w:r w:rsidRPr="00C35CD1">
              <w:rPr>
                <w:rFonts w:cs="Arial"/>
                <w:sz w:val="16"/>
                <w:szCs w:val="16"/>
              </w:rPr>
              <w:t>18</w:t>
            </w:r>
          </w:p>
        </w:tc>
        <w:tc>
          <w:tcPr>
            <w:tcW w:w="1701" w:type="dxa"/>
          </w:tcPr>
          <w:p w14:paraId="130E7C01" w14:textId="77777777" w:rsidR="00136B69" w:rsidRPr="00C35CD1" w:rsidRDefault="00136B69" w:rsidP="000E48E8">
            <w:pPr>
              <w:rPr>
                <w:rFonts w:cs="Arial"/>
                <w:sz w:val="16"/>
                <w:szCs w:val="16"/>
              </w:rPr>
            </w:pPr>
            <w:r w:rsidRPr="00C35CD1">
              <w:rPr>
                <w:rFonts w:cs="Arial"/>
                <w:sz w:val="16"/>
                <w:szCs w:val="16"/>
              </w:rPr>
              <w:t>especies</w:t>
            </w:r>
          </w:p>
        </w:tc>
        <w:tc>
          <w:tcPr>
            <w:tcW w:w="2896" w:type="dxa"/>
          </w:tcPr>
          <w:p w14:paraId="2DB7E64A" w14:textId="77777777" w:rsidR="00136B69" w:rsidRPr="00C35CD1" w:rsidRDefault="00136B69" w:rsidP="00CF0746">
            <w:pPr>
              <w:rPr>
                <w:rFonts w:cs="Arial"/>
                <w:sz w:val="16"/>
                <w:szCs w:val="16"/>
              </w:rPr>
            </w:pPr>
          </w:p>
        </w:tc>
        <w:tc>
          <w:tcPr>
            <w:tcW w:w="709" w:type="dxa"/>
            <w:vAlign w:val="center"/>
          </w:tcPr>
          <w:p w14:paraId="030A7A01"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43F73907" w14:textId="77777777" w:rsidR="00136B69" w:rsidRPr="00C35CD1" w:rsidRDefault="00136B69" w:rsidP="00CC2195">
            <w:pPr>
              <w:rPr>
                <w:rFonts w:cs="Arial"/>
                <w:sz w:val="16"/>
                <w:szCs w:val="16"/>
              </w:rPr>
            </w:pPr>
          </w:p>
        </w:tc>
        <w:tc>
          <w:tcPr>
            <w:tcW w:w="2453" w:type="dxa"/>
          </w:tcPr>
          <w:p w14:paraId="7E539204" w14:textId="77777777" w:rsidR="00136B69" w:rsidRPr="00C35CD1" w:rsidRDefault="00136B69" w:rsidP="00CF0746">
            <w:pPr>
              <w:rPr>
                <w:rFonts w:cs="Arial"/>
                <w:sz w:val="16"/>
                <w:szCs w:val="16"/>
              </w:rPr>
            </w:pPr>
            <w:r w:rsidRPr="00C35CD1">
              <w:rPr>
                <w:rFonts w:cs="Arial"/>
                <w:sz w:val="16"/>
                <w:szCs w:val="16"/>
              </w:rPr>
              <w:t>Valor que se ingresó como parámetro de entrada</w:t>
            </w:r>
          </w:p>
        </w:tc>
      </w:tr>
      <w:tr w:rsidR="00136B69" w:rsidRPr="00C35CD1" w14:paraId="5ECF11D0" w14:textId="77777777" w:rsidTr="00CF0746">
        <w:trPr>
          <w:jc w:val="center"/>
        </w:trPr>
        <w:tc>
          <w:tcPr>
            <w:tcW w:w="546" w:type="dxa"/>
          </w:tcPr>
          <w:p w14:paraId="425FAAC9" w14:textId="77777777" w:rsidR="00136B69" w:rsidRPr="00C35CD1" w:rsidRDefault="00136B69" w:rsidP="00CF0746">
            <w:pPr>
              <w:jc w:val="center"/>
              <w:rPr>
                <w:rFonts w:cs="Arial"/>
                <w:sz w:val="16"/>
                <w:szCs w:val="16"/>
              </w:rPr>
            </w:pPr>
            <w:r w:rsidRPr="00C35CD1">
              <w:rPr>
                <w:rFonts w:cs="Arial"/>
                <w:sz w:val="16"/>
                <w:szCs w:val="16"/>
              </w:rPr>
              <w:t>19</w:t>
            </w:r>
          </w:p>
        </w:tc>
        <w:tc>
          <w:tcPr>
            <w:tcW w:w="1701" w:type="dxa"/>
          </w:tcPr>
          <w:p w14:paraId="6B27A79A" w14:textId="77777777" w:rsidR="00136B69" w:rsidRPr="00C35CD1" w:rsidRDefault="00136B69" w:rsidP="000E48E8">
            <w:pPr>
              <w:rPr>
                <w:rFonts w:cs="Arial"/>
                <w:sz w:val="16"/>
                <w:szCs w:val="16"/>
              </w:rPr>
            </w:pPr>
            <w:r w:rsidRPr="00C35CD1">
              <w:rPr>
                <w:rFonts w:cs="Arial"/>
                <w:sz w:val="16"/>
                <w:szCs w:val="16"/>
              </w:rPr>
              <w:t>ubicaciones</w:t>
            </w:r>
          </w:p>
        </w:tc>
        <w:tc>
          <w:tcPr>
            <w:tcW w:w="2896" w:type="dxa"/>
          </w:tcPr>
          <w:p w14:paraId="6B559CD4" w14:textId="77777777" w:rsidR="00136B69" w:rsidRPr="00C35CD1" w:rsidRDefault="00136B69" w:rsidP="00CF0746">
            <w:pPr>
              <w:rPr>
                <w:rFonts w:cs="Arial"/>
                <w:sz w:val="16"/>
                <w:szCs w:val="16"/>
              </w:rPr>
            </w:pPr>
          </w:p>
        </w:tc>
        <w:tc>
          <w:tcPr>
            <w:tcW w:w="709" w:type="dxa"/>
            <w:vAlign w:val="center"/>
          </w:tcPr>
          <w:p w14:paraId="4E6E61C8" w14:textId="77777777" w:rsidR="00136B69" w:rsidRPr="00C35CD1" w:rsidRDefault="00136B69" w:rsidP="000E48E8">
            <w:pPr>
              <w:jc w:val="center"/>
              <w:rPr>
                <w:rFonts w:cs="Arial"/>
                <w:color w:val="000000"/>
                <w:sz w:val="16"/>
                <w:szCs w:val="16"/>
              </w:rPr>
            </w:pPr>
            <w:r w:rsidRPr="00C35CD1">
              <w:rPr>
                <w:rFonts w:cs="Arial"/>
                <w:color w:val="000000"/>
                <w:sz w:val="16"/>
                <w:szCs w:val="16"/>
              </w:rPr>
              <w:t>Si</w:t>
            </w:r>
          </w:p>
        </w:tc>
        <w:tc>
          <w:tcPr>
            <w:tcW w:w="1134" w:type="dxa"/>
          </w:tcPr>
          <w:p w14:paraId="7BAA1DBA" w14:textId="77777777" w:rsidR="00136B69" w:rsidRPr="00C35CD1" w:rsidRDefault="00136B69" w:rsidP="000E48E8">
            <w:pPr>
              <w:rPr>
                <w:rFonts w:cs="Arial"/>
                <w:sz w:val="16"/>
                <w:szCs w:val="16"/>
              </w:rPr>
            </w:pPr>
          </w:p>
        </w:tc>
        <w:tc>
          <w:tcPr>
            <w:tcW w:w="2453" w:type="dxa"/>
          </w:tcPr>
          <w:p w14:paraId="4843743D" w14:textId="77777777" w:rsidR="00136B69" w:rsidRPr="00C35CD1" w:rsidRDefault="00136B69" w:rsidP="00CF0746">
            <w:pPr>
              <w:rPr>
                <w:rFonts w:cs="Arial"/>
                <w:sz w:val="16"/>
                <w:szCs w:val="16"/>
              </w:rPr>
            </w:pPr>
            <w:r w:rsidRPr="00C35CD1">
              <w:rPr>
                <w:rFonts w:cs="Arial"/>
                <w:sz w:val="16"/>
                <w:szCs w:val="16"/>
              </w:rPr>
              <w:t>Valor que se ingresó como parámetro de entrada</w:t>
            </w:r>
          </w:p>
        </w:tc>
      </w:tr>
      <w:tr w:rsidR="008D593E" w:rsidRPr="00C35CD1" w14:paraId="37321004" w14:textId="77777777" w:rsidTr="000E48E8">
        <w:trPr>
          <w:jc w:val="center"/>
        </w:trPr>
        <w:tc>
          <w:tcPr>
            <w:tcW w:w="546" w:type="dxa"/>
          </w:tcPr>
          <w:p w14:paraId="48EB479B" w14:textId="77777777" w:rsidR="008D593E" w:rsidRPr="00C35CD1" w:rsidRDefault="008D593E" w:rsidP="00CF0746">
            <w:pPr>
              <w:jc w:val="center"/>
              <w:rPr>
                <w:rFonts w:cs="Arial"/>
                <w:sz w:val="16"/>
                <w:szCs w:val="16"/>
              </w:rPr>
            </w:pPr>
            <w:r w:rsidRPr="00C35CD1">
              <w:rPr>
                <w:rFonts w:cs="Arial"/>
                <w:sz w:val="16"/>
                <w:szCs w:val="16"/>
              </w:rPr>
              <w:t>20</w:t>
            </w:r>
          </w:p>
        </w:tc>
        <w:tc>
          <w:tcPr>
            <w:tcW w:w="1701" w:type="dxa"/>
          </w:tcPr>
          <w:p w14:paraId="0526E67F" w14:textId="77777777" w:rsidR="008D593E" w:rsidRPr="00C35CD1" w:rsidRDefault="008D593E" w:rsidP="000E48E8">
            <w:pPr>
              <w:rPr>
                <w:rFonts w:cs="Arial"/>
                <w:sz w:val="16"/>
                <w:szCs w:val="16"/>
              </w:rPr>
            </w:pPr>
            <w:r w:rsidRPr="00C35CD1">
              <w:rPr>
                <w:rFonts w:cs="Arial"/>
                <w:sz w:val="16"/>
                <w:szCs w:val="16"/>
              </w:rPr>
              <w:t>fuentesFunanciamiento</w:t>
            </w:r>
          </w:p>
        </w:tc>
        <w:tc>
          <w:tcPr>
            <w:tcW w:w="2896" w:type="dxa"/>
          </w:tcPr>
          <w:p w14:paraId="406539CE" w14:textId="77777777" w:rsidR="008D593E" w:rsidRPr="00C35CD1" w:rsidRDefault="008D593E" w:rsidP="00CF0746">
            <w:pPr>
              <w:rPr>
                <w:rFonts w:cs="Arial"/>
                <w:sz w:val="16"/>
                <w:szCs w:val="16"/>
              </w:rPr>
            </w:pPr>
          </w:p>
        </w:tc>
        <w:tc>
          <w:tcPr>
            <w:tcW w:w="709" w:type="dxa"/>
          </w:tcPr>
          <w:p w14:paraId="06675900" w14:textId="77777777" w:rsidR="008D593E" w:rsidRPr="00C35CD1" w:rsidRDefault="008D593E" w:rsidP="000E48E8">
            <w:pPr>
              <w:jc w:val="center"/>
              <w:rPr>
                <w:rFonts w:cs="Arial"/>
                <w:sz w:val="16"/>
                <w:szCs w:val="16"/>
              </w:rPr>
            </w:pPr>
            <w:r w:rsidRPr="00C35CD1">
              <w:rPr>
                <w:rFonts w:cs="Arial"/>
                <w:sz w:val="16"/>
                <w:szCs w:val="16"/>
              </w:rPr>
              <w:t>Si</w:t>
            </w:r>
          </w:p>
        </w:tc>
        <w:tc>
          <w:tcPr>
            <w:tcW w:w="1134" w:type="dxa"/>
          </w:tcPr>
          <w:p w14:paraId="45CDFB37" w14:textId="77777777" w:rsidR="008D593E" w:rsidRPr="00C35CD1" w:rsidRDefault="008D593E" w:rsidP="000E48E8">
            <w:pPr>
              <w:rPr>
                <w:rFonts w:cs="Arial"/>
                <w:sz w:val="16"/>
                <w:szCs w:val="16"/>
              </w:rPr>
            </w:pPr>
          </w:p>
        </w:tc>
        <w:tc>
          <w:tcPr>
            <w:tcW w:w="2453" w:type="dxa"/>
          </w:tcPr>
          <w:p w14:paraId="0A2B38E3" w14:textId="77777777" w:rsidR="008D593E" w:rsidRPr="00C35CD1" w:rsidRDefault="008D593E" w:rsidP="00CF0746">
            <w:pPr>
              <w:rPr>
                <w:rFonts w:cs="Arial"/>
                <w:sz w:val="16"/>
                <w:szCs w:val="16"/>
              </w:rPr>
            </w:pPr>
            <w:r w:rsidRPr="00C35CD1">
              <w:rPr>
                <w:rFonts w:cs="Arial"/>
                <w:sz w:val="16"/>
                <w:szCs w:val="16"/>
              </w:rPr>
              <w:t>Valor que se ingresó como parámetro de entrada</w:t>
            </w:r>
          </w:p>
        </w:tc>
      </w:tr>
    </w:tbl>
    <w:p w14:paraId="169D4219" w14:textId="77777777" w:rsidR="006243BA" w:rsidRPr="00C35CD1" w:rsidRDefault="006243BA" w:rsidP="006243BA">
      <w:pPr>
        <w:rPr>
          <w:sz w:val="16"/>
          <w:szCs w:val="16"/>
        </w:rPr>
      </w:pPr>
    </w:p>
    <w:p w14:paraId="29FD67FD" w14:textId="77777777" w:rsidR="00EA6537" w:rsidRPr="00C35CD1" w:rsidRDefault="00EA6537" w:rsidP="00EA6537">
      <w:pPr>
        <w:pStyle w:val="Ttulo3"/>
        <w:rPr>
          <w:sz w:val="16"/>
          <w:szCs w:val="16"/>
        </w:rPr>
      </w:pPr>
      <w:bookmarkStart w:id="107" w:name="_Toc413851481"/>
      <w:r w:rsidRPr="00C35CD1">
        <w:rPr>
          <w:sz w:val="16"/>
          <w:szCs w:val="16"/>
        </w:rPr>
        <w:t>Consideraciones</w:t>
      </w:r>
      <w:bookmarkEnd w:id="107"/>
    </w:p>
    <w:p w14:paraId="798B2382" w14:textId="77777777" w:rsidR="00EA6537" w:rsidRPr="00C35CD1" w:rsidRDefault="00EA6537" w:rsidP="00EA6537">
      <w:pPr>
        <w:rPr>
          <w:sz w:val="16"/>
          <w:szCs w:val="16"/>
        </w:rPr>
      </w:pPr>
    </w:p>
    <w:p w14:paraId="69DE20D2" w14:textId="77777777" w:rsidR="00EA6537" w:rsidRPr="00C35CD1" w:rsidRDefault="00EA6537" w:rsidP="00EA6537">
      <w:pPr>
        <w:rPr>
          <w:sz w:val="16"/>
          <w:szCs w:val="16"/>
        </w:rPr>
      </w:pPr>
      <w:r w:rsidRPr="00C35CD1">
        <w:rPr>
          <w:sz w:val="16"/>
          <w:szCs w:val="16"/>
        </w:rPr>
        <w:t>Los métodos indicados en la columna de valores hacen uso de las vistas existentes en SNIF de la siguiente manera:</w:t>
      </w:r>
    </w:p>
    <w:p w14:paraId="099DF607" w14:textId="77777777" w:rsidR="00EA6537" w:rsidRPr="00C35CD1" w:rsidRDefault="00EA6537" w:rsidP="00EA6537">
      <w:pPr>
        <w:rPr>
          <w:sz w:val="16"/>
          <w:szCs w:val="16"/>
        </w:rPr>
      </w:pPr>
    </w:p>
    <w:p w14:paraId="0BF426F0" w14:textId="77777777" w:rsidR="00EA6537" w:rsidRPr="00C35CD1" w:rsidRDefault="00EA6537" w:rsidP="00EA6537">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17</w:t>
      </w:r>
      <w:r w:rsidR="008045A5" w:rsidRPr="00C35CD1">
        <w:rPr>
          <w:rFonts w:ascii="Arial" w:hAnsi="Arial" w:cs="Arial"/>
          <w:b w:val="0"/>
          <w:sz w:val="16"/>
          <w:szCs w:val="16"/>
        </w:rPr>
        <w:fldChar w:fldCharType="end"/>
      </w:r>
      <w:r w:rsidRPr="00C35CD1">
        <w:rPr>
          <w:rFonts w:ascii="Arial" w:hAnsi="Arial" w:cs="Arial"/>
          <w:b w:val="0"/>
          <w:sz w:val="16"/>
          <w:szCs w:val="16"/>
        </w:rPr>
        <w:t>. Relación método de consulta y vistas en SNIF</w:t>
      </w:r>
    </w:p>
    <w:p w14:paraId="3086881A" w14:textId="77777777" w:rsidR="00EA6537" w:rsidRPr="00C35CD1" w:rsidRDefault="00EA6537" w:rsidP="00EA6537">
      <w:pPr>
        <w:rPr>
          <w:sz w:val="16"/>
          <w:szCs w:val="16"/>
        </w:rPr>
      </w:pPr>
    </w:p>
    <w:tbl>
      <w:tblPr>
        <w:tblW w:w="5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651"/>
        <w:gridCol w:w="2693"/>
      </w:tblGrid>
      <w:tr w:rsidR="00EA6537" w:rsidRPr="00C35CD1" w14:paraId="08568581" w14:textId="77777777" w:rsidTr="00EA6537">
        <w:trPr>
          <w:tblHeader/>
          <w:jc w:val="center"/>
        </w:trPr>
        <w:tc>
          <w:tcPr>
            <w:tcW w:w="546" w:type="dxa"/>
            <w:shd w:val="clear" w:color="auto" w:fill="E0E0E0"/>
          </w:tcPr>
          <w:p w14:paraId="342008CA" w14:textId="77777777" w:rsidR="00EA6537" w:rsidRPr="00C35CD1" w:rsidRDefault="00EA6537" w:rsidP="004C4BF6">
            <w:pPr>
              <w:jc w:val="center"/>
              <w:rPr>
                <w:rFonts w:cs="Arial"/>
                <w:b/>
                <w:sz w:val="16"/>
                <w:szCs w:val="16"/>
              </w:rPr>
            </w:pPr>
          </w:p>
        </w:tc>
        <w:tc>
          <w:tcPr>
            <w:tcW w:w="2651" w:type="dxa"/>
            <w:shd w:val="clear" w:color="auto" w:fill="E0E0E0"/>
          </w:tcPr>
          <w:p w14:paraId="4BFE01D4" w14:textId="77777777" w:rsidR="00EA6537" w:rsidRPr="00C35CD1" w:rsidRDefault="00EA6537" w:rsidP="004C4BF6">
            <w:pPr>
              <w:jc w:val="center"/>
              <w:rPr>
                <w:rFonts w:cs="Arial"/>
                <w:b/>
                <w:sz w:val="16"/>
                <w:szCs w:val="16"/>
              </w:rPr>
            </w:pPr>
            <w:r w:rsidRPr="00C35CD1">
              <w:rPr>
                <w:rFonts w:cs="Arial"/>
                <w:b/>
                <w:sz w:val="16"/>
                <w:szCs w:val="16"/>
              </w:rPr>
              <w:t>Método consulta lista</w:t>
            </w:r>
          </w:p>
        </w:tc>
        <w:tc>
          <w:tcPr>
            <w:tcW w:w="2693" w:type="dxa"/>
            <w:shd w:val="clear" w:color="auto" w:fill="E0E0E0"/>
          </w:tcPr>
          <w:p w14:paraId="6A98F0B0" w14:textId="77777777" w:rsidR="00EA6537" w:rsidRPr="00C35CD1" w:rsidRDefault="00EA6537" w:rsidP="004C4BF6">
            <w:pPr>
              <w:jc w:val="center"/>
              <w:rPr>
                <w:rFonts w:cs="Arial"/>
                <w:b/>
                <w:sz w:val="16"/>
                <w:szCs w:val="16"/>
              </w:rPr>
            </w:pPr>
            <w:r w:rsidRPr="00C35CD1">
              <w:rPr>
                <w:rFonts w:cs="Arial"/>
                <w:b/>
                <w:sz w:val="16"/>
                <w:szCs w:val="16"/>
              </w:rPr>
              <w:t>Vista SNIF relacionada</w:t>
            </w:r>
          </w:p>
        </w:tc>
      </w:tr>
      <w:tr w:rsidR="00EA6537" w:rsidRPr="00C35CD1" w14:paraId="0C49E191" w14:textId="77777777" w:rsidTr="00EA6537">
        <w:trPr>
          <w:jc w:val="center"/>
        </w:trPr>
        <w:tc>
          <w:tcPr>
            <w:tcW w:w="546" w:type="dxa"/>
          </w:tcPr>
          <w:p w14:paraId="7A4C591C" w14:textId="77777777" w:rsidR="00EA6537" w:rsidRPr="00C35CD1" w:rsidRDefault="00EA6537" w:rsidP="004C4BF6">
            <w:pPr>
              <w:jc w:val="center"/>
              <w:rPr>
                <w:rFonts w:cs="Arial"/>
                <w:sz w:val="16"/>
                <w:szCs w:val="16"/>
              </w:rPr>
            </w:pPr>
            <w:r w:rsidRPr="00C35CD1">
              <w:rPr>
                <w:rFonts w:cs="Arial"/>
                <w:sz w:val="16"/>
                <w:szCs w:val="16"/>
              </w:rPr>
              <w:t>1</w:t>
            </w:r>
          </w:p>
        </w:tc>
        <w:tc>
          <w:tcPr>
            <w:tcW w:w="2651" w:type="dxa"/>
          </w:tcPr>
          <w:p w14:paraId="5E0390AA" w14:textId="77777777" w:rsidR="00EA6537" w:rsidRPr="00C35CD1" w:rsidRDefault="00EA6537" w:rsidP="004C4BF6">
            <w:pPr>
              <w:rPr>
                <w:rFonts w:cs="Arial"/>
                <w:sz w:val="16"/>
                <w:szCs w:val="16"/>
              </w:rPr>
            </w:pPr>
            <w:r w:rsidRPr="00C35CD1">
              <w:rPr>
                <w:rFonts w:cs="Arial"/>
                <w:sz w:val="16"/>
                <w:szCs w:val="16"/>
              </w:rPr>
              <w:t>listaTipoCultivoForestalComercial</w:t>
            </w:r>
          </w:p>
        </w:tc>
        <w:tc>
          <w:tcPr>
            <w:tcW w:w="2693" w:type="dxa"/>
          </w:tcPr>
          <w:p w14:paraId="49D1AF96" w14:textId="77777777" w:rsidR="00EA6537" w:rsidRPr="00C35CD1" w:rsidRDefault="00EA6537" w:rsidP="004C4BF6">
            <w:pPr>
              <w:rPr>
                <w:rFonts w:cs="Arial"/>
                <w:sz w:val="16"/>
                <w:szCs w:val="16"/>
              </w:rPr>
            </w:pPr>
            <w:r w:rsidRPr="00C35CD1">
              <w:rPr>
                <w:rFonts w:cs="Arial"/>
                <w:sz w:val="16"/>
                <w:szCs w:val="16"/>
              </w:rPr>
              <w:t>mtmvTipoCultForCom</w:t>
            </w:r>
          </w:p>
        </w:tc>
      </w:tr>
      <w:tr w:rsidR="00EA6537" w:rsidRPr="00C35CD1" w14:paraId="737C96AD" w14:textId="77777777" w:rsidTr="00EA6537">
        <w:trPr>
          <w:jc w:val="center"/>
        </w:trPr>
        <w:tc>
          <w:tcPr>
            <w:tcW w:w="546" w:type="dxa"/>
          </w:tcPr>
          <w:p w14:paraId="095F2383" w14:textId="77777777" w:rsidR="00EA6537" w:rsidRPr="00C35CD1" w:rsidRDefault="00EA6537" w:rsidP="004C4BF6">
            <w:pPr>
              <w:jc w:val="center"/>
              <w:rPr>
                <w:rFonts w:cs="Arial"/>
                <w:sz w:val="16"/>
                <w:szCs w:val="16"/>
              </w:rPr>
            </w:pPr>
            <w:r w:rsidRPr="00C35CD1">
              <w:rPr>
                <w:rFonts w:cs="Arial"/>
                <w:sz w:val="16"/>
                <w:szCs w:val="16"/>
              </w:rPr>
              <w:t>2</w:t>
            </w:r>
          </w:p>
        </w:tc>
        <w:tc>
          <w:tcPr>
            <w:tcW w:w="2651" w:type="dxa"/>
          </w:tcPr>
          <w:p w14:paraId="21E21609" w14:textId="77777777" w:rsidR="00EA6537" w:rsidRPr="00C35CD1" w:rsidRDefault="00EA6537" w:rsidP="004C4BF6">
            <w:pPr>
              <w:rPr>
                <w:rFonts w:cs="Arial"/>
                <w:sz w:val="16"/>
                <w:szCs w:val="16"/>
              </w:rPr>
            </w:pPr>
            <w:r w:rsidRPr="00C35CD1">
              <w:rPr>
                <w:rFonts w:cs="Arial"/>
                <w:sz w:val="16"/>
                <w:szCs w:val="16"/>
              </w:rPr>
              <w:t>listaDepartamentos</w:t>
            </w:r>
          </w:p>
        </w:tc>
        <w:tc>
          <w:tcPr>
            <w:tcW w:w="2693" w:type="dxa"/>
          </w:tcPr>
          <w:p w14:paraId="797408A5" w14:textId="77777777" w:rsidR="00EA6537" w:rsidRPr="00C35CD1" w:rsidRDefault="00EA6537" w:rsidP="004C4BF6">
            <w:pPr>
              <w:rPr>
                <w:rFonts w:cs="Arial"/>
                <w:sz w:val="16"/>
                <w:szCs w:val="16"/>
              </w:rPr>
            </w:pPr>
            <w:r w:rsidRPr="00C35CD1">
              <w:rPr>
                <w:rFonts w:cs="Arial"/>
                <w:sz w:val="16"/>
                <w:szCs w:val="16"/>
              </w:rPr>
              <w:t>MtmvDepartamento</w:t>
            </w:r>
          </w:p>
        </w:tc>
      </w:tr>
      <w:tr w:rsidR="00EA6537" w:rsidRPr="00C35CD1" w14:paraId="5C2FE4BE" w14:textId="77777777" w:rsidTr="00EA6537">
        <w:trPr>
          <w:jc w:val="center"/>
        </w:trPr>
        <w:tc>
          <w:tcPr>
            <w:tcW w:w="546" w:type="dxa"/>
          </w:tcPr>
          <w:p w14:paraId="0DAD6B0E" w14:textId="77777777" w:rsidR="00EA6537" w:rsidRPr="00C35CD1" w:rsidRDefault="00EA6537" w:rsidP="004C4BF6">
            <w:pPr>
              <w:jc w:val="center"/>
              <w:rPr>
                <w:rFonts w:cs="Arial"/>
                <w:sz w:val="16"/>
                <w:szCs w:val="16"/>
              </w:rPr>
            </w:pPr>
            <w:r w:rsidRPr="00C35CD1">
              <w:rPr>
                <w:rFonts w:cs="Arial"/>
                <w:sz w:val="16"/>
                <w:szCs w:val="16"/>
              </w:rPr>
              <w:t>3</w:t>
            </w:r>
          </w:p>
        </w:tc>
        <w:tc>
          <w:tcPr>
            <w:tcW w:w="2651" w:type="dxa"/>
          </w:tcPr>
          <w:p w14:paraId="50F0A378" w14:textId="77777777" w:rsidR="00EA6537" w:rsidRPr="00C35CD1" w:rsidRDefault="00EA6537" w:rsidP="004C4BF6">
            <w:pPr>
              <w:rPr>
                <w:rFonts w:cs="Arial"/>
                <w:sz w:val="16"/>
                <w:szCs w:val="16"/>
              </w:rPr>
            </w:pPr>
            <w:r w:rsidRPr="00C35CD1">
              <w:rPr>
                <w:rFonts w:cs="Arial"/>
                <w:sz w:val="16"/>
                <w:szCs w:val="16"/>
              </w:rPr>
              <w:t>listaMunicipios</w:t>
            </w:r>
          </w:p>
        </w:tc>
        <w:tc>
          <w:tcPr>
            <w:tcW w:w="2693" w:type="dxa"/>
          </w:tcPr>
          <w:p w14:paraId="3ABC12F4" w14:textId="77777777" w:rsidR="00EA6537" w:rsidRPr="00C35CD1" w:rsidRDefault="00EA6537" w:rsidP="004C4BF6">
            <w:pPr>
              <w:rPr>
                <w:rFonts w:cs="Arial"/>
                <w:sz w:val="16"/>
                <w:szCs w:val="16"/>
              </w:rPr>
            </w:pPr>
            <w:r w:rsidRPr="00C35CD1">
              <w:rPr>
                <w:rFonts w:cs="Arial"/>
                <w:sz w:val="16"/>
                <w:szCs w:val="16"/>
              </w:rPr>
              <w:t>MtmvDepartamento</w:t>
            </w:r>
          </w:p>
        </w:tc>
      </w:tr>
      <w:tr w:rsidR="00EA6537" w:rsidRPr="00C35CD1" w14:paraId="13C7B8C8" w14:textId="77777777" w:rsidTr="00EA6537">
        <w:trPr>
          <w:jc w:val="center"/>
        </w:trPr>
        <w:tc>
          <w:tcPr>
            <w:tcW w:w="546" w:type="dxa"/>
          </w:tcPr>
          <w:p w14:paraId="34673F84" w14:textId="77777777" w:rsidR="00EA6537" w:rsidRPr="00C35CD1" w:rsidRDefault="00EA6537" w:rsidP="004C4BF6">
            <w:pPr>
              <w:jc w:val="center"/>
              <w:rPr>
                <w:rFonts w:cs="Arial"/>
                <w:sz w:val="16"/>
                <w:szCs w:val="16"/>
              </w:rPr>
            </w:pPr>
            <w:r w:rsidRPr="00C35CD1">
              <w:rPr>
                <w:rFonts w:cs="Arial"/>
                <w:sz w:val="16"/>
                <w:szCs w:val="16"/>
              </w:rPr>
              <w:t>4</w:t>
            </w:r>
          </w:p>
        </w:tc>
        <w:tc>
          <w:tcPr>
            <w:tcW w:w="2651" w:type="dxa"/>
          </w:tcPr>
          <w:p w14:paraId="77FC7368" w14:textId="77777777" w:rsidR="00EA6537" w:rsidRPr="00C35CD1" w:rsidRDefault="00EA6537" w:rsidP="004C4BF6">
            <w:pPr>
              <w:rPr>
                <w:rFonts w:cs="Arial"/>
                <w:sz w:val="16"/>
                <w:szCs w:val="16"/>
              </w:rPr>
            </w:pPr>
            <w:r w:rsidRPr="00C35CD1">
              <w:rPr>
                <w:rFonts w:cs="Arial"/>
                <w:sz w:val="16"/>
                <w:szCs w:val="16"/>
              </w:rPr>
              <w:t>listaEspecie</w:t>
            </w:r>
          </w:p>
        </w:tc>
        <w:tc>
          <w:tcPr>
            <w:tcW w:w="2693" w:type="dxa"/>
          </w:tcPr>
          <w:p w14:paraId="2AE44F6C" w14:textId="77777777" w:rsidR="00EA6537" w:rsidRPr="00C35CD1" w:rsidRDefault="00EA6537" w:rsidP="004C4BF6">
            <w:pPr>
              <w:rPr>
                <w:rFonts w:cs="Arial"/>
                <w:sz w:val="16"/>
                <w:szCs w:val="16"/>
              </w:rPr>
            </w:pPr>
            <w:r w:rsidRPr="00C35CD1">
              <w:rPr>
                <w:rFonts w:cs="Arial"/>
                <w:sz w:val="16"/>
                <w:szCs w:val="16"/>
              </w:rPr>
              <w:t>mtmvEspecie</w:t>
            </w:r>
          </w:p>
        </w:tc>
      </w:tr>
      <w:tr w:rsidR="00EA6537" w:rsidRPr="00C35CD1" w14:paraId="534E5AD8" w14:textId="77777777" w:rsidTr="00EA6537">
        <w:trPr>
          <w:jc w:val="center"/>
        </w:trPr>
        <w:tc>
          <w:tcPr>
            <w:tcW w:w="546" w:type="dxa"/>
          </w:tcPr>
          <w:p w14:paraId="70087C43" w14:textId="77777777" w:rsidR="00EA6537" w:rsidRPr="00C35CD1" w:rsidRDefault="00EA6537" w:rsidP="004C4BF6">
            <w:pPr>
              <w:jc w:val="center"/>
              <w:rPr>
                <w:rFonts w:cs="Arial"/>
                <w:sz w:val="16"/>
                <w:szCs w:val="16"/>
              </w:rPr>
            </w:pPr>
            <w:r w:rsidRPr="00C35CD1">
              <w:rPr>
                <w:rFonts w:cs="Arial"/>
                <w:sz w:val="16"/>
                <w:szCs w:val="16"/>
              </w:rPr>
              <w:t>5</w:t>
            </w:r>
          </w:p>
        </w:tc>
        <w:tc>
          <w:tcPr>
            <w:tcW w:w="2651" w:type="dxa"/>
          </w:tcPr>
          <w:p w14:paraId="10940B9B" w14:textId="77777777" w:rsidR="00EA6537" w:rsidRPr="00C35CD1" w:rsidRDefault="00EA6537" w:rsidP="004C4BF6">
            <w:pPr>
              <w:rPr>
                <w:rFonts w:cs="Arial"/>
                <w:sz w:val="16"/>
                <w:szCs w:val="16"/>
              </w:rPr>
            </w:pPr>
            <w:r w:rsidRPr="00C35CD1">
              <w:rPr>
                <w:rFonts w:cs="Arial"/>
                <w:sz w:val="16"/>
                <w:szCs w:val="16"/>
              </w:rPr>
              <w:t>listaFuenteFinancia</w:t>
            </w:r>
          </w:p>
        </w:tc>
        <w:tc>
          <w:tcPr>
            <w:tcW w:w="2693" w:type="dxa"/>
          </w:tcPr>
          <w:p w14:paraId="1A8DF721" w14:textId="77777777" w:rsidR="00EA6537" w:rsidRPr="00C35CD1" w:rsidRDefault="00EA6537" w:rsidP="004C4BF6">
            <w:pPr>
              <w:rPr>
                <w:rFonts w:cs="Arial"/>
                <w:sz w:val="16"/>
                <w:szCs w:val="16"/>
              </w:rPr>
            </w:pPr>
            <w:r w:rsidRPr="00C35CD1">
              <w:rPr>
                <w:rFonts w:cs="Arial"/>
                <w:sz w:val="16"/>
                <w:szCs w:val="16"/>
              </w:rPr>
              <w:t>mtmvFuenteFinanc</w:t>
            </w:r>
          </w:p>
        </w:tc>
      </w:tr>
    </w:tbl>
    <w:p w14:paraId="7FFFF099" w14:textId="77777777" w:rsidR="00EA6537" w:rsidRPr="00C35CD1" w:rsidRDefault="00EA6537" w:rsidP="006243BA">
      <w:pPr>
        <w:rPr>
          <w:sz w:val="16"/>
          <w:szCs w:val="16"/>
        </w:rPr>
      </w:pPr>
    </w:p>
    <w:p w14:paraId="18BE1F83" w14:textId="77777777" w:rsidR="006243BA" w:rsidRPr="00C35CD1" w:rsidRDefault="006243BA" w:rsidP="006243BA">
      <w:pPr>
        <w:pStyle w:val="EstiloTtulo2h2Level2HeadH2Sub-Head1L2Head2A2Heading2H"/>
        <w:rPr>
          <w:sz w:val="16"/>
          <w:szCs w:val="16"/>
        </w:rPr>
      </w:pPr>
      <w:bookmarkStart w:id="108" w:name="_Toc413851482"/>
      <w:r w:rsidRPr="00C35CD1">
        <w:rPr>
          <w:sz w:val="16"/>
          <w:szCs w:val="16"/>
        </w:rPr>
        <w:t>Notas adicionales</w:t>
      </w:r>
      <w:bookmarkEnd w:id="108"/>
    </w:p>
    <w:p w14:paraId="50CB96DE" w14:textId="77777777" w:rsidR="006243BA" w:rsidRPr="00C35CD1" w:rsidRDefault="006243BA" w:rsidP="006243BA">
      <w:pPr>
        <w:rPr>
          <w:sz w:val="16"/>
          <w:szCs w:val="16"/>
        </w:rPr>
      </w:pPr>
    </w:p>
    <w:p w14:paraId="2D6797EB" w14:textId="77777777" w:rsidR="006243BA" w:rsidRPr="00C35CD1" w:rsidRDefault="006243BA" w:rsidP="00875528">
      <w:pPr>
        <w:pStyle w:val="Prrafodelista"/>
        <w:numPr>
          <w:ilvl w:val="0"/>
          <w:numId w:val="9"/>
        </w:numPr>
        <w:rPr>
          <w:sz w:val="16"/>
          <w:szCs w:val="16"/>
        </w:rPr>
      </w:pPr>
      <w:r w:rsidRPr="00C35CD1">
        <w:rPr>
          <w:sz w:val="16"/>
          <w:szCs w:val="16"/>
        </w:rPr>
        <w:t>N/A</w:t>
      </w:r>
    </w:p>
    <w:p w14:paraId="7A3BE0F8" w14:textId="77777777" w:rsidR="006243BA" w:rsidRPr="00C35CD1" w:rsidRDefault="006243BA" w:rsidP="006243BA">
      <w:pPr>
        <w:pStyle w:val="EstiloTtulo2h2Level2HeadH2Sub-Head1L2Head2A2Heading2H"/>
        <w:rPr>
          <w:sz w:val="16"/>
          <w:szCs w:val="16"/>
        </w:rPr>
      </w:pPr>
      <w:bookmarkStart w:id="109" w:name="_Toc413851483"/>
      <w:r w:rsidRPr="00C35CD1">
        <w:rPr>
          <w:sz w:val="16"/>
          <w:szCs w:val="16"/>
        </w:rPr>
        <w:t>Excepciones lanzadas</w:t>
      </w:r>
      <w:bookmarkEnd w:id="109"/>
    </w:p>
    <w:p w14:paraId="663278B0" w14:textId="77777777" w:rsidR="006243BA" w:rsidRPr="00C35CD1" w:rsidRDefault="006243BA" w:rsidP="006243BA">
      <w:pPr>
        <w:rPr>
          <w:sz w:val="16"/>
          <w:szCs w:val="16"/>
        </w:rPr>
      </w:pPr>
    </w:p>
    <w:p w14:paraId="394CD5AC" w14:textId="77777777" w:rsidR="006243BA" w:rsidRPr="00C35CD1" w:rsidRDefault="006243BA" w:rsidP="006243BA">
      <w:pPr>
        <w:rPr>
          <w:sz w:val="16"/>
          <w:szCs w:val="16"/>
        </w:rPr>
      </w:pPr>
      <w:r w:rsidRPr="00C35CD1">
        <w:rPr>
          <w:sz w:val="16"/>
          <w:szCs w:val="16"/>
        </w:rPr>
        <w:t>Las posibles excepciones pueden ser:</w:t>
      </w:r>
    </w:p>
    <w:p w14:paraId="53AE0A3D" w14:textId="77777777" w:rsidR="006243BA" w:rsidRPr="00C35CD1" w:rsidRDefault="006243BA" w:rsidP="006243BA">
      <w:pPr>
        <w:rPr>
          <w:sz w:val="16"/>
          <w:szCs w:val="16"/>
        </w:rPr>
      </w:pPr>
    </w:p>
    <w:p w14:paraId="56CBAF6F" w14:textId="77777777" w:rsidR="006243BA" w:rsidRPr="00C35CD1" w:rsidRDefault="006243BA" w:rsidP="00875528">
      <w:pPr>
        <w:pStyle w:val="Prrafodelista"/>
        <w:numPr>
          <w:ilvl w:val="0"/>
          <w:numId w:val="7"/>
        </w:numPr>
        <w:rPr>
          <w:sz w:val="16"/>
          <w:szCs w:val="16"/>
        </w:rPr>
      </w:pPr>
      <w:r w:rsidRPr="00C35CD1">
        <w:rPr>
          <w:i/>
          <w:sz w:val="16"/>
          <w:szCs w:val="16"/>
        </w:rPr>
        <w:t>Por tiempo de espera</w:t>
      </w:r>
      <w:r w:rsidRPr="00C35CD1">
        <w:rPr>
          <w:sz w:val="16"/>
          <w:szCs w:val="16"/>
        </w:rPr>
        <w:t>: cuando al invocar a la función de negocio, el servicio se demora en devolver la respuesta y esta excepción se dispara. Puede darse por un bloqueo en la base de datos, una transacción sin terminar, por la espera de un recurso que se encuentra ocupado, por demora en la consulta en una tabla con demasiados registros.</w:t>
      </w:r>
    </w:p>
    <w:p w14:paraId="5F161707" w14:textId="77777777" w:rsidR="006243BA" w:rsidRPr="00C35CD1" w:rsidRDefault="006243BA" w:rsidP="00875528">
      <w:pPr>
        <w:pStyle w:val="Prrafodelista"/>
        <w:numPr>
          <w:ilvl w:val="0"/>
          <w:numId w:val="7"/>
        </w:numPr>
        <w:rPr>
          <w:sz w:val="16"/>
          <w:szCs w:val="16"/>
        </w:rPr>
      </w:pPr>
      <w:r w:rsidRPr="00C35CD1">
        <w:rPr>
          <w:i/>
          <w:sz w:val="16"/>
          <w:szCs w:val="16"/>
        </w:rPr>
        <w:lastRenderedPageBreak/>
        <w:t>Por servicio caído</w:t>
      </w:r>
      <w:r w:rsidRPr="00C35CD1">
        <w:rPr>
          <w:sz w:val="16"/>
          <w:szCs w:val="16"/>
        </w:rPr>
        <w:t>: cuando el servicio no está disponible.</w:t>
      </w:r>
    </w:p>
    <w:p w14:paraId="6D7E6259" w14:textId="77777777" w:rsidR="006243BA" w:rsidRPr="00C35CD1" w:rsidRDefault="006243BA" w:rsidP="00875528">
      <w:pPr>
        <w:pStyle w:val="Prrafodelista"/>
        <w:numPr>
          <w:ilvl w:val="0"/>
          <w:numId w:val="7"/>
        </w:numPr>
        <w:rPr>
          <w:sz w:val="16"/>
          <w:szCs w:val="16"/>
        </w:rPr>
      </w:pPr>
      <w:r w:rsidRPr="00C35CD1">
        <w:rPr>
          <w:i/>
          <w:sz w:val="16"/>
          <w:szCs w:val="16"/>
        </w:rPr>
        <w:t>Propia del servicio</w:t>
      </w:r>
      <w:r w:rsidRPr="00C35CD1">
        <w:rPr>
          <w:sz w:val="16"/>
          <w:szCs w:val="16"/>
        </w:rPr>
        <w:t>: por excepciones no controladas dentro de la lógica de negocio del servicio, por lo que esta excepción puede enviarse al consumidor, para que este la maneje.</w:t>
      </w:r>
    </w:p>
    <w:p w14:paraId="248FE55F" w14:textId="77777777" w:rsidR="006243BA" w:rsidRPr="00C35CD1" w:rsidRDefault="006243BA" w:rsidP="00875528">
      <w:pPr>
        <w:pStyle w:val="Prrafodelista"/>
        <w:numPr>
          <w:ilvl w:val="0"/>
          <w:numId w:val="7"/>
        </w:numPr>
        <w:rPr>
          <w:sz w:val="16"/>
          <w:szCs w:val="16"/>
        </w:rPr>
      </w:pPr>
      <w:r w:rsidRPr="00C35CD1">
        <w:rPr>
          <w:i/>
          <w:sz w:val="16"/>
          <w:szCs w:val="16"/>
        </w:rPr>
        <w:t>Por inconsistencia de datos</w:t>
      </w:r>
      <w:r w:rsidRPr="00C35CD1">
        <w:rPr>
          <w:sz w:val="16"/>
          <w:szCs w:val="16"/>
        </w:rPr>
        <w:t>: por excepciones lanzadas por incumplimiento de las reglas de negocio implementadas en la base de datos a través de restricciones o disparadores asociadas a las tablas involucradas.</w:t>
      </w:r>
    </w:p>
    <w:p w14:paraId="3F5F3CDC" w14:textId="77777777" w:rsidR="006243BA" w:rsidRPr="00C35CD1" w:rsidRDefault="006243BA" w:rsidP="006243BA">
      <w:pPr>
        <w:pStyle w:val="EstiloTtulo2h2Level2HeadH2Sub-Head1L2Head2A2Heading2H"/>
        <w:rPr>
          <w:sz w:val="16"/>
          <w:szCs w:val="16"/>
        </w:rPr>
      </w:pPr>
      <w:bookmarkStart w:id="110" w:name="_Toc413851484"/>
      <w:r w:rsidRPr="00C35CD1">
        <w:rPr>
          <w:sz w:val="16"/>
          <w:szCs w:val="16"/>
        </w:rPr>
        <w:t>Consideraciones de Desempeño</w:t>
      </w:r>
      <w:bookmarkEnd w:id="110"/>
    </w:p>
    <w:p w14:paraId="43AEAB79" w14:textId="77777777" w:rsidR="006243BA" w:rsidRPr="00C35CD1" w:rsidRDefault="006243BA" w:rsidP="006243BA">
      <w:pPr>
        <w:pStyle w:val="Ttulo3"/>
        <w:spacing w:after="120"/>
        <w:rPr>
          <w:sz w:val="16"/>
          <w:szCs w:val="16"/>
        </w:rPr>
      </w:pPr>
      <w:bookmarkStart w:id="111" w:name="_Toc413851485"/>
      <w:r w:rsidRPr="00C35CD1">
        <w:rPr>
          <w:sz w:val="16"/>
          <w:szCs w:val="16"/>
        </w:rPr>
        <w:t>Concurrencia</w:t>
      </w:r>
      <w:bookmarkEnd w:id="111"/>
    </w:p>
    <w:p w14:paraId="1EF51BD9" w14:textId="77777777" w:rsidR="006243BA" w:rsidRPr="00C35CD1" w:rsidRDefault="006243BA" w:rsidP="006243BA">
      <w:pPr>
        <w:rPr>
          <w:sz w:val="16"/>
          <w:szCs w:val="16"/>
        </w:rPr>
      </w:pPr>
      <w:r w:rsidRPr="00C35CD1">
        <w:rPr>
          <w:sz w:val="16"/>
          <w:szCs w:val="16"/>
        </w:rPr>
        <w:t>Esta función de negocio la podrán consumir los sistemas definidos bajo demanda.</w:t>
      </w:r>
    </w:p>
    <w:p w14:paraId="3C3A13F9" w14:textId="77777777" w:rsidR="006243BA" w:rsidRPr="00C35CD1" w:rsidRDefault="006243BA" w:rsidP="006243BA">
      <w:pPr>
        <w:pStyle w:val="Ttulo3"/>
        <w:spacing w:after="120"/>
        <w:rPr>
          <w:sz w:val="16"/>
          <w:szCs w:val="16"/>
        </w:rPr>
      </w:pPr>
      <w:bookmarkStart w:id="112" w:name="_Toc413851486"/>
      <w:r w:rsidRPr="00C35CD1">
        <w:rPr>
          <w:sz w:val="16"/>
          <w:szCs w:val="16"/>
        </w:rPr>
        <w:t>Número máximo de elementos retornados</w:t>
      </w:r>
      <w:bookmarkEnd w:id="112"/>
    </w:p>
    <w:p w14:paraId="1B1CFD84" w14:textId="77777777" w:rsidR="006243BA" w:rsidRPr="00C35CD1" w:rsidRDefault="006243BA" w:rsidP="00875528">
      <w:pPr>
        <w:pStyle w:val="Prrafodelista"/>
        <w:numPr>
          <w:ilvl w:val="0"/>
          <w:numId w:val="8"/>
        </w:numPr>
        <w:rPr>
          <w:sz w:val="16"/>
          <w:szCs w:val="16"/>
        </w:rPr>
      </w:pPr>
      <w:r w:rsidRPr="00C35CD1">
        <w:rPr>
          <w:sz w:val="16"/>
          <w:szCs w:val="16"/>
        </w:rPr>
        <w:t xml:space="preserve">Un elemento del tipo </w:t>
      </w:r>
      <w:r w:rsidR="001B0B6A" w:rsidRPr="00C35CD1">
        <w:rPr>
          <w:rFonts w:cs="Arial"/>
          <w:sz w:val="16"/>
          <w:szCs w:val="16"/>
        </w:rPr>
        <w:t>guardar plantación productora</w:t>
      </w:r>
      <w:r w:rsidRPr="00C35CD1">
        <w:rPr>
          <w:sz w:val="16"/>
          <w:szCs w:val="16"/>
        </w:rPr>
        <w:t xml:space="preserve">, debe tener asociados tantas ubicaciones y especies registradas </w:t>
      </w:r>
      <w:r w:rsidR="001B0B6A" w:rsidRPr="00C35CD1">
        <w:rPr>
          <w:sz w:val="16"/>
          <w:szCs w:val="16"/>
        </w:rPr>
        <w:t>como las</w:t>
      </w:r>
      <w:r w:rsidRPr="00C35CD1">
        <w:rPr>
          <w:sz w:val="16"/>
          <w:szCs w:val="16"/>
        </w:rPr>
        <w:t xml:space="preserve"> enviadas en los parámetros de entrada</w:t>
      </w:r>
    </w:p>
    <w:p w14:paraId="4236846C" w14:textId="77777777" w:rsidR="006243BA" w:rsidRPr="00C35CD1" w:rsidRDefault="006243BA" w:rsidP="006243BA">
      <w:pPr>
        <w:pStyle w:val="Ttulo3"/>
        <w:spacing w:after="120"/>
        <w:rPr>
          <w:sz w:val="16"/>
          <w:szCs w:val="16"/>
        </w:rPr>
      </w:pPr>
      <w:bookmarkStart w:id="113" w:name="_Toc413851487"/>
      <w:r w:rsidRPr="00C35CD1">
        <w:rPr>
          <w:sz w:val="16"/>
          <w:szCs w:val="16"/>
        </w:rPr>
        <w:t>Tiempo de respuesta esperado</w:t>
      </w:r>
      <w:bookmarkEnd w:id="113"/>
    </w:p>
    <w:p w14:paraId="40830A69" w14:textId="77777777" w:rsidR="006243BA" w:rsidRPr="00C35CD1" w:rsidRDefault="006243BA" w:rsidP="006243BA">
      <w:pPr>
        <w:rPr>
          <w:sz w:val="16"/>
          <w:szCs w:val="16"/>
        </w:rPr>
      </w:pPr>
      <w:r w:rsidRPr="00C35CD1">
        <w:rPr>
          <w:sz w:val="16"/>
          <w:szCs w:val="16"/>
        </w:rPr>
        <w:t>El tiempo requerido de respuesta es máximo 0.5 segundos</w:t>
      </w:r>
    </w:p>
    <w:p w14:paraId="7E333C8D" w14:textId="77777777" w:rsidR="006243BA" w:rsidRPr="00C35CD1" w:rsidRDefault="006243BA" w:rsidP="006243BA">
      <w:pPr>
        <w:pStyle w:val="EstiloTtulo2h2Level2HeadH2Sub-Head1L2Head2A2Heading2H"/>
        <w:rPr>
          <w:sz w:val="16"/>
          <w:szCs w:val="16"/>
        </w:rPr>
      </w:pPr>
      <w:bookmarkStart w:id="114" w:name="_Toc413851488"/>
      <w:r w:rsidRPr="00C35CD1">
        <w:rPr>
          <w:sz w:val="16"/>
          <w:szCs w:val="16"/>
        </w:rPr>
        <w:t>Consideraciones de seguridad</w:t>
      </w:r>
      <w:bookmarkEnd w:id="114"/>
    </w:p>
    <w:p w14:paraId="0EA6E855" w14:textId="77777777" w:rsidR="006243BA" w:rsidRPr="00C35CD1" w:rsidRDefault="006243BA" w:rsidP="00875528">
      <w:pPr>
        <w:pStyle w:val="Prrafodelista"/>
        <w:numPr>
          <w:ilvl w:val="0"/>
          <w:numId w:val="7"/>
        </w:numPr>
        <w:rPr>
          <w:sz w:val="16"/>
          <w:szCs w:val="16"/>
        </w:rPr>
      </w:pPr>
      <w:r w:rsidRPr="00C35CD1">
        <w:rPr>
          <w:sz w:val="16"/>
          <w:szCs w:val="16"/>
        </w:rPr>
        <w:t xml:space="preserve">El canal de comunicación debe ser asegurado a través del protocolo HTTPS. </w:t>
      </w:r>
    </w:p>
    <w:p w14:paraId="342BC924" w14:textId="77777777" w:rsidR="006243BA" w:rsidRPr="00C35CD1" w:rsidRDefault="006243BA" w:rsidP="00875528">
      <w:pPr>
        <w:pStyle w:val="Prrafodelista"/>
        <w:numPr>
          <w:ilvl w:val="0"/>
          <w:numId w:val="7"/>
        </w:numPr>
        <w:rPr>
          <w:sz w:val="16"/>
          <w:szCs w:val="16"/>
        </w:rPr>
      </w:pPr>
      <w:r w:rsidRPr="00C35CD1">
        <w:rPr>
          <w:sz w:val="16"/>
          <w:szCs w:val="16"/>
        </w:rPr>
        <w:t>Por ser un servicio de registro de datos en la base de datos SNIF debe ser usadas las herramientas de seguridad nativas del servidor de aplicaciones.</w:t>
      </w:r>
    </w:p>
    <w:p w14:paraId="0ED02FC4" w14:textId="77777777" w:rsidR="006243BA" w:rsidRPr="00C35CD1" w:rsidRDefault="006243BA" w:rsidP="006243BA">
      <w:pPr>
        <w:rPr>
          <w:sz w:val="16"/>
          <w:szCs w:val="16"/>
        </w:rPr>
      </w:pPr>
    </w:p>
    <w:p w14:paraId="63C522D4" w14:textId="77777777" w:rsidR="00EA6537" w:rsidRPr="00C35CD1" w:rsidRDefault="00EA6537" w:rsidP="006243BA">
      <w:pPr>
        <w:rPr>
          <w:sz w:val="16"/>
          <w:szCs w:val="16"/>
        </w:rPr>
      </w:pPr>
    </w:p>
    <w:p w14:paraId="1CD61ACD" w14:textId="77777777" w:rsidR="009C148C" w:rsidRPr="00C35CD1" w:rsidRDefault="009C148C" w:rsidP="00C643B1">
      <w:pPr>
        <w:rPr>
          <w:sz w:val="16"/>
          <w:szCs w:val="16"/>
        </w:rPr>
      </w:pPr>
    </w:p>
    <w:p w14:paraId="5CCEE0A5" w14:textId="77777777" w:rsidR="00210A6A" w:rsidRPr="00C35CD1" w:rsidRDefault="00210A6A" w:rsidP="00C643B1">
      <w:pPr>
        <w:rPr>
          <w:sz w:val="16"/>
          <w:szCs w:val="16"/>
        </w:rPr>
      </w:pPr>
    </w:p>
    <w:p w14:paraId="078D004C" w14:textId="77777777" w:rsidR="00210A6A" w:rsidRPr="00C35CD1" w:rsidRDefault="00210A6A" w:rsidP="00C643B1">
      <w:pPr>
        <w:rPr>
          <w:sz w:val="16"/>
          <w:szCs w:val="16"/>
        </w:rPr>
      </w:pPr>
    </w:p>
    <w:p w14:paraId="47511BBB" w14:textId="77777777" w:rsidR="00210A6A" w:rsidRPr="00C35CD1" w:rsidRDefault="00210A6A" w:rsidP="00C643B1">
      <w:pPr>
        <w:rPr>
          <w:sz w:val="16"/>
          <w:szCs w:val="16"/>
        </w:rPr>
      </w:pPr>
    </w:p>
    <w:p w14:paraId="0DA1B0A6" w14:textId="77777777" w:rsidR="00210A6A" w:rsidRPr="00C35CD1" w:rsidRDefault="00210A6A" w:rsidP="00C643B1">
      <w:pPr>
        <w:rPr>
          <w:sz w:val="16"/>
          <w:szCs w:val="16"/>
        </w:rPr>
      </w:pPr>
    </w:p>
    <w:p w14:paraId="0F02905F" w14:textId="77777777" w:rsidR="00210A6A" w:rsidRPr="00C35CD1" w:rsidRDefault="00210A6A" w:rsidP="00C643B1">
      <w:pPr>
        <w:rPr>
          <w:sz w:val="16"/>
          <w:szCs w:val="16"/>
        </w:rPr>
      </w:pPr>
    </w:p>
    <w:p w14:paraId="70694B99" w14:textId="77777777" w:rsidR="00210A6A" w:rsidRPr="00C35CD1" w:rsidRDefault="00210A6A" w:rsidP="00C643B1">
      <w:pPr>
        <w:rPr>
          <w:sz w:val="16"/>
          <w:szCs w:val="16"/>
        </w:rPr>
      </w:pPr>
    </w:p>
    <w:p w14:paraId="12862A8A" w14:textId="77777777" w:rsidR="00210A6A" w:rsidRPr="00C35CD1" w:rsidRDefault="00210A6A" w:rsidP="00C643B1">
      <w:pPr>
        <w:rPr>
          <w:sz w:val="16"/>
          <w:szCs w:val="16"/>
        </w:rPr>
      </w:pPr>
    </w:p>
    <w:p w14:paraId="401AB0A5" w14:textId="77777777" w:rsidR="00FE2D0B" w:rsidRPr="00C35CD1" w:rsidRDefault="00FE2D0B" w:rsidP="00C643B1">
      <w:pPr>
        <w:rPr>
          <w:sz w:val="16"/>
          <w:szCs w:val="16"/>
        </w:rPr>
      </w:pPr>
    </w:p>
    <w:p w14:paraId="5AF792D7" w14:textId="77777777" w:rsidR="00FE2D0B" w:rsidRPr="00C35CD1" w:rsidRDefault="00FE2D0B" w:rsidP="00C643B1">
      <w:pPr>
        <w:rPr>
          <w:sz w:val="16"/>
          <w:szCs w:val="16"/>
        </w:rPr>
      </w:pPr>
    </w:p>
    <w:p w14:paraId="66C92755" w14:textId="77777777" w:rsidR="009C148C" w:rsidRPr="00C35CD1" w:rsidRDefault="009C148C" w:rsidP="009C148C">
      <w:pPr>
        <w:pStyle w:val="Ttulo1"/>
        <w:spacing w:before="0" w:after="0"/>
        <w:rPr>
          <w:rFonts w:cs="Arial"/>
          <w:sz w:val="16"/>
          <w:szCs w:val="16"/>
        </w:rPr>
      </w:pPr>
      <w:bookmarkStart w:id="115" w:name="_Toc413851489"/>
      <w:r w:rsidRPr="00C35CD1">
        <w:rPr>
          <w:rFonts w:cs="Arial"/>
          <w:sz w:val="16"/>
          <w:szCs w:val="16"/>
        </w:rPr>
        <w:t xml:space="preserve">FUNCIÓN DE NEGOCIO GUARDAR PLANTACION </w:t>
      </w:r>
      <w:r w:rsidR="00330EE2" w:rsidRPr="00C35CD1">
        <w:rPr>
          <w:rFonts w:cs="Arial"/>
          <w:sz w:val="16"/>
          <w:szCs w:val="16"/>
        </w:rPr>
        <w:t>PROTECTORA</w:t>
      </w:r>
      <w:bookmarkEnd w:id="115"/>
    </w:p>
    <w:p w14:paraId="4DF6D0EE" w14:textId="77777777" w:rsidR="009C148C" w:rsidRPr="00C35CD1" w:rsidRDefault="009C148C" w:rsidP="009C148C">
      <w:pPr>
        <w:pStyle w:val="Car"/>
        <w:jc w:val="both"/>
        <w:rPr>
          <w:rFonts w:ascii="Arial" w:hAnsi="Arial" w:cs="Arial"/>
          <w:sz w:val="16"/>
          <w:szCs w:val="16"/>
          <w:lang w:val="es-CO"/>
        </w:rPr>
      </w:pPr>
    </w:p>
    <w:p w14:paraId="10BA0744" w14:textId="77777777" w:rsidR="009C148C" w:rsidRPr="00C35CD1" w:rsidRDefault="009C148C" w:rsidP="009C148C">
      <w:pPr>
        <w:pStyle w:val="Car"/>
        <w:jc w:val="both"/>
        <w:rPr>
          <w:rFonts w:ascii="Arial" w:hAnsi="Arial" w:cs="Arial"/>
          <w:sz w:val="16"/>
          <w:szCs w:val="16"/>
          <w:lang w:val="es-CO"/>
        </w:rPr>
      </w:pPr>
      <w:r w:rsidRPr="00C35CD1">
        <w:rPr>
          <w:rFonts w:ascii="Arial" w:hAnsi="Arial" w:cs="Arial"/>
          <w:sz w:val="16"/>
          <w:szCs w:val="16"/>
          <w:lang w:val="es-CO"/>
        </w:rPr>
        <w:t>Por medio de esta función de negocio es posible registrar en SNIF la información relacionada con la</w:t>
      </w:r>
      <w:r w:rsidR="00330EE2" w:rsidRPr="00C35CD1">
        <w:rPr>
          <w:rFonts w:ascii="Arial" w:hAnsi="Arial" w:cs="Arial"/>
          <w:sz w:val="16"/>
          <w:szCs w:val="16"/>
          <w:lang w:val="es-CO"/>
        </w:rPr>
        <w:t>s</w:t>
      </w:r>
      <w:r w:rsidR="005941E4" w:rsidRPr="00C35CD1">
        <w:rPr>
          <w:rFonts w:ascii="Arial" w:hAnsi="Arial" w:cs="Arial"/>
          <w:sz w:val="16"/>
          <w:szCs w:val="16"/>
          <w:lang w:val="es-CO"/>
        </w:rPr>
        <w:t xml:space="preserve"> </w:t>
      </w:r>
      <w:r w:rsidR="00330EE2" w:rsidRPr="00C35CD1">
        <w:rPr>
          <w:rFonts w:ascii="Arial" w:hAnsi="Arial" w:cs="Arial"/>
          <w:sz w:val="16"/>
          <w:szCs w:val="16"/>
          <w:lang w:val="es-CO"/>
        </w:rPr>
        <w:t xml:space="preserve">Plantaciones Forestales Protectoras las cuales son las que se establecen en áreas forestales protectoras para proteger o recuperar algún recurso natural renovable y en las cuales se pueden realizar </w:t>
      </w:r>
      <w:r w:rsidR="00210A6A" w:rsidRPr="00C35CD1">
        <w:rPr>
          <w:rFonts w:ascii="Arial" w:hAnsi="Arial" w:cs="Arial"/>
          <w:sz w:val="16"/>
          <w:szCs w:val="16"/>
          <w:lang w:val="es-CO"/>
        </w:rPr>
        <w:t xml:space="preserve">el </w:t>
      </w:r>
      <w:r w:rsidR="00330EE2" w:rsidRPr="00C35CD1">
        <w:rPr>
          <w:rFonts w:ascii="Arial" w:hAnsi="Arial" w:cs="Arial"/>
          <w:sz w:val="16"/>
          <w:szCs w:val="16"/>
          <w:lang w:val="es-CO"/>
        </w:rPr>
        <w:t>aprovechamiento de productos secundarios como frutos, látex, resinas y semillas entre otros, asegurando la persistencia del recurso</w:t>
      </w:r>
      <w:r w:rsidRPr="00C35CD1">
        <w:rPr>
          <w:rFonts w:ascii="Arial" w:hAnsi="Arial" w:cs="Arial"/>
          <w:sz w:val="16"/>
          <w:szCs w:val="16"/>
          <w:lang w:val="es-CO"/>
        </w:rPr>
        <w:t>.</w:t>
      </w:r>
    </w:p>
    <w:p w14:paraId="4BB57626" w14:textId="77777777" w:rsidR="005F5759" w:rsidRPr="00C35CD1" w:rsidRDefault="009C148C" w:rsidP="005F5759">
      <w:pPr>
        <w:pStyle w:val="EstiloTtulo2h2Level2HeadH2Sub-Head1L2Head2A2Heading2H"/>
        <w:rPr>
          <w:sz w:val="16"/>
          <w:szCs w:val="16"/>
        </w:rPr>
      </w:pPr>
      <w:bookmarkStart w:id="116" w:name="_Toc413851490"/>
      <w:r w:rsidRPr="00C35CD1">
        <w:rPr>
          <w:sz w:val="16"/>
          <w:szCs w:val="16"/>
        </w:rPr>
        <w:t>Parámetros de entrada</w:t>
      </w:r>
      <w:bookmarkEnd w:id="116"/>
    </w:p>
    <w:p w14:paraId="0B825D5C" w14:textId="77777777" w:rsidR="00985E92" w:rsidRPr="00C35CD1" w:rsidRDefault="00985E92" w:rsidP="005F5759">
      <w:pPr>
        <w:pStyle w:val="Descripcin"/>
        <w:jc w:val="left"/>
        <w:rPr>
          <w:noProof/>
          <w:sz w:val="16"/>
          <w:szCs w:val="16"/>
          <w:lang w:val="es-CO" w:eastAsia="es-CO"/>
        </w:rPr>
      </w:pPr>
    </w:p>
    <w:p w14:paraId="234445D3" w14:textId="77777777" w:rsidR="005F5759" w:rsidRPr="00C35CD1" w:rsidRDefault="005F5759" w:rsidP="005F5759">
      <w:pPr>
        <w:rPr>
          <w:sz w:val="16"/>
          <w:szCs w:val="16"/>
          <w:lang w:val="es-CO" w:eastAsia="es-CO"/>
        </w:rPr>
      </w:pPr>
      <w:r w:rsidRPr="00C35CD1">
        <w:rPr>
          <w:noProof/>
          <w:sz w:val="16"/>
          <w:szCs w:val="16"/>
          <w:lang w:val="es-CO" w:eastAsia="es-CO"/>
        </w:rPr>
        <w:lastRenderedPageBreak/>
        <w:drawing>
          <wp:inline distT="0" distB="0" distL="0" distR="0" wp14:anchorId="643D9D6E" wp14:editId="2ACD77AE">
            <wp:extent cx="5909094" cy="4872755"/>
            <wp:effectExtent l="0" t="0" r="0" b="4445"/>
            <wp:docPr id="14" name="13 Imagen" descr="SNIF_PLANTACION_PROTEC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F_PLANTACION_PROTECTORA.png"/>
                    <pic:cNvPicPr/>
                  </pic:nvPicPr>
                  <pic:blipFill rotWithShape="1">
                    <a:blip r:embed="rId19" cstate="print"/>
                    <a:srcRect l="14659"/>
                    <a:stretch/>
                  </pic:blipFill>
                  <pic:spPr bwMode="auto">
                    <a:xfrm>
                      <a:off x="0" y="0"/>
                      <a:ext cx="5909094" cy="4872755"/>
                    </a:xfrm>
                    <a:prstGeom prst="rect">
                      <a:avLst/>
                    </a:prstGeom>
                    <a:ln>
                      <a:noFill/>
                    </a:ln>
                    <a:extLst>
                      <a:ext uri="{53640926-AAD7-44D8-BBD7-CCE9431645EC}">
                        <a14:shadowObscured xmlns:a14="http://schemas.microsoft.com/office/drawing/2010/main"/>
                      </a:ext>
                    </a:extLst>
                  </pic:spPr>
                </pic:pic>
              </a:graphicData>
            </a:graphic>
          </wp:inline>
        </w:drawing>
      </w:r>
    </w:p>
    <w:p w14:paraId="0D377A5C" w14:textId="77777777" w:rsidR="009C148C" w:rsidRPr="00C35CD1" w:rsidRDefault="009C148C" w:rsidP="009C148C">
      <w:pPr>
        <w:pStyle w:val="Ttulo3"/>
        <w:rPr>
          <w:sz w:val="16"/>
          <w:szCs w:val="16"/>
        </w:rPr>
      </w:pPr>
      <w:bookmarkStart w:id="117" w:name="_Toc413851491"/>
      <w:r w:rsidRPr="00C35CD1">
        <w:rPr>
          <w:sz w:val="16"/>
          <w:szCs w:val="16"/>
        </w:rPr>
        <w:t>Lista de parámetros de entrada</w:t>
      </w:r>
      <w:bookmarkEnd w:id="117"/>
    </w:p>
    <w:p w14:paraId="245DD292" w14:textId="77777777" w:rsidR="009C148C" w:rsidRPr="00C35CD1" w:rsidRDefault="009C148C" w:rsidP="009C148C">
      <w:pPr>
        <w:rPr>
          <w:sz w:val="16"/>
          <w:szCs w:val="16"/>
        </w:rPr>
      </w:pPr>
    </w:p>
    <w:p w14:paraId="3E63F8E4" w14:textId="77777777" w:rsidR="009C148C" w:rsidRPr="00C35CD1" w:rsidRDefault="009C148C" w:rsidP="009C148C">
      <w:pPr>
        <w:rPr>
          <w:sz w:val="16"/>
          <w:szCs w:val="16"/>
        </w:rPr>
      </w:pPr>
      <w:r w:rsidRPr="00C35CD1">
        <w:rPr>
          <w:sz w:val="16"/>
          <w:szCs w:val="16"/>
        </w:rPr>
        <w:t>En la Tabla 1</w:t>
      </w:r>
      <w:r w:rsidR="001C5225" w:rsidRPr="00C35CD1">
        <w:rPr>
          <w:sz w:val="16"/>
          <w:szCs w:val="16"/>
        </w:rPr>
        <w:t>,</w:t>
      </w:r>
      <w:r w:rsidRPr="00C35CD1">
        <w:rPr>
          <w:sz w:val="16"/>
          <w:szCs w:val="16"/>
        </w:rPr>
        <w:t xml:space="preserve"> se detallan los campos de entrada requeridos para poder hacer uso de este servicio.</w:t>
      </w:r>
    </w:p>
    <w:p w14:paraId="1C50121B" w14:textId="77777777" w:rsidR="00834301" w:rsidRPr="00C35CD1" w:rsidRDefault="00834301" w:rsidP="00834301">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18</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entrada Dato </w:t>
      </w:r>
      <w:r w:rsidR="0098171D" w:rsidRPr="00C35CD1">
        <w:rPr>
          <w:rFonts w:ascii="Arial" w:hAnsi="Arial" w:cs="Arial"/>
          <w:b w:val="0"/>
          <w:sz w:val="16"/>
          <w:szCs w:val="16"/>
        </w:rPr>
        <w:t>Ubicación</w:t>
      </w:r>
      <w:r w:rsidRPr="00C35CD1">
        <w:rPr>
          <w:rFonts w:ascii="Arial" w:hAnsi="Arial" w:cs="Arial"/>
          <w:b w:val="0"/>
          <w:sz w:val="16"/>
          <w:szCs w:val="16"/>
        </w:rPr>
        <w:t xml:space="preserve"> (TPlant</w:t>
      </w:r>
      <w:r w:rsidR="0098171D" w:rsidRPr="00C35CD1">
        <w:rPr>
          <w:rFonts w:ascii="Arial" w:hAnsi="Arial" w:cs="Arial"/>
          <w:b w:val="0"/>
          <w:sz w:val="16"/>
          <w:szCs w:val="16"/>
        </w:rPr>
        <w:t>acion</w:t>
      </w:r>
      <w:r w:rsidRPr="00C35CD1">
        <w:rPr>
          <w:rFonts w:ascii="Arial" w:hAnsi="Arial" w:cs="Arial"/>
          <w:b w:val="0"/>
          <w:sz w:val="16"/>
          <w:szCs w:val="16"/>
        </w:rPr>
        <w:t>ProtTO)</w:t>
      </w:r>
    </w:p>
    <w:p w14:paraId="46D35007" w14:textId="77777777" w:rsidR="009C148C" w:rsidRPr="00C35CD1" w:rsidRDefault="009C148C" w:rsidP="009C148C">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9C148C" w:rsidRPr="00C35CD1" w14:paraId="15E5827A" w14:textId="77777777" w:rsidTr="00CF0746">
        <w:trPr>
          <w:tblHeader/>
          <w:jc w:val="center"/>
        </w:trPr>
        <w:tc>
          <w:tcPr>
            <w:tcW w:w="546" w:type="dxa"/>
            <w:shd w:val="clear" w:color="auto" w:fill="E0E0E0"/>
          </w:tcPr>
          <w:p w14:paraId="33B1FB8E" w14:textId="77777777" w:rsidR="009C148C" w:rsidRPr="00C35CD1" w:rsidRDefault="009C148C" w:rsidP="00CF0746">
            <w:pPr>
              <w:jc w:val="center"/>
              <w:rPr>
                <w:rFonts w:cs="Arial"/>
                <w:b/>
                <w:sz w:val="16"/>
                <w:szCs w:val="16"/>
              </w:rPr>
            </w:pPr>
            <w:r w:rsidRPr="00C35CD1">
              <w:rPr>
                <w:rFonts w:cs="Arial"/>
                <w:b/>
                <w:sz w:val="16"/>
                <w:szCs w:val="16"/>
              </w:rPr>
              <w:t>Sec</w:t>
            </w:r>
          </w:p>
        </w:tc>
        <w:tc>
          <w:tcPr>
            <w:tcW w:w="1701" w:type="dxa"/>
            <w:shd w:val="clear" w:color="auto" w:fill="E0E0E0"/>
          </w:tcPr>
          <w:p w14:paraId="4E0C3659" w14:textId="77777777" w:rsidR="009C148C" w:rsidRPr="00C35CD1" w:rsidRDefault="009C148C" w:rsidP="00CF0746">
            <w:pPr>
              <w:jc w:val="center"/>
              <w:rPr>
                <w:rFonts w:cs="Arial"/>
                <w:b/>
                <w:sz w:val="16"/>
                <w:szCs w:val="16"/>
              </w:rPr>
            </w:pPr>
            <w:r w:rsidRPr="00C35CD1">
              <w:rPr>
                <w:rFonts w:cs="Arial"/>
                <w:b/>
                <w:sz w:val="16"/>
                <w:szCs w:val="16"/>
              </w:rPr>
              <w:t>Parámetro</w:t>
            </w:r>
          </w:p>
        </w:tc>
        <w:tc>
          <w:tcPr>
            <w:tcW w:w="2896" w:type="dxa"/>
            <w:shd w:val="clear" w:color="auto" w:fill="E0E0E0"/>
          </w:tcPr>
          <w:p w14:paraId="458DE446" w14:textId="77777777" w:rsidR="009C148C" w:rsidRPr="00C35CD1" w:rsidRDefault="009C148C" w:rsidP="00CF0746">
            <w:pPr>
              <w:jc w:val="center"/>
              <w:rPr>
                <w:rFonts w:cs="Arial"/>
                <w:b/>
                <w:sz w:val="16"/>
                <w:szCs w:val="16"/>
              </w:rPr>
            </w:pPr>
            <w:r w:rsidRPr="00C35CD1">
              <w:rPr>
                <w:rFonts w:cs="Arial"/>
                <w:b/>
                <w:sz w:val="16"/>
                <w:szCs w:val="16"/>
              </w:rPr>
              <w:t>Descripción</w:t>
            </w:r>
          </w:p>
        </w:tc>
        <w:tc>
          <w:tcPr>
            <w:tcW w:w="709" w:type="dxa"/>
            <w:shd w:val="clear" w:color="auto" w:fill="E0E0E0"/>
          </w:tcPr>
          <w:p w14:paraId="6F7B3981" w14:textId="77777777" w:rsidR="009C148C" w:rsidRPr="00C35CD1" w:rsidRDefault="009C148C" w:rsidP="00CF0746">
            <w:pPr>
              <w:jc w:val="center"/>
              <w:rPr>
                <w:rFonts w:cs="Arial"/>
                <w:b/>
                <w:sz w:val="16"/>
                <w:szCs w:val="16"/>
              </w:rPr>
            </w:pPr>
            <w:r w:rsidRPr="00C35CD1">
              <w:rPr>
                <w:rFonts w:cs="Arial"/>
                <w:b/>
                <w:sz w:val="16"/>
                <w:szCs w:val="16"/>
              </w:rPr>
              <w:t>Oblig</w:t>
            </w:r>
          </w:p>
        </w:tc>
        <w:tc>
          <w:tcPr>
            <w:tcW w:w="1134" w:type="dxa"/>
            <w:shd w:val="clear" w:color="auto" w:fill="E0E0E0"/>
          </w:tcPr>
          <w:p w14:paraId="6559EF2A" w14:textId="77777777" w:rsidR="009C148C" w:rsidRPr="00C35CD1" w:rsidRDefault="009C148C" w:rsidP="00CF0746">
            <w:pPr>
              <w:jc w:val="center"/>
              <w:rPr>
                <w:rFonts w:cs="Arial"/>
                <w:b/>
                <w:sz w:val="16"/>
                <w:szCs w:val="16"/>
              </w:rPr>
            </w:pPr>
            <w:r w:rsidRPr="00C35CD1">
              <w:rPr>
                <w:rFonts w:cs="Arial"/>
                <w:b/>
                <w:sz w:val="16"/>
                <w:szCs w:val="16"/>
              </w:rPr>
              <w:t>Tipo de dato</w:t>
            </w:r>
          </w:p>
        </w:tc>
        <w:tc>
          <w:tcPr>
            <w:tcW w:w="2453" w:type="dxa"/>
            <w:shd w:val="clear" w:color="auto" w:fill="E0E0E0"/>
          </w:tcPr>
          <w:p w14:paraId="46390E47" w14:textId="77777777" w:rsidR="009C148C" w:rsidRPr="00C35CD1" w:rsidRDefault="009C148C" w:rsidP="00CF0746">
            <w:pPr>
              <w:jc w:val="center"/>
              <w:rPr>
                <w:rFonts w:cs="Arial"/>
                <w:b/>
                <w:sz w:val="16"/>
                <w:szCs w:val="16"/>
              </w:rPr>
            </w:pPr>
            <w:r w:rsidRPr="00C35CD1">
              <w:rPr>
                <w:rFonts w:cs="Arial"/>
                <w:b/>
                <w:sz w:val="16"/>
                <w:szCs w:val="16"/>
              </w:rPr>
              <w:t>Valores</w:t>
            </w:r>
          </w:p>
        </w:tc>
      </w:tr>
      <w:tr w:rsidR="00B34445" w:rsidRPr="00C35CD1" w14:paraId="78DB6C3B" w14:textId="77777777" w:rsidTr="00CF0746">
        <w:trPr>
          <w:jc w:val="center"/>
        </w:trPr>
        <w:tc>
          <w:tcPr>
            <w:tcW w:w="546" w:type="dxa"/>
          </w:tcPr>
          <w:p w14:paraId="20CB3D24" w14:textId="77777777" w:rsidR="00B34445" w:rsidRPr="00C35CD1" w:rsidRDefault="00B34445" w:rsidP="00CF0746">
            <w:pPr>
              <w:jc w:val="center"/>
              <w:rPr>
                <w:rFonts w:cs="Arial"/>
                <w:sz w:val="16"/>
                <w:szCs w:val="16"/>
              </w:rPr>
            </w:pPr>
            <w:r w:rsidRPr="00C35CD1">
              <w:rPr>
                <w:rFonts w:cs="Arial"/>
                <w:sz w:val="16"/>
                <w:szCs w:val="16"/>
              </w:rPr>
              <w:t>1</w:t>
            </w:r>
          </w:p>
        </w:tc>
        <w:tc>
          <w:tcPr>
            <w:tcW w:w="1701" w:type="dxa"/>
          </w:tcPr>
          <w:p w14:paraId="2FF5581C" w14:textId="77777777" w:rsidR="00B34445" w:rsidRPr="00C35CD1" w:rsidRDefault="00B34445" w:rsidP="00CF0746">
            <w:pPr>
              <w:rPr>
                <w:rFonts w:cs="Arial"/>
                <w:sz w:val="16"/>
                <w:szCs w:val="16"/>
              </w:rPr>
            </w:pPr>
            <w:r w:rsidRPr="00C35CD1">
              <w:rPr>
                <w:rFonts w:cs="Arial"/>
                <w:sz w:val="16"/>
                <w:szCs w:val="16"/>
              </w:rPr>
              <w:t>plprCodigo</w:t>
            </w:r>
          </w:p>
        </w:tc>
        <w:tc>
          <w:tcPr>
            <w:tcW w:w="2896" w:type="dxa"/>
          </w:tcPr>
          <w:p w14:paraId="7241EF54" w14:textId="77777777" w:rsidR="00B34445" w:rsidRPr="00C35CD1" w:rsidRDefault="00B34445" w:rsidP="000E48E8">
            <w:pPr>
              <w:rPr>
                <w:rFonts w:cs="Arial"/>
                <w:sz w:val="16"/>
                <w:szCs w:val="16"/>
              </w:rPr>
            </w:pPr>
            <w:r w:rsidRPr="00C35CD1">
              <w:rPr>
                <w:rFonts w:cs="Arial"/>
                <w:sz w:val="16"/>
                <w:szCs w:val="16"/>
              </w:rPr>
              <w:t>Enviar Nulo</w:t>
            </w:r>
          </w:p>
        </w:tc>
        <w:tc>
          <w:tcPr>
            <w:tcW w:w="709" w:type="dxa"/>
          </w:tcPr>
          <w:p w14:paraId="66875C74" w14:textId="77777777" w:rsidR="00B34445" w:rsidRPr="00C35CD1" w:rsidRDefault="00B34445" w:rsidP="000E48E8">
            <w:pPr>
              <w:jc w:val="center"/>
              <w:rPr>
                <w:rFonts w:cs="Arial"/>
                <w:sz w:val="16"/>
                <w:szCs w:val="16"/>
              </w:rPr>
            </w:pPr>
          </w:p>
        </w:tc>
        <w:tc>
          <w:tcPr>
            <w:tcW w:w="1134" w:type="dxa"/>
          </w:tcPr>
          <w:p w14:paraId="71F2C08E" w14:textId="77777777" w:rsidR="00B34445" w:rsidRPr="00C35CD1" w:rsidRDefault="00B34445">
            <w:pPr>
              <w:rPr>
                <w:sz w:val="16"/>
                <w:szCs w:val="16"/>
              </w:rPr>
            </w:pPr>
            <w:r w:rsidRPr="00C35CD1">
              <w:rPr>
                <w:rFonts w:cs="Arial"/>
                <w:sz w:val="16"/>
                <w:szCs w:val="16"/>
              </w:rPr>
              <w:t>Numérico</w:t>
            </w:r>
          </w:p>
        </w:tc>
        <w:tc>
          <w:tcPr>
            <w:tcW w:w="2453" w:type="dxa"/>
          </w:tcPr>
          <w:p w14:paraId="08D1EF71" w14:textId="77777777" w:rsidR="00B34445" w:rsidRPr="00C35CD1" w:rsidRDefault="00F81A62" w:rsidP="00CF0746">
            <w:pPr>
              <w:rPr>
                <w:rFonts w:cs="Arial"/>
                <w:sz w:val="16"/>
                <w:szCs w:val="16"/>
              </w:rPr>
            </w:pPr>
            <w:r w:rsidRPr="00C35CD1">
              <w:rPr>
                <w:rFonts w:cs="Arial"/>
                <w:sz w:val="16"/>
                <w:szCs w:val="16"/>
              </w:rPr>
              <w:t>Se coloca de la siguiente manera el valor nulo &lt; plprCodigo /&gt;</w:t>
            </w:r>
          </w:p>
        </w:tc>
      </w:tr>
      <w:tr w:rsidR="00B34445" w:rsidRPr="00C35CD1" w14:paraId="77C42E7C" w14:textId="77777777" w:rsidTr="00CF0746">
        <w:trPr>
          <w:jc w:val="center"/>
        </w:trPr>
        <w:tc>
          <w:tcPr>
            <w:tcW w:w="546" w:type="dxa"/>
          </w:tcPr>
          <w:p w14:paraId="14D41DC1" w14:textId="77777777" w:rsidR="00B34445" w:rsidRPr="00C35CD1" w:rsidRDefault="00B34445" w:rsidP="00CF0746">
            <w:pPr>
              <w:jc w:val="center"/>
              <w:rPr>
                <w:rFonts w:cs="Arial"/>
                <w:sz w:val="16"/>
                <w:szCs w:val="16"/>
              </w:rPr>
            </w:pPr>
            <w:r w:rsidRPr="00C35CD1">
              <w:rPr>
                <w:rFonts w:cs="Arial"/>
                <w:sz w:val="16"/>
                <w:szCs w:val="16"/>
              </w:rPr>
              <w:t>2</w:t>
            </w:r>
          </w:p>
        </w:tc>
        <w:tc>
          <w:tcPr>
            <w:tcW w:w="1701" w:type="dxa"/>
          </w:tcPr>
          <w:p w14:paraId="28863494" w14:textId="77777777" w:rsidR="00B34445" w:rsidRPr="00C35CD1" w:rsidRDefault="00B34445" w:rsidP="00CF0746">
            <w:pPr>
              <w:rPr>
                <w:rFonts w:cs="Arial"/>
                <w:sz w:val="16"/>
                <w:szCs w:val="16"/>
              </w:rPr>
            </w:pPr>
            <w:r w:rsidRPr="00C35CD1">
              <w:rPr>
                <w:rFonts w:cs="Arial"/>
                <w:sz w:val="16"/>
                <w:szCs w:val="16"/>
              </w:rPr>
              <w:t>mtmvEntidadCodigo</w:t>
            </w:r>
          </w:p>
        </w:tc>
        <w:tc>
          <w:tcPr>
            <w:tcW w:w="2896" w:type="dxa"/>
          </w:tcPr>
          <w:p w14:paraId="3F9BE5D6" w14:textId="77777777" w:rsidR="00B34445" w:rsidRPr="00C35CD1" w:rsidRDefault="00B34445" w:rsidP="0006242A">
            <w:pPr>
              <w:rPr>
                <w:rFonts w:cs="Arial"/>
                <w:sz w:val="16"/>
                <w:szCs w:val="16"/>
              </w:rPr>
            </w:pPr>
            <w:r w:rsidRPr="00C35CD1">
              <w:rPr>
                <w:rFonts w:cs="Arial"/>
                <w:sz w:val="16"/>
                <w:szCs w:val="16"/>
              </w:rPr>
              <w:t xml:space="preserve">Código de la entidad </w:t>
            </w:r>
            <w:r w:rsidR="0006242A" w:rsidRPr="00C35CD1">
              <w:rPr>
                <w:rFonts w:cs="Arial"/>
                <w:sz w:val="16"/>
                <w:szCs w:val="16"/>
              </w:rPr>
              <w:t>d</w:t>
            </w:r>
            <w:r w:rsidRPr="00C35CD1">
              <w:rPr>
                <w:rFonts w:cs="Arial"/>
                <w:sz w:val="16"/>
                <w:szCs w:val="16"/>
              </w:rPr>
              <w:t>e la plantación productora</w:t>
            </w:r>
          </w:p>
        </w:tc>
        <w:tc>
          <w:tcPr>
            <w:tcW w:w="709" w:type="dxa"/>
          </w:tcPr>
          <w:p w14:paraId="5ACD14F0" w14:textId="77777777" w:rsidR="00B34445" w:rsidRPr="00C35CD1" w:rsidRDefault="00B34445" w:rsidP="000E48E8">
            <w:pPr>
              <w:jc w:val="center"/>
              <w:rPr>
                <w:rFonts w:cs="Arial"/>
                <w:sz w:val="16"/>
                <w:szCs w:val="16"/>
              </w:rPr>
            </w:pPr>
            <w:r w:rsidRPr="00C35CD1">
              <w:rPr>
                <w:rFonts w:cs="Arial"/>
                <w:sz w:val="16"/>
                <w:szCs w:val="16"/>
              </w:rPr>
              <w:t>Si</w:t>
            </w:r>
          </w:p>
        </w:tc>
        <w:tc>
          <w:tcPr>
            <w:tcW w:w="1134" w:type="dxa"/>
          </w:tcPr>
          <w:p w14:paraId="08A91EFF" w14:textId="77777777" w:rsidR="00B34445" w:rsidRPr="00C35CD1" w:rsidRDefault="00B34445">
            <w:pPr>
              <w:rPr>
                <w:sz w:val="16"/>
                <w:szCs w:val="16"/>
              </w:rPr>
            </w:pPr>
            <w:r w:rsidRPr="00C35CD1">
              <w:rPr>
                <w:rFonts w:cs="Arial"/>
                <w:sz w:val="16"/>
                <w:szCs w:val="16"/>
              </w:rPr>
              <w:t>Numérico</w:t>
            </w:r>
          </w:p>
        </w:tc>
        <w:tc>
          <w:tcPr>
            <w:tcW w:w="2453" w:type="dxa"/>
          </w:tcPr>
          <w:p w14:paraId="5B16CE03" w14:textId="77777777" w:rsidR="00DC3473" w:rsidRPr="00C35CD1" w:rsidRDefault="00DC3473" w:rsidP="00DC3473">
            <w:pPr>
              <w:rPr>
                <w:rFonts w:cs="Arial"/>
                <w:sz w:val="16"/>
                <w:szCs w:val="16"/>
              </w:rPr>
            </w:pPr>
            <w:r w:rsidRPr="00C35CD1">
              <w:rPr>
                <w:rFonts w:cs="Arial"/>
                <w:sz w:val="16"/>
                <w:szCs w:val="16"/>
              </w:rPr>
              <w:t>Valor valido suministrado por IDEAM, corresponde a la configuración de SNIF.</w:t>
            </w:r>
          </w:p>
          <w:p w14:paraId="14EA3DD5" w14:textId="77777777" w:rsidR="00DC3473" w:rsidRPr="00C35CD1" w:rsidRDefault="00DC3473" w:rsidP="00DC3473">
            <w:pPr>
              <w:rPr>
                <w:rFonts w:cs="Arial"/>
                <w:sz w:val="16"/>
                <w:szCs w:val="16"/>
              </w:rPr>
            </w:pPr>
          </w:p>
          <w:p w14:paraId="7952C7B4" w14:textId="77777777" w:rsidR="00B34445" w:rsidRPr="00C35CD1" w:rsidRDefault="00DC3473" w:rsidP="00DC3473">
            <w:pPr>
              <w:rPr>
                <w:rFonts w:cs="Arial"/>
                <w:sz w:val="16"/>
                <w:szCs w:val="16"/>
              </w:rPr>
            </w:pPr>
            <w:r w:rsidRPr="00C35CD1">
              <w:rPr>
                <w:rFonts w:cs="Arial"/>
                <w:sz w:val="16"/>
                <w:szCs w:val="16"/>
              </w:rPr>
              <w:t xml:space="preserve">El cual se invoca desde el Web </w:t>
            </w:r>
            <w:r w:rsidRPr="00C35CD1">
              <w:rPr>
                <w:rFonts w:cs="Arial"/>
                <w:sz w:val="16"/>
                <w:szCs w:val="16"/>
              </w:rPr>
              <w:lastRenderedPageBreak/>
              <w:t>Services, se obtiene del campo operación, seleccionando en el combo Lista entidades al igual que las demás listas, su descripción la encuentra en el Ítem 10.28 Lista Entidades del manual</w:t>
            </w:r>
          </w:p>
        </w:tc>
      </w:tr>
      <w:tr w:rsidR="00DC3473" w:rsidRPr="00C35CD1" w14:paraId="2B8AB478" w14:textId="77777777" w:rsidTr="00CF0746">
        <w:trPr>
          <w:jc w:val="center"/>
        </w:trPr>
        <w:tc>
          <w:tcPr>
            <w:tcW w:w="546" w:type="dxa"/>
          </w:tcPr>
          <w:p w14:paraId="3C38530B" w14:textId="77777777" w:rsidR="00DC3473" w:rsidRPr="00C35CD1" w:rsidRDefault="00DC3473" w:rsidP="00CF0746">
            <w:pPr>
              <w:jc w:val="center"/>
              <w:rPr>
                <w:rFonts w:cs="Arial"/>
                <w:sz w:val="16"/>
                <w:szCs w:val="16"/>
              </w:rPr>
            </w:pPr>
            <w:r w:rsidRPr="00C35CD1">
              <w:rPr>
                <w:rFonts w:cs="Arial"/>
                <w:sz w:val="16"/>
                <w:szCs w:val="16"/>
              </w:rPr>
              <w:lastRenderedPageBreak/>
              <w:t>3</w:t>
            </w:r>
          </w:p>
        </w:tc>
        <w:tc>
          <w:tcPr>
            <w:tcW w:w="1701" w:type="dxa"/>
          </w:tcPr>
          <w:p w14:paraId="57D69A8C" w14:textId="77777777" w:rsidR="00DC3473" w:rsidRPr="00C35CD1" w:rsidRDefault="00DC3473" w:rsidP="00CF0746">
            <w:pPr>
              <w:rPr>
                <w:rFonts w:cs="Arial"/>
                <w:sz w:val="16"/>
                <w:szCs w:val="16"/>
              </w:rPr>
            </w:pPr>
            <w:r w:rsidRPr="00C35CD1">
              <w:rPr>
                <w:rFonts w:cs="Arial"/>
                <w:sz w:val="16"/>
                <w:szCs w:val="16"/>
              </w:rPr>
              <w:t>plprFechaReporte</w:t>
            </w:r>
          </w:p>
        </w:tc>
        <w:tc>
          <w:tcPr>
            <w:tcW w:w="2896" w:type="dxa"/>
          </w:tcPr>
          <w:p w14:paraId="5EF3C69F" w14:textId="77777777" w:rsidR="00DC3473" w:rsidRPr="00C35CD1" w:rsidRDefault="00FC7799" w:rsidP="000E48E8">
            <w:pPr>
              <w:rPr>
                <w:rFonts w:cs="Arial"/>
                <w:sz w:val="16"/>
                <w:szCs w:val="16"/>
              </w:rPr>
            </w:pPr>
            <w:r w:rsidRPr="00C35CD1">
              <w:rPr>
                <w:rFonts w:cs="Arial"/>
                <w:sz w:val="16"/>
                <w:szCs w:val="16"/>
              </w:rPr>
              <w:t>F</w:t>
            </w:r>
            <w:r w:rsidR="00DC3473" w:rsidRPr="00C35CD1">
              <w:rPr>
                <w:rFonts w:cs="Arial"/>
                <w:sz w:val="16"/>
                <w:szCs w:val="16"/>
              </w:rPr>
              <w:t>echa de reporte de la plantación productora</w:t>
            </w:r>
          </w:p>
        </w:tc>
        <w:tc>
          <w:tcPr>
            <w:tcW w:w="709" w:type="dxa"/>
            <w:vAlign w:val="center"/>
          </w:tcPr>
          <w:p w14:paraId="4917B2D4" w14:textId="77777777" w:rsidR="00DC3473" w:rsidRPr="00C35CD1" w:rsidRDefault="00DC3473" w:rsidP="000E48E8">
            <w:pPr>
              <w:jc w:val="center"/>
              <w:rPr>
                <w:rFonts w:cs="Arial"/>
                <w:color w:val="000000"/>
                <w:sz w:val="16"/>
                <w:szCs w:val="16"/>
              </w:rPr>
            </w:pPr>
            <w:r w:rsidRPr="00C35CD1">
              <w:rPr>
                <w:rFonts w:cs="Arial"/>
                <w:color w:val="000000"/>
                <w:sz w:val="16"/>
                <w:szCs w:val="16"/>
              </w:rPr>
              <w:t>Si</w:t>
            </w:r>
          </w:p>
        </w:tc>
        <w:tc>
          <w:tcPr>
            <w:tcW w:w="1134" w:type="dxa"/>
          </w:tcPr>
          <w:p w14:paraId="2D344C87" w14:textId="77777777" w:rsidR="00DC3473" w:rsidRPr="00C35CD1" w:rsidRDefault="00DC3473" w:rsidP="00CF0746">
            <w:pPr>
              <w:rPr>
                <w:rFonts w:cs="Arial"/>
                <w:sz w:val="16"/>
                <w:szCs w:val="16"/>
              </w:rPr>
            </w:pPr>
            <w:r w:rsidRPr="00C35CD1">
              <w:rPr>
                <w:rFonts w:cs="Arial"/>
                <w:sz w:val="16"/>
                <w:szCs w:val="16"/>
              </w:rPr>
              <w:t>Fecha</w:t>
            </w:r>
          </w:p>
        </w:tc>
        <w:tc>
          <w:tcPr>
            <w:tcW w:w="2453" w:type="dxa"/>
          </w:tcPr>
          <w:p w14:paraId="4A68A4E5" w14:textId="77777777" w:rsidR="00DC3473" w:rsidRPr="00C35CD1" w:rsidRDefault="00DC3473" w:rsidP="00070C12">
            <w:pPr>
              <w:rPr>
                <w:rFonts w:cs="Arial"/>
                <w:sz w:val="16"/>
                <w:szCs w:val="16"/>
              </w:rPr>
            </w:pPr>
            <w:r w:rsidRPr="00C35CD1">
              <w:rPr>
                <w:rFonts w:cs="Arial"/>
                <w:sz w:val="16"/>
                <w:szCs w:val="16"/>
              </w:rPr>
              <w:t>Su Formato debe ser YYYY-MM-DDTHH:MM:SS.000+00:00</w:t>
            </w:r>
          </w:p>
        </w:tc>
      </w:tr>
      <w:tr w:rsidR="00DC3473" w:rsidRPr="00C35CD1" w14:paraId="26274128" w14:textId="77777777" w:rsidTr="00CF0746">
        <w:trPr>
          <w:jc w:val="center"/>
        </w:trPr>
        <w:tc>
          <w:tcPr>
            <w:tcW w:w="546" w:type="dxa"/>
          </w:tcPr>
          <w:p w14:paraId="033A19D1" w14:textId="77777777" w:rsidR="00DC3473" w:rsidRPr="00C35CD1" w:rsidRDefault="00DC3473" w:rsidP="00CF0746">
            <w:pPr>
              <w:jc w:val="center"/>
              <w:rPr>
                <w:rFonts w:cs="Arial"/>
                <w:sz w:val="16"/>
                <w:szCs w:val="16"/>
              </w:rPr>
            </w:pPr>
            <w:r w:rsidRPr="00C35CD1">
              <w:rPr>
                <w:rFonts w:cs="Arial"/>
                <w:sz w:val="16"/>
                <w:szCs w:val="16"/>
              </w:rPr>
              <w:t>4</w:t>
            </w:r>
          </w:p>
        </w:tc>
        <w:tc>
          <w:tcPr>
            <w:tcW w:w="1701" w:type="dxa"/>
          </w:tcPr>
          <w:p w14:paraId="66FD1F92" w14:textId="77777777" w:rsidR="00DC3473" w:rsidRPr="00C35CD1" w:rsidRDefault="00DC3473" w:rsidP="00CF0746">
            <w:pPr>
              <w:rPr>
                <w:rFonts w:cs="Arial"/>
                <w:sz w:val="16"/>
                <w:szCs w:val="16"/>
              </w:rPr>
            </w:pPr>
            <w:r w:rsidRPr="00C35CD1">
              <w:rPr>
                <w:rFonts w:cs="Arial"/>
                <w:sz w:val="16"/>
                <w:szCs w:val="16"/>
              </w:rPr>
              <w:t>plprFuncionarioResp</w:t>
            </w:r>
          </w:p>
        </w:tc>
        <w:tc>
          <w:tcPr>
            <w:tcW w:w="2896" w:type="dxa"/>
          </w:tcPr>
          <w:p w14:paraId="17B10A2C" w14:textId="77777777" w:rsidR="00DC3473" w:rsidRPr="00C35CD1" w:rsidRDefault="00DC3473" w:rsidP="000E48E8">
            <w:pPr>
              <w:rPr>
                <w:rFonts w:cs="Arial"/>
                <w:sz w:val="16"/>
                <w:szCs w:val="16"/>
              </w:rPr>
            </w:pPr>
            <w:r w:rsidRPr="00C35CD1">
              <w:rPr>
                <w:rFonts w:cs="Arial"/>
                <w:sz w:val="16"/>
                <w:szCs w:val="16"/>
              </w:rPr>
              <w:t>Nombre del usuario que reporta la plantación productora</w:t>
            </w:r>
          </w:p>
        </w:tc>
        <w:tc>
          <w:tcPr>
            <w:tcW w:w="709" w:type="dxa"/>
            <w:vAlign w:val="center"/>
          </w:tcPr>
          <w:p w14:paraId="7DDFF433" w14:textId="77777777" w:rsidR="00DC3473" w:rsidRPr="00C35CD1" w:rsidRDefault="00DC3473" w:rsidP="000E48E8">
            <w:pPr>
              <w:jc w:val="center"/>
              <w:rPr>
                <w:rFonts w:cs="Arial"/>
                <w:color w:val="000000"/>
                <w:sz w:val="16"/>
                <w:szCs w:val="16"/>
              </w:rPr>
            </w:pPr>
            <w:r w:rsidRPr="00C35CD1">
              <w:rPr>
                <w:rFonts w:cs="Arial"/>
                <w:color w:val="000000"/>
                <w:sz w:val="16"/>
                <w:szCs w:val="16"/>
              </w:rPr>
              <w:t>Si</w:t>
            </w:r>
          </w:p>
        </w:tc>
        <w:tc>
          <w:tcPr>
            <w:tcW w:w="1134" w:type="dxa"/>
          </w:tcPr>
          <w:p w14:paraId="13A84DE7" w14:textId="77777777" w:rsidR="00DC3473" w:rsidRPr="00C35CD1" w:rsidRDefault="00DC3473">
            <w:pPr>
              <w:rPr>
                <w:sz w:val="16"/>
                <w:szCs w:val="16"/>
              </w:rPr>
            </w:pPr>
            <w:r w:rsidRPr="00C35CD1">
              <w:rPr>
                <w:rFonts w:cs="Arial"/>
                <w:sz w:val="16"/>
                <w:szCs w:val="16"/>
              </w:rPr>
              <w:t>Carácter</w:t>
            </w:r>
          </w:p>
        </w:tc>
        <w:tc>
          <w:tcPr>
            <w:tcW w:w="2453" w:type="dxa"/>
          </w:tcPr>
          <w:p w14:paraId="3AC156AF" w14:textId="77777777" w:rsidR="00DC3473" w:rsidRPr="00C35CD1" w:rsidRDefault="00DC3473" w:rsidP="00070C12">
            <w:pPr>
              <w:rPr>
                <w:rFonts w:cs="Arial"/>
                <w:sz w:val="16"/>
                <w:szCs w:val="16"/>
              </w:rPr>
            </w:pPr>
            <w:r w:rsidRPr="00C35CD1">
              <w:rPr>
                <w:rFonts w:cs="Arial"/>
                <w:sz w:val="16"/>
                <w:szCs w:val="16"/>
              </w:rPr>
              <w:t>Ejemplo Jesús Moya</w:t>
            </w:r>
          </w:p>
        </w:tc>
      </w:tr>
      <w:tr w:rsidR="00B34445" w:rsidRPr="00C35CD1" w14:paraId="2BFFFCCA" w14:textId="77777777" w:rsidTr="00CF0746">
        <w:trPr>
          <w:jc w:val="center"/>
        </w:trPr>
        <w:tc>
          <w:tcPr>
            <w:tcW w:w="546" w:type="dxa"/>
          </w:tcPr>
          <w:p w14:paraId="4AFB5D3E" w14:textId="77777777" w:rsidR="00B34445" w:rsidRPr="00C35CD1" w:rsidRDefault="00B34445" w:rsidP="00CF0746">
            <w:pPr>
              <w:jc w:val="center"/>
              <w:rPr>
                <w:rFonts w:cs="Arial"/>
                <w:sz w:val="16"/>
                <w:szCs w:val="16"/>
              </w:rPr>
            </w:pPr>
            <w:r w:rsidRPr="00C35CD1">
              <w:rPr>
                <w:rFonts w:cs="Arial"/>
                <w:sz w:val="16"/>
                <w:szCs w:val="16"/>
              </w:rPr>
              <w:t>5</w:t>
            </w:r>
          </w:p>
        </w:tc>
        <w:tc>
          <w:tcPr>
            <w:tcW w:w="1701" w:type="dxa"/>
          </w:tcPr>
          <w:p w14:paraId="2834F8D4" w14:textId="77777777" w:rsidR="00B34445" w:rsidRPr="00C35CD1" w:rsidRDefault="00B34445" w:rsidP="00CF0746">
            <w:pPr>
              <w:rPr>
                <w:rFonts w:cs="Arial"/>
                <w:sz w:val="16"/>
                <w:szCs w:val="16"/>
              </w:rPr>
            </w:pPr>
            <w:r w:rsidRPr="00C35CD1">
              <w:rPr>
                <w:rFonts w:cs="Arial"/>
                <w:sz w:val="16"/>
                <w:szCs w:val="16"/>
              </w:rPr>
              <w:t>plprDependencia</w:t>
            </w:r>
          </w:p>
        </w:tc>
        <w:tc>
          <w:tcPr>
            <w:tcW w:w="2896" w:type="dxa"/>
          </w:tcPr>
          <w:p w14:paraId="133AA6AC" w14:textId="77777777" w:rsidR="00B34445" w:rsidRPr="00C35CD1" w:rsidRDefault="00FC7799" w:rsidP="000E48E8">
            <w:pPr>
              <w:rPr>
                <w:rFonts w:cs="Arial"/>
                <w:sz w:val="16"/>
                <w:szCs w:val="16"/>
              </w:rPr>
            </w:pPr>
            <w:r w:rsidRPr="00C35CD1">
              <w:rPr>
                <w:rFonts w:cs="Arial"/>
                <w:sz w:val="16"/>
                <w:szCs w:val="16"/>
              </w:rPr>
              <w:t>D</w:t>
            </w:r>
            <w:r w:rsidR="00B34445" w:rsidRPr="00C35CD1">
              <w:rPr>
                <w:rFonts w:cs="Arial"/>
                <w:sz w:val="16"/>
                <w:szCs w:val="16"/>
              </w:rPr>
              <w:t>ependencia a la que pertenece el funcionario que reporta la plantación productora</w:t>
            </w:r>
          </w:p>
        </w:tc>
        <w:tc>
          <w:tcPr>
            <w:tcW w:w="709" w:type="dxa"/>
            <w:vAlign w:val="center"/>
          </w:tcPr>
          <w:p w14:paraId="4C18DD2A" w14:textId="77777777" w:rsidR="00B34445" w:rsidRPr="00C35CD1" w:rsidRDefault="00B34445" w:rsidP="000E48E8">
            <w:pPr>
              <w:jc w:val="center"/>
              <w:rPr>
                <w:rFonts w:cs="Arial"/>
                <w:color w:val="000000"/>
                <w:sz w:val="16"/>
                <w:szCs w:val="16"/>
              </w:rPr>
            </w:pPr>
            <w:r w:rsidRPr="00C35CD1">
              <w:rPr>
                <w:rFonts w:cs="Arial"/>
                <w:color w:val="000000"/>
                <w:sz w:val="16"/>
                <w:szCs w:val="16"/>
              </w:rPr>
              <w:t>Si</w:t>
            </w:r>
          </w:p>
        </w:tc>
        <w:tc>
          <w:tcPr>
            <w:tcW w:w="1134" w:type="dxa"/>
          </w:tcPr>
          <w:p w14:paraId="70E97570" w14:textId="77777777" w:rsidR="00B34445" w:rsidRPr="00C35CD1" w:rsidRDefault="00B34445">
            <w:pPr>
              <w:rPr>
                <w:sz w:val="16"/>
                <w:szCs w:val="16"/>
              </w:rPr>
            </w:pPr>
            <w:r w:rsidRPr="00C35CD1">
              <w:rPr>
                <w:rFonts w:cs="Arial"/>
                <w:sz w:val="16"/>
                <w:szCs w:val="16"/>
              </w:rPr>
              <w:t>Carácter</w:t>
            </w:r>
          </w:p>
        </w:tc>
        <w:tc>
          <w:tcPr>
            <w:tcW w:w="2453" w:type="dxa"/>
          </w:tcPr>
          <w:p w14:paraId="474B3A14" w14:textId="77777777" w:rsidR="00B34445" w:rsidRPr="00C35CD1" w:rsidRDefault="00B34445" w:rsidP="00CF0746">
            <w:pPr>
              <w:rPr>
                <w:rFonts w:cs="Arial"/>
                <w:sz w:val="16"/>
                <w:szCs w:val="16"/>
              </w:rPr>
            </w:pPr>
          </w:p>
        </w:tc>
      </w:tr>
      <w:tr w:rsidR="00B34445" w:rsidRPr="00C35CD1" w14:paraId="026F358D" w14:textId="77777777" w:rsidTr="00CF0746">
        <w:trPr>
          <w:jc w:val="center"/>
        </w:trPr>
        <w:tc>
          <w:tcPr>
            <w:tcW w:w="546" w:type="dxa"/>
          </w:tcPr>
          <w:p w14:paraId="16919DF6" w14:textId="77777777" w:rsidR="00B34445" w:rsidRPr="00C35CD1" w:rsidRDefault="00B34445" w:rsidP="00CF0746">
            <w:pPr>
              <w:jc w:val="center"/>
              <w:rPr>
                <w:rFonts w:cs="Arial"/>
                <w:sz w:val="16"/>
                <w:szCs w:val="16"/>
              </w:rPr>
            </w:pPr>
            <w:r w:rsidRPr="00C35CD1">
              <w:rPr>
                <w:rFonts w:cs="Arial"/>
                <w:sz w:val="16"/>
                <w:szCs w:val="16"/>
              </w:rPr>
              <w:t>6</w:t>
            </w:r>
          </w:p>
        </w:tc>
        <w:tc>
          <w:tcPr>
            <w:tcW w:w="1701" w:type="dxa"/>
          </w:tcPr>
          <w:p w14:paraId="6B65B244" w14:textId="77777777" w:rsidR="00B34445" w:rsidRPr="00C35CD1" w:rsidRDefault="00B34445" w:rsidP="00CF0746">
            <w:pPr>
              <w:rPr>
                <w:rFonts w:cs="Arial"/>
                <w:sz w:val="16"/>
                <w:szCs w:val="16"/>
              </w:rPr>
            </w:pPr>
            <w:r w:rsidRPr="00C35CD1">
              <w:rPr>
                <w:rFonts w:cs="Arial"/>
                <w:sz w:val="16"/>
                <w:szCs w:val="16"/>
              </w:rPr>
              <w:t>plprEmail</w:t>
            </w:r>
          </w:p>
        </w:tc>
        <w:tc>
          <w:tcPr>
            <w:tcW w:w="2896" w:type="dxa"/>
          </w:tcPr>
          <w:p w14:paraId="3774DAFB" w14:textId="77777777" w:rsidR="00B34445" w:rsidRPr="00C35CD1" w:rsidRDefault="00B34445" w:rsidP="000E48E8">
            <w:pPr>
              <w:rPr>
                <w:rFonts w:cs="Arial"/>
                <w:sz w:val="16"/>
                <w:szCs w:val="16"/>
              </w:rPr>
            </w:pPr>
            <w:r w:rsidRPr="00C35CD1">
              <w:rPr>
                <w:rFonts w:cs="Arial"/>
                <w:sz w:val="16"/>
                <w:szCs w:val="16"/>
              </w:rPr>
              <w:t>Dirección electrónica del funcionario que reporta la plantación productora</w:t>
            </w:r>
          </w:p>
        </w:tc>
        <w:tc>
          <w:tcPr>
            <w:tcW w:w="709" w:type="dxa"/>
            <w:vAlign w:val="center"/>
          </w:tcPr>
          <w:p w14:paraId="1901A7D4" w14:textId="77777777" w:rsidR="00B34445" w:rsidRPr="00C35CD1" w:rsidRDefault="00B34445" w:rsidP="000E48E8">
            <w:pPr>
              <w:jc w:val="center"/>
              <w:rPr>
                <w:rFonts w:cs="Arial"/>
                <w:color w:val="000000"/>
                <w:sz w:val="16"/>
                <w:szCs w:val="16"/>
              </w:rPr>
            </w:pPr>
            <w:r w:rsidRPr="00C35CD1">
              <w:rPr>
                <w:rFonts w:cs="Arial"/>
                <w:color w:val="000000"/>
                <w:sz w:val="16"/>
                <w:szCs w:val="16"/>
              </w:rPr>
              <w:t>Si</w:t>
            </w:r>
          </w:p>
        </w:tc>
        <w:tc>
          <w:tcPr>
            <w:tcW w:w="1134" w:type="dxa"/>
          </w:tcPr>
          <w:p w14:paraId="6F901EEB" w14:textId="77777777" w:rsidR="00B34445" w:rsidRPr="00C35CD1" w:rsidRDefault="00B34445">
            <w:pPr>
              <w:rPr>
                <w:sz w:val="16"/>
                <w:szCs w:val="16"/>
              </w:rPr>
            </w:pPr>
            <w:r w:rsidRPr="00C35CD1">
              <w:rPr>
                <w:rFonts w:cs="Arial"/>
                <w:sz w:val="16"/>
                <w:szCs w:val="16"/>
              </w:rPr>
              <w:t>Carácter</w:t>
            </w:r>
          </w:p>
        </w:tc>
        <w:tc>
          <w:tcPr>
            <w:tcW w:w="2453" w:type="dxa"/>
          </w:tcPr>
          <w:p w14:paraId="06FF1257" w14:textId="77777777" w:rsidR="00B34445" w:rsidRPr="00C35CD1" w:rsidRDefault="00B34445" w:rsidP="00CF0746">
            <w:pPr>
              <w:rPr>
                <w:rFonts w:cs="Arial"/>
                <w:sz w:val="16"/>
                <w:szCs w:val="16"/>
              </w:rPr>
            </w:pPr>
          </w:p>
        </w:tc>
      </w:tr>
      <w:tr w:rsidR="00B34445" w:rsidRPr="00C35CD1" w14:paraId="220EB368" w14:textId="77777777" w:rsidTr="00CF0746">
        <w:trPr>
          <w:jc w:val="center"/>
        </w:trPr>
        <w:tc>
          <w:tcPr>
            <w:tcW w:w="546" w:type="dxa"/>
          </w:tcPr>
          <w:p w14:paraId="7F66208F" w14:textId="77777777" w:rsidR="00B34445" w:rsidRPr="00C35CD1" w:rsidRDefault="00B34445" w:rsidP="00CF0746">
            <w:pPr>
              <w:jc w:val="center"/>
              <w:rPr>
                <w:rFonts w:cs="Arial"/>
                <w:sz w:val="16"/>
                <w:szCs w:val="16"/>
              </w:rPr>
            </w:pPr>
            <w:r w:rsidRPr="00C35CD1">
              <w:rPr>
                <w:rFonts w:cs="Arial"/>
                <w:sz w:val="16"/>
                <w:szCs w:val="16"/>
              </w:rPr>
              <w:t>7</w:t>
            </w:r>
          </w:p>
        </w:tc>
        <w:tc>
          <w:tcPr>
            <w:tcW w:w="1701" w:type="dxa"/>
          </w:tcPr>
          <w:p w14:paraId="0BFC12F4" w14:textId="77777777" w:rsidR="00B34445" w:rsidRPr="00C35CD1" w:rsidRDefault="00B34445" w:rsidP="00CF0746">
            <w:pPr>
              <w:rPr>
                <w:rFonts w:cs="Arial"/>
                <w:sz w:val="16"/>
                <w:szCs w:val="16"/>
              </w:rPr>
            </w:pPr>
            <w:r w:rsidRPr="00C35CD1">
              <w:rPr>
                <w:rFonts w:cs="Arial"/>
                <w:sz w:val="16"/>
                <w:szCs w:val="16"/>
              </w:rPr>
              <w:t>plprTelefono</w:t>
            </w:r>
          </w:p>
        </w:tc>
        <w:tc>
          <w:tcPr>
            <w:tcW w:w="2896" w:type="dxa"/>
          </w:tcPr>
          <w:p w14:paraId="606FCE90" w14:textId="77777777" w:rsidR="00B34445" w:rsidRPr="00C35CD1" w:rsidRDefault="00FC7799" w:rsidP="000E48E8">
            <w:pPr>
              <w:rPr>
                <w:rFonts w:cs="Arial"/>
                <w:sz w:val="16"/>
                <w:szCs w:val="16"/>
              </w:rPr>
            </w:pPr>
            <w:r w:rsidRPr="00C35CD1">
              <w:rPr>
                <w:rFonts w:cs="Arial"/>
                <w:sz w:val="16"/>
                <w:szCs w:val="16"/>
              </w:rPr>
              <w:t>T</w:t>
            </w:r>
            <w:r w:rsidR="00B34445" w:rsidRPr="00C35CD1">
              <w:rPr>
                <w:rFonts w:cs="Arial"/>
                <w:sz w:val="16"/>
                <w:szCs w:val="16"/>
              </w:rPr>
              <w:t>eléfono de contacto del funcionario que reporta la plantación productora</w:t>
            </w:r>
          </w:p>
        </w:tc>
        <w:tc>
          <w:tcPr>
            <w:tcW w:w="709" w:type="dxa"/>
            <w:vAlign w:val="center"/>
          </w:tcPr>
          <w:p w14:paraId="3C5465CB" w14:textId="77777777" w:rsidR="00B34445" w:rsidRPr="00C35CD1" w:rsidRDefault="00B34445" w:rsidP="000E48E8">
            <w:pPr>
              <w:jc w:val="center"/>
              <w:rPr>
                <w:rFonts w:cs="Arial"/>
                <w:color w:val="000000"/>
                <w:sz w:val="16"/>
                <w:szCs w:val="16"/>
              </w:rPr>
            </w:pPr>
            <w:r w:rsidRPr="00C35CD1">
              <w:rPr>
                <w:rFonts w:cs="Arial"/>
                <w:color w:val="000000"/>
                <w:sz w:val="16"/>
                <w:szCs w:val="16"/>
              </w:rPr>
              <w:t>Si</w:t>
            </w:r>
          </w:p>
        </w:tc>
        <w:tc>
          <w:tcPr>
            <w:tcW w:w="1134" w:type="dxa"/>
          </w:tcPr>
          <w:p w14:paraId="0CD203C7" w14:textId="77777777" w:rsidR="00B34445" w:rsidRPr="00C35CD1" w:rsidRDefault="00B34445">
            <w:pPr>
              <w:rPr>
                <w:sz w:val="16"/>
                <w:szCs w:val="16"/>
              </w:rPr>
            </w:pPr>
            <w:r w:rsidRPr="00C35CD1">
              <w:rPr>
                <w:rFonts w:cs="Arial"/>
                <w:sz w:val="16"/>
                <w:szCs w:val="16"/>
              </w:rPr>
              <w:t>Carácter</w:t>
            </w:r>
          </w:p>
        </w:tc>
        <w:tc>
          <w:tcPr>
            <w:tcW w:w="2453" w:type="dxa"/>
          </w:tcPr>
          <w:p w14:paraId="6FE79366" w14:textId="77777777" w:rsidR="00B34445" w:rsidRPr="00C35CD1" w:rsidRDefault="00B34445" w:rsidP="00CF0746">
            <w:pPr>
              <w:rPr>
                <w:rFonts w:cs="Arial"/>
                <w:sz w:val="16"/>
                <w:szCs w:val="16"/>
              </w:rPr>
            </w:pPr>
          </w:p>
        </w:tc>
      </w:tr>
      <w:tr w:rsidR="00B34445" w:rsidRPr="00C35CD1" w14:paraId="2C301FBF" w14:textId="77777777" w:rsidTr="00CF0746">
        <w:trPr>
          <w:jc w:val="center"/>
        </w:trPr>
        <w:tc>
          <w:tcPr>
            <w:tcW w:w="546" w:type="dxa"/>
          </w:tcPr>
          <w:p w14:paraId="2905604B" w14:textId="77777777" w:rsidR="00B34445" w:rsidRPr="00C35CD1" w:rsidRDefault="00B34445" w:rsidP="00CF0746">
            <w:pPr>
              <w:jc w:val="center"/>
              <w:rPr>
                <w:rFonts w:cs="Arial"/>
                <w:sz w:val="16"/>
                <w:szCs w:val="16"/>
              </w:rPr>
            </w:pPr>
            <w:r w:rsidRPr="00C35CD1">
              <w:rPr>
                <w:rFonts w:cs="Arial"/>
                <w:sz w:val="16"/>
                <w:szCs w:val="16"/>
              </w:rPr>
              <w:t>8</w:t>
            </w:r>
          </w:p>
        </w:tc>
        <w:tc>
          <w:tcPr>
            <w:tcW w:w="1701" w:type="dxa"/>
          </w:tcPr>
          <w:p w14:paraId="4E4BE9F9" w14:textId="77777777" w:rsidR="00B34445" w:rsidRPr="00C35CD1" w:rsidRDefault="00B34445" w:rsidP="00CF0746">
            <w:pPr>
              <w:rPr>
                <w:rFonts w:cs="Arial"/>
                <w:sz w:val="16"/>
                <w:szCs w:val="16"/>
              </w:rPr>
            </w:pPr>
            <w:r w:rsidRPr="00C35CD1">
              <w:rPr>
                <w:rFonts w:cs="Arial"/>
                <w:sz w:val="16"/>
                <w:szCs w:val="16"/>
              </w:rPr>
              <w:t>plprAnioReportado</w:t>
            </w:r>
          </w:p>
        </w:tc>
        <w:tc>
          <w:tcPr>
            <w:tcW w:w="2896" w:type="dxa"/>
          </w:tcPr>
          <w:p w14:paraId="515BCF4C" w14:textId="77777777" w:rsidR="00B34445" w:rsidRPr="00C35CD1" w:rsidRDefault="00B34445" w:rsidP="00CF0746">
            <w:pPr>
              <w:rPr>
                <w:rFonts w:cs="Arial"/>
                <w:sz w:val="16"/>
                <w:szCs w:val="16"/>
              </w:rPr>
            </w:pPr>
            <w:r w:rsidRPr="00C35CD1">
              <w:rPr>
                <w:rFonts w:cs="Arial"/>
                <w:sz w:val="16"/>
                <w:szCs w:val="16"/>
              </w:rPr>
              <w:t>Corresponde al periodo de tiempo (año) en el que la Plantación Protectora fue reportada por cada Autoridad Ambiental y/o Entidad definida para dicha actividad</w:t>
            </w:r>
          </w:p>
        </w:tc>
        <w:tc>
          <w:tcPr>
            <w:tcW w:w="709" w:type="dxa"/>
            <w:vAlign w:val="center"/>
          </w:tcPr>
          <w:p w14:paraId="4A2C6848" w14:textId="77777777" w:rsidR="00B34445" w:rsidRPr="00C35CD1" w:rsidRDefault="00B34445" w:rsidP="00CF0746">
            <w:pPr>
              <w:jc w:val="center"/>
              <w:rPr>
                <w:rFonts w:cs="Arial"/>
                <w:color w:val="000000"/>
                <w:sz w:val="16"/>
                <w:szCs w:val="16"/>
              </w:rPr>
            </w:pPr>
            <w:r w:rsidRPr="00C35CD1">
              <w:rPr>
                <w:rFonts w:cs="Arial"/>
                <w:color w:val="000000"/>
                <w:sz w:val="16"/>
                <w:szCs w:val="16"/>
              </w:rPr>
              <w:t>Si</w:t>
            </w:r>
          </w:p>
        </w:tc>
        <w:tc>
          <w:tcPr>
            <w:tcW w:w="1134" w:type="dxa"/>
          </w:tcPr>
          <w:p w14:paraId="24A96B8C" w14:textId="77777777" w:rsidR="00B34445" w:rsidRPr="00C35CD1" w:rsidRDefault="00B34445" w:rsidP="00CF0746">
            <w:pPr>
              <w:rPr>
                <w:rFonts w:cs="Arial"/>
                <w:sz w:val="16"/>
                <w:szCs w:val="16"/>
              </w:rPr>
            </w:pPr>
            <w:r w:rsidRPr="00C35CD1">
              <w:rPr>
                <w:rFonts w:cs="Arial"/>
                <w:sz w:val="16"/>
                <w:szCs w:val="16"/>
              </w:rPr>
              <w:t>Numérico</w:t>
            </w:r>
          </w:p>
        </w:tc>
        <w:tc>
          <w:tcPr>
            <w:tcW w:w="2453" w:type="dxa"/>
          </w:tcPr>
          <w:p w14:paraId="128FA816" w14:textId="77777777" w:rsidR="00B34445" w:rsidRPr="00C35CD1" w:rsidRDefault="00B34445" w:rsidP="00CF0746">
            <w:pPr>
              <w:rPr>
                <w:rFonts w:cs="Arial"/>
                <w:sz w:val="16"/>
                <w:szCs w:val="16"/>
              </w:rPr>
            </w:pPr>
          </w:p>
        </w:tc>
      </w:tr>
      <w:tr w:rsidR="00B34445" w:rsidRPr="00C35CD1" w14:paraId="4005AD56" w14:textId="77777777" w:rsidTr="00CF0746">
        <w:trPr>
          <w:jc w:val="center"/>
        </w:trPr>
        <w:tc>
          <w:tcPr>
            <w:tcW w:w="546" w:type="dxa"/>
          </w:tcPr>
          <w:p w14:paraId="4D3EAE5D" w14:textId="77777777" w:rsidR="00B34445" w:rsidRPr="00C35CD1" w:rsidRDefault="00B34445" w:rsidP="00CF0746">
            <w:pPr>
              <w:jc w:val="center"/>
              <w:rPr>
                <w:rFonts w:cs="Arial"/>
                <w:sz w:val="16"/>
                <w:szCs w:val="16"/>
              </w:rPr>
            </w:pPr>
            <w:r w:rsidRPr="00C35CD1">
              <w:rPr>
                <w:rFonts w:cs="Arial"/>
                <w:sz w:val="16"/>
                <w:szCs w:val="16"/>
              </w:rPr>
              <w:t>9</w:t>
            </w:r>
          </w:p>
        </w:tc>
        <w:tc>
          <w:tcPr>
            <w:tcW w:w="1701" w:type="dxa"/>
          </w:tcPr>
          <w:p w14:paraId="78B406AA" w14:textId="77777777" w:rsidR="00B34445" w:rsidRPr="00C35CD1" w:rsidRDefault="00B34445" w:rsidP="00CF0746">
            <w:pPr>
              <w:rPr>
                <w:rFonts w:cs="Arial"/>
                <w:sz w:val="16"/>
                <w:szCs w:val="16"/>
              </w:rPr>
            </w:pPr>
            <w:r w:rsidRPr="00C35CD1">
              <w:rPr>
                <w:rFonts w:cs="Arial"/>
                <w:sz w:val="16"/>
                <w:szCs w:val="16"/>
              </w:rPr>
              <w:t>plprNombreProyecto</w:t>
            </w:r>
          </w:p>
        </w:tc>
        <w:tc>
          <w:tcPr>
            <w:tcW w:w="2896" w:type="dxa"/>
          </w:tcPr>
          <w:p w14:paraId="2D70A2A4" w14:textId="77777777" w:rsidR="00B34445" w:rsidRPr="00C35CD1" w:rsidRDefault="00B34445" w:rsidP="00CF0746">
            <w:pPr>
              <w:rPr>
                <w:rFonts w:cs="Arial"/>
                <w:sz w:val="16"/>
                <w:szCs w:val="16"/>
              </w:rPr>
            </w:pPr>
            <w:r w:rsidRPr="00C35CD1">
              <w:rPr>
                <w:rFonts w:cs="Arial"/>
                <w:sz w:val="16"/>
                <w:szCs w:val="16"/>
              </w:rPr>
              <w:t>Hace relación al nombre bajo el cual la actividad de Plantación Protectora fue ejecutada</w:t>
            </w:r>
          </w:p>
        </w:tc>
        <w:tc>
          <w:tcPr>
            <w:tcW w:w="709" w:type="dxa"/>
            <w:vAlign w:val="center"/>
          </w:tcPr>
          <w:p w14:paraId="551C4338" w14:textId="77777777" w:rsidR="00B34445" w:rsidRPr="00C35CD1" w:rsidRDefault="00B34445" w:rsidP="00CF0746">
            <w:pPr>
              <w:jc w:val="center"/>
              <w:rPr>
                <w:rFonts w:cs="Arial"/>
                <w:color w:val="000000"/>
                <w:sz w:val="16"/>
                <w:szCs w:val="16"/>
              </w:rPr>
            </w:pPr>
            <w:r w:rsidRPr="00C35CD1">
              <w:rPr>
                <w:rFonts w:cs="Arial"/>
                <w:color w:val="000000"/>
                <w:sz w:val="16"/>
                <w:szCs w:val="16"/>
              </w:rPr>
              <w:t>Si</w:t>
            </w:r>
          </w:p>
        </w:tc>
        <w:tc>
          <w:tcPr>
            <w:tcW w:w="1134" w:type="dxa"/>
          </w:tcPr>
          <w:p w14:paraId="384BACC9" w14:textId="77777777" w:rsidR="00B34445" w:rsidRPr="00C35CD1" w:rsidRDefault="00B34445" w:rsidP="00CF0746">
            <w:pPr>
              <w:rPr>
                <w:rFonts w:cs="Arial"/>
                <w:sz w:val="16"/>
                <w:szCs w:val="16"/>
              </w:rPr>
            </w:pPr>
            <w:r w:rsidRPr="00C35CD1">
              <w:rPr>
                <w:rFonts w:cs="Arial"/>
                <w:sz w:val="16"/>
                <w:szCs w:val="16"/>
              </w:rPr>
              <w:t>Carácter</w:t>
            </w:r>
          </w:p>
        </w:tc>
        <w:tc>
          <w:tcPr>
            <w:tcW w:w="2453" w:type="dxa"/>
          </w:tcPr>
          <w:p w14:paraId="4A307502" w14:textId="77777777" w:rsidR="00B34445" w:rsidRPr="00C35CD1" w:rsidRDefault="00B34445" w:rsidP="00CF0746">
            <w:pPr>
              <w:rPr>
                <w:rFonts w:cs="Arial"/>
                <w:sz w:val="16"/>
                <w:szCs w:val="16"/>
              </w:rPr>
            </w:pPr>
          </w:p>
        </w:tc>
      </w:tr>
      <w:tr w:rsidR="00B34445" w:rsidRPr="00C35CD1" w14:paraId="73312505" w14:textId="77777777" w:rsidTr="00CF0746">
        <w:trPr>
          <w:jc w:val="center"/>
        </w:trPr>
        <w:tc>
          <w:tcPr>
            <w:tcW w:w="546" w:type="dxa"/>
          </w:tcPr>
          <w:p w14:paraId="34D78D64" w14:textId="77777777" w:rsidR="00B34445" w:rsidRPr="00C35CD1" w:rsidRDefault="00B34445" w:rsidP="00CF0746">
            <w:pPr>
              <w:jc w:val="center"/>
              <w:rPr>
                <w:rFonts w:cs="Arial"/>
                <w:sz w:val="16"/>
                <w:szCs w:val="16"/>
              </w:rPr>
            </w:pPr>
            <w:r w:rsidRPr="00C35CD1">
              <w:rPr>
                <w:rFonts w:cs="Arial"/>
                <w:sz w:val="16"/>
                <w:szCs w:val="16"/>
              </w:rPr>
              <w:t>10</w:t>
            </w:r>
          </w:p>
        </w:tc>
        <w:tc>
          <w:tcPr>
            <w:tcW w:w="1701" w:type="dxa"/>
          </w:tcPr>
          <w:p w14:paraId="4C58044D" w14:textId="77777777" w:rsidR="00B34445" w:rsidRPr="00C35CD1" w:rsidRDefault="00B34445" w:rsidP="00CF0746">
            <w:pPr>
              <w:rPr>
                <w:rFonts w:cs="Arial"/>
                <w:sz w:val="16"/>
                <w:szCs w:val="16"/>
              </w:rPr>
            </w:pPr>
            <w:r w:rsidRPr="00C35CD1">
              <w:rPr>
                <w:rFonts w:cs="Arial"/>
                <w:sz w:val="16"/>
                <w:szCs w:val="16"/>
              </w:rPr>
              <w:t>plprFechaEstablecimiento</w:t>
            </w:r>
          </w:p>
        </w:tc>
        <w:tc>
          <w:tcPr>
            <w:tcW w:w="2896" w:type="dxa"/>
          </w:tcPr>
          <w:p w14:paraId="67A9E90B" w14:textId="77777777" w:rsidR="00B34445" w:rsidRPr="00C35CD1" w:rsidRDefault="00B34445" w:rsidP="00CF0746">
            <w:pPr>
              <w:rPr>
                <w:rFonts w:cs="Arial"/>
                <w:sz w:val="16"/>
                <w:szCs w:val="16"/>
              </w:rPr>
            </w:pPr>
            <w:r w:rsidRPr="00C35CD1">
              <w:rPr>
                <w:rFonts w:cs="Arial"/>
                <w:sz w:val="16"/>
                <w:szCs w:val="16"/>
              </w:rPr>
              <w:t>Corresponde a la fecha de las actuaciones relacionadas con el establecimiento de la Plantación Protectora durante el año de reporte</w:t>
            </w:r>
          </w:p>
        </w:tc>
        <w:tc>
          <w:tcPr>
            <w:tcW w:w="709" w:type="dxa"/>
            <w:vAlign w:val="center"/>
          </w:tcPr>
          <w:p w14:paraId="7C5E3A7C" w14:textId="77777777" w:rsidR="00B34445" w:rsidRPr="00C35CD1" w:rsidRDefault="00B34445" w:rsidP="00CF0746">
            <w:pPr>
              <w:jc w:val="center"/>
              <w:rPr>
                <w:rFonts w:cs="Arial"/>
                <w:color w:val="000000"/>
                <w:sz w:val="16"/>
                <w:szCs w:val="16"/>
              </w:rPr>
            </w:pPr>
            <w:r w:rsidRPr="00C35CD1">
              <w:rPr>
                <w:rFonts w:cs="Arial"/>
                <w:color w:val="000000"/>
                <w:sz w:val="16"/>
                <w:szCs w:val="16"/>
              </w:rPr>
              <w:t>Si</w:t>
            </w:r>
          </w:p>
        </w:tc>
        <w:tc>
          <w:tcPr>
            <w:tcW w:w="1134" w:type="dxa"/>
          </w:tcPr>
          <w:p w14:paraId="45F6B20A" w14:textId="77777777" w:rsidR="00B34445" w:rsidRPr="00C35CD1" w:rsidRDefault="00B34445" w:rsidP="00CF0746">
            <w:pPr>
              <w:rPr>
                <w:rFonts w:cs="Arial"/>
                <w:sz w:val="16"/>
                <w:szCs w:val="16"/>
              </w:rPr>
            </w:pPr>
            <w:r w:rsidRPr="00C35CD1">
              <w:rPr>
                <w:rFonts w:cs="Arial"/>
                <w:sz w:val="16"/>
                <w:szCs w:val="16"/>
              </w:rPr>
              <w:t>Fecha</w:t>
            </w:r>
          </w:p>
        </w:tc>
        <w:tc>
          <w:tcPr>
            <w:tcW w:w="2453" w:type="dxa"/>
          </w:tcPr>
          <w:p w14:paraId="24190160" w14:textId="77777777" w:rsidR="00DC3473" w:rsidRPr="00C35CD1" w:rsidRDefault="00DC3473" w:rsidP="00DC3473">
            <w:pPr>
              <w:jc w:val="left"/>
              <w:rPr>
                <w:rFonts w:cs="Arial"/>
                <w:sz w:val="16"/>
                <w:szCs w:val="16"/>
              </w:rPr>
            </w:pPr>
            <w:r w:rsidRPr="00C35CD1">
              <w:rPr>
                <w:rFonts w:cs="Arial"/>
                <w:sz w:val="16"/>
                <w:szCs w:val="16"/>
              </w:rPr>
              <w:t xml:space="preserve">Ejemplo formato de Fecha: </w:t>
            </w:r>
          </w:p>
          <w:p w14:paraId="6E568E3F" w14:textId="77777777" w:rsidR="00B34445" w:rsidRPr="00C35CD1" w:rsidRDefault="00DC3473" w:rsidP="00DC3473">
            <w:pPr>
              <w:rPr>
                <w:rFonts w:cs="Arial"/>
                <w:b/>
                <w:sz w:val="16"/>
                <w:szCs w:val="16"/>
              </w:rPr>
            </w:pPr>
            <w:r w:rsidRPr="00C35CD1">
              <w:rPr>
                <w:rFonts w:cs="Arial"/>
                <w:b/>
                <w:sz w:val="16"/>
                <w:szCs w:val="16"/>
              </w:rPr>
              <w:t>2015-01-15T11:01:01.000+00:00</w:t>
            </w:r>
          </w:p>
          <w:p w14:paraId="099C06F1" w14:textId="77777777" w:rsidR="007820D3" w:rsidRPr="00C35CD1" w:rsidRDefault="007820D3" w:rsidP="007820D3">
            <w:pPr>
              <w:rPr>
                <w:rFonts w:cs="Arial"/>
                <w:sz w:val="16"/>
                <w:szCs w:val="16"/>
              </w:rPr>
            </w:pPr>
          </w:p>
          <w:p w14:paraId="41C30F5C" w14:textId="77777777" w:rsidR="007820D3" w:rsidRPr="00C35CD1" w:rsidRDefault="006870EC" w:rsidP="006870EC">
            <w:pPr>
              <w:rPr>
                <w:rFonts w:cs="Arial"/>
                <w:sz w:val="16"/>
                <w:szCs w:val="16"/>
              </w:rPr>
            </w:pPr>
            <w:r w:rsidRPr="00D55EBD">
              <w:rPr>
                <w:rFonts w:cs="Arial"/>
                <w:sz w:val="16"/>
                <w:szCs w:val="16"/>
                <w:highlight w:val="green"/>
              </w:rPr>
              <w:t>La fecha de establecimiento debe corresponder al año reportado</w:t>
            </w:r>
          </w:p>
        </w:tc>
      </w:tr>
      <w:tr w:rsidR="00B34445" w:rsidRPr="00C35CD1" w14:paraId="49126C8D" w14:textId="77777777" w:rsidTr="00CF0746">
        <w:trPr>
          <w:jc w:val="center"/>
        </w:trPr>
        <w:tc>
          <w:tcPr>
            <w:tcW w:w="546" w:type="dxa"/>
          </w:tcPr>
          <w:p w14:paraId="3F662089" w14:textId="77777777" w:rsidR="00B34445" w:rsidRPr="00C35CD1" w:rsidRDefault="00B34445" w:rsidP="00CF0746">
            <w:pPr>
              <w:jc w:val="center"/>
              <w:rPr>
                <w:rFonts w:cs="Arial"/>
                <w:sz w:val="16"/>
                <w:szCs w:val="16"/>
              </w:rPr>
            </w:pPr>
            <w:r w:rsidRPr="00C35CD1">
              <w:rPr>
                <w:rFonts w:cs="Arial"/>
                <w:sz w:val="16"/>
                <w:szCs w:val="16"/>
              </w:rPr>
              <w:t>11</w:t>
            </w:r>
          </w:p>
        </w:tc>
        <w:tc>
          <w:tcPr>
            <w:tcW w:w="1701" w:type="dxa"/>
          </w:tcPr>
          <w:p w14:paraId="4BFAFB04" w14:textId="77777777" w:rsidR="00B34445" w:rsidRPr="00C35CD1" w:rsidRDefault="00B34445" w:rsidP="00CF0746">
            <w:pPr>
              <w:rPr>
                <w:rFonts w:cs="Arial"/>
                <w:sz w:val="16"/>
                <w:szCs w:val="16"/>
              </w:rPr>
            </w:pPr>
            <w:r w:rsidRPr="00C35CD1">
              <w:rPr>
                <w:rFonts w:cs="Arial"/>
                <w:sz w:val="16"/>
                <w:szCs w:val="16"/>
              </w:rPr>
              <w:t>plprCodigoRegistro</w:t>
            </w:r>
          </w:p>
        </w:tc>
        <w:tc>
          <w:tcPr>
            <w:tcW w:w="2896" w:type="dxa"/>
          </w:tcPr>
          <w:p w14:paraId="767C9AB9" w14:textId="77777777" w:rsidR="00B34445" w:rsidRPr="00C35CD1" w:rsidRDefault="00B34445" w:rsidP="00CF0746">
            <w:pPr>
              <w:rPr>
                <w:rFonts w:cs="Arial"/>
                <w:sz w:val="16"/>
                <w:szCs w:val="16"/>
              </w:rPr>
            </w:pPr>
            <w:r w:rsidRPr="00C35CD1">
              <w:rPr>
                <w:rFonts w:cs="Arial"/>
                <w:sz w:val="16"/>
                <w:szCs w:val="16"/>
              </w:rPr>
              <w:t>Corresponde al código que tendrá la Autoridad Ambiental para llevar el archivo del expediente que incluye la Plantación Protectora</w:t>
            </w:r>
          </w:p>
        </w:tc>
        <w:tc>
          <w:tcPr>
            <w:tcW w:w="709" w:type="dxa"/>
            <w:vAlign w:val="center"/>
          </w:tcPr>
          <w:p w14:paraId="254895FB" w14:textId="77777777" w:rsidR="00B34445" w:rsidRPr="00C35CD1" w:rsidRDefault="00042B90" w:rsidP="00CF0746">
            <w:pPr>
              <w:jc w:val="center"/>
              <w:rPr>
                <w:rFonts w:cs="Arial"/>
                <w:color w:val="000000"/>
                <w:sz w:val="16"/>
                <w:szCs w:val="16"/>
              </w:rPr>
            </w:pPr>
            <w:r w:rsidRPr="00C35CD1">
              <w:rPr>
                <w:rFonts w:cs="Arial"/>
                <w:color w:val="000000"/>
                <w:sz w:val="16"/>
                <w:szCs w:val="16"/>
              </w:rPr>
              <w:t>No</w:t>
            </w:r>
          </w:p>
        </w:tc>
        <w:tc>
          <w:tcPr>
            <w:tcW w:w="1134" w:type="dxa"/>
          </w:tcPr>
          <w:p w14:paraId="6CAE91E0" w14:textId="77777777" w:rsidR="00B34445" w:rsidRPr="00C35CD1" w:rsidRDefault="00B34445">
            <w:pPr>
              <w:rPr>
                <w:sz w:val="16"/>
                <w:szCs w:val="16"/>
              </w:rPr>
            </w:pPr>
            <w:r w:rsidRPr="00C35CD1">
              <w:rPr>
                <w:rFonts w:cs="Arial"/>
                <w:sz w:val="16"/>
                <w:szCs w:val="16"/>
              </w:rPr>
              <w:t>Carácter</w:t>
            </w:r>
          </w:p>
        </w:tc>
        <w:tc>
          <w:tcPr>
            <w:tcW w:w="2453" w:type="dxa"/>
          </w:tcPr>
          <w:p w14:paraId="001F3A76" w14:textId="77777777" w:rsidR="00B34445" w:rsidRPr="00C35CD1" w:rsidRDefault="00B34445" w:rsidP="00CF0746">
            <w:pPr>
              <w:rPr>
                <w:rFonts w:cs="Arial"/>
                <w:sz w:val="16"/>
                <w:szCs w:val="16"/>
              </w:rPr>
            </w:pPr>
          </w:p>
        </w:tc>
      </w:tr>
      <w:tr w:rsidR="00B34445" w:rsidRPr="00C35CD1" w14:paraId="0B4418EB" w14:textId="77777777" w:rsidTr="00CF0746">
        <w:trPr>
          <w:jc w:val="center"/>
        </w:trPr>
        <w:tc>
          <w:tcPr>
            <w:tcW w:w="546" w:type="dxa"/>
          </w:tcPr>
          <w:p w14:paraId="62DB3317" w14:textId="77777777" w:rsidR="00B34445" w:rsidRPr="00C35CD1" w:rsidRDefault="00B34445" w:rsidP="00CF0746">
            <w:pPr>
              <w:jc w:val="center"/>
              <w:rPr>
                <w:rFonts w:cs="Arial"/>
                <w:sz w:val="16"/>
                <w:szCs w:val="16"/>
              </w:rPr>
            </w:pPr>
            <w:r w:rsidRPr="00C35CD1">
              <w:rPr>
                <w:rFonts w:cs="Arial"/>
                <w:sz w:val="16"/>
                <w:szCs w:val="16"/>
              </w:rPr>
              <w:t>12</w:t>
            </w:r>
          </w:p>
        </w:tc>
        <w:tc>
          <w:tcPr>
            <w:tcW w:w="1701" w:type="dxa"/>
          </w:tcPr>
          <w:p w14:paraId="0E43E7BA" w14:textId="77777777" w:rsidR="00B34445" w:rsidRPr="00C35CD1" w:rsidRDefault="00B34445" w:rsidP="00CF0746">
            <w:pPr>
              <w:rPr>
                <w:rFonts w:cs="Arial"/>
                <w:sz w:val="16"/>
                <w:szCs w:val="16"/>
              </w:rPr>
            </w:pPr>
            <w:r w:rsidRPr="00C35CD1">
              <w:rPr>
                <w:rFonts w:cs="Arial"/>
                <w:sz w:val="16"/>
                <w:szCs w:val="16"/>
              </w:rPr>
              <w:t>mtmvModeloIntervCodigo</w:t>
            </w:r>
          </w:p>
        </w:tc>
        <w:tc>
          <w:tcPr>
            <w:tcW w:w="2896" w:type="dxa"/>
          </w:tcPr>
          <w:p w14:paraId="5E1D9366" w14:textId="77777777" w:rsidR="00B34445" w:rsidRPr="00C35CD1" w:rsidRDefault="00B34445" w:rsidP="00B34445">
            <w:pPr>
              <w:rPr>
                <w:rFonts w:cs="Arial"/>
                <w:sz w:val="16"/>
                <w:szCs w:val="16"/>
              </w:rPr>
            </w:pPr>
            <w:r w:rsidRPr="00C35CD1">
              <w:rPr>
                <w:rFonts w:cs="Arial"/>
                <w:sz w:val="16"/>
                <w:szCs w:val="16"/>
              </w:rPr>
              <w:t>Se propone el Tipo de Intervención de acuerdo a lo expuesto en el Plan Nacional de Restauración (MADS, 2011), donde se diferencia según la siguiente clasificación, la cual tendrá un listado desplegable donde el usuario escogerá el tipo al que corresponda el registro:</w:t>
            </w:r>
          </w:p>
          <w:p w14:paraId="2FAC9F2D" w14:textId="77777777" w:rsidR="00B34445" w:rsidRPr="00C35CD1" w:rsidRDefault="00DC3473" w:rsidP="00B34445">
            <w:pPr>
              <w:rPr>
                <w:rFonts w:cs="Arial"/>
                <w:sz w:val="16"/>
                <w:szCs w:val="16"/>
              </w:rPr>
            </w:pPr>
            <w:r w:rsidRPr="00C35CD1">
              <w:rPr>
                <w:rFonts w:cs="Arial"/>
                <w:sz w:val="16"/>
                <w:szCs w:val="16"/>
              </w:rPr>
              <w:lastRenderedPageBreak/>
              <w:t>Recuperación o reclamación</w:t>
            </w:r>
            <w:r w:rsidR="00B34445" w:rsidRPr="00C35CD1">
              <w:rPr>
                <w:rFonts w:cs="Arial"/>
                <w:sz w:val="16"/>
                <w:szCs w:val="16"/>
              </w:rPr>
              <w:t>: Retornar la utilidad del ecosistema para la prestación de servicios ambientales diferentes a los del ecosistema original.</w:t>
            </w:r>
          </w:p>
          <w:p w14:paraId="0C634323" w14:textId="77777777" w:rsidR="00B34445" w:rsidRPr="00C35CD1" w:rsidRDefault="00B34445" w:rsidP="00B34445">
            <w:pPr>
              <w:rPr>
                <w:rFonts w:cs="Arial"/>
                <w:sz w:val="16"/>
                <w:szCs w:val="16"/>
              </w:rPr>
            </w:pPr>
            <w:r w:rsidRPr="00C35CD1">
              <w:rPr>
                <w:rFonts w:cs="Arial"/>
                <w:sz w:val="16"/>
                <w:szCs w:val="16"/>
              </w:rPr>
              <w:t>Rehabilitación: Reparar la productividad y/o los servicios del ecosistema en relación con los atributos funcionales o estructurales.</w:t>
            </w:r>
          </w:p>
          <w:p w14:paraId="57135B9F" w14:textId="77777777" w:rsidR="00B34445" w:rsidRPr="00C35CD1" w:rsidRDefault="00B34445" w:rsidP="00DC3473">
            <w:pPr>
              <w:rPr>
                <w:rFonts w:cs="Arial"/>
                <w:sz w:val="16"/>
                <w:szCs w:val="16"/>
              </w:rPr>
            </w:pPr>
            <w:r w:rsidRPr="00C35CD1">
              <w:rPr>
                <w:rFonts w:cs="Arial"/>
                <w:sz w:val="16"/>
                <w:szCs w:val="16"/>
              </w:rPr>
              <w:t>Restaurac</w:t>
            </w:r>
            <w:r w:rsidR="00DC3473" w:rsidRPr="00C35CD1">
              <w:rPr>
                <w:rFonts w:cs="Arial"/>
                <w:sz w:val="16"/>
                <w:szCs w:val="16"/>
              </w:rPr>
              <w:t>ión Ecológica</w:t>
            </w:r>
            <w:r w:rsidRPr="00C35CD1">
              <w:rPr>
                <w:rFonts w:cs="Arial"/>
                <w:sz w:val="16"/>
                <w:szCs w:val="16"/>
              </w:rPr>
              <w:t>: Iniciar o acelerar procesos de restablecimiento de un área degradada, dañada o destruida en relación a su función, estructura y composición</w:t>
            </w:r>
          </w:p>
        </w:tc>
        <w:tc>
          <w:tcPr>
            <w:tcW w:w="709" w:type="dxa"/>
            <w:vAlign w:val="center"/>
          </w:tcPr>
          <w:p w14:paraId="1CAECEA9" w14:textId="77777777" w:rsidR="00B34445" w:rsidRPr="00C35CD1" w:rsidRDefault="00042B90" w:rsidP="00CF0746">
            <w:pPr>
              <w:jc w:val="center"/>
              <w:rPr>
                <w:rFonts w:cs="Arial"/>
                <w:color w:val="000000"/>
                <w:sz w:val="16"/>
                <w:szCs w:val="16"/>
              </w:rPr>
            </w:pPr>
            <w:r w:rsidRPr="00C35CD1">
              <w:rPr>
                <w:rFonts w:cs="Arial"/>
                <w:color w:val="000000"/>
                <w:sz w:val="16"/>
                <w:szCs w:val="16"/>
              </w:rPr>
              <w:lastRenderedPageBreak/>
              <w:t>No</w:t>
            </w:r>
          </w:p>
        </w:tc>
        <w:tc>
          <w:tcPr>
            <w:tcW w:w="1134" w:type="dxa"/>
          </w:tcPr>
          <w:p w14:paraId="793AF272" w14:textId="77777777" w:rsidR="00B34445" w:rsidRPr="00C35CD1" w:rsidRDefault="00B34445">
            <w:pPr>
              <w:rPr>
                <w:sz w:val="16"/>
                <w:szCs w:val="16"/>
              </w:rPr>
            </w:pPr>
            <w:r w:rsidRPr="00C35CD1">
              <w:rPr>
                <w:rFonts w:cs="Arial"/>
                <w:sz w:val="16"/>
                <w:szCs w:val="16"/>
              </w:rPr>
              <w:t>Carácter</w:t>
            </w:r>
          </w:p>
        </w:tc>
        <w:tc>
          <w:tcPr>
            <w:tcW w:w="2453" w:type="dxa"/>
          </w:tcPr>
          <w:p w14:paraId="65740370" w14:textId="77777777" w:rsidR="00B34445" w:rsidRPr="00C35CD1" w:rsidRDefault="00EA6537" w:rsidP="00EC2112">
            <w:pPr>
              <w:rPr>
                <w:rFonts w:cs="Arial"/>
                <w:sz w:val="16"/>
                <w:szCs w:val="16"/>
              </w:rPr>
            </w:pPr>
            <w:r w:rsidRPr="00C35CD1">
              <w:rPr>
                <w:rFonts w:cs="Arial"/>
                <w:sz w:val="16"/>
                <w:szCs w:val="16"/>
              </w:rPr>
              <w:t xml:space="preserve">Se debe suministrar un valor valido que represente los modelos de </w:t>
            </w:r>
            <w:r w:rsidR="00EC2112" w:rsidRPr="00C35CD1">
              <w:rPr>
                <w:rFonts w:cs="Arial"/>
                <w:sz w:val="16"/>
                <w:szCs w:val="16"/>
              </w:rPr>
              <w:t xml:space="preserve">intervención </w:t>
            </w:r>
            <w:r w:rsidRPr="00C35CD1">
              <w:rPr>
                <w:rFonts w:cs="Arial"/>
                <w:sz w:val="16"/>
                <w:szCs w:val="16"/>
              </w:rPr>
              <w:t xml:space="preserve">configurados en el sistema, para conocer los códigos configurados se debe utilizar la función de negocio listaModeloIntervencion </w:t>
            </w:r>
            <w:r w:rsidRPr="00C35CD1">
              <w:rPr>
                <w:rFonts w:cs="Arial"/>
                <w:sz w:val="16"/>
                <w:szCs w:val="16"/>
              </w:rPr>
              <w:lastRenderedPageBreak/>
              <w:t>suministrado dentro de este servicio Web.</w:t>
            </w:r>
          </w:p>
          <w:p w14:paraId="2EB4BBA0" w14:textId="77777777" w:rsidR="00DC3473" w:rsidRPr="00C35CD1" w:rsidRDefault="00DC3473" w:rsidP="00DC3473">
            <w:pPr>
              <w:rPr>
                <w:rFonts w:cs="Arial"/>
                <w:sz w:val="16"/>
                <w:szCs w:val="16"/>
              </w:rPr>
            </w:pPr>
            <w:r w:rsidRPr="00C35CD1">
              <w:rPr>
                <w:rFonts w:cs="Arial"/>
                <w:sz w:val="16"/>
                <w:szCs w:val="16"/>
              </w:rPr>
              <w:t>RCP_RCL: Recuperación o reclamación</w:t>
            </w:r>
          </w:p>
          <w:p w14:paraId="668EBE17" w14:textId="77777777" w:rsidR="00DC3473" w:rsidRPr="00C35CD1" w:rsidRDefault="00DC3473" w:rsidP="00DC3473">
            <w:pPr>
              <w:rPr>
                <w:rFonts w:cs="Arial"/>
                <w:sz w:val="16"/>
                <w:szCs w:val="16"/>
              </w:rPr>
            </w:pPr>
            <w:r w:rsidRPr="00C35CD1">
              <w:rPr>
                <w:rFonts w:cs="Arial"/>
                <w:sz w:val="16"/>
                <w:szCs w:val="16"/>
              </w:rPr>
              <w:t>RHBL: Rehabilitación</w:t>
            </w:r>
          </w:p>
          <w:p w14:paraId="0D1F77D0" w14:textId="77777777" w:rsidR="00DC3473" w:rsidRPr="00C35CD1" w:rsidRDefault="00DC3473" w:rsidP="00DC3473">
            <w:pPr>
              <w:rPr>
                <w:rFonts w:cs="Arial"/>
                <w:sz w:val="16"/>
                <w:szCs w:val="16"/>
              </w:rPr>
            </w:pPr>
            <w:r w:rsidRPr="00C35CD1">
              <w:rPr>
                <w:rFonts w:cs="Arial"/>
                <w:sz w:val="16"/>
                <w:szCs w:val="16"/>
              </w:rPr>
              <w:t>RST_ECL: Restauración  Ecológica</w:t>
            </w:r>
          </w:p>
        </w:tc>
      </w:tr>
      <w:tr w:rsidR="00B34445" w:rsidRPr="00C35CD1" w14:paraId="67CA0223" w14:textId="77777777" w:rsidTr="00CF0746">
        <w:trPr>
          <w:jc w:val="center"/>
        </w:trPr>
        <w:tc>
          <w:tcPr>
            <w:tcW w:w="546" w:type="dxa"/>
          </w:tcPr>
          <w:p w14:paraId="4E7CA53E" w14:textId="77777777" w:rsidR="00B34445" w:rsidRPr="00C35CD1" w:rsidRDefault="00B34445" w:rsidP="00CF0746">
            <w:pPr>
              <w:jc w:val="center"/>
              <w:rPr>
                <w:rFonts w:cs="Arial"/>
                <w:sz w:val="16"/>
                <w:szCs w:val="16"/>
              </w:rPr>
            </w:pPr>
            <w:r w:rsidRPr="00C35CD1">
              <w:rPr>
                <w:rFonts w:cs="Arial"/>
                <w:sz w:val="16"/>
                <w:szCs w:val="16"/>
              </w:rPr>
              <w:lastRenderedPageBreak/>
              <w:t>13</w:t>
            </w:r>
          </w:p>
        </w:tc>
        <w:tc>
          <w:tcPr>
            <w:tcW w:w="1701" w:type="dxa"/>
          </w:tcPr>
          <w:p w14:paraId="1EDC2C5E" w14:textId="77777777" w:rsidR="00B34445" w:rsidRPr="00C35CD1" w:rsidRDefault="00B34445" w:rsidP="00CF0746">
            <w:pPr>
              <w:rPr>
                <w:rFonts w:cs="Arial"/>
                <w:sz w:val="16"/>
                <w:szCs w:val="16"/>
              </w:rPr>
            </w:pPr>
            <w:r w:rsidRPr="00C35CD1">
              <w:rPr>
                <w:rFonts w:cs="Arial"/>
                <w:sz w:val="16"/>
                <w:szCs w:val="16"/>
              </w:rPr>
              <w:t>mtmvTipoIntervCodigo</w:t>
            </w:r>
          </w:p>
        </w:tc>
        <w:tc>
          <w:tcPr>
            <w:tcW w:w="2896" w:type="dxa"/>
          </w:tcPr>
          <w:p w14:paraId="7F9EDAC0" w14:textId="77777777" w:rsidR="00B34445" w:rsidRPr="00C35CD1" w:rsidRDefault="00B34445" w:rsidP="00B34445">
            <w:pPr>
              <w:rPr>
                <w:rFonts w:cs="Arial"/>
                <w:sz w:val="16"/>
                <w:szCs w:val="16"/>
              </w:rPr>
            </w:pPr>
            <w:r w:rsidRPr="00C35CD1">
              <w:rPr>
                <w:rFonts w:cs="Arial"/>
                <w:sz w:val="16"/>
                <w:szCs w:val="16"/>
              </w:rPr>
              <w:t>Se propone el Modelo de Intervención de acuerdo a lo expuesto en el Plan Nacional de Restauración (MADS, 2011) y corresponde a la acción específica del arreglo diseñado en la restauración, el cual estará asociado a un listado desplegable con las siguientes opciones:</w:t>
            </w:r>
          </w:p>
          <w:p w14:paraId="0C3AF855" w14:textId="77777777" w:rsidR="00B34445" w:rsidRPr="00C35CD1" w:rsidRDefault="00B34445" w:rsidP="00B34445">
            <w:pPr>
              <w:rPr>
                <w:rFonts w:cs="Arial"/>
                <w:sz w:val="16"/>
                <w:szCs w:val="16"/>
              </w:rPr>
            </w:pPr>
            <w:r w:rsidRPr="00C35CD1">
              <w:rPr>
                <w:rFonts w:cs="Arial"/>
                <w:sz w:val="16"/>
                <w:szCs w:val="16"/>
              </w:rPr>
              <w:t>Agroforestal: Son la combinación en tiempo y espacio de especies arbóreas con cultivos agrícolas o ganadería, con el fin de integrar armónicamente la actividad agropecuaria con la forestal para garantizar la sostenibilidad del sistema productivo.</w:t>
            </w:r>
          </w:p>
          <w:p w14:paraId="4D557CAA" w14:textId="77777777" w:rsidR="00B34445" w:rsidRPr="00C35CD1" w:rsidRDefault="00B34445" w:rsidP="00B34445">
            <w:pPr>
              <w:rPr>
                <w:rFonts w:cs="Arial"/>
                <w:sz w:val="16"/>
                <w:szCs w:val="16"/>
              </w:rPr>
            </w:pPr>
            <w:r w:rsidRPr="00C35CD1">
              <w:rPr>
                <w:rFonts w:cs="Arial"/>
                <w:sz w:val="16"/>
                <w:szCs w:val="16"/>
              </w:rPr>
              <w:t>Barreras Rompe</w:t>
            </w:r>
            <w:r w:rsidR="00DC3473" w:rsidRPr="00C35CD1">
              <w:rPr>
                <w:rFonts w:cs="Arial"/>
                <w:sz w:val="16"/>
                <w:szCs w:val="16"/>
              </w:rPr>
              <w:t xml:space="preserve"> </w:t>
            </w:r>
            <w:r w:rsidRPr="00C35CD1">
              <w:rPr>
                <w:rFonts w:cs="Arial"/>
                <w:sz w:val="16"/>
                <w:szCs w:val="16"/>
              </w:rPr>
              <w:t>vientos: Hileras de árboles o arbustos de diferentes alturas que forman una barrera, opuesta a la dirección predominante del viento, alta y densa que se constituye en un obstáculo al paso del viento.</w:t>
            </w:r>
          </w:p>
          <w:p w14:paraId="639C70E7" w14:textId="77777777" w:rsidR="00B34445" w:rsidRPr="00C35CD1" w:rsidRDefault="00B34445" w:rsidP="00B34445">
            <w:pPr>
              <w:rPr>
                <w:rFonts w:cs="Arial"/>
                <w:sz w:val="16"/>
                <w:szCs w:val="16"/>
              </w:rPr>
            </w:pPr>
            <w:r w:rsidRPr="00C35CD1">
              <w:rPr>
                <w:rFonts w:cs="Arial"/>
                <w:sz w:val="16"/>
                <w:szCs w:val="16"/>
              </w:rPr>
              <w:t>Aislamiento de Áreas: cerramiento con alambre que se hace de fragmentos de bosque nativo ya existentes en el paisaje, para protegerlos de la entrada de ganado y la entresaca y permitir así la regeneración natural.</w:t>
            </w:r>
          </w:p>
          <w:p w14:paraId="03A44462" w14:textId="77777777" w:rsidR="00B34445" w:rsidRPr="00C35CD1" w:rsidRDefault="00B34445" w:rsidP="00B34445">
            <w:pPr>
              <w:rPr>
                <w:rFonts w:cs="Arial"/>
                <w:sz w:val="16"/>
                <w:szCs w:val="16"/>
              </w:rPr>
            </w:pPr>
            <w:r w:rsidRPr="00C35CD1">
              <w:rPr>
                <w:rFonts w:cs="Arial"/>
                <w:sz w:val="16"/>
                <w:szCs w:val="16"/>
              </w:rPr>
              <w:lastRenderedPageBreak/>
              <w:t>Cercas Vivas: franjas de vegetación con pocos metros de ancho y longitud variable, multi</w:t>
            </w:r>
            <w:r w:rsidR="00DC3473" w:rsidRPr="00C35CD1">
              <w:rPr>
                <w:rFonts w:cs="Arial"/>
                <w:sz w:val="16"/>
                <w:szCs w:val="16"/>
              </w:rPr>
              <w:t xml:space="preserve"> </w:t>
            </w:r>
            <w:r w:rsidRPr="00C35CD1">
              <w:rPr>
                <w:rFonts w:cs="Arial"/>
                <w:sz w:val="16"/>
                <w:szCs w:val="16"/>
              </w:rPr>
              <w:t>estrato, de composición mixta entre especies forestales que aumenten la diversidad del paisaje.</w:t>
            </w:r>
          </w:p>
          <w:p w14:paraId="4FE01DBF" w14:textId="77777777" w:rsidR="00B34445" w:rsidRPr="00C35CD1" w:rsidRDefault="00B34445" w:rsidP="00B34445">
            <w:pPr>
              <w:rPr>
                <w:rFonts w:cs="Arial"/>
                <w:sz w:val="16"/>
                <w:szCs w:val="16"/>
              </w:rPr>
            </w:pPr>
            <w:r w:rsidRPr="00C35CD1">
              <w:rPr>
                <w:rFonts w:cs="Arial"/>
                <w:sz w:val="16"/>
                <w:szCs w:val="16"/>
              </w:rPr>
              <w:t>Monocultivo: Corresponde al establecimiento de una sola especie en el sitio de plantación (plantación protectora).</w:t>
            </w:r>
          </w:p>
          <w:p w14:paraId="63E2006D" w14:textId="77777777" w:rsidR="00B34445" w:rsidRPr="00C35CD1" w:rsidRDefault="00B34445" w:rsidP="00B34445">
            <w:pPr>
              <w:rPr>
                <w:rFonts w:cs="Arial"/>
                <w:sz w:val="16"/>
                <w:szCs w:val="16"/>
              </w:rPr>
            </w:pPr>
            <w:r w:rsidRPr="00C35CD1">
              <w:rPr>
                <w:rFonts w:cs="Arial"/>
                <w:sz w:val="16"/>
                <w:szCs w:val="16"/>
              </w:rPr>
              <w:t>Corredor Biológico: áreas de bosque nativo de longitud y ancho variable, construidas mediante faenas de restauración ecológica basada en sucesión secundaria. En éstos se busca imitar la estructura y composición de la vegetación de los bosques nativos de acuerdo a un ecosistema de referencia. Se consideran dentro de esta categoría las actividades para ampliar el área de fragmentos de bosque nativo ya existentes.</w:t>
            </w:r>
          </w:p>
          <w:p w14:paraId="70373FD8" w14:textId="77777777" w:rsidR="00B34445" w:rsidRPr="00C35CD1" w:rsidRDefault="00B34445" w:rsidP="00B34445">
            <w:pPr>
              <w:rPr>
                <w:rFonts w:cs="Arial"/>
                <w:sz w:val="16"/>
                <w:szCs w:val="16"/>
              </w:rPr>
            </w:pPr>
            <w:r w:rsidRPr="00C35CD1">
              <w:rPr>
                <w:rFonts w:cs="Arial"/>
                <w:sz w:val="16"/>
                <w:szCs w:val="16"/>
              </w:rPr>
              <w:t>Enriquecimiento: Sembrar especies nativas de estadios más avanzados de la sucesión vegetal en áreas que provean conectividad a escala de paisaje y que se han venido recuperando naturalmente producto de aislamientos o abandono.</w:t>
            </w:r>
          </w:p>
          <w:p w14:paraId="1299310A" w14:textId="77777777" w:rsidR="00B34445" w:rsidRPr="00C35CD1" w:rsidRDefault="00B34445" w:rsidP="00B34445">
            <w:pPr>
              <w:rPr>
                <w:rFonts w:cs="Arial"/>
                <w:sz w:val="16"/>
                <w:szCs w:val="16"/>
              </w:rPr>
            </w:pPr>
            <w:r w:rsidRPr="00C35CD1">
              <w:rPr>
                <w:rFonts w:cs="Arial"/>
                <w:sz w:val="16"/>
                <w:szCs w:val="16"/>
              </w:rPr>
              <w:t>Regeneración Natural Asistida: Se da a través de la eliminación de obstáculos externos, tal como yerbas, interferencia biótica y a veces el uso de alteraciones controladas a fin de provocar la germinación de especies; v.g.: la roza ecológica o en mosaico o la preparación del sitio para la germinación, facilitando así la resistencia inherente del sitio para la regeneración natural de especies.</w:t>
            </w:r>
          </w:p>
          <w:p w14:paraId="19FB11F2" w14:textId="77777777" w:rsidR="00B34445" w:rsidRPr="00C35CD1" w:rsidRDefault="00B34445" w:rsidP="00B34445">
            <w:pPr>
              <w:rPr>
                <w:rFonts w:cs="Arial"/>
                <w:sz w:val="16"/>
                <w:szCs w:val="16"/>
              </w:rPr>
            </w:pPr>
            <w:r w:rsidRPr="00C35CD1">
              <w:rPr>
                <w:rFonts w:cs="Arial"/>
                <w:sz w:val="16"/>
                <w:szCs w:val="16"/>
              </w:rPr>
              <w:t xml:space="preserve">Bio-remediación: Es una tecnología que utiliza el potencial metabólico de los microorganismos (fundamentalmente bacterias, pero también hongos y levaduras) para </w:t>
            </w:r>
            <w:r w:rsidRPr="00C35CD1">
              <w:rPr>
                <w:rFonts w:cs="Arial"/>
                <w:sz w:val="16"/>
                <w:szCs w:val="16"/>
              </w:rPr>
              <w:lastRenderedPageBreak/>
              <w:t>transformar contaminantes orgánicos en compuestos más simples poco o nada contaminantes, y, por tanto, se puede utilizar para limpiar terrenos o aguas contaminadas (Glazer y Nikaido,1995). Su ámbito de aplicabilidad es muy amplio, pudiendo considerarse como objeto cada uno de los estados de la materia (Atlas y Unterman, 1999)</w:t>
            </w:r>
          </w:p>
        </w:tc>
        <w:tc>
          <w:tcPr>
            <w:tcW w:w="709" w:type="dxa"/>
            <w:vAlign w:val="center"/>
          </w:tcPr>
          <w:p w14:paraId="4FEC2510" w14:textId="77777777" w:rsidR="00B34445" w:rsidRPr="00C35CD1" w:rsidRDefault="00042B90" w:rsidP="00CF0746">
            <w:pPr>
              <w:jc w:val="center"/>
              <w:rPr>
                <w:rFonts w:cs="Arial"/>
                <w:color w:val="000000"/>
                <w:sz w:val="16"/>
                <w:szCs w:val="16"/>
              </w:rPr>
            </w:pPr>
            <w:r w:rsidRPr="00C35CD1">
              <w:rPr>
                <w:rFonts w:cs="Arial"/>
                <w:color w:val="000000"/>
                <w:sz w:val="16"/>
                <w:szCs w:val="16"/>
              </w:rPr>
              <w:lastRenderedPageBreak/>
              <w:t>No</w:t>
            </w:r>
          </w:p>
        </w:tc>
        <w:tc>
          <w:tcPr>
            <w:tcW w:w="1134" w:type="dxa"/>
          </w:tcPr>
          <w:p w14:paraId="3156C0D6" w14:textId="77777777" w:rsidR="00B34445" w:rsidRPr="00C35CD1" w:rsidRDefault="00B34445">
            <w:pPr>
              <w:rPr>
                <w:sz w:val="16"/>
                <w:szCs w:val="16"/>
              </w:rPr>
            </w:pPr>
            <w:r w:rsidRPr="00C35CD1">
              <w:rPr>
                <w:rFonts w:cs="Arial"/>
                <w:sz w:val="16"/>
                <w:szCs w:val="16"/>
              </w:rPr>
              <w:t>Carácter</w:t>
            </w:r>
          </w:p>
        </w:tc>
        <w:tc>
          <w:tcPr>
            <w:tcW w:w="2453" w:type="dxa"/>
          </w:tcPr>
          <w:p w14:paraId="6830AC67" w14:textId="77777777" w:rsidR="00B34445" w:rsidRPr="00C35CD1" w:rsidRDefault="00EC2112" w:rsidP="00EC2112">
            <w:pPr>
              <w:rPr>
                <w:rFonts w:cs="Arial"/>
                <w:sz w:val="16"/>
                <w:szCs w:val="16"/>
              </w:rPr>
            </w:pPr>
            <w:r w:rsidRPr="00C35CD1">
              <w:rPr>
                <w:rFonts w:cs="Arial"/>
                <w:sz w:val="16"/>
                <w:szCs w:val="16"/>
              </w:rPr>
              <w:t xml:space="preserve">Se debe suministrar un valor valido que represente alguno de los tipos de intervención configurados en el sistema, para conocer los códigos configurados se debe utilizar la función de negocio </w:t>
            </w:r>
            <w:r w:rsidRPr="000A19CD">
              <w:rPr>
                <w:rFonts w:cs="Arial"/>
                <w:sz w:val="16"/>
                <w:szCs w:val="16"/>
                <w:highlight w:val="green"/>
              </w:rPr>
              <w:t>listaTipoIntervencion</w:t>
            </w:r>
            <w:r w:rsidRPr="00C35CD1">
              <w:rPr>
                <w:rFonts w:cs="Arial"/>
                <w:sz w:val="16"/>
                <w:szCs w:val="16"/>
              </w:rPr>
              <w:t xml:space="preserve"> suministrado dentro de este servicio Web.</w:t>
            </w:r>
          </w:p>
          <w:p w14:paraId="2E52E361" w14:textId="77777777" w:rsidR="00DC3473" w:rsidRPr="00C35CD1" w:rsidRDefault="00DC3473" w:rsidP="00EC2112">
            <w:pPr>
              <w:rPr>
                <w:rFonts w:cs="Arial"/>
                <w:sz w:val="16"/>
                <w:szCs w:val="16"/>
              </w:rPr>
            </w:pPr>
          </w:p>
          <w:p w14:paraId="3CE9D2A9" w14:textId="77777777" w:rsidR="00DC3473" w:rsidRPr="00C35CD1" w:rsidRDefault="00DC3473" w:rsidP="00DC3473">
            <w:pPr>
              <w:rPr>
                <w:rFonts w:cs="Arial"/>
                <w:sz w:val="16"/>
                <w:szCs w:val="16"/>
              </w:rPr>
            </w:pPr>
            <w:r w:rsidRPr="00C35CD1">
              <w:rPr>
                <w:rFonts w:cs="Arial"/>
                <w:sz w:val="16"/>
                <w:szCs w:val="16"/>
              </w:rPr>
              <w:t>BV: Barrera Viva</w:t>
            </w:r>
          </w:p>
          <w:p w14:paraId="71436FBD" w14:textId="77777777" w:rsidR="00DC3473" w:rsidRPr="00C35CD1" w:rsidRDefault="00DC3473" w:rsidP="00DC3473">
            <w:pPr>
              <w:rPr>
                <w:rFonts w:cs="Arial"/>
                <w:sz w:val="16"/>
                <w:szCs w:val="16"/>
              </w:rPr>
            </w:pPr>
            <w:r w:rsidRPr="00C35CD1">
              <w:rPr>
                <w:rFonts w:cs="Arial"/>
                <w:sz w:val="16"/>
                <w:szCs w:val="16"/>
              </w:rPr>
              <w:t>AF: Agroforestal</w:t>
            </w:r>
          </w:p>
          <w:p w14:paraId="43229767" w14:textId="77777777" w:rsidR="00DC3473" w:rsidRPr="00C35CD1" w:rsidRDefault="00DC3473" w:rsidP="00DC3473">
            <w:pPr>
              <w:rPr>
                <w:rFonts w:cs="Arial"/>
                <w:sz w:val="16"/>
                <w:szCs w:val="16"/>
              </w:rPr>
            </w:pPr>
            <w:r w:rsidRPr="00C35CD1">
              <w:rPr>
                <w:rFonts w:cs="Arial"/>
                <w:sz w:val="16"/>
                <w:szCs w:val="16"/>
              </w:rPr>
              <w:t>PD: Productora</w:t>
            </w:r>
          </w:p>
          <w:p w14:paraId="21171A12" w14:textId="77777777" w:rsidR="00DC3473" w:rsidRPr="00C35CD1" w:rsidRDefault="00DC3473" w:rsidP="00DC3473">
            <w:pPr>
              <w:rPr>
                <w:rFonts w:cs="Arial"/>
                <w:sz w:val="16"/>
                <w:szCs w:val="16"/>
              </w:rPr>
            </w:pPr>
            <w:r w:rsidRPr="00C35CD1">
              <w:rPr>
                <w:rFonts w:cs="Arial"/>
                <w:sz w:val="16"/>
                <w:szCs w:val="16"/>
              </w:rPr>
              <w:t>PP: Productora - Protectora</w:t>
            </w:r>
          </w:p>
          <w:p w14:paraId="0E4FDB3D" w14:textId="77777777" w:rsidR="00DC3473" w:rsidRPr="00C35CD1" w:rsidRDefault="00DC3473" w:rsidP="00DC3473">
            <w:pPr>
              <w:rPr>
                <w:rFonts w:cs="Arial"/>
                <w:sz w:val="16"/>
                <w:szCs w:val="16"/>
              </w:rPr>
            </w:pPr>
            <w:r w:rsidRPr="00C35CD1">
              <w:rPr>
                <w:rFonts w:cs="Arial"/>
                <w:sz w:val="16"/>
                <w:szCs w:val="16"/>
              </w:rPr>
              <w:t>PT: Protectora</w:t>
            </w:r>
          </w:p>
          <w:p w14:paraId="289A7D91" w14:textId="77777777" w:rsidR="00DC3473" w:rsidRPr="00C35CD1" w:rsidRDefault="00DC3473" w:rsidP="00DC3473">
            <w:pPr>
              <w:rPr>
                <w:rFonts w:cs="Arial"/>
                <w:sz w:val="16"/>
                <w:szCs w:val="16"/>
              </w:rPr>
            </w:pPr>
            <w:r w:rsidRPr="00C35CD1">
              <w:rPr>
                <w:rFonts w:cs="Arial"/>
                <w:sz w:val="16"/>
                <w:szCs w:val="16"/>
              </w:rPr>
              <w:t>CR: Cortinas Rompe vientos</w:t>
            </w:r>
          </w:p>
          <w:p w14:paraId="49CFE550" w14:textId="77777777" w:rsidR="00DC3473" w:rsidRPr="00C35CD1" w:rsidRDefault="00DC3473" w:rsidP="00DC3473">
            <w:pPr>
              <w:rPr>
                <w:rFonts w:cs="Arial"/>
                <w:sz w:val="16"/>
                <w:szCs w:val="16"/>
              </w:rPr>
            </w:pPr>
            <w:r w:rsidRPr="00C35CD1">
              <w:rPr>
                <w:rFonts w:cs="Arial"/>
                <w:sz w:val="16"/>
                <w:szCs w:val="16"/>
              </w:rPr>
              <w:t>CV: Cercas Vivas</w:t>
            </w:r>
          </w:p>
          <w:p w14:paraId="479D0C66" w14:textId="77777777" w:rsidR="00DC3473" w:rsidRPr="00C35CD1" w:rsidRDefault="00DC3473" w:rsidP="00DC3473">
            <w:pPr>
              <w:rPr>
                <w:rFonts w:cs="Arial"/>
                <w:sz w:val="16"/>
                <w:szCs w:val="16"/>
              </w:rPr>
            </w:pPr>
            <w:r w:rsidRPr="00C35CD1">
              <w:rPr>
                <w:rFonts w:cs="Arial"/>
                <w:sz w:val="16"/>
                <w:szCs w:val="16"/>
              </w:rPr>
              <w:t>MNCL</w:t>
            </w:r>
            <w:r w:rsidR="00FB7705" w:rsidRPr="00C35CD1">
              <w:rPr>
                <w:rFonts w:cs="Arial"/>
                <w:sz w:val="16"/>
                <w:szCs w:val="16"/>
              </w:rPr>
              <w:t xml:space="preserve">: </w:t>
            </w:r>
            <w:r w:rsidRPr="00C35CD1">
              <w:rPr>
                <w:rFonts w:cs="Arial"/>
                <w:sz w:val="16"/>
                <w:szCs w:val="16"/>
              </w:rPr>
              <w:t>Monocultivo</w:t>
            </w:r>
            <w:r w:rsidR="00FB7705" w:rsidRPr="00C35CD1">
              <w:rPr>
                <w:rFonts w:cs="Arial"/>
                <w:sz w:val="16"/>
                <w:szCs w:val="16"/>
              </w:rPr>
              <w:t xml:space="preserve"> </w:t>
            </w:r>
            <w:r w:rsidRPr="00C35CD1">
              <w:rPr>
                <w:rFonts w:cs="Arial"/>
                <w:sz w:val="16"/>
                <w:szCs w:val="16"/>
              </w:rPr>
              <w:t xml:space="preserve">(plantación protectora) </w:t>
            </w:r>
          </w:p>
          <w:p w14:paraId="6EF172D4" w14:textId="77777777" w:rsidR="00DC3473" w:rsidRPr="00C35CD1" w:rsidRDefault="00DC3473" w:rsidP="00DC3473">
            <w:pPr>
              <w:rPr>
                <w:rFonts w:cs="Arial"/>
                <w:sz w:val="16"/>
                <w:szCs w:val="16"/>
              </w:rPr>
            </w:pPr>
            <w:r w:rsidRPr="00C35CD1">
              <w:rPr>
                <w:rFonts w:cs="Arial"/>
                <w:sz w:val="16"/>
                <w:szCs w:val="16"/>
              </w:rPr>
              <w:t xml:space="preserve">CRR_BLG: Corredor Biológico </w:t>
            </w:r>
          </w:p>
          <w:p w14:paraId="3FCF1DAF" w14:textId="77777777" w:rsidR="00DC3473" w:rsidRPr="00C35CD1" w:rsidRDefault="00DC3473" w:rsidP="00DC3473">
            <w:pPr>
              <w:rPr>
                <w:rFonts w:cs="Arial"/>
                <w:sz w:val="16"/>
                <w:szCs w:val="16"/>
              </w:rPr>
            </w:pPr>
            <w:r w:rsidRPr="00C35CD1">
              <w:rPr>
                <w:rFonts w:cs="Arial"/>
                <w:sz w:val="16"/>
                <w:szCs w:val="16"/>
              </w:rPr>
              <w:t xml:space="preserve">ENRQ: Enriquecimiento </w:t>
            </w:r>
          </w:p>
          <w:p w14:paraId="07B2A75B" w14:textId="77777777" w:rsidR="00DC3473" w:rsidRPr="00C35CD1" w:rsidRDefault="00DC3473" w:rsidP="00DC3473">
            <w:pPr>
              <w:rPr>
                <w:rFonts w:cs="Arial"/>
                <w:sz w:val="16"/>
                <w:szCs w:val="16"/>
              </w:rPr>
            </w:pPr>
            <w:r w:rsidRPr="00C35CD1">
              <w:rPr>
                <w:rFonts w:cs="Arial"/>
                <w:sz w:val="16"/>
                <w:szCs w:val="16"/>
              </w:rPr>
              <w:t>RGN_NT_AST:</w:t>
            </w:r>
            <w:r w:rsidR="00FB7705" w:rsidRPr="00C35CD1">
              <w:rPr>
                <w:rFonts w:cs="Arial"/>
                <w:sz w:val="16"/>
                <w:szCs w:val="16"/>
              </w:rPr>
              <w:t xml:space="preserve"> </w:t>
            </w:r>
            <w:r w:rsidRPr="00C35CD1">
              <w:rPr>
                <w:rFonts w:cs="Arial"/>
                <w:sz w:val="16"/>
                <w:szCs w:val="16"/>
              </w:rPr>
              <w:t xml:space="preserve">Regeneración Natural Asistida </w:t>
            </w:r>
          </w:p>
          <w:p w14:paraId="6BCB0D4C" w14:textId="77777777" w:rsidR="00DC3473" w:rsidRPr="00C35CD1" w:rsidRDefault="00DC3473" w:rsidP="00DC3473">
            <w:pPr>
              <w:rPr>
                <w:rFonts w:cs="Arial"/>
                <w:sz w:val="16"/>
                <w:szCs w:val="16"/>
              </w:rPr>
            </w:pPr>
            <w:r w:rsidRPr="00C35CD1">
              <w:rPr>
                <w:rFonts w:cs="Arial"/>
                <w:sz w:val="16"/>
                <w:szCs w:val="16"/>
              </w:rPr>
              <w:t>BRM: Bioremediación</w:t>
            </w:r>
          </w:p>
        </w:tc>
      </w:tr>
      <w:tr w:rsidR="00B34445" w:rsidRPr="00C35CD1" w14:paraId="0DB3E1DF" w14:textId="77777777" w:rsidTr="00CF0746">
        <w:trPr>
          <w:jc w:val="center"/>
        </w:trPr>
        <w:tc>
          <w:tcPr>
            <w:tcW w:w="546" w:type="dxa"/>
          </w:tcPr>
          <w:p w14:paraId="4BC0D759" w14:textId="77777777" w:rsidR="00B34445" w:rsidRPr="00C35CD1" w:rsidRDefault="00B34445" w:rsidP="00CF0746">
            <w:pPr>
              <w:jc w:val="center"/>
              <w:rPr>
                <w:rFonts w:cs="Arial"/>
                <w:sz w:val="16"/>
                <w:szCs w:val="16"/>
              </w:rPr>
            </w:pPr>
            <w:r w:rsidRPr="00C35CD1">
              <w:rPr>
                <w:rFonts w:cs="Arial"/>
                <w:sz w:val="16"/>
                <w:szCs w:val="16"/>
              </w:rPr>
              <w:lastRenderedPageBreak/>
              <w:t>14</w:t>
            </w:r>
          </w:p>
        </w:tc>
        <w:tc>
          <w:tcPr>
            <w:tcW w:w="1701" w:type="dxa"/>
          </w:tcPr>
          <w:p w14:paraId="40125AFB" w14:textId="77777777" w:rsidR="00B34445" w:rsidRPr="00C35CD1" w:rsidRDefault="00B34445" w:rsidP="00CF0746">
            <w:pPr>
              <w:rPr>
                <w:rFonts w:cs="Arial"/>
                <w:sz w:val="16"/>
                <w:szCs w:val="16"/>
              </w:rPr>
            </w:pPr>
            <w:r w:rsidRPr="00C35CD1">
              <w:rPr>
                <w:rFonts w:cs="Arial"/>
                <w:sz w:val="16"/>
                <w:szCs w:val="16"/>
              </w:rPr>
              <w:t>plprValorTotalProy</w:t>
            </w:r>
          </w:p>
        </w:tc>
        <w:tc>
          <w:tcPr>
            <w:tcW w:w="2896" w:type="dxa"/>
          </w:tcPr>
          <w:p w14:paraId="1B392D5F" w14:textId="77777777" w:rsidR="00B34445" w:rsidRPr="00C35CD1" w:rsidRDefault="00C41168" w:rsidP="00CF0746">
            <w:pPr>
              <w:rPr>
                <w:rFonts w:cs="Arial"/>
                <w:sz w:val="16"/>
                <w:szCs w:val="16"/>
              </w:rPr>
            </w:pPr>
            <w:r w:rsidRPr="00C35CD1">
              <w:rPr>
                <w:rFonts w:cs="Arial"/>
                <w:sz w:val="16"/>
                <w:szCs w:val="16"/>
              </w:rPr>
              <w:t>Corresponde al monto global del valor del Proyecto de Establecimiento de las Plantaciones Protectoras. Se debe ingresar en formato de pesos colombianos.</w:t>
            </w:r>
          </w:p>
        </w:tc>
        <w:tc>
          <w:tcPr>
            <w:tcW w:w="709" w:type="dxa"/>
            <w:vAlign w:val="center"/>
          </w:tcPr>
          <w:p w14:paraId="7B8E5559" w14:textId="77777777" w:rsidR="00B34445" w:rsidRPr="00C35CD1" w:rsidRDefault="00042B90" w:rsidP="00CF0746">
            <w:pPr>
              <w:jc w:val="center"/>
              <w:rPr>
                <w:rFonts w:cs="Arial"/>
                <w:color w:val="000000"/>
                <w:sz w:val="16"/>
                <w:szCs w:val="16"/>
              </w:rPr>
            </w:pPr>
            <w:r w:rsidRPr="00C35CD1">
              <w:rPr>
                <w:rFonts w:cs="Arial"/>
                <w:color w:val="000000"/>
                <w:sz w:val="16"/>
                <w:szCs w:val="16"/>
              </w:rPr>
              <w:t>Si</w:t>
            </w:r>
          </w:p>
        </w:tc>
        <w:tc>
          <w:tcPr>
            <w:tcW w:w="1134" w:type="dxa"/>
          </w:tcPr>
          <w:p w14:paraId="1E6D2E3F" w14:textId="77777777" w:rsidR="00B34445" w:rsidRPr="00C35CD1" w:rsidRDefault="00B34445" w:rsidP="00CF0746">
            <w:pPr>
              <w:rPr>
                <w:rFonts w:cs="Arial"/>
                <w:sz w:val="16"/>
                <w:szCs w:val="16"/>
              </w:rPr>
            </w:pPr>
            <w:r w:rsidRPr="00C35CD1">
              <w:rPr>
                <w:rFonts w:cs="Arial"/>
                <w:sz w:val="16"/>
                <w:szCs w:val="16"/>
              </w:rPr>
              <w:t>Numérico</w:t>
            </w:r>
          </w:p>
        </w:tc>
        <w:tc>
          <w:tcPr>
            <w:tcW w:w="2453" w:type="dxa"/>
          </w:tcPr>
          <w:p w14:paraId="5D93E48D" w14:textId="77777777" w:rsidR="00B34445" w:rsidRPr="00C35CD1" w:rsidRDefault="00042B90" w:rsidP="00CF0746">
            <w:pPr>
              <w:rPr>
                <w:rFonts w:cs="Arial"/>
                <w:sz w:val="16"/>
                <w:szCs w:val="16"/>
              </w:rPr>
            </w:pPr>
            <w:r w:rsidRPr="00C35CD1">
              <w:rPr>
                <w:rFonts w:cs="Arial"/>
                <w:sz w:val="16"/>
                <w:szCs w:val="16"/>
              </w:rPr>
              <w:t>El valor se da en pesos</w:t>
            </w:r>
          </w:p>
        </w:tc>
      </w:tr>
      <w:tr w:rsidR="00B34445" w:rsidRPr="00C35CD1" w14:paraId="79C7ACF0" w14:textId="77777777" w:rsidTr="00CF0746">
        <w:trPr>
          <w:jc w:val="center"/>
        </w:trPr>
        <w:tc>
          <w:tcPr>
            <w:tcW w:w="546" w:type="dxa"/>
          </w:tcPr>
          <w:p w14:paraId="48ECEA06" w14:textId="77777777" w:rsidR="00B34445" w:rsidRPr="00C35CD1" w:rsidRDefault="00B34445" w:rsidP="00CF0746">
            <w:pPr>
              <w:jc w:val="center"/>
              <w:rPr>
                <w:rFonts w:cs="Arial"/>
                <w:sz w:val="16"/>
                <w:szCs w:val="16"/>
              </w:rPr>
            </w:pPr>
            <w:r w:rsidRPr="00C35CD1">
              <w:rPr>
                <w:rFonts w:cs="Arial"/>
                <w:sz w:val="16"/>
                <w:szCs w:val="16"/>
              </w:rPr>
              <w:t>15</w:t>
            </w:r>
          </w:p>
        </w:tc>
        <w:tc>
          <w:tcPr>
            <w:tcW w:w="1701" w:type="dxa"/>
          </w:tcPr>
          <w:p w14:paraId="43DAC2FE" w14:textId="77777777" w:rsidR="00B34445" w:rsidRPr="00C35CD1" w:rsidRDefault="00B34445" w:rsidP="00CF0746">
            <w:pPr>
              <w:rPr>
                <w:rFonts w:cs="Arial"/>
                <w:sz w:val="16"/>
                <w:szCs w:val="16"/>
              </w:rPr>
            </w:pPr>
            <w:r w:rsidRPr="00C35CD1">
              <w:rPr>
                <w:rFonts w:cs="Arial"/>
                <w:sz w:val="16"/>
                <w:szCs w:val="16"/>
              </w:rPr>
              <w:t>mtmvDepartamentoCodigoDane</w:t>
            </w:r>
          </w:p>
        </w:tc>
        <w:tc>
          <w:tcPr>
            <w:tcW w:w="2896" w:type="dxa"/>
          </w:tcPr>
          <w:p w14:paraId="3A7769CF" w14:textId="77777777" w:rsidR="00B34445" w:rsidRPr="00C35CD1" w:rsidRDefault="002313F4" w:rsidP="00CF0746">
            <w:pPr>
              <w:rPr>
                <w:rFonts w:cs="Arial"/>
                <w:sz w:val="16"/>
                <w:szCs w:val="16"/>
              </w:rPr>
            </w:pPr>
            <w:r w:rsidRPr="00C35CD1">
              <w:rPr>
                <w:rFonts w:cs="Arial"/>
                <w:sz w:val="16"/>
                <w:szCs w:val="16"/>
              </w:rPr>
              <w:t>Corresponde a la jurisdicción territorial a nivel departamental en donde se ubica el área con la plantación protectora. Hace relación a la DIV_POLA de la base de datos del IDEAM</w:t>
            </w:r>
          </w:p>
        </w:tc>
        <w:tc>
          <w:tcPr>
            <w:tcW w:w="709" w:type="dxa"/>
            <w:vAlign w:val="center"/>
          </w:tcPr>
          <w:p w14:paraId="1222F462" w14:textId="77777777" w:rsidR="00B34445" w:rsidRPr="00C35CD1" w:rsidRDefault="002313F4" w:rsidP="00CF0746">
            <w:pPr>
              <w:jc w:val="center"/>
              <w:rPr>
                <w:rFonts w:cs="Arial"/>
                <w:color w:val="000000"/>
                <w:sz w:val="16"/>
                <w:szCs w:val="16"/>
              </w:rPr>
            </w:pPr>
            <w:r w:rsidRPr="00C35CD1">
              <w:rPr>
                <w:rFonts w:cs="Arial"/>
                <w:color w:val="000000"/>
                <w:sz w:val="16"/>
                <w:szCs w:val="16"/>
              </w:rPr>
              <w:t>Si</w:t>
            </w:r>
          </w:p>
        </w:tc>
        <w:tc>
          <w:tcPr>
            <w:tcW w:w="1134" w:type="dxa"/>
          </w:tcPr>
          <w:p w14:paraId="62060055" w14:textId="77777777" w:rsidR="00B34445" w:rsidRPr="00C35CD1" w:rsidRDefault="00B34445">
            <w:pPr>
              <w:rPr>
                <w:sz w:val="16"/>
                <w:szCs w:val="16"/>
              </w:rPr>
            </w:pPr>
            <w:r w:rsidRPr="00C35CD1">
              <w:rPr>
                <w:rFonts w:cs="Arial"/>
                <w:sz w:val="16"/>
                <w:szCs w:val="16"/>
              </w:rPr>
              <w:t>Carácter</w:t>
            </w:r>
          </w:p>
        </w:tc>
        <w:tc>
          <w:tcPr>
            <w:tcW w:w="2453" w:type="dxa"/>
          </w:tcPr>
          <w:p w14:paraId="1B47A794" w14:textId="77777777" w:rsidR="00B34445" w:rsidRPr="00C35CD1" w:rsidRDefault="00945D0D" w:rsidP="00CF0746">
            <w:pPr>
              <w:rPr>
                <w:rFonts w:cs="Arial"/>
                <w:sz w:val="16"/>
                <w:szCs w:val="16"/>
              </w:rPr>
            </w:pPr>
            <w:r w:rsidRPr="00C35CD1">
              <w:rPr>
                <w:rFonts w:cs="Arial"/>
                <w:sz w:val="16"/>
                <w:szCs w:val="16"/>
              </w:rPr>
              <w:t>Se debe suministrar un valor valido del código DANE que represente alguno de los departamentos configurados en el sistema, para conocer los códigos configurados se debe utilizar la función de negocio listaDepartamentos suministrado dentro de este servicio Web.</w:t>
            </w:r>
          </w:p>
          <w:p w14:paraId="26F4A56B" w14:textId="77777777" w:rsidR="00653B06" w:rsidRPr="00C35CD1" w:rsidRDefault="00653B06" w:rsidP="00CF0746">
            <w:pPr>
              <w:rPr>
                <w:rFonts w:cs="Arial"/>
                <w:sz w:val="16"/>
                <w:szCs w:val="16"/>
              </w:rPr>
            </w:pPr>
          </w:p>
          <w:p w14:paraId="127ACCBF" w14:textId="77777777" w:rsidR="00653B06" w:rsidRPr="00C35CD1" w:rsidRDefault="00653B06" w:rsidP="00653B06">
            <w:pPr>
              <w:rPr>
                <w:rFonts w:cs="Arial"/>
                <w:sz w:val="16"/>
                <w:szCs w:val="16"/>
              </w:rPr>
            </w:pPr>
            <w:r w:rsidRPr="00C35CD1">
              <w:rPr>
                <w:rFonts w:cs="Arial"/>
                <w:sz w:val="16"/>
                <w:szCs w:val="16"/>
              </w:rPr>
              <w:t>El código del departamento debe corresponder al código del municipio. Ejemplo.</w:t>
            </w:r>
          </w:p>
          <w:p w14:paraId="0C0D6AD2" w14:textId="77777777" w:rsidR="00653B06" w:rsidRPr="00C35CD1" w:rsidRDefault="00653B06" w:rsidP="00653B06">
            <w:pPr>
              <w:rPr>
                <w:rFonts w:cs="Arial"/>
                <w:sz w:val="16"/>
                <w:szCs w:val="16"/>
              </w:rPr>
            </w:pPr>
            <w:r w:rsidRPr="00C35CD1">
              <w:rPr>
                <w:rFonts w:cs="Arial"/>
                <w:sz w:val="16"/>
                <w:szCs w:val="16"/>
              </w:rPr>
              <w:t>Amazonas (91) - Leticia (91001)</w:t>
            </w:r>
          </w:p>
        </w:tc>
      </w:tr>
      <w:tr w:rsidR="00B34445" w:rsidRPr="00C35CD1" w14:paraId="5EAF6025" w14:textId="77777777" w:rsidTr="00CF0746">
        <w:trPr>
          <w:jc w:val="center"/>
        </w:trPr>
        <w:tc>
          <w:tcPr>
            <w:tcW w:w="546" w:type="dxa"/>
          </w:tcPr>
          <w:p w14:paraId="7C426B4B" w14:textId="77777777" w:rsidR="00B34445" w:rsidRPr="00C35CD1" w:rsidRDefault="00B34445" w:rsidP="00CF0746">
            <w:pPr>
              <w:jc w:val="center"/>
              <w:rPr>
                <w:rFonts w:cs="Arial"/>
                <w:sz w:val="16"/>
                <w:szCs w:val="16"/>
              </w:rPr>
            </w:pPr>
            <w:r w:rsidRPr="00C35CD1">
              <w:rPr>
                <w:rFonts w:cs="Arial"/>
                <w:sz w:val="16"/>
                <w:szCs w:val="16"/>
              </w:rPr>
              <w:t>16</w:t>
            </w:r>
          </w:p>
        </w:tc>
        <w:tc>
          <w:tcPr>
            <w:tcW w:w="1701" w:type="dxa"/>
          </w:tcPr>
          <w:p w14:paraId="1B1B230B" w14:textId="77777777" w:rsidR="00B34445" w:rsidRPr="00C35CD1" w:rsidRDefault="00B34445" w:rsidP="00CF0746">
            <w:pPr>
              <w:rPr>
                <w:rFonts w:cs="Arial"/>
                <w:sz w:val="16"/>
                <w:szCs w:val="16"/>
              </w:rPr>
            </w:pPr>
            <w:r w:rsidRPr="00C35CD1">
              <w:rPr>
                <w:rFonts w:cs="Arial"/>
                <w:sz w:val="16"/>
                <w:szCs w:val="16"/>
              </w:rPr>
              <w:t>mtmvMunicipioCodigoDane</w:t>
            </w:r>
          </w:p>
        </w:tc>
        <w:tc>
          <w:tcPr>
            <w:tcW w:w="2896" w:type="dxa"/>
          </w:tcPr>
          <w:p w14:paraId="7B1C2E24" w14:textId="77777777" w:rsidR="00B34445" w:rsidRPr="00C35CD1" w:rsidRDefault="002313F4" w:rsidP="00CF0746">
            <w:pPr>
              <w:rPr>
                <w:rFonts w:cs="Arial"/>
                <w:sz w:val="16"/>
                <w:szCs w:val="16"/>
              </w:rPr>
            </w:pPr>
            <w:r w:rsidRPr="00C35CD1">
              <w:rPr>
                <w:rFonts w:cs="Arial"/>
                <w:sz w:val="16"/>
                <w:szCs w:val="16"/>
              </w:rPr>
              <w:t>Corresponde a la jurisdicción territorial a nivel municipal en donde se ubica el área con la plantación protectora. Hace relación a la DIV_POLA de la base de datos del IDEAM</w:t>
            </w:r>
          </w:p>
        </w:tc>
        <w:tc>
          <w:tcPr>
            <w:tcW w:w="709" w:type="dxa"/>
            <w:vAlign w:val="center"/>
          </w:tcPr>
          <w:p w14:paraId="0323106B" w14:textId="77777777" w:rsidR="00B34445" w:rsidRPr="00C35CD1" w:rsidRDefault="002313F4" w:rsidP="00CF0746">
            <w:pPr>
              <w:jc w:val="center"/>
              <w:rPr>
                <w:rFonts w:cs="Arial"/>
                <w:color w:val="000000"/>
                <w:sz w:val="16"/>
                <w:szCs w:val="16"/>
              </w:rPr>
            </w:pPr>
            <w:r w:rsidRPr="00C35CD1">
              <w:rPr>
                <w:rFonts w:cs="Arial"/>
                <w:color w:val="000000"/>
                <w:sz w:val="16"/>
                <w:szCs w:val="16"/>
              </w:rPr>
              <w:t>Si</w:t>
            </w:r>
          </w:p>
        </w:tc>
        <w:tc>
          <w:tcPr>
            <w:tcW w:w="1134" w:type="dxa"/>
          </w:tcPr>
          <w:p w14:paraId="73399DBA" w14:textId="77777777" w:rsidR="00B34445" w:rsidRPr="00C35CD1" w:rsidRDefault="00B34445">
            <w:pPr>
              <w:rPr>
                <w:sz w:val="16"/>
                <w:szCs w:val="16"/>
              </w:rPr>
            </w:pPr>
            <w:r w:rsidRPr="00C35CD1">
              <w:rPr>
                <w:rFonts w:cs="Arial"/>
                <w:sz w:val="16"/>
                <w:szCs w:val="16"/>
              </w:rPr>
              <w:t>Carácter</w:t>
            </w:r>
          </w:p>
        </w:tc>
        <w:tc>
          <w:tcPr>
            <w:tcW w:w="2453" w:type="dxa"/>
          </w:tcPr>
          <w:p w14:paraId="0464E602" w14:textId="77777777" w:rsidR="00B34445" w:rsidRPr="00C35CD1" w:rsidRDefault="00945D0D" w:rsidP="00CF0746">
            <w:pPr>
              <w:rPr>
                <w:rFonts w:cs="Arial"/>
                <w:sz w:val="16"/>
                <w:szCs w:val="16"/>
              </w:rPr>
            </w:pPr>
            <w:r w:rsidRPr="00C35CD1">
              <w:rPr>
                <w:rFonts w:cs="Arial"/>
                <w:sz w:val="16"/>
                <w:szCs w:val="16"/>
              </w:rPr>
              <w:t>Se debe suministrar un valor valido del código DANE que represente alguno de los municipios configurados en el sistema, para conocer los códigos configurados se debe utilizar la función de negocio listaMunicipios suministrado dentro de este servicio Web.</w:t>
            </w:r>
          </w:p>
          <w:p w14:paraId="2DD88177" w14:textId="77777777" w:rsidR="00653B06" w:rsidRPr="00C35CD1" w:rsidRDefault="00653B06" w:rsidP="00CF0746">
            <w:pPr>
              <w:rPr>
                <w:rFonts w:cs="Arial"/>
                <w:sz w:val="16"/>
                <w:szCs w:val="16"/>
              </w:rPr>
            </w:pPr>
          </w:p>
          <w:p w14:paraId="65EB888C" w14:textId="77777777" w:rsidR="00653B06" w:rsidRPr="00C35CD1" w:rsidRDefault="00653B06" w:rsidP="00653B06">
            <w:pPr>
              <w:rPr>
                <w:rFonts w:cs="Arial"/>
                <w:sz w:val="16"/>
                <w:szCs w:val="16"/>
              </w:rPr>
            </w:pPr>
            <w:r w:rsidRPr="00C35CD1">
              <w:rPr>
                <w:rFonts w:cs="Arial"/>
                <w:sz w:val="16"/>
                <w:szCs w:val="16"/>
              </w:rPr>
              <w:t>El código del municipio debe corresponder al código del departamento. Ejemplo.</w:t>
            </w:r>
          </w:p>
          <w:p w14:paraId="17E2464B" w14:textId="77777777" w:rsidR="00653B06" w:rsidRPr="00C35CD1" w:rsidRDefault="00653B06" w:rsidP="00653B06">
            <w:pPr>
              <w:rPr>
                <w:rFonts w:cs="Arial"/>
                <w:sz w:val="16"/>
                <w:szCs w:val="16"/>
              </w:rPr>
            </w:pPr>
            <w:r w:rsidRPr="00C35CD1">
              <w:rPr>
                <w:rFonts w:cs="Arial"/>
                <w:sz w:val="16"/>
                <w:szCs w:val="16"/>
                <w:highlight w:val="yellow"/>
              </w:rPr>
              <w:t>Leticia (91001) – Amazonas (91)</w:t>
            </w:r>
          </w:p>
        </w:tc>
      </w:tr>
      <w:tr w:rsidR="00B34445" w:rsidRPr="00C35CD1" w14:paraId="4C37DF1F" w14:textId="77777777" w:rsidTr="00CF0746">
        <w:trPr>
          <w:jc w:val="center"/>
        </w:trPr>
        <w:tc>
          <w:tcPr>
            <w:tcW w:w="546" w:type="dxa"/>
          </w:tcPr>
          <w:p w14:paraId="09084E6D" w14:textId="77777777" w:rsidR="00B34445" w:rsidRPr="00C35CD1" w:rsidRDefault="00B34445" w:rsidP="00CF0746">
            <w:pPr>
              <w:jc w:val="center"/>
              <w:rPr>
                <w:rFonts w:cs="Arial"/>
                <w:sz w:val="16"/>
                <w:szCs w:val="16"/>
              </w:rPr>
            </w:pPr>
            <w:r w:rsidRPr="00C35CD1">
              <w:rPr>
                <w:rFonts w:cs="Arial"/>
                <w:sz w:val="16"/>
                <w:szCs w:val="16"/>
              </w:rPr>
              <w:lastRenderedPageBreak/>
              <w:t>17</w:t>
            </w:r>
          </w:p>
        </w:tc>
        <w:tc>
          <w:tcPr>
            <w:tcW w:w="1701" w:type="dxa"/>
          </w:tcPr>
          <w:p w14:paraId="1EB55D0D" w14:textId="77777777" w:rsidR="00B34445" w:rsidRPr="00C35CD1" w:rsidRDefault="00B34445" w:rsidP="00CF0746">
            <w:pPr>
              <w:rPr>
                <w:rFonts w:cs="Arial"/>
                <w:sz w:val="16"/>
                <w:szCs w:val="16"/>
              </w:rPr>
            </w:pPr>
            <w:r w:rsidRPr="00C35CD1">
              <w:rPr>
                <w:rFonts w:cs="Arial"/>
                <w:sz w:val="16"/>
                <w:szCs w:val="16"/>
              </w:rPr>
              <w:t>plprTotalArea</w:t>
            </w:r>
          </w:p>
        </w:tc>
        <w:tc>
          <w:tcPr>
            <w:tcW w:w="2896" w:type="dxa"/>
          </w:tcPr>
          <w:p w14:paraId="2EBF9111" w14:textId="77777777" w:rsidR="00B34445" w:rsidRPr="00C35CD1" w:rsidRDefault="00C41168" w:rsidP="00CF0746">
            <w:pPr>
              <w:rPr>
                <w:rFonts w:cs="Arial"/>
                <w:sz w:val="16"/>
                <w:szCs w:val="16"/>
              </w:rPr>
            </w:pPr>
            <w:r w:rsidRPr="00C35CD1">
              <w:rPr>
                <w:rFonts w:cs="Arial"/>
                <w:sz w:val="16"/>
                <w:szCs w:val="16"/>
              </w:rPr>
              <w:t>Total del área de la plantación protectora</w:t>
            </w:r>
            <w:r w:rsidR="005941E4" w:rsidRPr="00C35CD1">
              <w:rPr>
                <w:rFonts w:cs="Arial"/>
                <w:sz w:val="16"/>
                <w:szCs w:val="16"/>
              </w:rPr>
              <w:t xml:space="preserve"> </w:t>
            </w:r>
            <w:r w:rsidR="008C0AFC" w:rsidRPr="00C35CD1">
              <w:rPr>
                <w:rFonts w:cs="Arial"/>
                <w:sz w:val="16"/>
                <w:szCs w:val="16"/>
              </w:rPr>
              <w:t>en hectáreas. Si el área incluye valores decimales, estos se deben indicar utilizando la coma (,), ya que en la configuración regional del servidor actual, el símbolo decimal es la coma.</w:t>
            </w:r>
          </w:p>
        </w:tc>
        <w:tc>
          <w:tcPr>
            <w:tcW w:w="709" w:type="dxa"/>
            <w:vAlign w:val="center"/>
          </w:tcPr>
          <w:p w14:paraId="062D0EBF" w14:textId="77777777" w:rsidR="00B34445" w:rsidRPr="00C35CD1" w:rsidRDefault="00042B90" w:rsidP="00CF0746">
            <w:pPr>
              <w:jc w:val="center"/>
              <w:rPr>
                <w:rFonts w:cs="Arial"/>
                <w:color w:val="000000"/>
                <w:sz w:val="16"/>
                <w:szCs w:val="16"/>
              </w:rPr>
            </w:pPr>
            <w:r w:rsidRPr="00C35CD1">
              <w:rPr>
                <w:rFonts w:cs="Arial"/>
                <w:color w:val="000000"/>
                <w:sz w:val="16"/>
                <w:szCs w:val="16"/>
              </w:rPr>
              <w:t>Si</w:t>
            </w:r>
          </w:p>
        </w:tc>
        <w:tc>
          <w:tcPr>
            <w:tcW w:w="1134" w:type="dxa"/>
          </w:tcPr>
          <w:p w14:paraId="099B7980" w14:textId="77777777" w:rsidR="00B34445" w:rsidRPr="00C35CD1" w:rsidRDefault="00B34445" w:rsidP="000E48E8">
            <w:pPr>
              <w:rPr>
                <w:rFonts w:cs="Arial"/>
                <w:sz w:val="16"/>
                <w:szCs w:val="16"/>
              </w:rPr>
            </w:pPr>
            <w:r w:rsidRPr="00C35CD1">
              <w:rPr>
                <w:rFonts w:cs="Arial"/>
                <w:sz w:val="16"/>
                <w:szCs w:val="16"/>
              </w:rPr>
              <w:t>Numérico</w:t>
            </w:r>
          </w:p>
        </w:tc>
        <w:tc>
          <w:tcPr>
            <w:tcW w:w="2453" w:type="dxa"/>
          </w:tcPr>
          <w:p w14:paraId="2C90DB40" w14:textId="77777777" w:rsidR="00B34445" w:rsidRPr="00C35CD1" w:rsidRDefault="00B34445" w:rsidP="00CF0746">
            <w:pPr>
              <w:rPr>
                <w:rFonts w:cs="Arial"/>
                <w:sz w:val="16"/>
                <w:szCs w:val="16"/>
              </w:rPr>
            </w:pPr>
          </w:p>
        </w:tc>
      </w:tr>
      <w:tr w:rsidR="00B34445" w:rsidRPr="00C35CD1" w14:paraId="39569058" w14:textId="77777777" w:rsidTr="00CF0746">
        <w:trPr>
          <w:jc w:val="center"/>
        </w:trPr>
        <w:tc>
          <w:tcPr>
            <w:tcW w:w="546" w:type="dxa"/>
          </w:tcPr>
          <w:p w14:paraId="16777CEF" w14:textId="77777777" w:rsidR="00B34445" w:rsidRPr="00C35CD1" w:rsidRDefault="00B34445" w:rsidP="00CF0746">
            <w:pPr>
              <w:jc w:val="center"/>
              <w:rPr>
                <w:rFonts w:cs="Arial"/>
                <w:sz w:val="16"/>
                <w:szCs w:val="16"/>
              </w:rPr>
            </w:pPr>
            <w:r w:rsidRPr="00C35CD1">
              <w:rPr>
                <w:rFonts w:cs="Arial"/>
                <w:sz w:val="16"/>
                <w:szCs w:val="16"/>
              </w:rPr>
              <w:t>18</w:t>
            </w:r>
          </w:p>
        </w:tc>
        <w:tc>
          <w:tcPr>
            <w:tcW w:w="1701" w:type="dxa"/>
          </w:tcPr>
          <w:p w14:paraId="01009A0B" w14:textId="77777777" w:rsidR="00B34445" w:rsidRPr="00C35CD1" w:rsidRDefault="00B34445" w:rsidP="00CF0746">
            <w:pPr>
              <w:rPr>
                <w:rFonts w:cs="Arial"/>
                <w:sz w:val="16"/>
                <w:szCs w:val="16"/>
              </w:rPr>
            </w:pPr>
            <w:r w:rsidRPr="00C35CD1">
              <w:rPr>
                <w:rFonts w:cs="Arial"/>
                <w:sz w:val="16"/>
                <w:szCs w:val="16"/>
              </w:rPr>
              <w:t>plprEstado</w:t>
            </w:r>
          </w:p>
        </w:tc>
        <w:tc>
          <w:tcPr>
            <w:tcW w:w="2896" w:type="dxa"/>
          </w:tcPr>
          <w:p w14:paraId="0F225AD6" w14:textId="77777777" w:rsidR="00B34445" w:rsidRPr="00C35CD1" w:rsidRDefault="00C41168" w:rsidP="00CF0746">
            <w:pPr>
              <w:rPr>
                <w:rFonts w:cs="Arial"/>
                <w:sz w:val="16"/>
                <w:szCs w:val="16"/>
              </w:rPr>
            </w:pPr>
            <w:r w:rsidRPr="00C35CD1">
              <w:rPr>
                <w:rFonts w:cs="Arial"/>
                <w:sz w:val="16"/>
                <w:szCs w:val="16"/>
              </w:rPr>
              <w:t>Estado de la plantación protectora</w:t>
            </w:r>
          </w:p>
        </w:tc>
        <w:tc>
          <w:tcPr>
            <w:tcW w:w="709" w:type="dxa"/>
            <w:vAlign w:val="center"/>
          </w:tcPr>
          <w:p w14:paraId="3403781F" w14:textId="77777777" w:rsidR="00B34445" w:rsidRPr="00C35CD1" w:rsidRDefault="00042B90" w:rsidP="00CF0746">
            <w:pPr>
              <w:jc w:val="center"/>
              <w:rPr>
                <w:rFonts w:cs="Arial"/>
                <w:color w:val="000000"/>
                <w:sz w:val="16"/>
                <w:szCs w:val="16"/>
              </w:rPr>
            </w:pPr>
            <w:r w:rsidRPr="00C35CD1">
              <w:rPr>
                <w:rFonts w:cs="Arial"/>
                <w:color w:val="000000"/>
                <w:sz w:val="16"/>
                <w:szCs w:val="16"/>
              </w:rPr>
              <w:t>No</w:t>
            </w:r>
          </w:p>
        </w:tc>
        <w:tc>
          <w:tcPr>
            <w:tcW w:w="1134" w:type="dxa"/>
          </w:tcPr>
          <w:p w14:paraId="0423FAF8" w14:textId="77777777" w:rsidR="00B34445" w:rsidRPr="00C35CD1" w:rsidRDefault="00B34445" w:rsidP="000E48E8">
            <w:pPr>
              <w:rPr>
                <w:sz w:val="16"/>
                <w:szCs w:val="16"/>
              </w:rPr>
            </w:pPr>
            <w:r w:rsidRPr="00C35CD1">
              <w:rPr>
                <w:rFonts w:cs="Arial"/>
                <w:sz w:val="16"/>
                <w:szCs w:val="16"/>
              </w:rPr>
              <w:t>Carácter</w:t>
            </w:r>
          </w:p>
        </w:tc>
        <w:tc>
          <w:tcPr>
            <w:tcW w:w="2453" w:type="dxa"/>
          </w:tcPr>
          <w:p w14:paraId="735FB2AD" w14:textId="77777777" w:rsidR="00B34445" w:rsidRPr="00C35CD1" w:rsidRDefault="00B34445" w:rsidP="00CF0746">
            <w:pPr>
              <w:rPr>
                <w:rFonts w:cs="Arial"/>
                <w:sz w:val="16"/>
                <w:szCs w:val="16"/>
              </w:rPr>
            </w:pPr>
          </w:p>
        </w:tc>
      </w:tr>
      <w:tr w:rsidR="0009227C" w:rsidRPr="00C35CD1" w14:paraId="04853B29" w14:textId="77777777" w:rsidTr="00CF0746">
        <w:trPr>
          <w:jc w:val="center"/>
        </w:trPr>
        <w:tc>
          <w:tcPr>
            <w:tcW w:w="546" w:type="dxa"/>
          </w:tcPr>
          <w:p w14:paraId="48EC5B02" w14:textId="77777777" w:rsidR="0009227C" w:rsidRPr="00C35CD1" w:rsidRDefault="0009227C" w:rsidP="00CF0746">
            <w:pPr>
              <w:jc w:val="center"/>
              <w:rPr>
                <w:rFonts w:cs="Arial"/>
                <w:sz w:val="16"/>
                <w:szCs w:val="16"/>
              </w:rPr>
            </w:pPr>
            <w:r w:rsidRPr="00C35CD1">
              <w:rPr>
                <w:rFonts w:cs="Arial"/>
                <w:sz w:val="16"/>
                <w:szCs w:val="16"/>
              </w:rPr>
              <w:t>19</w:t>
            </w:r>
          </w:p>
        </w:tc>
        <w:tc>
          <w:tcPr>
            <w:tcW w:w="1701" w:type="dxa"/>
          </w:tcPr>
          <w:p w14:paraId="2E6C29CE" w14:textId="77777777" w:rsidR="0009227C" w:rsidRPr="00C35CD1" w:rsidRDefault="0009227C" w:rsidP="000E48E8">
            <w:pPr>
              <w:rPr>
                <w:rFonts w:cs="Arial"/>
                <w:sz w:val="16"/>
                <w:szCs w:val="16"/>
              </w:rPr>
            </w:pPr>
            <w:r w:rsidRPr="00C35CD1">
              <w:rPr>
                <w:rFonts w:cs="Arial"/>
                <w:sz w:val="16"/>
                <w:szCs w:val="16"/>
              </w:rPr>
              <w:t>especies</w:t>
            </w:r>
          </w:p>
        </w:tc>
        <w:tc>
          <w:tcPr>
            <w:tcW w:w="2896" w:type="dxa"/>
          </w:tcPr>
          <w:p w14:paraId="068C81A8" w14:textId="77777777" w:rsidR="0009227C" w:rsidRPr="00C35CD1" w:rsidRDefault="0009227C" w:rsidP="000E0DCA">
            <w:pPr>
              <w:rPr>
                <w:rFonts w:cs="Arial"/>
                <w:sz w:val="16"/>
                <w:szCs w:val="16"/>
              </w:rPr>
            </w:pPr>
            <w:r w:rsidRPr="00C35CD1">
              <w:rPr>
                <w:rFonts w:cs="Arial"/>
                <w:sz w:val="16"/>
                <w:szCs w:val="16"/>
              </w:rPr>
              <w:t>Es un listado generado por el IDEAM, estructurado a partir de la revisión y actualización taxonómica de listados pre-existentes, que incluye el género, especie y autor que lo</w:t>
            </w:r>
            <w:r w:rsidR="005941E4" w:rsidRPr="00C35CD1">
              <w:rPr>
                <w:rFonts w:cs="Arial"/>
                <w:sz w:val="16"/>
                <w:szCs w:val="16"/>
              </w:rPr>
              <w:t xml:space="preserve"> </w:t>
            </w:r>
            <w:r w:rsidRPr="00C35CD1">
              <w:rPr>
                <w:rFonts w:cs="Arial"/>
                <w:sz w:val="16"/>
                <w:szCs w:val="16"/>
              </w:rPr>
              <w:t>identificó botánicamente.</w:t>
            </w:r>
          </w:p>
        </w:tc>
        <w:tc>
          <w:tcPr>
            <w:tcW w:w="709" w:type="dxa"/>
            <w:vAlign w:val="center"/>
          </w:tcPr>
          <w:p w14:paraId="5756B7E3" w14:textId="77777777" w:rsidR="0009227C" w:rsidRPr="00C35CD1" w:rsidRDefault="0009227C" w:rsidP="000E48E8">
            <w:pPr>
              <w:jc w:val="center"/>
              <w:rPr>
                <w:rFonts w:cs="Arial"/>
                <w:color w:val="000000"/>
                <w:sz w:val="16"/>
                <w:szCs w:val="16"/>
              </w:rPr>
            </w:pPr>
            <w:r w:rsidRPr="00C35CD1">
              <w:rPr>
                <w:rFonts w:cs="Arial"/>
                <w:color w:val="000000"/>
                <w:sz w:val="16"/>
                <w:szCs w:val="16"/>
              </w:rPr>
              <w:t>Si</w:t>
            </w:r>
          </w:p>
        </w:tc>
        <w:tc>
          <w:tcPr>
            <w:tcW w:w="1134" w:type="dxa"/>
          </w:tcPr>
          <w:p w14:paraId="34D95F99" w14:textId="77777777" w:rsidR="0009227C" w:rsidRPr="00C35CD1" w:rsidRDefault="0009227C" w:rsidP="007170E4">
            <w:pPr>
              <w:rPr>
                <w:rFonts w:cs="Arial"/>
                <w:sz w:val="16"/>
                <w:szCs w:val="16"/>
              </w:rPr>
            </w:pPr>
            <w:r w:rsidRPr="00C35CD1">
              <w:rPr>
                <w:rFonts w:cs="Arial"/>
                <w:sz w:val="16"/>
                <w:szCs w:val="16"/>
              </w:rPr>
              <w:t xml:space="preserve">Especie </w:t>
            </w:r>
          </w:p>
          <w:p w14:paraId="12354C26" w14:textId="77777777" w:rsidR="0009227C" w:rsidRPr="00C35CD1" w:rsidRDefault="0009227C" w:rsidP="000E48E8">
            <w:pPr>
              <w:rPr>
                <w:rFonts w:cs="Arial"/>
                <w:sz w:val="16"/>
                <w:szCs w:val="16"/>
              </w:rPr>
            </w:pPr>
            <w:r w:rsidRPr="00C35CD1">
              <w:rPr>
                <w:rFonts w:cs="Arial"/>
                <w:sz w:val="16"/>
                <w:szCs w:val="16"/>
              </w:rPr>
              <w:t>(TEspecieAprovTO)</w:t>
            </w:r>
          </w:p>
        </w:tc>
        <w:tc>
          <w:tcPr>
            <w:tcW w:w="2453" w:type="dxa"/>
          </w:tcPr>
          <w:p w14:paraId="21B6FFEF" w14:textId="77777777" w:rsidR="0009227C" w:rsidRPr="00C35CD1" w:rsidRDefault="0009227C" w:rsidP="000E48E8">
            <w:pPr>
              <w:rPr>
                <w:rFonts w:cs="Arial"/>
                <w:sz w:val="16"/>
                <w:szCs w:val="16"/>
              </w:rPr>
            </w:pPr>
            <w:r w:rsidRPr="00C35CD1">
              <w:rPr>
                <w:rFonts w:cs="Arial"/>
                <w:sz w:val="16"/>
                <w:szCs w:val="16"/>
              </w:rPr>
              <w:t>Se debe registrar la lista de todas las coordenadas geográficas con los atributos como se describen en la tabla 2</w:t>
            </w:r>
          </w:p>
        </w:tc>
      </w:tr>
      <w:tr w:rsidR="0009227C" w:rsidRPr="00C35CD1" w14:paraId="7EB72A57" w14:textId="77777777" w:rsidTr="00CF0746">
        <w:trPr>
          <w:jc w:val="center"/>
        </w:trPr>
        <w:tc>
          <w:tcPr>
            <w:tcW w:w="546" w:type="dxa"/>
          </w:tcPr>
          <w:p w14:paraId="063B4461" w14:textId="77777777" w:rsidR="0009227C" w:rsidRPr="00C35CD1" w:rsidRDefault="0009227C" w:rsidP="00CF0746">
            <w:pPr>
              <w:jc w:val="center"/>
              <w:rPr>
                <w:rFonts w:cs="Arial"/>
                <w:sz w:val="16"/>
                <w:szCs w:val="16"/>
              </w:rPr>
            </w:pPr>
            <w:r w:rsidRPr="00C35CD1">
              <w:rPr>
                <w:rFonts w:cs="Arial"/>
                <w:sz w:val="16"/>
                <w:szCs w:val="16"/>
              </w:rPr>
              <w:t>20</w:t>
            </w:r>
          </w:p>
        </w:tc>
        <w:tc>
          <w:tcPr>
            <w:tcW w:w="1701" w:type="dxa"/>
          </w:tcPr>
          <w:p w14:paraId="2ABADE5C" w14:textId="77777777" w:rsidR="0009227C" w:rsidRPr="00C35CD1" w:rsidRDefault="0009227C" w:rsidP="000E48E8">
            <w:pPr>
              <w:rPr>
                <w:rFonts w:cs="Arial"/>
                <w:sz w:val="16"/>
                <w:szCs w:val="16"/>
              </w:rPr>
            </w:pPr>
            <w:r w:rsidRPr="00C35CD1">
              <w:rPr>
                <w:rFonts w:cs="Arial"/>
                <w:sz w:val="16"/>
                <w:szCs w:val="16"/>
              </w:rPr>
              <w:t>ubicaciones</w:t>
            </w:r>
          </w:p>
        </w:tc>
        <w:tc>
          <w:tcPr>
            <w:tcW w:w="2896" w:type="dxa"/>
          </w:tcPr>
          <w:p w14:paraId="5DF12DD6" w14:textId="77777777" w:rsidR="0009227C" w:rsidRPr="00C35CD1" w:rsidRDefault="0009227C" w:rsidP="000E0DCA">
            <w:pPr>
              <w:rPr>
                <w:rFonts w:cs="Arial"/>
                <w:sz w:val="16"/>
                <w:szCs w:val="16"/>
              </w:rPr>
            </w:pPr>
            <w:r w:rsidRPr="00C35CD1">
              <w:rPr>
                <w:rFonts w:cs="Arial"/>
                <w:sz w:val="16"/>
                <w:szCs w:val="16"/>
              </w:rPr>
              <w:t>Se compila información relacionada directamente con la ubicación geográfica.</w:t>
            </w:r>
          </w:p>
        </w:tc>
        <w:tc>
          <w:tcPr>
            <w:tcW w:w="709" w:type="dxa"/>
            <w:vAlign w:val="center"/>
          </w:tcPr>
          <w:p w14:paraId="08785059" w14:textId="77777777" w:rsidR="0009227C" w:rsidRPr="00C35CD1" w:rsidRDefault="0009227C" w:rsidP="000E48E8">
            <w:pPr>
              <w:jc w:val="center"/>
              <w:rPr>
                <w:rFonts w:cs="Arial"/>
                <w:color w:val="000000"/>
                <w:sz w:val="16"/>
                <w:szCs w:val="16"/>
              </w:rPr>
            </w:pPr>
            <w:r w:rsidRPr="00C35CD1">
              <w:rPr>
                <w:rFonts w:cs="Arial"/>
                <w:color w:val="000000"/>
                <w:sz w:val="16"/>
                <w:szCs w:val="16"/>
              </w:rPr>
              <w:t>Si</w:t>
            </w:r>
          </w:p>
        </w:tc>
        <w:tc>
          <w:tcPr>
            <w:tcW w:w="1134" w:type="dxa"/>
          </w:tcPr>
          <w:p w14:paraId="0AAF2580" w14:textId="77777777" w:rsidR="0009227C" w:rsidRPr="00C35CD1" w:rsidRDefault="0009227C" w:rsidP="000E48E8">
            <w:pPr>
              <w:rPr>
                <w:rFonts w:cs="Arial"/>
                <w:sz w:val="16"/>
                <w:szCs w:val="16"/>
              </w:rPr>
            </w:pPr>
            <w:r w:rsidRPr="00C35CD1">
              <w:rPr>
                <w:rFonts w:cs="Arial"/>
                <w:sz w:val="16"/>
                <w:szCs w:val="16"/>
              </w:rPr>
              <w:t>Ubicación (TUbicacionPlantProtTO)</w:t>
            </w:r>
          </w:p>
        </w:tc>
        <w:tc>
          <w:tcPr>
            <w:tcW w:w="2453" w:type="dxa"/>
          </w:tcPr>
          <w:p w14:paraId="7C3E57B1" w14:textId="77777777" w:rsidR="0009227C" w:rsidRPr="00C35CD1" w:rsidRDefault="0009227C" w:rsidP="000E48E8">
            <w:pPr>
              <w:rPr>
                <w:rFonts w:cs="Arial"/>
                <w:sz w:val="16"/>
                <w:szCs w:val="16"/>
              </w:rPr>
            </w:pPr>
            <w:r w:rsidRPr="00C35CD1">
              <w:rPr>
                <w:rFonts w:cs="Arial"/>
                <w:sz w:val="16"/>
                <w:szCs w:val="16"/>
              </w:rPr>
              <w:t>Se debe registrar la lista de todas las especies con los atributos como se describen en la tabla 3</w:t>
            </w:r>
          </w:p>
        </w:tc>
      </w:tr>
      <w:tr w:rsidR="0009227C" w:rsidRPr="00C35CD1" w14:paraId="0516F2DB" w14:textId="77777777" w:rsidTr="00CF0746">
        <w:trPr>
          <w:jc w:val="center"/>
        </w:trPr>
        <w:tc>
          <w:tcPr>
            <w:tcW w:w="546" w:type="dxa"/>
          </w:tcPr>
          <w:p w14:paraId="53E05459" w14:textId="77777777" w:rsidR="0009227C" w:rsidRPr="00C35CD1" w:rsidRDefault="0009227C" w:rsidP="00CF0746">
            <w:pPr>
              <w:jc w:val="center"/>
              <w:rPr>
                <w:rFonts w:cs="Arial"/>
                <w:sz w:val="16"/>
                <w:szCs w:val="16"/>
              </w:rPr>
            </w:pPr>
            <w:r w:rsidRPr="00C35CD1">
              <w:rPr>
                <w:rFonts w:cs="Arial"/>
                <w:sz w:val="16"/>
                <w:szCs w:val="16"/>
              </w:rPr>
              <w:t>21</w:t>
            </w:r>
          </w:p>
        </w:tc>
        <w:tc>
          <w:tcPr>
            <w:tcW w:w="1701" w:type="dxa"/>
          </w:tcPr>
          <w:p w14:paraId="6010C734" w14:textId="77777777" w:rsidR="0009227C" w:rsidRPr="00C35CD1" w:rsidRDefault="0009227C" w:rsidP="000E48E8">
            <w:pPr>
              <w:rPr>
                <w:rFonts w:cs="Arial"/>
                <w:sz w:val="16"/>
                <w:szCs w:val="16"/>
              </w:rPr>
            </w:pPr>
            <w:r w:rsidRPr="00C35CD1">
              <w:rPr>
                <w:rFonts w:cs="Arial"/>
                <w:sz w:val="16"/>
                <w:szCs w:val="16"/>
              </w:rPr>
              <w:t>fuentesFunanciamiento</w:t>
            </w:r>
          </w:p>
        </w:tc>
        <w:tc>
          <w:tcPr>
            <w:tcW w:w="2896" w:type="dxa"/>
          </w:tcPr>
          <w:p w14:paraId="7EB6ECCE" w14:textId="77777777" w:rsidR="0009227C" w:rsidRPr="00C35CD1" w:rsidRDefault="0009227C" w:rsidP="0009227C">
            <w:pPr>
              <w:rPr>
                <w:rFonts w:cs="Arial"/>
                <w:sz w:val="16"/>
                <w:szCs w:val="16"/>
              </w:rPr>
            </w:pPr>
            <w:r w:rsidRPr="00C35CD1">
              <w:rPr>
                <w:rFonts w:cs="Arial"/>
                <w:sz w:val="16"/>
                <w:szCs w:val="16"/>
              </w:rPr>
              <w:t>Es un listado de múltiples opciones que obedece a las alternativas existentes en Colombia para la financiación</w:t>
            </w:r>
            <w:r w:rsidR="005941E4" w:rsidRPr="00C35CD1">
              <w:rPr>
                <w:rFonts w:cs="Arial"/>
                <w:sz w:val="16"/>
                <w:szCs w:val="16"/>
              </w:rPr>
              <w:t xml:space="preserve"> </w:t>
            </w:r>
            <w:r w:rsidRPr="00C35CD1">
              <w:rPr>
                <w:rFonts w:cs="Arial"/>
                <w:sz w:val="16"/>
                <w:szCs w:val="16"/>
              </w:rPr>
              <w:t>de las Plantaciones Protectoras</w:t>
            </w:r>
          </w:p>
        </w:tc>
        <w:tc>
          <w:tcPr>
            <w:tcW w:w="709" w:type="dxa"/>
            <w:vAlign w:val="center"/>
          </w:tcPr>
          <w:p w14:paraId="4AA78FA6" w14:textId="77777777" w:rsidR="0009227C" w:rsidRPr="00C35CD1" w:rsidRDefault="0009227C" w:rsidP="000E48E8">
            <w:pPr>
              <w:jc w:val="center"/>
              <w:rPr>
                <w:rFonts w:cs="Arial"/>
                <w:color w:val="000000"/>
                <w:sz w:val="16"/>
                <w:szCs w:val="16"/>
              </w:rPr>
            </w:pPr>
            <w:r w:rsidRPr="00C35CD1">
              <w:rPr>
                <w:rFonts w:cs="Arial"/>
                <w:color w:val="000000"/>
                <w:sz w:val="16"/>
                <w:szCs w:val="16"/>
              </w:rPr>
              <w:t>Si</w:t>
            </w:r>
          </w:p>
        </w:tc>
        <w:tc>
          <w:tcPr>
            <w:tcW w:w="1134" w:type="dxa"/>
          </w:tcPr>
          <w:p w14:paraId="193EB40A" w14:textId="77777777" w:rsidR="0009227C" w:rsidRPr="00C35CD1" w:rsidRDefault="0009227C" w:rsidP="000E48E8">
            <w:pPr>
              <w:rPr>
                <w:rFonts w:cs="Arial"/>
                <w:sz w:val="16"/>
                <w:szCs w:val="16"/>
              </w:rPr>
            </w:pPr>
            <w:r w:rsidRPr="00C35CD1">
              <w:rPr>
                <w:rFonts w:cs="Arial"/>
                <w:sz w:val="16"/>
                <w:szCs w:val="16"/>
              </w:rPr>
              <w:t>fuentesFunanciamiento</w:t>
            </w:r>
          </w:p>
          <w:p w14:paraId="158DAA38" w14:textId="77777777" w:rsidR="0009227C" w:rsidRPr="00C35CD1" w:rsidRDefault="0009227C" w:rsidP="000E48E8">
            <w:pPr>
              <w:rPr>
                <w:rFonts w:cs="Arial"/>
                <w:sz w:val="16"/>
                <w:szCs w:val="16"/>
              </w:rPr>
            </w:pPr>
            <w:r w:rsidRPr="00C35CD1">
              <w:rPr>
                <w:rFonts w:cs="Arial"/>
                <w:sz w:val="16"/>
                <w:szCs w:val="16"/>
              </w:rPr>
              <w:t>(TFuenteFinanciaPlprTO)</w:t>
            </w:r>
          </w:p>
          <w:p w14:paraId="76C7DDDD" w14:textId="77777777" w:rsidR="0009227C" w:rsidRPr="00C35CD1" w:rsidRDefault="0009227C" w:rsidP="000E48E8">
            <w:pPr>
              <w:rPr>
                <w:rFonts w:cs="Arial"/>
                <w:sz w:val="16"/>
                <w:szCs w:val="16"/>
              </w:rPr>
            </w:pPr>
          </w:p>
        </w:tc>
        <w:tc>
          <w:tcPr>
            <w:tcW w:w="2453" w:type="dxa"/>
          </w:tcPr>
          <w:p w14:paraId="6C9757FA" w14:textId="77777777" w:rsidR="0009227C" w:rsidRPr="00C35CD1" w:rsidRDefault="0009227C" w:rsidP="000E48E8">
            <w:pPr>
              <w:rPr>
                <w:rFonts w:cs="Arial"/>
                <w:sz w:val="16"/>
                <w:szCs w:val="16"/>
              </w:rPr>
            </w:pPr>
          </w:p>
        </w:tc>
      </w:tr>
    </w:tbl>
    <w:p w14:paraId="5C6F77B9" w14:textId="77777777" w:rsidR="009C148C" w:rsidRPr="00C35CD1" w:rsidRDefault="009C148C" w:rsidP="009C148C">
      <w:pPr>
        <w:rPr>
          <w:sz w:val="16"/>
          <w:szCs w:val="16"/>
        </w:rPr>
      </w:pPr>
    </w:p>
    <w:p w14:paraId="3B50EEF1" w14:textId="77777777" w:rsidR="00834301" w:rsidRPr="00C35CD1" w:rsidRDefault="00834301" w:rsidP="00834301">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19</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 Tipo de dato Ubicación (TUbicacionPlantProtTO)</w:t>
      </w:r>
    </w:p>
    <w:p w14:paraId="2AEB5B42" w14:textId="77777777" w:rsidR="009C148C" w:rsidRPr="00C35CD1" w:rsidRDefault="009C148C" w:rsidP="009C148C">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9C148C" w:rsidRPr="00C35CD1" w14:paraId="47308B38" w14:textId="77777777" w:rsidTr="00CF0746">
        <w:trPr>
          <w:tblHeader/>
          <w:jc w:val="center"/>
        </w:trPr>
        <w:tc>
          <w:tcPr>
            <w:tcW w:w="546" w:type="dxa"/>
            <w:shd w:val="clear" w:color="auto" w:fill="E0E0E0"/>
          </w:tcPr>
          <w:p w14:paraId="2218C64D" w14:textId="77777777" w:rsidR="009C148C" w:rsidRPr="00C35CD1" w:rsidRDefault="009C148C" w:rsidP="00CF0746">
            <w:pPr>
              <w:jc w:val="center"/>
              <w:rPr>
                <w:rFonts w:cs="Arial"/>
                <w:b/>
                <w:sz w:val="16"/>
                <w:szCs w:val="16"/>
              </w:rPr>
            </w:pPr>
            <w:r w:rsidRPr="00C35CD1">
              <w:rPr>
                <w:rFonts w:cs="Arial"/>
                <w:b/>
                <w:sz w:val="16"/>
                <w:szCs w:val="16"/>
              </w:rPr>
              <w:t>Sec</w:t>
            </w:r>
          </w:p>
        </w:tc>
        <w:tc>
          <w:tcPr>
            <w:tcW w:w="1701" w:type="dxa"/>
            <w:shd w:val="clear" w:color="auto" w:fill="E0E0E0"/>
          </w:tcPr>
          <w:p w14:paraId="2B7C2ADA" w14:textId="77777777" w:rsidR="009C148C" w:rsidRPr="00C35CD1" w:rsidRDefault="009C148C" w:rsidP="00CF0746">
            <w:pPr>
              <w:jc w:val="center"/>
              <w:rPr>
                <w:rFonts w:cs="Arial"/>
                <w:b/>
                <w:sz w:val="16"/>
                <w:szCs w:val="16"/>
              </w:rPr>
            </w:pPr>
            <w:r w:rsidRPr="00C35CD1">
              <w:rPr>
                <w:rFonts w:cs="Arial"/>
                <w:b/>
                <w:sz w:val="16"/>
                <w:szCs w:val="16"/>
              </w:rPr>
              <w:t>Parámetro</w:t>
            </w:r>
          </w:p>
        </w:tc>
        <w:tc>
          <w:tcPr>
            <w:tcW w:w="2896" w:type="dxa"/>
            <w:shd w:val="clear" w:color="auto" w:fill="E0E0E0"/>
          </w:tcPr>
          <w:p w14:paraId="5584AD7C" w14:textId="77777777" w:rsidR="009C148C" w:rsidRPr="00C35CD1" w:rsidRDefault="009C148C" w:rsidP="00CF0746">
            <w:pPr>
              <w:jc w:val="center"/>
              <w:rPr>
                <w:rFonts w:cs="Arial"/>
                <w:b/>
                <w:sz w:val="16"/>
                <w:szCs w:val="16"/>
              </w:rPr>
            </w:pPr>
            <w:r w:rsidRPr="00C35CD1">
              <w:rPr>
                <w:rFonts w:cs="Arial"/>
                <w:b/>
                <w:sz w:val="16"/>
                <w:szCs w:val="16"/>
              </w:rPr>
              <w:t>Descripción</w:t>
            </w:r>
          </w:p>
        </w:tc>
        <w:tc>
          <w:tcPr>
            <w:tcW w:w="709" w:type="dxa"/>
            <w:shd w:val="clear" w:color="auto" w:fill="E0E0E0"/>
          </w:tcPr>
          <w:p w14:paraId="5E00420A" w14:textId="77777777" w:rsidR="009C148C" w:rsidRPr="00C35CD1" w:rsidRDefault="009C148C" w:rsidP="00CF0746">
            <w:pPr>
              <w:jc w:val="center"/>
              <w:rPr>
                <w:rFonts w:cs="Arial"/>
                <w:b/>
                <w:sz w:val="16"/>
                <w:szCs w:val="16"/>
              </w:rPr>
            </w:pPr>
            <w:r w:rsidRPr="00C35CD1">
              <w:rPr>
                <w:rFonts w:cs="Arial"/>
                <w:b/>
                <w:sz w:val="16"/>
                <w:szCs w:val="16"/>
              </w:rPr>
              <w:t>Oblig</w:t>
            </w:r>
          </w:p>
        </w:tc>
        <w:tc>
          <w:tcPr>
            <w:tcW w:w="1134" w:type="dxa"/>
            <w:shd w:val="clear" w:color="auto" w:fill="E0E0E0"/>
          </w:tcPr>
          <w:p w14:paraId="4AF26B39" w14:textId="77777777" w:rsidR="009C148C" w:rsidRPr="00C35CD1" w:rsidRDefault="009C148C" w:rsidP="00CF0746">
            <w:pPr>
              <w:jc w:val="center"/>
              <w:rPr>
                <w:rFonts w:cs="Arial"/>
                <w:b/>
                <w:sz w:val="16"/>
                <w:szCs w:val="16"/>
              </w:rPr>
            </w:pPr>
            <w:r w:rsidRPr="00C35CD1">
              <w:rPr>
                <w:rFonts w:cs="Arial"/>
                <w:b/>
                <w:sz w:val="16"/>
                <w:szCs w:val="16"/>
              </w:rPr>
              <w:t>Tipo de dato</w:t>
            </w:r>
          </w:p>
        </w:tc>
        <w:tc>
          <w:tcPr>
            <w:tcW w:w="2453" w:type="dxa"/>
            <w:shd w:val="clear" w:color="auto" w:fill="E0E0E0"/>
          </w:tcPr>
          <w:p w14:paraId="510851A2" w14:textId="77777777" w:rsidR="009C148C" w:rsidRPr="00C35CD1" w:rsidRDefault="009C148C" w:rsidP="00CF0746">
            <w:pPr>
              <w:jc w:val="center"/>
              <w:rPr>
                <w:rFonts w:cs="Arial"/>
                <w:b/>
                <w:sz w:val="16"/>
                <w:szCs w:val="16"/>
              </w:rPr>
            </w:pPr>
            <w:r w:rsidRPr="00C35CD1">
              <w:rPr>
                <w:rFonts w:cs="Arial"/>
                <w:b/>
                <w:sz w:val="16"/>
                <w:szCs w:val="16"/>
              </w:rPr>
              <w:t>Valores</w:t>
            </w:r>
          </w:p>
        </w:tc>
      </w:tr>
      <w:tr w:rsidR="009B3B49" w:rsidRPr="00C35CD1" w14:paraId="31202177" w14:textId="77777777" w:rsidTr="00CF0746">
        <w:trPr>
          <w:jc w:val="center"/>
        </w:trPr>
        <w:tc>
          <w:tcPr>
            <w:tcW w:w="546" w:type="dxa"/>
          </w:tcPr>
          <w:p w14:paraId="2C59B53E" w14:textId="77777777" w:rsidR="009B3B49" w:rsidRPr="00C35CD1" w:rsidRDefault="009B3B49" w:rsidP="000E48E8">
            <w:pPr>
              <w:jc w:val="center"/>
              <w:rPr>
                <w:rFonts w:cs="Arial"/>
                <w:sz w:val="16"/>
                <w:szCs w:val="16"/>
              </w:rPr>
            </w:pPr>
            <w:r w:rsidRPr="00C35CD1">
              <w:rPr>
                <w:rFonts w:cs="Arial"/>
                <w:sz w:val="16"/>
                <w:szCs w:val="16"/>
              </w:rPr>
              <w:t>1</w:t>
            </w:r>
          </w:p>
        </w:tc>
        <w:tc>
          <w:tcPr>
            <w:tcW w:w="1701" w:type="dxa"/>
          </w:tcPr>
          <w:p w14:paraId="088AD375" w14:textId="77777777" w:rsidR="009B3B49" w:rsidRPr="00C35CD1" w:rsidRDefault="009B3B49" w:rsidP="000E48E8">
            <w:pPr>
              <w:rPr>
                <w:rFonts w:cs="Arial"/>
                <w:sz w:val="16"/>
                <w:szCs w:val="16"/>
              </w:rPr>
            </w:pPr>
            <w:r w:rsidRPr="00C35CD1">
              <w:rPr>
                <w:rFonts w:cs="Arial"/>
                <w:sz w:val="16"/>
                <w:szCs w:val="16"/>
              </w:rPr>
              <w:t>upprLongitud</w:t>
            </w:r>
          </w:p>
        </w:tc>
        <w:tc>
          <w:tcPr>
            <w:tcW w:w="2896" w:type="dxa"/>
          </w:tcPr>
          <w:p w14:paraId="50DEF15D" w14:textId="77777777" w:rsidR="009B3B49" w:rsidRPr="00C35CD1" w:rsidRDefault="009B3B49" w:rsidP="000E48E8">
            <w:pPr>
              <w:rPr>
                <w:rFonts w:cs="Arial"/>
                <w:sz w:val="16"/>
                <w:szCs w:val="16"/>
              </w:rPr>
            </w:pPr>
            <w:r w:rsidRPr="00C35CD1">
              <w:rPr>
                <w:rFonts w:cs="Arial"/>
                <w:sz w:val="16"/>
                <w:szCs w:val="16"/>
              </w:rPr>
              <w:t>coordenada geográficas de Latitud</w:t>
            </w:r>
          </w:p>
        </w:tc>
        <w:tc>
          <w:tcPr>
            <w:tcW w:w="709" w:type="dxa"/>
          </w:tcPr>
          <w:p w14:paraId="13DE7007" w14:textId="77777777" w:rsidR="009B3B49" w:rsidRPr="00C35CD1" w:rsidRDefault="009B3B49" w:rsidP="000E48E8">
            <w:pPr>
              <w:jc w:val="center"/>
              <w:rPr>
                <w:rFonts w:cs="Arial"/>
                <w:sz w:val="16"/>
                <w:szCs w:val="16"/>
              </w:rPr>
            </w:pPr>
            <w:r w:rsidRPr="00C35CD1">
              <w:rPr>
                <w:rFonts w:cs="Arial"/>
                <w:sz w:val="16"/>
                <w:szCs w:val="16"/>
              </w:rPr>
              <w:t>Si</w:t>
            </w:r>
          </w:p>
        </w:tc>
        <w:tc>
          <w:tcPr>
            <w:tcW w:w="1134" w:type="dxa"/>
          </w:tcPr>
          <w:p w14:paraId="577C7DF4" w14:textId="77777777" w:rsidR="009B3B49" w:rsidRPr="00C35CD1" w:rsidRDefault="009B3B49" w:rsidP="000E48E8">
            <w:pPr>
              <w:rPr>
                <w:rFonts w:cs="Arial"/>
                <w:sz w:val="16"/>
                <w:szCs w:val="16"/>
              </w:rPr>
            </w:pPr>
            <w:r w:rsidRPr="00C35CD1">
              <w:rPr>
                <w:rFonts w:cs="Arial"/>
                <w:sz w:val="16"/>
                <w:szCs w:val="16"/>
              </w:rPr>
              <w:t>Numérico</w:t>
            </w:r>
          </w:p>
        </w:tc>
        <w:tc>
          <w:tcPr>
            <w:tcW w:w="2453" w:type="dxa"/>
          </w:tcPr>
          <w:p w14:paraId="5DF8E96F" w14:textId="77777777" w:rsidR="009B3B49" w:rsidRPr="00C35CD1" w:rsidRDefault="009B3B49" w:rsidP="00070C12">
            <w:pPr>
              <w:rPr>
                <w:rFonts w:cs="Arial"/>
                <w:sz w:val="16"/>
                <w:szCs w:val="16"/>
              </w:rPr>
            </w:pPr>
            <w:r w:rsidRPr="00C35CD1">
              <w:rPr>
                <w:rFonts w:cs="Arial"/>
                <w:sz w:val="16"/>
                <w:szCs w:val="16"/>
              </w:rPr>
              <w:t>Se deben dar los datos en grados, minutos y segundos. Ej, -74.4113</w:t>
            </w:r>
          </w:p>
        </w:tc>
      </w:tr>
      <w:tr w:rsidR="009B3B49" w:rsidRPr="00C35CD1" w14:paraId="47134F49" w14:textId="77777777" w:rsidTr="00CF0746">
        <w:trPr>
          <w:jc w:val="center"/>
        </w:trPr>
        <w:tc>
          <w:tcPr>
            <w:tcW w:w="546" w:type="dxa"/>
          </w:tcPr>
          <w:p w14:paraId="38B0996A" w14:textId="77777777" w:rsidR="009B3B49" w:rsidRPr="00C35CD1" w:rsidRDefault="009B3B49" w:rsidP="000E48E8">
            <w:pPr>
              <w:jc w:val="center"/>
              <w:rPr>
                <w:rFonts w:cs="Arial"/>
                <w:sz w:val="16"/>
                <w:szCs w:val="16"/>
              </w:rPr>
            </w:pPr>
            <w:r w:rsidRPr="00C35CD1">
              <w:rPr>
                <w:rFonts w:cs="Arial"/>
                <w:sz w:val="16"/>
                <w:szCs w:val="16"/>
              </w:rPr>
              <w:t>2</w:t>
            </w:r>
          </w:p>
        </w:tc>
        <w:tc>
          <w:tcPr>
            <w:tcW w:w="1701" w:type="dxa"/>
          </w:tcPr>
          <w:p w14:paraId="69FA4069" w14:textId="77777777" w:rsidR="009B3B49" w:rsidRPr="00C35CD1" w:rsidRDefault="009B3B49" w:rsidP="000E48E8">
            <w:pPr>
              <w:rPr>
                <w:rFonts w:cs="Arial"/>
                <w:sz w:val="16"/>
                <w:szCs w:val="16"/>
              </w:rPr>
            </w:pPr>
            <w:r w:rsidRPr="00C35CD1">
              <w:rPr>
                <w:rFonts w:cs="Arial"/>
                <w:sz w:val="16"/>
                <w:szCs w:val="16"/>
              </w:rPr>
              <w:t>upprLatitud</w:t>
            </w:r>
          </w:p>
        </w:tc>
        <w:tc>
          <w:tcPr>
            <w:tcW w:w="2896" w:type="dxa"/>
          </w:tcPr>
          <w:p w14:paraId="4085F23B" w14:textId="77777777" w:rsidR="009B3B49" w:rsidRPr="00C35CD1" w:rsidRDefault="009B3B49" w:rsidP="000E48E8">
            <w:pPr>
              <w:rPr>
                <w:rFonts w:cs="Arial"/>
                <w:sz w:val="16"/>
                <w:szCs w:val="16"/>
              </w:rPr>
            </w:pPr>
            <w:r w:rsidRPr="00C35CD1">
              <w:rPr>
                <w:rFonts w:cs="Arial"/>
                <w:sz w:val="16"/>
                <w:szCs w:val="16"/>
              </w:rPr>
              <w:t>coordenada geográficas de Longitud</w:t>
            </w:r>
          </w:p>
        </w:tc>
        <w:tc>
          <w:tcPr>
            <w:tcW w:w="709" w:type="dxa"/>
          </w:tcPr>
          <w:p w14:paraId="6DAAA576" w14:textId="77777777" w:rsidR="009B3B49" w:rsidRPr="00C35CD1" w:rsidRDefault="009B3B49" w:rsidP="000E48E8">
            <w:pPr>
              <w:jc w:val="center"/>
              <w:rPr>
                <w:rFonts w:cs="Arial"/>
                <w:sz w:val="16"/>
                <w:szCs w:val="16"/>
              </w:rPr>
            </w:pPr>
            <w:r w:rsidRPr="00C35CD1">
              <w:rPr>
                <w:rFonts w:cs="Arial"/>
                <w:sz w:val="16"/>
                <w:szCs w:val="16"/>
              </w:rPr>
              <w:t>Si</w:t>
            </w:r>
          </w:p>
        </w:tc>
        <w:tc>
          <w:tcPr>
            <w:tcW w:w="1134" w:type="dxa"/>
          </w:tcPr>
          <w:p w14:paraId="469A8C83" w14:textId="77777777" w:rsidR="009B3B49" w:rsidRPr="00C35CD1" w:rsidRDefault="009B3B49" w:rsidP="000E48E8">
            <w:pPr>
              <w:rPr>
                <w:rFonts w:cs="Arial"/>
                <w:sz w:val="16"/>
                <w:szCs w:val="16"/>
              </w:rPr>
            </w:pPr>
            <w:r w:rsidRPr="00C35CD1">
              <w:rPr>
                <w:rFonts w:cs="Arial"/>
                <w:sz w:val="16"/>
                <w:szCs w:val="16"/>
              </w:rPr>
              <w:t>Numérico</w:t>
            </w:r>
          </w:p>
        </w:tc>
        <w:tc>
          <w:tcPr>
            <w:tcW w:w="2453" w:type="dxa"/>
          </w:tcPr>
          <w:p w14:paraId="320D661E" w14:textId="77777777" w:rsidR="009B3B49" w:rsidRPr="00C35CD1" w:rsidRDefault="009B3B49" w:rsidP="00070C12">
            <w:pPr>
              <w:rPr>
                <w:rFonts w:cs="Arial"/>
                <w:sz w:val="16"/>
                <w:szCs w:val="16"/>
              </w:rPr>
            </w:pPr>
            <w:r w:rsidRPr="00C35CD1">
              <w:rPr>
                <w:rFonts w:cs="Arial"/>
                <w:sz w:val="16"/>
                <w:szCs w:val="16"/>
              </w:rPr>
              <w:t>Se deben dar los datos en grados, minutos y segundos. Ej, 6.44499</w:t>
            </w:r>
          </w:p>
        </w:tc>
      </w:tr>
    </w:tbl>
    <w:p w14:paraId="4AD57AD0" w14:textId="77777777" w:rsidR="009C148C" w:rsidRPr="00C35CD1" w:rsidRDefault="009C148C" w:rsidP="009C148C">
      <w:pPr>
        <w:rPr>
          <w:sz w:val="16"/>
          <w:szCs w:val="16"/>
        </w:rPr>
      </w:pPr>
    </w:p>
    <w:p w14:paraId="7AD5487D" w14:textId="77777777" w:rsidR="009C148C" w:rsidRPr="00C35CD1" w:rsidRDefault="009C148C" w:rsidP="009C148C">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34301" w:rsidRPr="00C35CD1">
        <w:rPr>
          <w:rFonts w:ascii="Arial" w:hAnsi="Arial" w:cs="Arial"/>
          <w:b w:val="0"/>
          <w:sz w:val="16"/>
          <w:szCs w:val="16"/>
        </w:rPr>
        <w:t>3</w:t>
      </w:r>
      <w:r w:rsidRPr="00C35CD1">
        <w:rPr>
          <w:rFonts w:ascii="Arial" w:hAnsi="Arial" w:cs="Arial"/>
          <w:b w:val="0"/>
          <w:sz w:val="16"/>
          <w:szCs w:val="16"/>
        </w:rPr>
        <w:t xml:space="preserve">. Parámetros de entrada – Tipo de dato </w:t>
      </w:r>
      <w:r w:rsidR="009F0B90" w:rsidRPr="00C35CD1">
        <w:rPr>
          <w:rFonts w:ascii="Arial" w:hAnsi="Arial" w:cs="Arial"/>
          <w:b w:val="0"/>
          <w:sz w:val="16"/>
          <w:szCs w:val="16"/>
        </w:rPr>
        <w:t>Especie</w:t>
      </w:r>
      <w:r w:rsidRPr="00C35CD1">
        <w:rPr>
          <w:rFonts w:ascii="Arial" w:hAnsi="Arial" w:cs="Arial"/>
          <w:b w:val="0"/>
          <w:sz w:val="16"/>
          <w:szCs w:val="16"/>
        </w:rPr>
        <w:t xml:space="preserve"> (</w:t>
      </w:r>
      <w:r w:rsidR="00834301" w:rsidRPr="00C35CD1">
        <w:rPr>
          <w:rFonts w:ascii="Arial" w:hAnsi="Arial" w:cs="Arial"/>
          <w:b w:val="0"/>
          <w:sz w:val="16"/>
          <w:szCs w:val="16"/>
        </w:rPr>
        <w:t>TEspeciePlantProtTO</w:t>
      </w:r>
      <w:r w:rsidRPr="00C35CD1">
        <w:rPr>
          <w:rFonts w:ascii="Arial" w:hAnsi="Arial" w:cs="Arial"/>
          <w:b w:val="0"/>
          <w:sz w:val="16"/>
          <w:szCs w:val="16"/>
        </w:rPr>
        <w:t>)</w:t>
      </w:r>
    </w:p>
    <w:p w14:paraId="634AD5D3" w14:textId="77777777" w:rsidR="009C148C" w:rsidRPr="00C35CD1" w:rsidRDefault="009C148C" w:rsidP="009C148C">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9C148C" w:rsidRPr="00C35CD1" w14:paraId="16A2C297" w14:textId="77777777" w:rsidTr="00CF0746">
        <w:trPr>
          <w:tblHeader/>
          <w:jc w:val="center"/>
        </w:trPr>
        <w:tc>
          <w:tcPr>
            <w:tcW w:w="546" w:type="dxa"/>
            <w:shd w:val="clear" w:color="auto" w:fill="E0E0E0"/>
          </w:tcPr>
          <w:p w14:paraId="48F9E794" w14:textId="77777777" w:rsidR="009C148C" w:rsidRPr="00C35CD1" w:rsidRDefault="009C148C" w:rsidP="00CF0746">
            <w:pPr>
              <w:jc w:val="center"/>
              <w:rPr>
                <w:rFonts w:cs="Arial"/>
                <w:b/>
                <w:sz w:val="16"/>
                <w:szCs w:val="16"/>
              </w:rPr>
            </w:pPr>
            <w:r w:rsidRPr="00C35CD1">
              <w:rPr>
                <w:rFonts w:cs="Arial"/>
                <w:b/>
                <w:sz w:val="16"/>
                <w:szCs w:val="16"/>
              </w:rPr>
              <w:t>Sec</w:t>
            </w:r>
          </w:p>
        </w:tc>
        <w:tc>
          <w:tcPr>
            <w:tcW w:w="1701" w:type="dxa"/>
            <w:shd w:val="clear" w:color="auto" w:fill="E0E0E0"/>
          </w:tcPr>
          <w:p w14:paraId="3635F022" w14:textId="77777777" w:rsidR="009C148C" w:rsidRPr="00C35CD1" w:rsidRDefault="009C148C" w:rsidP="00CF0746">
            <w:pPr>
              <w:jc w:val="center"/>
              <w:rPr>
                <w:rFonts w:cs="Arial"/>
                <w:b/>
                <w:sz w:val="16"/>
                <w:szCs w:val="16"/>
              </w:rPr>
            </w:pPr>
            <w:r w:rsidRPr="00C35CD1">
              <w:rPr>
                <w:rFonts w:cs="Arial"/>
                <w:b/>
                <w:sz w:val="16"/>
                <w:szCs w:val="16"/>
              </w:rPr>
              <w:t>Parámetro</w:t>
            </w:r>
          </w:p>
        </w:tc>
        <w:tc>
          <w:tcPr>
            <w:tcW w:w="2896" w:type="dxa"/>
            <w:shd w:val="clear" w:color="auto" w:fill="E0E0E0"/>
          </w:tcPr>
          <w:p w14:paraId="4E4A1A3F" w14:textId="77777777" w:rsidR="009C148C" w:rsidRPr="00C35CD1" w:rsidRDefault="009C148C" w:rsidP="00CF0746">
            <w:pPr>
              <w:jc w:val="center"/>
              <w:rPr>
                <w:rFonts w:cs="Arial"/>
                <w:b/>
                <w:sz w:val="16"/>
                <w:szCs w:val="16"/>
              </w:rPr>
            </w:pPr>
            <w:r w:rsidRPr="00C35CD1">
              <w:rPr>
                <w:rFonts w:cs="Arial"/>
                <w:b/>
                <w:sz w:val="16"/>
                <w:szCs w:val="16"/>
              </w:rPr>
              <w:t>Descripción</w:t>
            </w:r>
          </w:p>
        </w:tc>
        <w:tc>
          <w:tcPr>
            <w:tcW w:w="709" w:type="dxa"/>
            <w:shd w:val="clear" w:color="auto" w:fill="E0E0E0"/>
          </w:tcPr>
          <w:p w14:paraId="0BDDD12F" w14:textId="77777777" w:rsidR="009C148C" w:rsidRPr="00C35CD1" w:rsidRDefault="009C148C" w:rsidP="00CF0746">
            <w:pPr>
              <w:jc w:val="center"/>
              <w:rPr>
                <w:rFonts w:cs="Arial"/>
                <w:b/>
                <w:sz w:val="16"/>
                <w:szCs w:val="16"/>
              </w:rPr>
            </w:pPr>
            <w:r w:rsidRPr="00C35CD1">
              <w:rPr>
                <w:rFonts w:cs="Arial"/>
                <w:b/>
                <w:sz w:val="16"/>
                <w:szCs w:val="16"/>
              </w:rPr>
              <w:t>Oblig</w:t>
            </w:r>
          </w:p>
        </w:tc>
        <w:tc>
          <w:tcPr>
            <w:tcW w:w="1134" w:type="dxa"/>
            <w:shd w:val="clear" w:color="auto" w:fill="E0E0E0"/>
          </w:tcPr>
          <w:p w14:paraId="57AEB9EF" w14:textId="77777777" w:rsidR="009C148C" w:rsidRPr="00C35CD1" w:rsidRDefault="009C148C" w:rsidP="00CF0746">
            <w:pPr>
              <w:jc w:val="center"/>
              <w:rPr>
                <w:rFonts w:cs="Arial"/>
                <w:b/>
                <w:sz w:val="16"/>
                <w:szCs w:val="16"/>
              </w:rPr>
            </w:pPr>
            <w:r w:rsidRPr="00C35CD1">
              <w:rPr>
                <w:rFonts w:cs="Arial"/>
                <w:b/>
                <w:sz w:val="16"/>
                <w:szCs w:val="16"/>
              </w:rPr>
              <w:t>Tipo de dato</w:t>
            </w:r>
          </w:p>
        </w:tc>
        <w:tc>
          <w:tcPr>
            <w:tcW w:w="2453" w:type="dxa"/>
            <w:shd w:val="clear" w:color="auto" w:fill="E0E0E0"/>
          </w:tcPr>
          <w:p w14:paraId="651FF910" w14:textId="77777777" w:rsidR="009C148C" w:rsidRPr="00C35CD1" w:rsidRDefault="009C148C" w:rsidP="00CF0746">
            <w:pPr>
              <w:jc w:val="center"/>
              <w:rPr>
                <w:rFonts w:cs="Arial"/>
                <w:b/>
                <w:sz w:val="16"/>
                <w:szCs w:val="16"/>
              </w:rPr>
            </w:pPr>
            <w:r w:rsidRPr="00C35CD1">
              <w:rPr>
                <w:rFonts w:cs="Arial"/>
                <w:b/>
                <w:sz w:val="16"/>
                <w:szCs w:val="16"/>
              </w:rPr>
              <w:t>Valores</w:t>
            </w:r>
          </w:p>
        </w:tc>
      </w:tr>
      <w:tr w:rsidR="00BA2FED" w:rsidRPr="00C35CD1" w14:paraId="6405ECA5" w14:textId="77777777" w:rsidTr="00CF0746">
        <w:trPr>
          <w:jc w:val="center"/>
        </w:trPr>
        <w:tc>
          <w:tcPr>
            <w:tcW w:w="546" w:type="dxa"/>
          </w:tcPr>
          <w:p w14:paraId="7D0FE448" w14:textId="77777777" w:rsidR="00BA2FED" w:rsidRPr="00C35CD1" w:rsidRDefault="00BA2FED" w:rsidP="00CF0746">
            <w:pPr>
              <w:jc w:val="center"/>
              <w:rPr>
                <w:rFonts w:cs="Arial"/>
                <w:sz w:val="16"/>
                <w:szCs w:val="16"/>
              </w:rPr>
            </w:pPr>
            <w:r w:rsidRPr="00C35CD1">
              <w:rPr>
                <w:rFonts w:cs="Arial"/>
                <w:sz w:val="16"/>
                <w:szCs w:val="16"/>
              </w:rPr>
              <w:t>1</w:t>
            </w:r>
          </w:p>
        </w:tc>
        <w:tc>
          <w:tcPr>
            <w:tcW w:w="1701" w:type="dxa"/>
          </w:tcPr>
          <w:p w14:paraId="65B59EA8" w14:textId="77777777" w:rsidR="00BA2FED" w:rsidRPr="00C35CD1" w:rsidRDefault="00BA2FED" w:rsidP="00CF0746">
            <w:pPr>
              <w:rPr>
                <w:rFonts w:cs="Arial"/>
                <w:sz w:val="16"/>
                <w:szCs w:val="16"/>
              </w:rPr>
            </w:pPr>
            <w:r w:rsidRPr="00C35CD1">
              <w:rPr>
                <w:rFonts w:cs="Arial"/>
                <w:sz w:val="16"/>
                <w:szCs w:val="16"/>
              </w:rPr>
              <w:t>mtmvEspecieCodigo</w:t>
            </w:r>
          </w:p>
        </w:tc>
        <w:tc>
          <w:tcPr>
            <w:tcW w:w="2896" w:type="dxa"/>
          </w:tcPr>
          <w:p w14:paraId="039480A8" w14:textId="77777777" w:rsidR="00BA2FED" w:rsidRPr="00C35CD1" w:rsidRDefault="00BA2FED" w:rsidP="000E48E8">
            <w:pPr>
              <w:rPr>
                <w:rFonts w:cs="Arial"/>
                <w:sz w:val="16"/>
                <w:szCs w:val="16"/>
              </w:rPr>
            </w:pPr>
            <w:r w:rsidRPr="00C35CD1">
              <w:rPr>
                <w:rFonts w:cs="Arial"/>
                <w:sz w:val="16"/>
                <w:szCs w:val="16"/>
              </w:rPr>
              <w:t xml:space="preserve">Código de la especie que se podrá escoger del Listado Taxonómico de Especies en Colombia, que es un listado generado por el IDEAM, estructurado a partir de la revisión y actualización taxonómica de listados </w:t>
            </w:r>
            <w:r w:rsidRPr="00C35CD1">
              <w:rPr>
                <w:rFonts w:cs="Arial"/>
                <w:sz w:val="16"/>
                <w:szCs w:val="16"/>
              </w:rPr>
              <w:lastRenderedPageBreak/>
              <w:t>pre-existentes, que incluye el género, especie y autor que lo identificó botánicamente. Es un pop-up (nueva ventana del formulario) que permitirá buscar la especie.</w:t>
            </w:r>
          </w:p>
          <w:p w14:paraId="7318568A" w14:textId="77777777" w:rsidR="00BA2FED" w:rsidRPr="00C35CD1" w:rsidRDefault="00BA2FED" w:rsidP="000E48E8">
            <w:pPr>
              <w:rPr>
                <w:rFonts w:cs="Arial"/>
                <w:sz w:val="16"/>
                <w:szCs w:val="16"/>
              </w:rPr>
            </w:pPr>
            <w:r w:rsidRPr="00C35CD1">
              <w:rPr>
                <w:rFonts w:cs="Arial"/>
                <w:sz w:val="16"/>
                <w:szCs w:val="16"/>
              </w:rPr>
              <w:t>Si no existe la especie en el listado, se debe incluir la opción Indeterminada y en el campo “observaciones” digitar alguna consideración que se crea conveniente para lograr su identificación e inclusión posterior al catálogo por parte del IDEAM</w:t>
            </w:r>
          </w:p>
        </w:tc>
        <w:tc>
          <w:tcPr>
            <w:tcW w:w="709" w:type="dxa"/>
          </w:tcPr>
          <w:p w14:paraId="07BCDE1A" w14:textId="77777777" w:rsidR="00BA2FED" w:rsidRPr="00C35CD1" w:rsidRDefault="00BA2FED" w:rsidP="000E48E8">
            <w:pPr>
              <w:jc w:val="center"/>
              <w:rPr>
                <w:rFonts w:cs="Arial"/>
                <w:sz w:val="16"/>
                <w:szCs w:val="16"/>
              </w:rPr>
            </w:pPr>
            <w:r w:rsidRPr="00C35CD1">
              <w:rPr>
                <w:rFonts w:cs="Arial"/>
                <w:sz w:val="16"/>
                <w:szCs w:val="16"/>
              </w:rPr>
              <w:lastRenderedPageBreak/>
              <w:t>Si</w:t>
            </w:r>
          </w:p>
        </w:tc>
        <w:tc>
          <w:tcPr>
            <w:tcW w:w="1134" w:type="dxa"/>
          </w:tcPr>
          <w:p w14:paraId="73A1498F" w14:textId="77777777" w:rsidR="00BA2FED" w:rsidRPr="00C35CD1" w:rsidRDefault="00BA2FED" w:rsidP="00CF0746">
            <w:pPr>
              <w:rPr>
                <w:rFonts w:cs="Arial"/>
                <w:sz w:val="16"/>
                <w:szCs w:val="16"/>
              </w:rPr>
            </w:pPr>
            <w:r w:rsidRPr="00C35CD1">
              <w:rPr>
                <w:rFonts w:cs="Arial"/>
                <w:sz w:val="16"/>
                <w:szCs w:val="16"/>
              </w:rPr>
              <w:t>Numérico</w:t>
            </w:r>
          </w:p>
        </w:tc>
        <w:tc>
          <w:tcPr>
            <w:tcW w:w="2453" w:type="dxa"/>
          </w:tcPr>
          <w:p w14:paraId="0D8FE30C" w14:textId="77777777" w:rsidR="00BA2FED" w:rsidRPr="00C35CD1" w:rsidRDefault="00945D0D" w:rsidP="00945D0D">
            <w:pPr>
              <w:rPr>
                <w:rFonts w:cs="Arial"/>
                <w:sz w:val="16"/>
                <w:szCs w:val="16"/>
              </w:rPr>
            </w:pPr>
            <w:r w:rsidRPr="00C35CD1">
              <w:rPr>
                <w:rFonts w:cs="Arial"/>
                <w:sz w:val="16"/>
                <w:szCs w:val="16"/>
              </w:rPr>
              <w:t xml:space="preserve">Se debe suministrar un valor valido que represente alguna de las especies objeto de  aprovechamiento configurados en el sistema, para conocer los códigos configurados se debe </w:t>
            </w:r>
            <w:r w:rsidRPr="00C35CD1">
              <w:rPr>
                <w:rFonts w:cs="Arial"/>
                <w:sz w:val="16"/>
                <w:szCs w:val="16"/>
              </w:rPr>
              <w:lastRenderedPageBreak/>
              <w:t>utilizar la función de negocio lista</w:t>
            </w:r>
            <w:r w:rsidR="00ED5193" w:rsidRPr="00C35CD1">
              <w:rPr>
                <w:rFonts w:cs="Arial"/>
                <w:sz w:val="16"/>
                <w:szCs w:val="16"/>
              </w:rPr>
              <w:t xml:space="preserve"> </w:t>
            </w:r>
            <w:r w:rsidRPr="00C35CD1">
              <w:rPr>
                <w:rFonts w:cs="Arial"/>
                <w:sz w:val="16"/>
                <w:szCs w:val="16"/>
              </w:rPr>
              <w:t>Especie suministrado dentro de este servicio Web.</w:t>
            </w:r>
          </w:p>
        </w:tc>
      </w:tr>
      <w:tr w:rsidR="00BA2FED" w:rsidRPr="00C35CD1" w14:paraId="364B593C" w14:textId="77777777" w:rsidTr="00CF0746">
        <w:trPr>
          <w:jc w:val="center"/>
        </w:trPr>
        <w:tc>
          <w:tcPr>
            <w:tcW w:w="546" w:type="dxa"/>
          </w:tcPr>
          <w:p w14:paraId="52545300" w14:textId="77777777" w:rsidR="00BA2FED" w:rsidRPr="00C35CD1" w:rsidRDefault="00BA2FED" w:rsidP="00CF0746">
            <w:pPr>
              <w:jc w:val="center"/>
              <w:rPr>
                <w:rFonts w:cs="Arial"/>
                <w:sz w:val="16"/>
                <w:szCs w:val="16"/>
              </w:rPr>
            </w:pPr>
            <w:r w:rsidRPr="00C35CD1">
              <w:rPr>
                <w:rFonts w:cs="Arial"/>
                <w:sz w:val="16"/>
                <w:szCs w:val="16"/>
              </w:rPr>
              <w:lastRenderedPageBreak/>
              <w:t>2</w:t>
            </w:r>
          </w:p>
        </w:tc>
        <w:tc>
          <w:tcPr>
            <w:tcW w:w="1701" w:type="dxa"/>
          </w:tcPr>
          <w:p w14:paraId="080117C5" w14:textId="77777777" w:rsidR="00BA2FED" w:rsidRPr="00C35CD1" w:rsidRDefault="00BA2FED" w:rsidP="00CF0746">
            <w:pPr>
              <w:rPr>
                <w:rFonts w:cs="Arial"/>
                <w:sz w:val="16"/>
                <w:szCs w:val="16"/>
              </w:rPr>
            </w:pPr>
            <w:r w:rsidRPr="00C35CD1">
              <w:rPr>
                <w:rFonts w:cs="Arial"/>
                <w:sz w:val="16"/>
                <w:szCs w:val="16"/>
              </w:rPr>
              <w:t>esppMnbCmn</w:t>
            </w:r>
          </w:p>
        </w:tc>
        <w:tc>
          <w:tcPr>
            <w:tcW w:w="2896" w:type="dxa"/>
          </w:tcPr>
          <w:p w14:paraId="2CF9A235" w14:textId="77777777" w:rsidR="00BA2FED" w:rsidRPr="00C35CD1" w:rsidRDefault="00BA2FED" w:rsidP="000E48E8">
            <w:pPr>
              <w:rPr>
                <w:rFonts w:cs="Arial"/>
                <w:sz w:val="16"/>
                <w:szCs w:val="16"/>
              </w:rPr>
            </w:pPr>
            <w:r w:rsidRPr="00C35CD1">
              <w:rPr>
                <w:rFonts w:cs="Arial"/>
                <w:sz w:val="16"/>
                <w:szCs w:val="16"/>
              </w:rPr>
              <w:t>Nombre vernáculo que puede tener la especie de acuerdo a la región o a la situación cultural en particular. Es de libre inscripción por el usuario de SNIF.</w:t>
            </w:r>
          </w:p>
        </w:tc>
        <w:tc>
          <w:tcPr>
            <w:tcW w:w="709" w:type="dxa"/>
          </w:tcPr>
          <w:p w14:paraId="7FD08339" w14:textId="77777777" w:rsidR="00BA2FED" w:rsidRPr="00C35CD1" w:rsidRDefault="00042B90" w:rsidP="000E48E8">
            <w:pPr>
              <w:jc w:val="center"/>
              <w:rPr>
                <w:rFonts w:cs="Arial"/>
                <w:sz w:val="16"/>
                <w:szCs w:val="16"/>
              </w:rPr>
            </w:pPr>
            <w:r w:rsidRPr="00C35CD1">
              <w:rPr>
                <w:rFonts w:cs="Arial"/>
                <w:sz w:val="16"/>
                <w:szCs w:val="16"/>
              </w:rPr>
              <w:t>No</w:t>
            </w:r>
          </w:p>
        </w:tc>
        <w:tc>
          <w:tcPr>
            <w:tcW w:w="1134" w:type="dxa"/>
          </w:tcPr>
          <w:p w14:paraId="7D4715D8" w14:textId="77777777" w:rsidR="00BA2FED" w:rsidRPr="00C35CD1" w:rsidRDefault="00BA2FED" w:rsidP="00CF0746">
            <w:pPr>
              <w:rPr>
                <w:rFonts w:cs="Arial"/>
                <w:sz w:val="16"/>
                <w:szCs w:val="16"/>
              </w:rPr>
            </w:pPr>
            <w:r w:rsidRPr="00C35CD1">
              <w:rPr>
                <w:rFonts w:cs="Arial"/>
                <w:sz w:val="16"/>
                <w:szCs w:val="16"/>
              </w:rPr>
              <w:t>Carácter</w:t>
            </w:r>
          </w:p>
        </w:tc>
        <w:tc>
          <w:tcPr>
            <w:tcW w:w="2453" w:type="dxa"/>
          </w:tcPr>
          <w:p w14:paraId="2B1DEE4A" w14:textId="77777777" w:rsidR="00BA2FED" w:rsidRPr="00C35CD1" w:rsidRDefault="00BA2FED" w:rsidP="00CF0746">
            <w:pPr>
              <w:rPr>
                <w:rFonts w:cs="Arial"/>
                <w:sz w:val="16"/>
                <w:szCs w:val="16"/>
              </w:rPr>
            </w:pPr>
          </w:p>
        </w:tc>
      </w:tr>
      <w:tr w:rsidR="00BA2FED" w:rsidRPr="00C35CD1" w14:paraId="494D1B6C" w14:textId="77777777" w:rsidTr="00CF0746">
        <w:trPr>
          <w:jc w:val="center"/>
        </w:trPr>
        <w:tc>
          <w:tcPr>
            <w:tcW w:w="546" w:type="dxa"/>
          </w:tcPr>
          <w:p w14:paraId="03AB3029" w14:textId="77777777" w:rsidR="00BA2FED" w:rsidRPr="00C35CD1" w:rsidRDefault="00BA2FED" w:rsidP="00CF0746">
            <w:pPr>
              <w:jc w:val="center"/>
              <w:rPr>
                <w:rFonts w:cs="Arial"/>
                <w:sz w:val="16"/>
                <w:szCs w:val="16"/>
              </w:rPr>
            </w:pPr>
            <w:r w:rsidRPr="00C35CD1">
              <w:rPr>
                <w:rFonts w:cs="Arial"/>
                <w:sz w:val="16"/>
                <w:szCs w:val="16"/>
              </w:rPr>
              <w:t>3</w:t>
            </w:r>
          </w:p>
        </w:tc>
        <w:tc>
          <w:tcPr>
            <w:tcW w:w="1701" w:type="dxa"/>
          </w:tcPr>
          <w:p w14:paraId="596354CF" w14:textId="77777777" w:rsidR="00BA2FED" w:rsidRPr="00C35CD1" w:rsidRDefault="00BA2FED" w:rsidP="00CF0746">
            <w:pPr>
              <w:rPr>
                <w:rFonts w:cs="Arial"/>
                <w:sz w:val="16"/>
                <w:szCs w:val="16"/>
              </w:rPr>
            </w:pPr>
            <w:r w:rsidRPr="00C35CD1">
              <w:rPr>
                <w:rFonts w:cs="Arial"/>
                <w:sz w:val="16"/>
                <w:szCs w:val="16"/>
              </w:rPr>
              <w:t>esppAreaEspecie</w:t>
            </w:r>
          </w:p>
        </w:tc>
        <w:tc>
          <w:tcPr>
            <w:tcW w:w="2896" w:type="dxa"/>
          </w:tcPr>
          <w:p w14:paraId="52B960B7" w14:textId="77777777" w:rsidR="00BA2FED" w:rsidRPr="00C35CD1" w:rsidRDefault="00BA2FED" w:rsidP="000E48E8">
            <w:pPr>
              <w:rPr>
                <w:rFonts w:cs="Arial"/>
                <w:sz w:val="16"/>
                <w:szCs w:val="16"/>
              </w:rPr>
            </w:pPr>
            <w:r w:rsidRPr="00C35CD1">
              <w:rPr>
                <w:rFonts w:cs="Arial"/>
                <w:sz w:val="16"/>
                <w:szCs w:val="16"/>
              </w:rPr>
              <w:t>Hace relación a la superficie ocupada por cada especie establecida como Plantación Protectora. La unidad de medida es la hectárea (ha)</w:t>
            </w:r>
          </w:p>
        </w:tc>
        <w:tc>
          <w:tcPr>
            <w:tcW w:w="709" w:type="dxa"/>
          </w:tcPr>
          <w:p w14:paraId="2CC02C51" w14:textId="77777777" w:rsidR="00BA2FED" w:rsidRPr="00C35CD1" w:rsidRDefault="00042B90" w:rsidP="000E48E8">
            <w:pPr>
              <w:jc w:val="center"/>
              <w:rPr>
                <w:rFonts w:cs="Arial"/>
                <w:sz w:val="16"/>
                <w:szCs w:val="16"/>
              </w:rPr>
            </w:pPr>
            <w:r w:rsidRPr="00C35CD1">
              <w:rPr>
                <w:rFonts w:cs="Arial"/>
                <w:sz w:val="16"/>
                <w:szCs w:val="16"/>
              </w:rPr>
              <w:t>No</w:t>
            </w:r>
          </w:p>
        </w:tc>
        <w:tc>
          <w:tcPr>
            <w:tcW w:w="1134" w:type="dxa"/>
          </w:tcPr>
          <w:p w14:paraId="6370DF1D" w14:textId="77777777" w:rsidR="00BA2FED" w:rsidRPr="00C35CD1" w:rsidRDefault="00BA2FED" w:rsidP="000E48E8">
            <w:pPr>
              <w:rPr>
                <w:rFonts w:cs="Arial"/>
                <w:sz w:val="16"/>
                <w:szCs w:val="16"/>
              </w:rPr>
            </w:pPr>
            <w:r w:rsidRPr="00C35CD1">
              <w:rPr>
                <w:rFonts w:cs="Arial"/>
                <w:sz w:val="16"/>
                <w:szCs w:val="16"/>
              </w:rPr>
              <w:t>Numérico</w:t>
            </w:r>
          </w:p>
        </w:tc>
        <w:tc>
          <w:tcPr>
            <w:tcW w:w="2453" w:type="dxa"/>
          </w:tcPr>
          <w:p w14:paraId="7C2C4482" w14:textId="77777777" w:rsidR="00BA2FED" w:rsidRPr="00C35CD1" w:rsidRDefault="00BA2FED" w:rsidP="00CF0746">
            <w:pPr>
              <w:rPr>
                <w:rFonts w:cs="Arial"/>
                <w:sz w:val="16"/>
                <w:szCs w:val="16"/>
              </w:rPr>
            </w:pPr>
          </w:p>
        </w:tc>
      </w:tr>
      <w:tr w:rsidR="00BA2FED" w:rsidRPr="00C35CD1" w14:paraId="3A8EA8F6" w14:textId="77777777" w:rsidTr="00CF0746">
        <w:trPr>
          <w:jc w:val="center"/>
        </w:trPr>
        <w:tc>
          <w:tcPr>
            <w:tcW w:w="546" w:type="dxa"/>
          </w:tcPr>
          <w:p w14:paraId="2E21E32A" w14:textId="77777777" w:rsidR="00BA2FED" w:rsidRPr="00C35CD1" w:rsidRDefault="00BA2FED" w:rsidP="00CF0746">
            <w:pPr>
              <w:jc w:val="center"/>
              <w:rPr>
                <w:rFonts w:cs="Arial"/>
                <w:sz w:val="16"/>
                <w:szCs w:val="16"/>
              </w:rPr>
            </w:pPr>
            <w:r w:rsidRPr="00C35CD1">
              <w:rPr>
                <w:rFonts w:cs="Arial"/>
                <w:sz w:val="16"/>
                <w:szCs w:val="16"/>
              </w:rPr>
              <w:t>4</w:t>
            </w:r>
          </w:p>
        </w:tc>
        <w:tc>
          <w:tcPr>
            <w:tcW w:w="1701" w:type="dxa"/>
          </w:tcPr>
          <w:p w14:paraId="65148F6F" w14:textId="77777777" w:rsidR="00BA2FED" w:rsidRPr="00C35CD1" w:rsidRDefault="00BA2FED" w:rsidP="00CF0746">
            <w:pPr>
              <w:rPr>
                <w:rFonts w:cs="Arial"/>
                <w:sz w:val="16"/>
                <w:szCs w:val="16"/>
              </w:rPr>
            </w:pPr>
            <w:r w:rsidRPr="00C35CD1">
              <w:rPr>
                <w:rFonts w:cs="Arial"/>
                <w:sz w:val="16"/>
                <w:szCs w:val="16"/>
              </w:rPr>
              <w:t>esppObservaciones</w:t>
            </w:r>
          </w:p>
        </w:tc>
        <w:tc>
          <w:tcPr>
            <w:tcW w:w="2896" w:type="dxa"/>
          </w:tcPr>
          <w:p w14:paraId="60CF729C" w14:textId="77777777" w:rsidR="00BA2FED" w:rsidRPr="00C35CD1" w:rsidRDefault="00BA2FED" w:rsidP="000E48E8">
            <w:pPr>
              <w:rPr>
                <w:rFonts w:cs="Arial"/>
                <w:sz w:val="16"/>
                <w:szCs w:val="16"/>
              </w:rPr>
            </w:pPr>
            <w:r w:rsidRPr="00C35CD1">
              <w:rPr>
                <w:rFonts w:cs="Arial"/>
                <w:sz w:val="16"/>
                <w:szCs w:val="16"/>
              </w:rPr>
              <w:t>Se tendrá en cuenta para incluir información relevante que permita definir algún tipo de análisis posterior y que con las anteriores variables no se contemple</w:t>
            </w:r>
          </w:p>
        </w:tc>
        <w:tc>
          <w:tcPr>
            <w:tcW w:w="709" w:type="dxa"/>
          </w:tcPr>
          <w:p w14:paraId="116CA9FC" w14:textId="77777777" w:rsidR="00BA2FED" w:rsidRPr="00C35CD1" w:rsidRDefault="00042B90" w:rsidP="000E48E8">
            <w:pPr>
              <w:jc w:val="center"/>
              <w:rPr>
                <w:rFonts w:cs="Arial"/>
                <w:sz w:val="16"/>
                <w:szCs w:val="16"/>
              </w:rPr>
            </w:pPr>
            <w:r w:rsidRPr="00C35CD1">
              <w:rPr>
                <w:rFonts w:cs="Arial"/>
                <w:sz w:val="16"/>
                <w:szCs w:val="16"/>
              </w:rPr>
              <w:t>No</w:t>
            </w:r>
          </w:p>
        </w:tc>
        <w:tc>
          <w:tcPr>
            <w:tcW w:w="1134" w:type="dxa"/>
          </w:tcPr>
          <w:p w14:paraId="10C1DDD3" w14:textId="77777777" w:rsidR="00BA2FED" w:rsidRPr="00C35CD1" w:rsidRDefault="00BA2FED" w:rsidP="000E48E8">
            <w:pPr>
              <w:rPr>
                <w:rFonts w:cs="Arial"/>
                <w:sz w:val="16"/>
                <w:szCs w:val="16"/>
              </w:rPr>
            </w:pPr>
            <w:r w:rsidRPr="00C35CD1">
              <w:rPr>
                <w:rFonts w:cs="Arial"/>
                <w:sz w:val="16"/>
                <w:szCs w:val="16"/>
              </w:rPr>
              <w:t>Carácter</w:t>
            </w:r>
          </w:p>
        </w:tc>
        <w:tc>
          <w:tcPr>
            <w:tcW w:w="2453" w:type="dxa"/>
          </w:tcPr>
          <w:p w14:paraId="7867A0BF" w14:textId="77777777" w:rsidR="00BA2FED" w:rsidRPr="00C35CD1" w:rsidRDefault="00BA2FED" w:rsidP="00CF0746">
            <w:pPr>
              <w:rPr>
                <w:rFonts w:cs="Arial"/>
                <w:sz w:val="16"/>
                <w:szCs w:val="16"/>
              </w:rPr>
            </w:pPr>
          </w:p>
        </w:tc>
      </w:tr>
    </w:tbl>
    <w:p w14:paraId="0DF4BCA9" w14:textId="77777777" w:rsidR="009C148C" w:rsidRPr="00C35CD1" w:rsidRDefault="009C148C" w:rsidP="009C148C">
      <w:pPr>
        <w:rPr>
          <w:sz w:val="16"/>
          <w:szCs w:val="16"/>
        </w:rPr>
      </w:pPr>
    </w:p>
    <w:p w14:paraId="00F66A54" w14:textId="77777777" w:rsidR="009F0B90" w:rsidRPr="00C35CD1" w:rsidRDefault="009F0B90" w:rsidP="009F0B90">
      <w:pPr>
        <w:pStyle w:val="Descripcin"/>
        <w:jc w:val="center"/>
        <w:rPr>
          <w:rFonts w:ascii="Arial" w:hAnsi="Arial" w:cs="Arial"/>
          <w:b w:val="0"/>
          <w:sz w:val="16"/>
          <w:szCs w:val="16"/>
        </w:rPr>
      </w:pPr>
      <w:r w:rsidRPr="00C35CD1">
        <w:rPr>
          <w:rFonts w:ascii="Arial" w:hAnsi="Arial" w:cs="Arial"/>
          <w:b w:val="0"/>
          <w:sz w:val="16"/>
          <w:szCs w:val="16"/>
        </w:rPr>
        <w:t xml:space="preserve">Tabla </w:t>
      </w:r>
      <w:r w:rsidR="00773976" w:rsidRPr="00C35CD1">
        <w:rPr>
          <w:rFonts w:ascii="Arial" w:hAnsi="Arial" w:cs="Arial"/>
          <w:b w:val="0"/>
          <w:sz w:val="16"/>
          <w:szCs w:val="16"/>
        </w:rPr>
        <w:t>4</w:t>
      </w:r>
      <w:r w:rsidRPr="00C35CD1">
        <w:rPr>
          <w:rFonts w:ascii="Arial" w:hAnsi="Arial" w:cs="Arial"/>
          <w:b w:val="0"/>
          <w:sz w:val="16"/>
          <w:szCs w:val="16"/>
        </w:rPr>
        <w:t>. Parámetros de entrada – Tipo de dato Especie (TFuenteFinanciaPlprTO)</w:t>
      </w:r>
    </w:p>
    <w:p w14:paraId="0859BE35" w14:textId="77777777" w:rsidR="009F0B90" w:rsidRPr="00C35CD1" w:rsidRDefault="009F0B90" w:rsidP="009F0B90">
      <w:pPr>
        <w:rPr>
          <w:sz w:val="16"/>
          <w:szCs w:val="16"/>
          <w:lang w:eastAsia="es-ES"/>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9F0B90" w:rsidRPr="00C35CD1" w14:paraId="6C3F6295" w14:textId="77777777" w:rsidTr="001823B3">
        <w:trPr>
          <w:tblHeader/>
          <w:jc w:val="center"/>
        </w:trPr>
        <w:tc>
          <w:tcPr>
            <w:tcW w:w="546" w:type="dxa"/>
            <w:shd w:val="clear" w:color="auto" w:fill="E0E0E0"/>
          </w:tcPr>
          <w:p w14:paraId="75E2B8BD" w14:textId="77777777" w:rsidR="009F0B90" w:rsidRPr="00C35CD1" w:rsidRDefault="009F0B90" w:rsidP="001823B3">
            <w:pPr>
              <w:jc w:val="center"/>
              <w:rPr>
                <w:rFonts w:cs="Arial"/>
                <w:b/>
                <w:sz w:val="16"/>
                <w:szCs w:val="16"/>
              </w:rPr>
            </w:pPr>
            <w:r w:rsidRPr="00C35CD1">
              <w:rPr>
                <w:rFonts w:cs="Arial"/>
                <w:b/>
                <w:sz w:val="16"/>
                <w:szCs w:val="16"/>
              </w:rPr>
              <w:t>Sec</w:t>
            </w:r>
          </w:p>
        </w:tc>
        <w:tc>
          <w:tcPr>
            <w:tcW w:w="1701" w:type="dxa"/>
            <w:shd w:val="clear" w:color="auto" w:fill="E0E0E0"/>
          </w:tcPr>
          <w:p w14:paraId="15D62CED" w14:textId="77777777" w:rsidR="009F0B90" w:rsidRPr="00C35CD1" w:rsidRDefault="009F0B90" w:rsidP="001823B3">
            <w:pPr>
              <w:jc w:val="center"/>
              <w:rPr>
                <w:rFonts w:cs="Arial"/>
                <w:b/>
                <w:sz w:val="16"/>
                <w:szCs w:val="16"/>
              </w:rPr>
            </w:pPr>
            <w:r w:rsidRPr="00C35CD1">
              <w:rPr>
                <w:rFonts w:cs="Arial"/>
                <w:b/>
                <w:sz w:val="16"/>
                <w:szCs w:val="16"/>
              </w:rPr>
              <w:t>Parámetro</w:t>
            </w:r>
          </w:p>
        </w:tc>
        <w:tc>
          <w:tcPr>
            <w:tcW w:w="2896" w:type="dxa"/>
            <w:shd w:val="clear" w:color="auto" w:fill="E0E0E0"/>
          </w:tcPr>
          <w:p w14:paraId="54863E83" w14:textId="77777777" w:rsidR="009F0B90" w:rsidRPr="00C35CD1" w:rsidRDefault="009F0B90" w:rsidP="001823B3">
            <w:pPr>
              <w:jc w:val="center"/>
              <w:rPr>
                <w:rFonts w:cs="Arial"/>
                <w:b/>
                <w:sz w:val="16"/>
                <w:szCs w:val="16"/>
              </w:rPr>
            </w:pPr>
            <w:r w:rsidRPr="00C35CD1">
              <w:rPr>
                <w:rFonts w:cs="Arial"/>
                <w:b/>
                <w:sz w:val="16"/>
                <w:szCs w:val="16"/>
              </w:rPr>
              <w:t>Descripción</w:t>
            </w:r>
          </w:p>
        </w:tc>
        <w:tc>
          <w:tcPr>
            <w:tcW w:w="709" w:type="dxa"/>
            <w:shd w:val="clear" w:color="auto" w:fill="E0E0E0"/>
          </w:tcPr>
          <w:p w14:paraId="3D190D31" w14:textId="77777777" w:rsidR="009F0B90" w:rsidRPr="00C35CD1" w:rsidRDefault="009F0B90" w:rsidP="001823B3">
            <w:pPr>
              <w:jc w:val="center"/>
              <w:rPr>
                <w:rFonts w:cs="Arial"/>
                <w:b/>
                <w:sz w:val="16"/>
                <w:szCs w:val="16"/>
              </w:rPr>
            </w:pPr>
            <w:r w:rsidRPr="00C35CD1">
              <w:rPr>
                <w:rFonts w:cs="Arial"/>
                <w:b/>
                <w:sz w:val="16"/>
                <w:szCs w:val="16"/>
              </w:rPr>
              <w:t>Oblig</w:t>
            </w:r>
          </w:p>
        </w:tc>
        <w:tc>
          <w:tcPr>
            <w:tcW w:w="1134" w:type="dxa"/>
            <w:shd w:val="clear" w:color="auto" w:fill="E0E0E0"/>
          </w:tcPr>
          <w:p w14:paraId="051BF655" w14:textId="77777777" w:rsidR="009F0B90" w:rsidRPr="00C35CD1" w:rsidRDefault="009F0B90" w:rsidP="001823B3">
            <w:pPr>
              <w:jc w:val="center"/>
              <w:rPr>
                <w:rFonts w:cs="Arial"/>
                <w:b/>
                <w:sz w:val="16"/>
                <w:szCs w:val="16"/>
              </w:rPr>
            </w:pPr>
            <w:r w:rsidRPr="00C35CD1">
              <w:rPr>
                <w:rFonts w:cs="Arial"/>
                <w:b/>
                <w:sz w:val="16"/>
                <w:szCs w:val="16"/>
              </w:rPr>
              <w:t>Tipo de dato</w:t>
            </w:r>
          </w:p>
        </w:tc>
        <w:tc>
          <w:tcPr>
            <w:tcW w:w="2453" w:type="dxa"/>
            <w:shd w:val="clear" w:color="auto" w:fill="E0E0E0"/>
          </w:tcPr>
          <w:p w14:paraId="1CC5D314" w14:textId="77777777" w:rsidR="009F0B90" w:rsidRPr="00C35CD1" w:rsidRDefault="009F0B90" w:rsidP="001823B3">
            <w:pPr>
              <w:jc w:val="center"/>
              <w:rPr>
                <w:rFonts w:cs="Arial"/>
                <w:b/>
                <w:sz w:val="16"/>
                <w:szCs w:val="16"/>
              </w:rPr>
            </w:pPr>
            <w:r w:rsidRPr="00C35CD1">
              <w:rPr>
                <w:rFonts w:cs="Arial"/>
                <w:b/>
                <w:sz w:val="16"/>
                <w:szCs w:val="16"/>
              </w:rPr>
              <w:t>Valores</w:t>
            </w:r>
          </w:p>
        </w:tc>
      </w:tr>
      <w:tr w:rsidR="009F0B90" w:rsidRPr="00C35CD1" w14:paraId="77736505" w14:textId="77777777" w:rsidTr="001823B3">
        <w:trPr>
          <w:jc w:val="center"/>
        </w:trPr>
        <w:tc>
          <w:tcPr>
            <w:tcW w:w="546" w:type="dxa"/>
          </w:tcPr>
          <w:p w14:paraId="56B5D06F" w14:textId="77777777" w:rsidR="009F0B90" w:rsidRPr="00C35CD1" w:rsidRDefault="009F0B90" w:rsidP="001823B3">
            <w:pPr>
              <w:jc w:val="center"/>
              <w:rPr>
                <w:rFonts w:cs="Arial"/>
                <w:sz w:val="16"/>
                <w:szCs w:val="16"/>
              </w:rPr>
            </w:pPr>
            <w:r w:rsidRPr="00C35CD1">
              <w:rPr>
                <w:rFonts w:cs="Arial"/>
                <w:sz w:val="16"/>
                <w:szCs w:val="16"/>
              </w:rPr>
              <w:t>1</w:t>
            </w:r>
          </w:p>
        </w:tc>
        <w:tc>
          <w:tcPr>
            <w:tcW w:w="1701" w:type="dxa"/>
          </w:tcPr>
          <w:p w14:paraId="180A1828" w14:textId="77777777" w:rsidR="009F0B90" w:rsidRPr="00C35CD1" w:rsidRDefault="009F0B90" w:rsidP="00C71933">
            <w:pPr>
              <w:rPr>
                <w:rFonts w:cs="Arial"/>
                <w:sz w:val="16"/>
                <w:szCs w:val="16"/>
              </w:rPr>
            </w:pPr>
            <w:r w:rsidRPr="00C35CD1">
              <w:rPr>
                <w:rFonts w:cs="Arial"/>
                <w:sz w:val="16"/>
                <w:szCs w:val="16"/>
              </w:rPr>
              <w:t>mtmvFuenteF</w:t>
            </w:r>
            <w:r w:rsidR="00C71933" w:rsidRPr="00C35CD1">
              <w:rPr>
                <w:rFonts w:cs="Arial"/>
                <w:sz w:val="16"/>
                <w:szCs w:val="16"/>
              </w:rPr>
              <w:t>i</w:t>
            </w:r>
            <w:r w:rsidRPr="00C35CD1">
              <w:rPr>
                <w:rFonts w:cs="Arial"/>
                <w:sz w:val="16"/>
                <w:szCs w:val="16"/>
              </w:rPr>
              <w:t>nancCodigo</w:t>
            </w:r>
          </w:p>
        </w:tc>
        <w:tc>
          <w:tcPr>
            <w:tcW w:w="2896" w:type="dxa"/>
          </w:tcPr>
          <w:p w14:paraId="564D643D" w14:textId="77777777" w:rsidR="009F0B90" w:rsidRPr="00C35CD1" w:rsidRDefault="009F0B90" w:rsidP="009F0B90">
            <w:pPr>
              <w:rPr>
                <w:rFonts w:cs="Arial"/>
                <w:sz w:val="16"/>
                <w:szCs w:val="16"/>
              </w:rPr>
            </w:pPr>
            <w:r w:rsidRPr="00C35CD1">
              <w:rPr>
                <w:rFonts w:cs="Arial"/>
                <w:sz w:val="16"/>
                <w:szCs w:val="16"/>
              </w:rPr>
              <w:t>Es un listado de múltiples opciones por medio de un check-list que obedece a las alternativas existentes en Colombia para la financiación del establecimiento de las Plantaciones Protectoras, las cuales corresponden a las siguientes opciones:</w:t>
            </w:r>
          </w:p>
          <w:p w14:paraId="720B4A5B" w14:textId="77777777" w:rsidR="009F0B90" w:rsidRPr="00C35CD1" w:rsidRDefault="009F0B90" w:rsidP="009F0B90">
            <w:pPr>
              <w:rPr>
                <w:rFonts w:cs="Arial"/>
                <w:sz w:val="16"/>
                <w:szCs w:val="16"/>
              </w:rPr>
            </w:pPr>
            <w:r w:rsidRPr="00C35CD1">
              <w:rPr>
                <w:rFonts w:cs="Arial"/>
                <w:sz w:val="16"/>
                <w:szCs w:val="16"/>
              </w:rPr>
              <w:t>Art. 111 de la Ley 99 de 1993 (Departamentos - Gobernación): Financiación de proyectos para el fortalecimiento de la Adquisición de Áreas de Interés para Acueductos Municipales.</w:t>
            </w:r>
          </w:p>
          <w:p w14:paraId="363068DD" w14:textId="77777777" w:rsidR="009F0B90" w:rsidRPr="00C35CD1" w:rsidRDefault="009F0B90" w:rsidP="009F0B90">
            <w:pPr>
              <w:rPr>
                <w:rFonts w:cs="Arial"/>
                <w:sz w:val="16"/>
                <w:szCs w:val="16"/>
              </w:rPr>
            </w:pPr>
            <w:r w:rsidRPr="00C35CD1">
              <w:rPr>
                <w:rFonts w:cs="Arial"/>
                <w:sz w:val="16"/>
                <w:szCs w:val="16"/>
              </w:rPr>
              <w:t xml:space="preserve">Art. 111 de la Ley 99 de 1993 </w:t>
            </w:r>
            <w:r w:rsidRPr="00C35CD1">
              <w:rPr>
                <w:rFonts w:cs="Arial"/>
                <w:sz w:val="16"/>
                <w:szCs w:val="16"/>
              </w:rPr>
              <w:lastRenderedPageBreak/>
              <w:t>(Municipios - Alcaldía): Financiación de proyectos para el fortalecimiento de la Adquisición de Áreas de Interés para Acueductos Municipales.</w:t>
            </w:r>
          </w:p>
          <w:p w14:paraId="7A33BE06" w14:textId="77777777" w:rsidR="009F0B90" w:rsidRPr="00C35CD1" w:rsidRDefault="009F0B90" w:rsidP="009F0B90">
            <w:pPr>
              <w:rPr>
                <w:rFonts w:cs="Arial"/>
                <w:sz w:val="16"/>
                <w:szCs w:val="16"/>
              </w:rPr>
            </w:pPr>
            <w:r w:rsidRPr="00C35CD1">
              <w:rPr>
                <w:rFonts w:cs="Arial"/>
                <w:sz w:val="16"/>
                <w:szCs w:val="16"/>
              </w:rPr>
              <w:t>CAR´s: Recursos de la Autoridad Ambiental competente en la jurisdicción del proyecto.</w:t>
            </w:r>
          </w:p>
          <w:p w14:paraId="2E0DE0EB" w14:textId="77777777" w:rsidR="009F0B90" w:rsidRPr="00C35CD1" w:rsidRDefault="009F0B90" w:rsidP="009F0B90">
            <w:pPr>
              <w:rPr>
                <w:rFonts w:cs="Arial"/>
                <w:sz w:val="16"/>
                <w:szCs w:val="16"/>
              </w:rPr>
            </w:pPr>
            <w:r w:rsidRPr="00C35CD1">
              <w:rPr>
                <w:rFonts w:cs="Arial"/>
                <w:sz w:val="16"/>
                <w:szCs w:val="16"/>
              </w:rPr>
              <w:t>CIF de Conser</w:t>
            </w:r>
            <w:r w:rsidR="00AC3C6F" w:rsidRPr="00C35CD1">
              <w:rPr>
                <w:rFonts w:cs="Arial"/>
                <w:sz w:val="16"/>
                <w:szCs w:val="16"/>
              </w:rPr>
              <w:t>nulo</w:t>
            </w:r>
            <w:r w:rsidRPr="00C35CD1">
              <w:rPr>
                <w:rFonts w:cs="Arial"/>
                <w:sz w:val="16"/>
                <w:szCs w:val="16"/>
              </w:rPr>
              <w:t>n: Corresponde a recursos asignados por medio de la reglamentación del Decreto 900 de 1997 expedido por el actual Ministerio de Ambiente y Desarrollo Sostenible (Certificado de Incentivo Forestal de Conser</w:t>
            </w:r>
            <w:r w:rsidR="00AC3C6F" w:rsidRPr="00C35CD1">
              <w:rPr>
                <w:rFonts w:cs="Arial"/>
                <w:sz w:val="16"/>
                <w:szCs w:val="16"/>
              </w:rPr>
              <w:t>nulo</w:t>
            </w:r>
            <w:r w:rsidRPr="00C35CD1">
              <w:rPr>
                <w:rFonts w:cs="Arial"/>
                <w:sz w:val="16"/>
                <w:szCs w:val="16"/>
              </w:rPr>
              <w:t>n).</w:t>
            </w:r>
          </w:p>
          <w:p w14:paraId="657A7135" w14:textId="77777777" w:rsidR="009F0B90" w:rsidRPr="00C35CD1" w:rsidRDefault="009F0B90" w:rsidP="009F0B90">
            <w:pPr>
              <w:rPr>
                <w:rFonts w:cs="Arial"/>
                <w:sz w:val="16"/>
                <w:szCs w:val="16"/>
              </w:rPr>
            </w:pPr>
            <w:r w:rsidRPr="00C35CD1">
              <w:rPr>
                <w:rFonts w:cs="Arial"/>
                <w:sz w:val="16"/>
                <w:szCs w:val="16"/>
              </w:rPr>
              <w:t>Compensaciones de Ley por Licencias Ambientales: De acuerdo a las posibilidades emitidas en los actos resolutorios de la Agencia Nacional de Licencias Ambientales (ANLA) y/o por las emitidas por las Autoridades Ambientales correspondientes.</w:t>
            </w:r>
          </w:p>
          <w:p w14:paraId="2555F64A" w14:textId="77777777" w:rsidR="009F0B90" w:rsidRPr="00C35CD1" w:rsidRDefault="009F0B90" w:rsidP="009F0B90">
            <w:pPr>
              <w:rPr>
                <w:rFonts w:cs="Arial"/>
                <w:sz w:val="16"/>
                <w:szCs w:val="16"/>
              </w:rPr>
            </w:pPr>
            <w:r w:rsidRPr="00C35CD1">
              <w:rPr>
                <w:rFonts w:cs="Arial"/>
                <w:sz w:val="16"/>
                <w:szCs w:val="16"/>
              </w:rPr>
              <w:t>Fondo de Adaptación (Colombia Humanitaria): Posibilita la inversión de recursos para atender la construcción, reconstrucción recuperación y reacti</w:t>
            </w:r>
            <w:r w:rsidR="00AC3C6F" w:rsidRPr="00C35CD1">
              <w:rPr>
                <w:rFonts w:cs="Arial"/>
                <w:sz w:val="16"/>
                <w:szCs w:val="16"/>
              </w:rPr>
              <w:t>nulo</w:t>
            </w:r>
            <w:r w:rsidRPr="00C35CD1">
              <w:rPr>
                <w:rFonts w:cs="Arial"/>
                <w:sz w:val="16"/>
                <w:szCs w:val="16"/>
              </w:rPr>
              <w:t>n económica y social en las zonas afectadas por el fenómeno d la niña 2010.-2011, con criterios de mitigación y prevención del riesgo, en donde tiene como objetivo, entre otros, la “reacti</w:t>
            </w:r>
            <w:r w:rsidR="00AC3C6F" w:rsidRPr="00C35CD1">
              <w:rPr>
                <w:rFonts w:cs="Arial"/>
                <w:sz w:val="16"/>
                <w:szCs w:val="16"/>
              </w:rPr>
              <w:t>nulo</w:t>
            </w:r>
            <w:r w:rsidRPr="00C35CD1">
              <w:rPr>
                <w:rFonts w:cs="Arial"/>
                <w:sz w:val="16"/>
                <w:szCs w:val="16"/>
              </w:rPr>
              <w:t>n económica de sectores agrícolas, ganaderos y pecuarios afectados por la ola invernal”.</w:t>
            </w:r>
          </w:p>
          <w:p w14:paraId="6DD64E45" w14:textId="77777777" w:rsidR="009F0B90" w:rsidRPr="00C35CD1" w:rsidRDefault="009F0B90" w:rsidP="009F0B90">
            <w:pPr>
              <w:rPr>
                <w:rFonts w:cs="Arial"/>
                <w:sz w:val="16"/>
                <w:szCs w:val="16"/>
              </w:rPr>
            </w:pPr>
            <w:r w:rsidRPr="00C35CD1">
              <w:rPr>
                <w:rFonts w:cs="Arial"/>
                <w:sz w:val="16"/>
                <w:szCs w:val="16"/>
              </w:rPr>
              <w:t xml:space="preserve">Fondo de Compensación Ambiental (FCA): es un instrumento financiero de redistribución de recursos entre Corporaciones, con beneficio para aquellas que cuentan con menores posibilidades de generación de ingresos, incluyendo a las Corporaciones de Desarrollo Sostenible. Fue creado como una cuenta adscrita al Ministerio de </w:t>
            </w:r>
            <w:r w:rsidRPr="00C35CD1">
              <w:rPr>
                <w:rFonts w:cs="Arial"/>
                <w:sz w:val="16"/>
                <w:szCs w:val="16"/>
              </w:rPr>
              <w:lastRenderedPageBreak/>
              <w:t>Ambiente, Vivienda y Desarrollo Territorial y por tanto su manejo está sujeto al Estatuto Orgánico de Presupuesto. Los ingresos del Fondo son los montos transferidos por las Corporaciones Autónomas Regionales correspondientes al 20% de los recursos percibidos por concepto de transferencias del sector eléctrico; el 10% de las restantes rentas propias con excepción del porcentaje ambiental de los gravámenes a la propiedad inmueble y de aquellos que tengan como origen relaciones contractuales interadministrativas.</w:t>
            </w:r>
          </w:p>
          <w:p w14:paraId="5185A1A7" w14:textId="77777777" w:rsidR="009F0B90" w:rsidRPr="00C35CD1" w:rsidRDefault="009F0B90" w:rsidP="009F0B90">
            <w:pPr>
              <w:rPr>
                <w:rFonts w:cs="Arial"/>
                <w:sz w:val="16"/>
                <w:szCs w:val="16"/>
              </w:rPr>
            </w:pPr>
            <w:r w:rsidRPr="00C35CD1">
              <w:rPr>
                <w:rFonts w:cs="Arial"/>
                <w:sz w:val="16"/>
                <w:szCs w:val="16"/>
              </w:rPr>
              <w:t>Fondo Nacional de Regalías (FNR): Corresponde a recursos asignados al sector ambiental por medio del Decreto No. 1747 de 1995, por el cual se reglamenta parcialmente la Ley 141 de 1994, referente a la distribución de los recursos del</w:t>
            </w:r>
          </w:p>
          <w:p w14:paraId="0E9775C9" w14:textId="77777777" w:rsidR="009F0B90" w:rsidRPr="00C35CD1" w:rsidRDefault="009F0B90" w:rsidP="009F0B90">
            <w:pPr>
              <w:rPr>
                <w:rFonts w:cs="Arial"/>
                <w:sz w:val="16"/>
                <w:szCs w:val="16"/>
              </w:rPr>
            </w:pPr>
            <w:r w:rsidRPr="00C35CD1">
              <w:rPr>
                <w:rFonts w:cs="Arial"/>
                <w:sz w:val="16"/>
                <w:szCs w:val="16"/>
              </w:rPr>
              <w:t>Fondo Nacional de Regalías.</w:t>
            </w:r>
          </w:p>
          <w:p w14:paraId="638E6BFF" w14:textId="77777777" w:rsidR="009F0B90" w:rsidRPr="00C35CD1" w:rsidRDefault="009F0B90" w:rsidP="009F0B90">
            <w:pPr>
              <w:rPr>
                <w:rFonts w:cs="Arial"/>
                <w:sz w:val="16"/>
                <w:szCs w:val="16"/>
              </w:rPr>
            </w:pPr>
            <w:r w:rsidRPr="00C35CD1">
              <w:rPr>
                <w:rFonts w:cs="Arial"/>
                <w:sz w:val="16"/>
                <w:szCs w:val="16"/>
              </w:rPr>
              <w:t>Fondo para la Acción Ambiental y la Niñez: Constituye la persona jurídica que representa los intereses de la Iniciativa para las Américas en Colombia, y es por ende el Administrador de los recursos de la Cuenta de las Américas en nuestro país. Estos recursos se han orientado a la promoción de actividades, programas y proyectos destinados a preservar, proteger y manejar los recursos naturales y biológicos de manera sostenible.</w:t>
            </w:r>
          </w:p>
          <w:p w14:paraId="69D1F684" w14:textId="77777777" w:rsidR="009F0B90" w:rsidRPr="00C35CD1" w:rsidRDefault="009F0B90" w:rsidP="009F0B90">
            <w:pPr>
              <w:rPr>
                <w:rFonts w:cs="Arial"/>
                <w:sz w:val="16"/>
                <w:szCs w:val="16"/>
              </w:rPr>
            </w:pPr>
            <w:r w:rsidRPr="00C35CD1">
              <w:rPr>
                <w:rFonts w:cs="Arial"/>
                <w:sz w:val="16"/>
                <w:szCs w:val="16"/>
              </w:rPr>
              <w:t>Empresas de Servicios Públicos: Recursos de financiación provenientes de las Empresas Prestadoras de Servicios Públicos (agua, electricidad, gas natural, entre otros).</w:t>
            </w:r>
          </w:p>
          <w:p w14:paraId="36EB20D6" w14:textId="77777777" w:rsidR="009F0B90" w:rsidRPr="00C35CD1" w:rsidRDefault="009F0B90" w:rsidP="009F0B90">
            <w:pPr>
              <w:rPr>
                <w:rFonts w:cs="Arial"/>
                <w:sz w:val="16"/>
                <w:szCs w:val="16"/>
              </w:rPr>
            </w:pPr>
            <w:r w:rsidRPr="00C35CD1">
              <w:rPr>
                <w:rFonts w:cs="Arial"/>
                <w:sz w:val="16"/>
                <w:szCs w:val="16"/>
              </w:rPr>
              <w:t xml:space="preserve">Cooperación Internacional: Recursos de financiación provenientes de las Entidades </w:t>
            </w:r>
            <w:r w:rsidRPr="00C35CD1">
              <w:rPr>
                <w:rFonts w:cs="Arial"/>
                <w:sz w:val="16"/>
                <w:szCs w:val="16"/>
              </w:rPr>
              <w:lastRenderedPageBreak/>
              <w:t>Internacionales con incidencia en el sector ambiental.</w:t>
            </w:r>
          </w:p>
          <w:p w14:paraId="75578762" w14:textId="77777777" w:rsidR="009F0B90" w:rsidRPr="00C35CD1" w:rsidRDefault="009F0B90" w:rsidP="009F0B90">
            <w:pPr>
              <w:rPr>
                <w:rFonts w:cs="Arial"/>
                <w:sz w:val="16"/>
                <w:szCs w:val="16"/>
              </w:rPr>
            </w:pPr>
            <w:r w:rsidRPr="00C35CD1">
              <w:rPr>
                <w:rFonts w:cs="Arial"/>
                <w:sz w:val="16"/>
                <w:szCs w:val="16"/>
              </w:rPr>
              <w:t>Ministerio de Ambiente y Desarrollo Sostenible: Recursos de financiación provenientes del Ente Ministerial.</w:t>
            </w:r>
          </w:p>
          <w:p w14:paraId="39F1AC0B" w14:textId="77777777" w:rsidR="009F0B90" w:rsidRPr="00C35CD1" w:rsidRDefault="009F0B90" w:rsidP="009F0B90">
            <w:pPr>
              <w:rPr>
                <w:rFonts w:cs="Arial"/>
                <w:sz w:val="16"/>
                <w:szCs w:val="16"/>
              </w:rPr>
            </w:pPr>
            <w:r w:rsidRPr="00C35CD1">
              <w:rPr>
                <w:rFonts w:cs="Arial"/>
                <w:sz w:val="16"/>
                <w:szCs w:val="16"/>
              </w:rPr>
              <w:t>ONG's: Recursos provenientes de las Organizaciones No Gubernamentales que tienen incidencia en el sector ambiental.</w:t>
            </w:r>
          </w:p>
          <w:p w14:paraId="0761FC23" w14:textId="77777777" w:rsidR="009F0B90" w:rsidRPr="00C35CD1" w:rsidRDefault="009F0B90" w:rsidP="009F0B90">
            <w:pPr>
              <w:rPr>
                <w:rFonts w:cs="Arial"/>
                <w:sz w:val="16"/>
                <w:szCs w:val="16"/>
              </w:rPr>
            </w:pPr>
            <w:r w:rsidRPr="00C35CD1">
              <w:rPr>
                <w:rFonts w:cs="Arial"/>
                <w:sz w:val="16"/>
                <w:szCs w:val="16"/>
              </w:rPr>
              <w:t>Recursos de Crédito: Corresponde a recursos provenientes de una fuente bancaria de financiación.</w:t>
            </w:r>
          </w:p>
          <w:p w14:paraId="551291E5" w14:textId="77777777" w:rsidR="009F0B90" w:rsidRPr="00C35CD1" w:rsidRDefault="009F0B90" w:rsidP="009F0B90">
            <w:pPr>
              <w:rPr>
                <w:rFonts w:cs="Arial"/>
                <w:sz w:val="16"/>
                <w:szCs w:val="16"/>
              </w:rPr>
            </w:pPr>
            <w:r w:rsidRPr="00C35CD1">
              <w:rPr>
                <w:rFonts w:cs="Arial"/>
                <w:sz w:val="16"/>
                <w:szCs w:val="16"/>
              </w:rPr>
              <w:t>Recursos Propios: son recursos cuyo origen corresponde a capital proveniente del dueño del proyecto.</w:t>
            </w:r>
          </w:p>
          <w:p w14:paraId="4473ED76" w14:textId="77777777" w:rsidR="009F0B90" w:rsidRPr="00C35CD1" w:rsidRDefault="009F0B90" w:rsidP="009F0B90">
            <w:pPr>
              <w:rPr>
                <w:rFonts w:cs="Arial"/>
                <w:sz w:val="16"/>
                <w:szCs w:val="16"/>
              </w:rPr>
            </w:pPr>
            <w:r w:rsidRPr="00C35CD1">
              <w:rPr>
                <w:rFonts w:cs="Arial"/>
                <w:sz w:val="16"/>
                <w:szCs w:val="16"/>
              </w:rPr>
              <w:t>REDD: Reducción de Emisiones por Deforestación y Degradación de Bosques. Es un mecanismo de financiación multilateral que permite garantizar estrategias de conser</w:t>
            </w:r>
            <w:r w:rsidR="00AC3C6F" w:rsidRPr="00C35CD1">
              <w:rPr>
                <w:rFonts w:cs="Arial"/>
                <w:sz w:val="16"/>
                <w:szCs w:val="16"/>
              </w:rPr>
              <w:t>nulo</w:t>
            </w:r>
            <w:r w:rsidRPr="00C35CD1">
              <w:rPr>
                <w:rFonts w:cs="Arial"/>
                <w:sz w:val="16"/>
                <w:szCs w:val="16"/>
              </w:rPr>
              <w:t>n de los bosques naturales por medio de la deforestación evitada y la captura de carbono en dichos ecosistemas.</w:t>
            </w:r>
          </w:p>
          <w:p w14:paraId="2E699798" w14:textId="77777777" w:rsidR="009F0B90" w:rsidRPr="00C35CD1" w:rsidRDefault="009F0B90" w:rsidP="009F0B90">
            <w:pPr>
              <w:rPr>
                <w:rFonts w:cs="Arial"/>
                <w:sz w:val="16"/>
                <w:szCs w:val="16"/>
              </w:rPr>
            </w:pPr>
            <w:r w:rsidRPr="00C35CD1">
              <w:rPr>
                <w:rFonts w:cs="Arial"/>
                <w:sz w:val="16"/>
                <w:szCs w:val="16"/>
              </w:rPr>
              <w:t>Otro, Cual?</w:t>
            </w:r>
          </w:p>
        </w:tc>
        <w:tc>
          <w:tcPr>
            <w:tcW w:w="709" w:type="dxa"/>
          </w:tcPr>
          <w:p w14:paraId="23E95FE3" w14:textId="77777777" w:rsidR="009F0B90" w:rsidRPr="00C35CD1" w:rsidRDefault="009F0B90" w:rsidP="001823B3">
            <w:pPr>
              <w:jc w:val="center"/>
              <w:rPr>
                <w:rFonts w:cs="Arial"/>
                <w:sz w:val="16"/>
                <w:szCs w:val="16"/>
              </w:rPr>
            </w:pPr>
            <w:r w:rsidRPr="00C35CD1">
              <w:rPr>
                <w:rFonts w:cs="Arial"/>
                <w:sz w:val="16"/>
                <w:szCs w:val="16"/>
              </w:rPr>
              <w:lastRenderedPageBreak/>
              <w:t>Si</w:t>
            </w:r>
          </w:p>
        </w:tc>
        <w:tc>
          <w:tcPr>
            <w:tcW w:w="1134" w:type="dxa"/>
          </w:tcPr>
          <w:p w14:paraId="4B104DBF" w14:textId="77777777" w:rsidR="009F0B90" w:rsidRPr="00C35CD1" w:rsidRDefault="009F0B90" w:rsidP="001823B3">
            <w:pPr>
              <w:rPr>
                <w:rFonts w:cs="Arial"/>
                <w:sz w:val="16"/>
                <w:szCs w:val="16"/>
              </w:rPr>
            </w:pPr>
            <w:r w:rsidRPr="00C35CD1">
              <w:rPr>
                <w:rFonts w:cs="Arial"/>
                <w:sz w:val="16"/>
                <w:szCs w:val="16"/>
              </w:rPr>
              <w:t>Carácter</w:t>
            </w:r>
          </w:p>
        </w:tc>
        <w:tc>
          <w:tcPr>
            <w:tcW w:w="2453" w:type="dxa"/>
          </w:tcPr>
          <w:p w14:paraId="4B8380C3" w14:textId="77777777" w:rsidR="009F0B90" w:rsidRPr="00C35CD1" w:rsidRDefault="00945D0D" w:rsidP="001823B3">
            <w:pPr>
              <w:rPr>
                <w:rFonts w:cs="Arial"/>
                <w:sz w:val="16"/>
                <w:szCs w:val="16"/>
              </w:rPr>
            </w:pPr>
            <w:r w:rsidRPr="00C35CD1">
              <w:rPr>
                <w:rFonts w:cs="Arial"/>
                <w:sz w:val="16"/>
                <w:szCs w:val="16"/>
              </w:rPr>
              <w:t>Se debe suministrar un valor valido que represente alguna de las fuentes de financiamiento configurados en el sistema, para conocer los códigos configurados se debe utilizar la función de negocio listaFuenteFinancia suministrado dentro de este servicio Web.</w:t>
            </w:r>
          </w:p>
          <w:p w14:paraId="0EEF93A8" w14:textId="77777777" w:rsidR="00C45A3A" w:rsidRPr="00C35CD1" w:rsidRDefault="00C45A3A" w:rsidP="001823B3">
            <w:pPr>
              <w:rPr>
                <w:rFonts w:cs="Arial"/>
                <w:sz w:val="16"/>
                <w:szCs w:val="16"/>
              </w:rPr>
            </w:pPr>
          </w:p>
          <w:p w14:paraId="18004D34" w14:textId="77777777" w:rsidR="00C45A3A" w:rsidRPr="00C35CD1" w:rsidRDefault="00C45A3A" w:rsidP="00C45A3A">
            <w:pPr>
              <w:rPr>
                <w:rFonts w:cs="Arial"/>
                <w:sz w:val="16"/>
                <w:szCs w:val="16"/>
              </w:rPr>
            </w:pPr>
            <w:r w:rsidRPr="00C35CD1">
              <w:rPr>
                <w:rFonts w:cs="Arial"/>
                <w:sz w:val="16"/>
                <w:szCs w:val="16"/>
              </w:rPr>
              <w:t>ART111_DPTO: Art. 111 Ley 99 de 1993 (Departamentos - Gobernación)</w:t>
            </w:r>
          </w:p>
          <w:p w14:paraId="5E9E8E11" w14:textId="77777777" w:rsidR="00C45A3A" w:rsidRPr="00C35CD1" w:rsidRDefault="00C45A3A" w:rsidP="00C45A3A">
            <w:pPr>
              <w:rPr>
                <w:rFonts w:cs="Arial"/>
                <w:sz w:val="16"/>
                <w:szCs w:val="16"/>
              </w:rPr>
            </w:pPr>
            <w:r w:rsidRPr="00C35CD1">
              <w:rPr>
                <w:rFonts w:cs="Arial"/>
                <w:sz w:val="16"/>
                <w:szCs w:val="16"/>
              </w:rPr>
              <w:lastRenderedPageBreak/>
              <w:t>ART111_ALC: Art. 111 Ley 99 de 1993 (Municipios - Alcaldía)</w:t>
            </w:r>
          </w:p>
          <w:p w14:paraId="03BD1BA3" w14:textId="77777777" w:rsidR="00C45A3A" w:rsidRPr="00C35CD1" w:rsidRDefault="00C45A3A" w:rsidP="00C45A3A">
            <w:pPr>
              <w:rPr>
                <w:rFonts w:cs="Arial"/>
                <w:sz w:val="16"/>
                <w:szCs w:val="16"/>
                <w:lang w:val="en-US"/>
              </w:rPr>
            </w:pPr>
            <w:r w:rsidRPr="00C35CD1">
              <w:rPr>
                <w:rFonts w:cs="Arial"/>
                <w:sz w:val="16"/>
                <w:szCs w:val="16"/>
                <w:lang w:val="en-US"/>
              </w:rPr>
              <w:t>CARS: CARs</w:t>
            </w:r>
          </w:p>
          <w:p w14:paraId="08DA008E" w14:textId="77777777" w:rsidR="00C45A3A" w:rsidRPr="00C35CD1" w:rsidRDefault="00C45A3A" w:rsidP="00C45A3A">
            <w:pPr>
              <w:rPr>
                <w:rFonts w:cs="Arial"/>
                <w:sz w:val="16"/>
                <w:szCs w:val="16"/>
                <w:lang w:val="en-US"/>
              </w:rPr>
            </w:pPr>
            <w:r w:rsidRPr="00C35CD1">
              <w:rPr>
                <w:rFonts w:cs="Arial"/>
                <w:sz w:val="16"/>
                <w:szCs w:val="16"/>
                <w:lang w:val="en-US"/>
              </w:rPr>
              <w:t>CIF: CIF de Conser</w:t>
            </w:r>
            <w:r w:rsidR="00AC3C6F" w:rsidRPr="00C35CD1">
              <w:rPr>
                <w:rFonts w:cs="Arial"/>
                <w:sz w:val="16"/>
                <w:szCs w:val="16"/>
                <w:lang w:val="en-US"/>
              </w:rPr>
              <w:t>nulo</w:t>
            </w:r>
            <w:r w:rsidRPr="00C35CD1">
              <w:rPr>
                <w:rFonts w:cs="Arial"/>
                <w:sz w:val="16"/>
                <w:szCs w:val="16"/>
                <w:lang w:val="en-US"/>
              </w:rPr>
              <w:t>n</w:t>
            </w:r>
          </w:p>
          <w:p w14:paraId="2E53EDE0" w14:textId="77777777" w:rsidR="00C45A3A" w:rsidRPr="00C35CD1" w:rsidRDefault="00C45A3A" w:rsidP="00C45A3A">
            <w:pPr>
              <w:rPr>
                <w:rFonts w:cs="Arial"/>
                <w:sz w:val="16"/>
                <w:szCs w:val="16"/>
              </w:rPr>
            </w:pPr>
            <w:r w:rsidRPr="00C35CD1">
              <w:rPr>
                <w:rFonts w:cs="Arial"/>
                <w:sz w:val="16"/>
                <w:szCs w:val="16"/>
              </w:rPr>
              <w:t>CMP: Compensaciones de Ley por Licencias Ambientales</w:t>
            </w:r>
          </w:p>
          <w:p w14:paraId="64D97D3E" w14:textId="77777777" w:rsidR="00C45A3A" w:rsidRPr="00C35CD1" w:rsidRDefault="00C45A3A" w:rsidP="00C45A3A">
            <w:pPr>
              <w:rPr>
                <w:rFonts w:cs="Arial"/>
                <w:sz w:val="16"/>
                <w:szCs w:val="16"/>
              </w:rPr>
            </w:pPr>
            <w:r w:rsidRPr="00C35CD1">
              <w:rPr>
                <w:rFonts w:cs="Arial"/>
                <w:sz w:val="16"/>
                <w:szCs w:val="16"/>
              </w:rPr>
              <w:t>FDO_ADP:</w:t>
            </w:r>
            <w:r w:rsidRPr="00C35CD1">
              <w:rPr>
                <w:rFonts w:cs="Arial"/>
                <w:sz w:val="16"/>
                <w:szCs w:val="16"/>
              </w:rPr>
              <w:tab/>
              <w:t>Fondo de Adaptación (Colombia Humanitaria)</w:t>
            </w:r>
          </w:p>
          <w:p w14:paraId="06A6AFAF" w14:textId="77777777" w:rsidR="00C45A3A" w:rsidRPr="00C35CD1" w:rsidRDefault="00C45A3A" w:rsidP="00C45A3A">
            <w:pPr>
              <w:rPr>
                <w:rFonts w:cs="Arial"/>
                <w:sz w:val="16"/>
                <w:szCs w:val="16"/>
              </w:rPr>
            </w:pPr>
            <w:r w:rsidRPr="00C35CD1">
              <w:rPr>
                <w:rFonts w:cs="Arial"/>
                <w:sz w:val="16"/>
                <w:szCs w:val="16"/>
              </w:rPr>
              <w:t>FCA: Fondo de Compensación Ambiental (FCA)</w:t>
            </w:r>
          </w:p>
          <w:p w14:paraId="43AE7F3A" w14:textId="77777777" w:rsidR="00C45A3A" w:rsidRPr="00C35CD1" w:rsidRDefault="00C45A3A" w:rsidP="00C45A3A">
            <w:pPr>
              <w:rPr>
                <w:rFonts w:cs="Arial"/>
                <w:sz w:val="16"/>
                <w:szCs w:val="16"/>
              </w:rPr>
            </w:pPr>
            <w:r w:rsidRPr="00C35CD1">
              <w:rPr>
                <w:rFonts w:cs="Arial"/>
                <w:sz w:val="16"/>
                <w:szCs w:val="16"/>
              </w:rPr>
              <w:t>FNR: Fondo Nacional de Regalías (FNR)</w:t>
            </w:r>
          </w:p>
          <w:p w14:paraId="1853A5D2" w14:textId="77777777" w:rsidR="00C45A3A" w:rsidRPr="00C35CD1" w:rsidRDefault="00C45A3A" w:rsidP="00C45A3A">
            <w:pPr>
              <w:rPr>
                <w:rFonts w:cs="Arial"/>
                <w:sz w:val="16"/>
                <w:szCs w:val="16"/>
              </w:rPr>
            </w:pPr>
            <w:r w:rsidRPr="00C35CD1">
              <w:rPr>
                <w:rFonts w:cs="Arial"/>
                <w:sz w:val="16"/>
                <w:szCs w:val="16"/>
              </w:rPr>
              <w:t>FAAN: Fondo para la Acción Ambiental y la Niñez</w:t>
            </w:r>
          </w:p>
          <w:p w14:paraId="5C0D2348" w14:textId="77777777" w:rsidR="00C45A3A" w:rsidRPr="00C35CD1" w:rsidRDefault="00C45A3A" w:rsidP="00C45A3A">
            <w:pPr>
              <w:rPr>
                <w:rFonts w:cs="Arial"/>
                <w:sz w:val="16"/>
                <w:szCs w:val="16"/>
              </w:rPr>
            </w:pPr>
            <w:r w:rsidRPr="00C35CD1">
              <w:rPr>
                <w:rFonts w:cs="Arial"/>
                <w:sz w:val="16"/>
                <w:szCs w:val="16"/>
              </w:rPr>
              <w:t>ESP: Empresas de Servicios Públicos</w:t>
            </w:r>
          </w:p>
          <w:p w14:paraId="7F0F719F" w14:textId="77777777" w:rsidR="00C45A3A" w:rsidRPr="00C35CD1" w:rsidRDefault="00C45A3A" w:rsidP="00C45A3A">
            <w:pPr>
              <w:rPr>
                <w:rFonts w:cs="Arial"/>
                <w:sz w:val="16"/>
                <w:szCs w:val="16"/>
              </w:rPr>
            </w:pPr>
            <w:r w:rsidRPr="00C35CD1">
              <w:rPr>
                <w:rFonts w:cs="Arial"/>
                <w:sz w:val="16"/>
                <w:szCs w:val="16"/>
              </w:rPr>
              <w:t>CINT: Cooperación Internacional</w:t>
            </w:r>
          </w:p>
          <w:p w14:paraId="0E86D341" w14:textId="77777777" w:rsidR="00C45A3A" w:rsidRPr="00C35CD1" w:rsidRDefault="00C45A3A" w:rsidP="00C45A3A">
            <w:pPr>
              <w:rPr>
                <w:rFonts w:cs="Arial"/>
                <w:sz w:val="16"/>
                <w:szCs w:val="16"/>
              </w:rPr>
            </w:pPr>
            <w:r w:rsidRPr="00C35CD1">
              <w:rPr>
                <w:rFonts w:cs="Arial"/>
                <w:sz w:val="16"/>
                <w:szCs w:val="16"/>
              </w:rPr>
              <w:t>MADS: Ministerio de Ambiente y Desarrollo Sostenible</w:t>
            </w:r>
          </w:p>
          <w:p w14:paraId="65632D11" w14:textId="77777777" w:rsidR="00C45A3A" w:rsidRPr="00C35CD1" w:rsidRDefault="00C45A3A" w:rsidP="00C45A3A">
            <w:pPr>
              <w:rPr>
                <w:rFonts w:cs="Arial"/>
                <w:sz w:val="16"/>
                <w:szCs w:val="16"/>
              </w:rPr>
            </w:pPr>
            <w:r w:rsidRPr="00C35CD1">
              <w:rPr>
                <w:rFonts w:cs="Arial"/>
                <w:sz w:val="16"/>
                <w:szCs w:val="16"/>
              </w:rPr>
              <w:t>ONG: ONGs</w:t>
            </w:r>
          </w:p>
          <w:p w14:paraId="28C4D7D1" w14:textId="77777777" w:rsidR="00C45A3A" w:rsidRPr="00C35CD1" w:rsidRDefault="00C45A3A" w:rsidP="00C45A3A">
            <w:pPr>
              <w:rPr>
                <w:rFonts w:cs="Arial"/>
                <w:sz w:val="16"/>
                <w:szCs w:val="16"/>
              </w:rPr>
            </w:pPr>
            <w:r w:rsidRPr="00C35CD1">
              <w:rPr>
                <w:rFonts w:cs="Arial"/>
                <w:sz w:val="16"/>
                <w:szCs w:val="16"/>
              </w:rPr>
              <w:t>RCR_CRD: Recursos de Crédito</w:t>
            </w:r>
          </w:p>
          <w:p w14:paraId="22984352" w14:textId="77777777" w:rsidR="00C45A3A" w:rsidRPr="00C35CD1" w:rsidRDefault="00C45A3A" w:rsidP="00C45A3A">
            <w:pPr>
              <w:rPr>
                <w:rFonts w:cs="Arial"/>
                <w:sz w:val="16"/>
                <w:szCs w:val="16"/>
              </w:rPr>
            </w:pPr>
            <w:r w:rsidRPr="00C35CD1">
              <w:rPr>
                <w:rFonts w:cs="Arial"/>
                <w:sz w:val="16"/>
                <w:szCs w:val="16"/>
              </w:rPr>
              <w:t>RCR_PRP: Recursos propios</w:t>
            </w:r>
          </w:p>
          <w:p w14:paraId="465B64D3" w14:textId="77777777" w:rsidR="00C45A3A" w:rsidRPr="00C35CD1" w:rsidRDefault="00C45A3A" w:rsidP="00C45A3A">
            <w:pPr>
              <w:rPr>
                <w:rFonts w:cs="Arial"/>
                <w:sz w:val="16"/>
                <w:szCs w:val="16"/>
              </w:rPr>
            </w:pPr>
            <w:r w:rsidRPr="00C35CD1">
              <w:rPr>
                <w:rFonts w:cs="Arial"/>
                <w:sz w:val="16"/>
                <w:szCs w:val="16"/>
              </w:rPr>
              <w:t>REDD: REDD</w:t>
            </w:r>
          </w:p>
          <w:p w14:paraId="3B37C9CB" w14:textId="77777777" w:rsidR="00C45A3A" w:rsidRPr="00C35CD1" w:rsidRDefault="00C45A3A" w:rsidP="00C45A3A">
            <w:pPr>
              <w:rPr>
                <w:rFonts w:cs="Arial"/>
                <w:sz w:val="16"/>
                <w:szCs w:val="16"/>
              </w:rPr>
            </w:pPr>
            <w:r w:rsidRPr="00C35CD1">
              <w:rPr>
                <w:rFonts w:cs="Arial"/>
                <w:sz w:val="16"/>
                <w:szCs w:val="16"/>
              </w:rPr>
              <w:t>OTR: Otro, Cual?</w:t>
            </w:r>
          </w:p>
          <w:p w14:paraId="66455419" w14:textId="77777777" w:rsidR="00C45A3A" w:rsidRPr="00C35CD1" w:rsidRDefault="00C45A3A" w:rsidP="00C45A3A">
            <w:pPr>
              <w:rPr>
                <w:rFonts w:cs="Arial"/>
                <w:sz w:val="16"/>
                <w:szCs w:val="16"/>
              </w:rPr>
            </w:pPr>
            <w:r w:rsidRPr="00C35CD1">
              <w:rPr>
                <w:rFonts w:cs="Arial"/>
                <w:sz w:val="16"/>
                <w:szCs w:val="16"/>
              </w:rPr>
              <w:t>ICR: Incentivo a la Capitalización Rural (ICR)</w:t>
            </w:r>
          </w:p>
          <w:p w14:paraId="0CB83DBE" w14:textId="77777777" w:rsidR="00C45A3A" w:rsidRPr="00C35CD1" w:rsidRDefault="00C45A3A" w:rsidP="00C45A3A">
            <w:pPr>
              <w:rPr>
                <w:rFonts w:cs="Arial"/>
                <w:sz w:val="16"/>
                <w:szCs w:val="16"/>
              </w:rPr>
            </w:pPr>
            <w:r w:rsidRPr="00C35CD1">
              <w:rPr>
                <w:rFonts w:cs="Arial"/>
                <w:sz w:val="16"/>
                <w:szCs w:val="16"/>
              </w:rPr>
              <w:t>FINAGRO:</w:t>
            </w:r>
            <w:r w:rsidRPr="00C35CD1">
              <w:rPr>
                <w:rFonts w:cs="Arial"/>
                <w:sz w:val="16"/>
                <w:szCs w:val="16"/>
              </w:rPr>
              <w:tab/>
              <w:t>Línea FINAGRO</w:t>
            </w:r>
          </w:p>
          <w:p w14:paraId="132562C4" w14:textId="77777777" w:rsidR="00C45A3A" w:rsidRPr="00C35CD1" w:rsidRDefault="00C45A3A" w:rsidP="00C45A3A">
            <w:pPr>
              <w:rPr>
                <w:rFonts w:cs="Arial"/>
                <w:sz w:val="16"/>
                <w:szCs w:val="16"/>
              </w:rPr>
            </w:pPr>
            <w:r w:rsidRPr="00C35CD1">
              <w:rPr>
                <w:rFonts w:cs="Arial"/>
                <w:sz w:val="16"/>
                <w:szCs w:val="16"/>
              </w:rPr>
              <w:t>RCR_PRV: Recursos Privados</w:t>
            </w:r>
          </w:p>
          <w:p w14:paraId="1C4AAA49" w14:textId="77777777" w:rsidR="00C45A3A" w:rsidRPr="00C35CD1" w:rsidRDefault="00C45A3A" w:rsidP="00C45A3A">
            <w:pPr>
              <w:rPr>
                <w:rFonts w:cs="Arial"/>
                <w:sz w:val="16"/>
                <w:szCs w:val="16"/>
              </w:rPr>
            </w:pPr>
            <w:r w:rsidRPr="00C35CD1">
              <w:rPr>
                <w:rFonts w:cs="Arial"/>
                <w:sz w:val="16"/>
                <w:szCs w:val="16"/>
              </w:rPr>
              <w:t>MDL: Proyectos Mecanismos de Desarrollo Limpio (MDL)</w:t>
            </w:r>
          </w:p>
        </w:tc>
      </w:tr>
    </w:tbl>
    <w:p w14:paraId="20F75AFE" w14:textId="77777777" w:rsidR="009C148C" w:rsidRPr="00C35CD1" w:rsidRDefault="009C148C" w:rsidP="009C148C">
      <w:pPr>
        <w:pStyle w:val="Ttulo3"/>
        <w:rPr>
          <w:sz w:val="16"/>
          <w:szCs w:val="16"/>
        </w:rPr>
      </w:pPr>
      <w:bookmarkStart w:id="118" w:name="_Toc413851492"/>
      <w:r w:rsidRPr="00C35CD1">
        <w:rPr>
          <w:sz w:val="16"/>
          <w:szCs w:val="16"/>
        </w:rPr>
        <w:lastRenderedPageBreak/>
        <w:t>Consideraciones</w:t>
      </w:r>
      <w:bookmarkEnd w:id="118"/>
    </w:p>
    <w:p w14:paraId="4C6A8496" w14:textId="77777777" w:rsidR="009C148C" w:rsidRPr="00C35CD1" w:rsidRDefault="009C148C" w:rsidP="009C148C">
      <w:pPr>
        <w:rPr>
          <w:sz w:val="16"/>
          <w:szCs w:val="16"/>
        </w:rPr>
      </w:pPr>
    </w:p>
    <w:p w14:paraId="2D6D3ED1" w14:textId="77777777" w:rsidR="009C148C" w:rsidRPr="00C35CD1" w:rsidRDefault="009C148C" w:rsidP="00875528">
      <w:pPr>
        <w:pStyle w:val="Prrafodelista"/>
        <w:numPr>
          <w:ilvl w:val="0"/>
          <w:numId w:val="10"/>
        </w:numPr>
        <w:rPr>
          <w:sz w:val="16"/>
          <w:szCs w:val="16"/>
        </w:rPr>
      </w:pPr>
      <w:r w:rsidRPr="00C35CD1">
        <w:rPr>
          <w:sz w:val="16"/>
          <w:szCs w:val="16"/>
        </w:rPr>
        <w:t>Para aquellos atributos que solo soportan valores configurados internamente en SNIF se realiza una validación de ingreso de un valor valido al momento de ejecución de la función de negocio, en caso de no existir el valor en la configuración será arrojada una excepción.</w:t>
      </w:r>
    </w:p>
    <w:p w14:paraId="530FA6F9" w14:textId="77777777" w:rsidR="00C71933" w:rsidRPr="00C35CD1" w:rsidRDefault="00C71933" w:rsidP="00C71933">
      <w:pPr>
        <w:pStyle w:val="Prrafodelista"/>
        <w:numPr>
          <w:ilvl w:val="0"/>
          <w:numId w:val="10"/>
        </w:numPr>
        <w:rPr>
          <w:sz w:val="16"/>
          <w:szCs w:val="16"/>
        </w:rPr>
      </w:pPr>
      <w:r w:rsidRPr="00C35CD1">
        <w:rPr>
          <w:sz w:val="16"/>
          <w:szCs w:val="16"/>
        </w:rPr>
        <w:t>Los valores que en la aplicación dependen de listas desplegables y que por efectos del ejercicio, no aplican para la combinación de variables, deben llevar registrado el valor NS.</w:t>
      </w:r>
    </w:p>
    <w:p w14:paraId="1A859080" w14:textId="77777777" w:rsidR="009C148C" w:rsidRPr="00C35CD1" w:rsidRDefault="009C148C" w:rsidP="009C148C">
      <w:pPr>
        <w:pStyle w:val="EstiloTtulo2h2Level2HeadH2Sub-Head1L2Head2A2Heading2H"/>
        <w:rPr>
          <w:sz w:val="16"/>
          <w:szCs w:val="16"/>
        </w:rPr>
      </w:pPr>
      <w:bookmarkStart w:id="119" w:name="_Toc413851493"/>
      <w:r w:rsidRPr="00C35CD1">
        <w:rPr>
          <w:sz w:val="16"/>
          <w:szCs w:val="16"/>
        </w:rPr>
        <w:t>Parámetros de Salida</w:t>
      </w:r>
      <w:bookmarkEnd w:id="119"/>
    </w:p>
    <w:p w14:paraId="11054383" w14:textId="77777777" w:rsidR="009C148C" w:rsidRPr="00C35CD1" w:rsidRDefault="009C148C" w:rsidP="009C148C">
      <w:pPr>
        <w:pStyle w:val="Ttulo3"/>
        <w:rPr>
          <w:sz w:val="16"/>
          <w:szCs w:val="16"/>
        </w:rPr>
      </w:pPr>
      <w:bookmarkStart w:id="120" w:name="_Toc413851494"/>
      <w:r w:rsidRPr="00C35CD1">
        <w:rPr>
          <w:sz w:val="16"/>
          <w:szCs w:val="16"/>
        </w:rPr>
        <w:t>Lista de parámetros de salida</w:t>
      </w:r>
      <w:bookmarkEnd w:id="120"/>
    </w:p>
    <w:p w14:paraId="11FBB73C" w14:textId="77777777" w:rsidR="009C148C" w:rsidRPr="00C35CD1" w:rsidRDefault="009C148C" w:rsidP="009C148C">
      <w:pPr>
        <w:rPr>
          <w:sz w:val="16"/>
          <w:szCs w:val="16"/>
        </w:rPr>
      </w:pPr>
    </w:p>
    <w:p w14:paraId="00B12695" w14:textId="77777777" w:rsidR="009C148C" w:rsidRPr="00C35CD1" w:rsidRDefault="009C148C" w:rsidP="009C148C">
      <w:pPr>
        <w:rPr>
          <w:sz w:val="16"/>
          <w:szCs w:val="16"/>
        </w:rPr>
      </w:pPr>
      <w:r w:rsidRPr="00C35CD1">
        <w:rPr>
          <w:sz w:val="16"/>
          <w:szCs w:val="16"/>
        </w:rPr>
        <w:t xml:space="preserve">En la Tabla </w:t>
      </w:r>
      <w:r w:rsidR="00773976" w:rsidRPr="00C35CD1">
        <w:rPr>
          <w:sz w:val="16"/>
          <w:szCs w:val="16"/>
        </w:rPr>
        <w:t>5</w:t>
      </w:r>
      <w:r w:rsidR="001C5225" w:rsidRPr="00C35CD1">
        <w:rPr>
          <w:sz w:val="16"/>
          <w:szCs w:val="16"/>
        </w:rPr>
        <w:t>,</w:t>
      </w:r>
      <w:r w:rsidRPr="00C35CD1">
        <w:rPr>
          <w:sz w:val="16"/>
          <w:szCs w:val="16"/>
        </w:rPr>
        <w:t xml:space="preserve"> se detallan los campos de salida que el servicio devuelve al ejecutar satisfactoriamente la función de negocio.</w:t>
      </w:r>
    </w:p>
    <w:p w14:paraId="2721D4EF" w14:textId="77777777" w:rsidR="009C148C" w:rsidRPr="00C35CD1" w:rsidRDefault="009C148C" w:rsidP="009C148C">
      <w:pPr>
        <w:rPr>
          <w:sz w:val="16"/>
          <w:szCs w:val="16"/>
        </w:rPr>
      </w:pPr>
    </w:p>
    <w:p w14:paraId="57F28E25" w14:textId="77777777" w:rsidR="00773976" w:rsidRPr="00C35CD1" w:rsidRDefault="00773976" w:rsidP="00773976">
      <w:pPr>
        <w:pStyle w:val="Descripcin"/>
        <w:jc w:val="center"/>
        <w:rPr>
          <w:sz w:val="16"/>
          <w:szCs w:val="16"/>
        </w:rPr>
      </w:pPr>
      <w:r w:rsidRPr="00C35CD1">
        <w:rPr>
          <w:rFonts w:ascii="Arial" w:hAnsi="Arial" w:cs="Arial"/>
          <w:b w:val="0"/>
          <w:sz w:val="16"/>
          <w:szCs w:val="16"/>
        </w:rPr>
        <w:t>Tabla 5. Parámetros de salida</w:t>
      </w:r>
    </w:p>
    <w:p w14:paraId="0F440510" w14:textId="77777777" w:rsidR="009C148C" w:rsidRPr="00C35CD1" w:rsidRDefault="009C148C" w:rsidP="009C148C">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9C148C" w:rsidRPr="00C35CD1" w14:paraId="7548B296" w14:textId="77777777" w:rsidTr="00CF0746">
        <w:trPr>
          <w:tblHeader/>
          <w:jc w:val="center"/>
        </w:trPr>
        <w:tc>
          <w:tcPr>
            <w:tcW w:w="546" w:type="dxa"/>
            <w:shd w:val="clear" w:color="auto" w:fill="E0E0E0"/>
          </w:tcPr>
          <w:p w14:paraId="3F82E9EA" w14:textId="77777777" w:rsidR="009C148C" w:rsidRPr="00C35CD1" w:rsidRDefault="009C148C" w:rsidP="00CF0746">
            <w:pPr>
              <w:jc w:val="center"/>
              <w:rPr>
                <w:rFonts w:cs="Arial"/>
                <w:b/>
                <w:sz w:val="16"/>
                <w:szCs w:val="16"/>
              </w:rPr>
            </w:pPr>
            <w:r w:rsidRPr="00C35CD1">
              <w:rPr>
                <w:rFonts w:cs="Arial"/>
                <w:b/>
                <w:sz w:val="16"/>
                <w:szCs w:val="16"/>
              </w:rPr>
              <w:t>Sec</w:t>
            </w:r>
          </w:p>
        </w:tc>
        <w:tc>
          <w:tcPr>
            <w:tcW w:w="1701" w:type="dxa"/>
            <w:shd w:val="clear" w:color="auto" w:fill="E0E0E0"/>
          </w:tcPr>
          <w:p w14:paraId="1C548B34" w14:textId="77777777" w:rsidR="009C148C" w:rsidRPr="00C35CD1" w:rsidRDefault="009C148C" w:rsidP="00CF0746">
            <w:pPr>
              <w:jc w:val="center"/>
              <w:rPr>
                <w:rFonts w:cs="Arial"/>
                <w:b/>
                <w:sz w:val="16"/>
                <w:szCs w:val="16"/>
              </w:rPr>
            </w:pPr>
            <w:r w:rsidRPr="00C35CD1">
              <w:rPr>
                <w:rFonts w:cs="Arial"/>
                <w:b/>
                <w:sz w:val="16"/>
                <w:szCs w:val="16"/>
              </w:rPr>
              <w:t>Parámetro</w:t>
            </w:r>
          </w:p>
        </w:tc>
        <w:tc>
          <w:tcPr>
            <w:tcW w:w="2896" w:type="dxa"/>
            <w:shd w:val="clear" w:color="auto" w:fill="E0E0E0"/>
          </w:tcPr>
          <w:p w14:paraId="726D1185" w14:textId="77777777" w:rsidR="009C148C" w:rsidRPr="00C35CD1" w:rsidRDefault="009C148C" w:rsidP="00CF0746">
            <w:pPr>
              <w:jc w:val="center"/>
              <w:rPr>
                <w:rFonts w:cs="Arial"/>
                <w:b/>
                <w:sz w:val="16"/>
                <w:szCs w:val="16"/>
              </w:rPr>
            </w:pPr>
            <w:r w:rsidRPr="00C35CD1">
              <w:rPr>
                <w:rFonts w:cs="Arial"/>
                <w:b/>
                <w:sz w:val="16"/>
                <w:szCs w:val="16"/>
              </w:rPr>
              <w:t>Descripción</w:t>
            </w:r>
          </w:p>
        </w:tc>
        <w:tc>
          <w:tcPr>
            <w:tcW w:w="709" w:type="dxa"/>
            <w:shd w:val="clear" w:color="auto" w:fill="E0E0E0"/>
          </w:tcPr>
          <w:p w14:paraId="5D460E08" w14:textId="77777777" w:rsidR="009C148C" w:rsidRPr="00C35CD1" w:rsidRDefault="009C148C" w:rsidP="00CF0746">
            <w:pPr>
              <w:jc w:val="center"/>
              <w:rPr>
                <w:rFonts w:cs="Arial"/>
                <w:b/>
                <w:sz w:val="16"/>
                <w:szCs w:val="16"/>
              </w:rPr>
            </w:pPr>
            <w:r w:rsidRPr="00C35CD1">
              <w:rPr>
                <w:rFonts w:cs="Arial"/>
                <w:b/>
                <w:sz w:val="16"/>
                <w:szCs w:val="16"/>
              </w:rPr>
              <w:t>Oblig</w:t>
            </w:r>
          </w:p>
        </w:tc>
        <w:tc>
          <w:tcPr>
            <w:tcW w:w="1134" w:type="dxa"/>
            <w:shd w:val="clear" w:color="auto" w:fill="E0E0E0"/>
          </w:tcPr>
          <w:p w14:paraId="63952657" w14:textId="77777777" w:rsidR="009C148C" w:rsidRPr="00C35CD1" w:rsidRDefault="009C148C" w:rsidP="00CF0746">
            <w:pPr>
              <w:jc w:val="center"/>
              <w:rPr>
                <w:rFonts w:cs="Arial"/>
                <w:b/>
                <w:sz w:val="16"/>
                <w:szCs w:val="16"/>
              </w:rPr>
            </w:pPr>
            <w:r w:rsidRPr="00C35CD1">
              <w:rPr>
                <w:rFonts w:cs="Arial"/>
                <w:b/>
                <w:sz w:val="16"/>
                <w:szCs w:val="16"/>
              </w:rPr>
              <w:t>Tipo de dato</w:t>
            </w:r>
          </w:p>
        </w:tc>
        <w:tc>
          <w:tcPr>
            <w:tcW w:w="2453" w:type="dxa"/>
            <w:shd w:val="clear" w:color="auto" w:fill="E0E0E0"/>
          </w:tcPr>
          <w:p w14:paraId="6BECC4D9" w14:textId="77777777" w:rsidR="009C148C" w:rsidRPr="00C35CD1" w:rsidRDefault="009C148C" w:rsidP="00CF0746">
            <w:pPr>
              <w:jc w:val="center"/>
              <w:rPr>
                <w:rFonts w:cs="Arial"/>
                <w:b/>
                <w:sz w:val="16"/>
                <w:szCs w:val="16"/>
              </w:rPr>
            </w:pPr>
            <w:r w:rsidRPr="00C35CD1">
              <w:rPr>
                <w:rFonts w:cs="Arial"/>
                <w:b/>
                <w:sz w:val="16"/>
                <w:szCs w:val="16"/>
              </w:rPr>
              <w:t>Valores</w:t>
            </w:r>
          </w:p>
        </w:tc>
      </w:tr>
      <w:tr w:rsidR="00470356" w:rsidRPr="00C35CD1" w14:paraId="6453FCD7" w14:textId="77777777" w:rsidTr="00CF0746">
        <w:trPr>
          <w:jc w:val="center"/>
        </w:trPr>
        <w:tc>
          <w:tcPr>
            <w:tcW w:w="546" w:type="dxa"/>
          </w:tcPr>
          <w:p w14:paraId="00F82B24" w14:textId="77777777" w:rsidR="00470356" w:rsidRPr="00C35CD1" w:rsidRDefault="00470356" w:rsidP="00CF0746">
            <w:pPr>
              <w:jc w:val="center"/>
              <w:rPr>
                <w:rFonts w:cs="Arial"/>
                <w:sz w:val="16"/>
                <w:szCs w:val="16"/>
              </w:rPr>
            </w:pPr>
            <w:r w:rsidRPr="00C35CD1">
              <w:rPr>
                <w:rFonts w:cs="Arial"/>
                <w:sz w:val="16"/>
                <w:szCs w:val="16"/>
              </w:rPr>
              <w:t>1</w:t>
            </w:r>
          </w:p>
        </w:tc>
        <w:tc>
          <w:tcPr>
            <w:tcW w:w="1701" w:type="dxa"/>
          </w:tcPr>
          <w:p w14:paraId="4B9BC74A" w14:textId="77777777" w:rsidR="00470356" w:rsidRPr="00C35CD1" w:rsidRDefault="00470356" w:rsidP="000E48E8">
            <w:pPr>
              <w:rPr>
                <w:rFonts w:cs="Arial"/>
                <w:sz w:val="16"/>
                <w:szCs w:val="16"/>
              </w:rPr>
            </w:pPr>
            <w:r w:rsidRPr="00C35CD1">
              <w:rPr>
                <w:rFonts w:cs="Arial"/>
                <w:sz w:val="16"/>
                <w:szCs w:val="16"/>
              </w:rPr>
              <w:t>plprCodigo</w:t>
            </w:r>
          </w:p>
        </w:tc>
        <w:tc>
          <w:tcPr>
            <w:tcW w:w="2896" w:type="dxa"/>
          </w:tcPr>
          <w:p w14:paraId="3239391A" w14:textId="77777777" w:rsidR="00470356" w:rsidRPr="00C35CD1" w:rsidRDefault="00470356" w:rsidP="00CF0746">
            <w:pPr>
              <w:rPr>
                <w:rFonts w:cs="Arial"/>
                <w:sz w:val="16"/>
                <w:szCs w:val="16"/>
              </w:rPr>
            </w:pPr>
          </w:p>
        </w:tc>
        <w:tc>
          <w:tcPr>
            <w:tcW w:w="709" w:type="dxa"/>
          </w:tcPr>
          <w:p w14:paraId="585069DE" w14:textId="77777777" w:rsidR="00470356" w:rsidRPr="00C35CD1" w:rsidRDefault="00470356" w:rsidP="001823B3">
            <w:pPr>
              <w:jc w:val="center"/>
              <w:rPr>
                <w:rFonts w:cs="Arial"/>
                <w:sz w:val="16"/>
                <w:szCs w:val="16"/>
              </w:rPr>
            </w:pPr>
          </w:p>
        </w:tc>
        <w:tc>
          <w:tcPr>
            <w:tcW w:w="1134" w:type="dxa"/>
          </w:tcPr>
          <w:p w14:paraId="1FFA582C" w14:textId="77777777" w:rsidR="00470356" w:rsidRPr="00C35CD1" w:rsidRDefault="00470356" w:rsidP="001823B3">
            <w:pPr>
              <w:rPr>
                <w:sz w:val="16"/>
                <w:szCs w:val="16"/>
              </w:rPr>
            </w:pPr>
            <w:r w:rsidRPr="00C35CD1">
              <w:rPr>
                <w:rFonts w:cs="Arial"/>
                <w:sz w:val="16"/>
                <w:szCs w:val="16"/>
              </w:rPr>
              <w:t>Numérico</w:t>
            </w:r>
          </w:p>
        </w:tc>
        <w:tc>
          <w:tcPr>
            <w:tcW w:w="2453" w:type="dxa"/>
          </w:tcPr>
          <w:p w14:paraId="62154063" w14:textId="77777777" w:rsidR="00470356" w:rsidRPr="00C35CD1" w:rsidRDefault="00470356" w:rsidP="00CF0746">
            <w:pPr>
              <w:rPr>
                <w:rFonts w:cs="Arial"/>
                <w:sz w:val="16"/>
                <w:szCs w:val="16"/>
              </w:rPr>
            </w:pPr>
          </w:p>
        </w:tc>
      </w:tr>
      <w:tr w:rsidR="0033029D" w:rsidRPr="00C35CD1" w14:paraId="5A5A0C9B" w14:textId="77777777" w:rsidTr="00CF0746">
        <w:trPr>
          <w:jc w:val="center"/>
        </w:trPr>
        <w:tc>
          <w:tcPr>
            <w:tcW w:w="546" w:type="dxa"/>
          </w:tcPr>
          <w:p w14:paraId="0517AD02" w14:textId="77777777" w:rsidR="0033029D" w:rsidRPr="00C35CD1" w:rsidRDefault="0033029D" w:rsidP="00CF0746">
            <w:pPr>
              <w:jc w:val="center"/>
              <w:rPr>
                <w:rFonts w:cs="Arial"/>
                <w:sz w:val="16"/>
                <w:szCs w:val="16"/>
              </w:rPr>
            </w:pPr>
            <w:r w:rsidRPr="00C35CD1">
              <w:rPr>
                <w:rFonts w:cs="Arial"/>
                <w:sz w:val="16"/>
                <w:szCs w:val="16"/>
              </w:rPr>
              <w:t>2</w:t>
            </w:r>
          </w:p>
        </w:tc>
        <w:tc>
          <w:tcPr>
            <w:tcW w:w="1701" w:type="dxa"/>
          </w:tcPr>
          <w:p w14:paraId="7854E497" w14:textId="77777777" w:rsidR="0033029D" w:rsidRPr="00C35CD1" w:rsidRDefault="0033029D" w:rsidP="000E48E8">
            <w:pPr>
              <w:rPr>
                <w:rFonts w:cs="Arial"/>
                <w:sz w:val="16"/>
                <w:szCs w:val="16"/>
              </w:rPr>
            </w:pPr>
            <w:r w:rsidRPr="00C35CD1">
              <w:rPr>
                <w:rFonts w:cs="Arial"/>
                <w:sz w:val="16"/>
                <w:szCs w:val="16"/>
              </w:rPr>
              <w:t>mtmvEntidadCodigo</w:t>
            </w:r>
          </w:p>
        </w:tc>
        <w:tc>
          <w:tcPr>
            <w:tcW w:w="2896" w:type="dxa"/>
          </w:tcPr>
          <w:p w14:paraId="6BD25DE7" w14:textId="77777777" w:rsidR="0033029D" w:rsidRPr="00C35CD1" w:rsidRDefault="0033029D" w:rsidP="00CF0746">
            <w:pPr>
              <w:rPr>
                <w:rFonts w:cs="Arial"/>
                <w:sz w:val="16"/>
                <w:szCs w:val="16"/>
              </w:rPr>
            </w:pPr>
          </w:p>
        </w:tc>
        <w:tc>
          <w:tcPr>
            <w:tcW w:w="709" w:type="dxa"/>
          </w:tcPr>
          <w:p w14:paraId="00695A3D" w14:textId="77777777" w:rsidR="0033029D" w:rsidRPr="00C35CD1" w:rsidRDefault="0033029D" w:rsidP="001823B3">
            <w:pPr>
              <w:jc w:val="center"/>
              <w:rPr>
                <w:rFonts w:cs="Arial"/>
                <w:sz w:val="16"/>
                <w:szCs w:val="16"/>
              </w:rPr>
            </w:pPr>
            <w:r w:rsidRPr="00C35CD1">
              <w:rPr>
                <w:rFonts w:cs="Arial"/>
                <w:sz w:val="16"/>
                <w:szCs w:val="16"/>
              </w:rPr>
              <w:t>Si</w:t>
            </w:r>
          </w:p>
        </w:tc>
        <w:tc>
          <w:tcPr>
            <w:tcW w:w="1134" w:type="dxa"/>
          </w:tcPr>
          <w:p w14:paraId="64B77840" w14:textId="77777777" w:rsidR="0033029D" w:rsidRPr="00C35CD1" w:rsidRDefault="0033029D" w:rsidP="001823B3">
            <w:pPr>
              <w:rPr>
                <w:sz w:val="16"/>
                <w:szCs w:val="16"/>
              </w:rPr>
            </w:pPr>
            <w:r w:rsidRPr="00C35CD1">
              <w:rPr>
                <w:rFonts w:cs="Arial"/>
                <w:sz w:val="16"/>
                <w:szCs w:val="16"/>
              </w:rPr>
              <w:t>Numérico</w:t>
            </w:r>
          </w:p>
        </w:tc>
        <w:tc>
          <w:tcPr>
            <w:tcW w:w="2453" w:type="dxa"/>
          </w:tcPr>
          <w:p w14:paraId="6D8D21E4" w14:textId="77777777" w:rsidR="0033029D" w:rsidRPr="00C35CD1" w:rsidRDefault="0033029D" w:rsidP="001823B3">
            <w:pPr>
              <w:rPr>
                <w:sz w:val="16"/>
                <w:szCs w:val="16"/>
              </w:rPr>
            </w:pPr>
            <w:r w:rsidRPr="00C35CD1">
              <w:rPr>
                <w:rFonts w:cs="Arial"/>
                <w:sz w:val="16"/>
                <w:szCs w:val="16"/>
              </w:rPr>
              <w:t xml:space="preserve">Valor que se ingresó como </w:t>
            </w:r>
            <w:r w:rsidRPr="00C35CD1">
              <w:rPr>
                <w:rFonts w:cs="Arial"/>
                <w:sz w:val="16"/>
                <w:szCs w:val="16"/>
              </w:rPr>
              <w:lastRenderedPageBreak/>
              <w:t>parámetro de entrada</w:t>
            </w:r>
          </w:p>
        </w:tc>
      </w:tr>
      <w:tr w:rsidR="0033029D" w:rsidRPr="00C35CD1" w14:paraId="0C5E544F" w14:textId="77777777" w:rsidTr="00CF0746">
        <w:trPr>
          <w:jc w:val="center"/>
        </w:trPr>
        <w:tc>
          <w:tcPr>
            <w:tcW w:w="546" w:type="dxa"/>
          </w:tcPr>
          <w:p w14:paraId="4BA27BFC" w14:textId="77777777" w:rsidR="0033029D" w:rsidRPr="00C35CD1" w:rsidRDefault="0033029D" w:rsidP="00CF0746">
            <w:pPr>
              <w:jc w:val="center"/>
              <w:rPr>
                <w:rFonts w:cs="Arial"/>
                <w:sz w:val="16"/>
                <w:szCs w:val="16"/>
              </w:rPr>
            </w:pPr>
            <w:r w:rsidRPr="00C35CD1">
              <w:rPr>
                <w:rFonts w:cs="Arial"/>
                <w:sz w:val="16"/>
                <w:szCs w:val="16"/>
              </w:rPr>
              <w:lastRenderedPageBreak/>
              <w:t>3</w:t>
            </w:r>
          </w:p>
        </w:tc>
        <w:tc>
          <w:tcPr>
            <w:tcW w:w="1701" w:type="dxa"/>
          </w:tcPr>
          <w:p w14:paraId="337B5F0B" w14:textId="77777777" w:rsidR="0033029D" w:rsidRPr="00C35CD1" w:rsidRDefault="0033029D" w:rsidP="000E48E8">
            <w:pPr>
              <w:rPr>
                <w:rFonts w:cs="Arial"/>
                <w:sz w:val="16"/>
                <w:szCs w:val="16"/>
              </w:rPr>
            </w:pPr>
            <w:r w:rsidRPr="00C35CD1">
              <w:rPr>
                <w:rFonts w:cs="Arial"/>
                <w:sz w:val="16"/>
                <w:szCs w:val="16"/>
              </w:rPr>
              <w:t>plprFechaReporte</w:t>
            </w:r>
          </w:p>
        </w:tc>
        <w:tc>
          <w:tcPr>
            <w:tcW w:w="2896" w:type="dxa"/>
          </w:tcPr>
          <w:p w14:paraId="1EFA0370" w14:textId="77777777" w:rsidR="0033029D" w:rsidRPr="00C35CD1" w:rsidRDefault="0033029D" w:rsidP="00CF0746">
            <w:pPr>
              <w:rPr>
                <w:rFonts w:cs="Arial"/>
                <w:sz w:val="16"/>
                <w:szCs w:val="16"/>
              </w:rPr>
            </w:pPr>
          </w:p>
        </w:tc>
        <w:tc>
          <w:tcPr>
            <w:tcW w:w="709" w:type="dxa"/>
            <w:vAlign w:val="center"/>
          </w:tcPr>
          <w:p w14:paraId="78629C60"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7A161405" w14:textId="77777777" w:rsidR="0033029D" w:rsidRPr="00C35CD1" w:rsidRDefault="0033029D" w:rsidP="001823B3">
            <w:pPr>
              <w:rPr>
                <w:rFonts w:cs="Arial"/>
                <w:sz w:val="16"/>
                <w:szCs w:val="16"/>
              </w:rPr>
            </w:pPr>
            <w:r w:rsidRPr="00C35CD1">
              <w:rPr>
                <w:rFonts w:cs="Arial"/>
                <w:sz w:val="16"/>
                <w:szCs w:val="16"/>
              </w:rPr>
              <w:t>Fecha</w:t>
            </w:r>
          </w:p>
        </w:tc>
        <w:tc>
          <w:tcPr>
            <w:tcW w:w="2453" w:type="dxa"/>
          </w:tcPr>
          <w:p w14:paraId="3C0AFB7A"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6ECADB89" w14:textId="77777777" w:rsidTr="00CF0746">
        <w:trPr>
          <w:jc w:val="center"/>
        </w:trPr>
        <w:tc>
          <w:tcPr>
            <w:tcW w:w="546" w:type="dxa"/>
          </w:tcPr>
          <w:p w14:paraId="19D51E23" w14:textId="77777777" w:rsidR="0033029D" w:rsidRPr="00C35CD1" w:rsidRDefault="0033029D" w:rsidP="00CF0746">
            <w:pPr>
              <w:jc w:val="center"/>
              <w:rPr>
                <w:rFonts w:cs="Arial"/>
                <w:sz w:val="16"/>
                <w:szCs w:val="16"/>
              </w:rPr>
            </w:pPr>
            <w:r w:rsidRPr="00C35CD1">
              <w:rPr>
                <w:rFonts w:cs="Arial"/>
                <w:sz w:val="16"/>
                <w:szCs w:val="16"/>
              </w:rPr>
              <w:t>4</w:t>
            </w:r>
          </w:p>
        </w:tc>
        <w:tc>
          <w:tcPr>
            <w:tcW w:w="1701" w:type="dxa"/>
          </w:tcPr>
          <w:p w14:paraId="1FF1EA7A" w14:textId="77777777" w:rsidR="0033029D" w:rsidRPr="00C35CD1" w:rsidRDefault="0033029D" w:rsidP="000E48E8">
            <w:pPr>
              <w:rPr>
                <w:rFonts w:cs="Arial"/>
                <w:sz w:val="16"/>
                <w:szCs w:val="16"/>
              </w:rPr>
            </w:pPr>
            <w:r w:rsidRPr="00C35CD1">
              <w:rPr>
                <w:rFonts w:cs="Arial"/>
                <w:sz w:val="16"/>
                <w:szCs w:val="16"/>
              </w:rPr>
              <w:t>plprFuncionarioResp</w:t>
            </w:r>
          </w:p>
        </w:tc>
        <w:tc>
          <w:tcPr>
            <w:tcW w:w="2896" w:type="dxa"/>
          </w:tcPr>
          <w:p w14:paraId="1EBD01EB" w14:textId="77777777" w:rsidR="0033029D" w:rsidRPr="00C35CD1" w:rsidRDefault="0033029D" w:rsidP="00CF0746">
            <w:pPr>
              <w:rPr>
                <w:rFonts w:cs="Arial"/>
                <w:sz w:val="16"/>
                <w:szCs w:val="16"/>
              </w:rPr>
            </w:pPr>
          </w:p>
        </w:tc>
        <w:tc>
          <w:tcPr>
            <w:tcW w:w="709" w:type="dxa"/>
            <w:vAlign w:val="center"/>
          </w:tcPr>
          <w:p w14:paraId="53FF65AB"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07EC2E09" w14:textId="77777777" w:rsidR="0033029D" w:rsidRPr="00C35CD1" w:rsidRDefault="0033029D" w:rsidP="001823B3">
            <w:pPr>
              <w:rPr>
                <w:sz w:val="16"/>
                <w:szCs w:val="16"/>
              </w:rPr>
            </w:pPr>
            <w:r w:rsidRPr="00C35CD1">
              <w:rPr>
                <w:rFonts w:cs="Arial"/>
                <w:sz w:val="16"/>
                <w:szCs w:val="16"/>
              </w:rPr>
              <w:t>Carácter</w:t>
            </w:r>
          </w:p>
        </w:tc>
        <w:tc>
          <w:tcPr>
            <w:tcW w:w="2453" w:type="dxa"/>
          </w:tcPr>
          <w:p w14:paraId="0AAECBBE"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2A3E3890" w14:textId="77777777" w:rsidTr="00CF0746">
        <w:trPr>
          <w:jc w:val="center"/>
        </w:trPr>
        <w:tc>
          <w:tcPr>
            <w:tcW w:w="546" w:type="dxa"/>
          </w:tcPr>
          <w:p w14:paraId="77551AB7" w14:textId="77777777" w:rsidR="0033029D" w:rsidRPr="00C35CD1" w:rsidRDefault="0033029D" w:rsidP="00CF0746">
            <w:pPr>
              <w:jc w:val="center"/>
              <w:rPr>
                <w:rFonts w:cs="Arial"/>
                <w:sz w:val="16"/>
                <w:szCs w:val="16"/>
              </w:rPr>
            </w:pPr>
            <w:r w:rsidRPr="00C35CD1">
              <w:rPr>
                <w:rFonts w:cs="Arial"/>
                <w:sz w:val="16"/>
                <w:szCs w:val="16"/>
              </w:rPr>
              <w:t>5</w:t>
            </w:r>
          </w:p>
        </w:tc>
        <w:tc>
          <w:tcPr>
            <w:tcW w:w="1701" w:type="dxa"/>
          </w:tcPr>
          <w:p w14:paraId="16EED9BE" w14:textId="77777777" w:rsidR="0033029D" w:rsidRPr="00C35CD1" w:rsidRDefault="0033029D" w:rsidP="000E48E8">
            <w:pPr>
              <w:rPr>
                <w:rFonts w:cs="Arial"/>
                <w:sz w:val="16"/>
                <w:szCs w:val="16"/>
              </w:rPr>
            </w:pPr>
            <w:r w:rsidRPr="00C35CD1">
              <w:rPr>
                <w:rFonts w:cs="Arial"/>
                <w:sz w:val="16"/>
                <w:szCs w:val="16"/>
              </w:rPr>
              <w:t>plprDependencia</w:t>
            </w:r>
          </w:p>
        </w:tc>
        <w:tc>
          <w:tcPr>
            <w:tcW w:w="2896" w:type="dxa"/>
          </w:tcPr>
          <w:p w14:paraId="6423F9DB" w14:textId="77777777" w:rsidR="0033029D" w:rsidRPr="00C35CD1" w:rsidRDefault="0033029D" w:rsidP="00CF0746">
            <w:pPr>
              <w:rPr>
                <w:rFonts w:cs="Arial"/>
                <w:sz w:val="16"/>
                <w:szCs w:val="16"/>
              </w:rPr>
            </w:pPr>
          </w:p>
        </w:tc>
        <w:tc>
          <w:tcPr>
            <w:tcW w:w="709" w:type="dxa"/>
            <w:vAlign w:val="center"/>
          </w:tcPr>
          <w:p w14:paraId="53352A5D"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39A70987" w14:textId="77777777" w:rsidR="0033029D" w:rsidRPr="00C35CD1" w:rsidRDefault="0033029D" w:rsidP="001823B3">
            <w:pPr>
              <w:rPr>
                <w:sz w:val="16"/>
                <w:szCs w:val="16"/>
              </w:rPr>
            </w:pPr>
            <w:r w:rsidRPr="00C35CD1">
              <w:rPr>
                <w:rFonts w:cs="Arial"/>
                <w:sz w:val="16"/>
                <w:szCs w:val="16"/>
              </w:rPr>
              <w:t>Carácter</w:t>
            </w:r>
          </w:p>
        </w:tc>
        <w:tc>
          <w:tcPr>
            <w:tcW w:w="2453" w:type="dxa"/>
          </w:tcPr>
          <w:p w14:paraId="58254E6B"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760444E4" w14:textId="77777777" w:rsidTr="00CF0746">
        <w:trPr>
          <w:jc w:val="center"/>
        </w:trPr>
        <w:tc>
          <w:tcPr>
            <w:tcW w:w="546" w:type="dxa"/>
          </w:tcPr>
          <w:p w14:paraId="300CB00D" w14:textId="77777777" w:rsidR="0033029D" w:rsidRPr="00C35CD1" w:rsidRDefault="0033029D" w:rsidP="00CF0746">
            <w:pPr>
              <w:jc w:val="center"/>
              <w:rPr>
                <w:rFonts w:cs="Arial"/>
                <w:sz w:val="16"/>
                <w:szCs w:val="16"/>
              </w:rPr>
            </w:pPr>
            <w:r w:rsidRPr="00C35CD1">
              <w:rPr>
                <w:rFonts w:cs="Arial"/>
                <w:sz w:val="16"/>
                <w:szCs w:val="16"/>
              </w:rPr>
              <w:t>6</w:t>
            </w:r>
          </w:p>
        </w:tc>
        <w:tc>
          <w:tcPr>
            <w:tcW w:w="1701" w:type="dxa"/>
          </w:tcPr>
          <w:p w14:paraId="71CA9DFD" w14:textId="77777777" w:rsidR="0033029D" w:rsidRPr="00C35CD1" w:rsidRDefault="0033029D" w:rsidP="000E48E8">
            <w:pPr>
              <w:rPr>
                <w:rFonts w:cs="Arial"/>
                <w:sz w:val="16"/>
                <w:szCs w:val="16"/>
              </w:rPr>
            </w:pPr>
            <w:r w:rsidRPr="00C35CD1">
              <w:rPr>
                <w:rFonts w:cs="Arial"/>
                <w:sz w:val="16"/>
                <w:szCs w:val="16"/>
              </w:rPr>
              <w:t>plprEmail</w:t>
            </w:r>
          </w:p>
        </w:tc>
        <w:tc>
          <w:tcPr>
            <w:tcW w:w="2896" w:type="dxa"/>
          </w:tcPr>
          <w:p w14:paraId="051BE6C1" w14:textId="77777777" w:rsidR="0033029D" w:rsidRPr="00C35CD1" w:rsidRDefault="0033029D" w:rsidP="00CF0746">
            <w:pPr>
              <w:rPr>
                <w:rFonts w:cs="Arial"/>
                <w:sz w:val="16"/>
                <w:szCs w:val="16"/>
              </w:rPr>
            </w:pPr>
          </w:p>
        </w:tc>
        <w:tc>
          <w:tcPr>
            <w:tcW w:w="709" w:type="dxa"/>
            <w:vAlign w:val="center"/>
          </w:tcPr>
          <w:p w14:paraId="1A7026B3"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5B89576D" w14:textId="77777777" w:rsidR="0033029D" w:rsidRPr="00C35CD1" w:rsidRDefault="0033029D" w:rsidP="001823B3">
            <w:pPr>
              <w:rPr>
                <w:sz w:val="16"/>
                <w:szCs w:val="16"/>
              </w:rPr>
            </w:pPr>
            <w:r w:rsidRPr="00C35CD1">
              <w:rPr>
                <w:rFonts w:cs="Arial"/>
                <w:sz w:val="16"/>
                <w:szCs w:val="16"/>
              </w:rPr>
              <w:t>Carácter</w:t>
            </w:r>
          </w:p>
        </w:tc>
        <w:tc>
          <w:tcPr>
            <w:tcW w:w="2453" w:type="dxa"/>
          </w:tcPr>
          <w:p w14:paraId="3EEBC57E"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6486991C" w14:textId="77777777" w:rsidTr="00CF0746">
        <w:trPr>
          <w:jc w:val="center"/>
        </w:trPr>
        <w:tc>
          <w:tcPr>
            <w:tcW w:w="546" w:type="dxa"/>
          </w:tcPr>
          <w:p w14:paraId="1CD3E208" w14:textId="77777777" w:rsidR="0033029D" w:rsidRPr="00C35CD1" w:rsidRDefault="0033029D" w:rsidP="00CF0746">
            <w:pPr>
              <w:jc w:val="center"/>
              <w:rPr>
                <w:rFonts w:cs="Arial"/>
                <w:sz w:val="16"/>
                <w:szCs w:val="16"/>
              </w:rPr>
            </w:pPr>
            <w:r w:rsidRPr="00C35CD1">
              <w:rPr>
                <w:rFonts w:cs="Arial"/>
                <w:sz w:val="16"/>
                <w:szCs w:val="16"/>
              </w:rPr>
              <w:t>7</w:t>
            </w:r>
          </w:p>
        </w:tc>
        <w:tc>
          <w:tcPr>
            <w:tcW w:w="1701" w:type="dxa"/>
          </w:tcPr>
          <w:p w14:paraId="0793027C" w14:textId="77777777" w:rsidR="0033029D" w:rsidRPr="00C35CD1" w:rsidRDefault="0033029D" w:rsidP="000E48E8">
            <w:pPr>
              <w:rPr>
                <w:rFonts w:cs="Arial"/>
                <w:sz w:val="16"/>
                <w:szCs w:val="16"/>
              </w:rPr>
            </w:pPr>
            <w:r w:rsidRPr="00C35CD1">
              <w:rPr>
                <w:rFonts w:cs="Arial"/>
                <w:sz w:val="16"/>
                <w:szCs w:val="16"/>
              </w:rPr>
              <w:t>plprTelefono</w:t>
            </w:r>
          </w:p>
        </w:tc>
        <w:tc>
          <w:tcPr>
            <w:tcW w:w="2896" w:type="dxa"/>
          </w:tcPr>
          <w:p w14:paraId="2DD2FDA7" w14:textId="77777777" w:rsidR="0033029D" w:rsidRPr="00C35CD1" w:rsidRDefault="0033029D" w:rsidP="00CF0746">
            <w:pPr>
              <w:rPr>
                <w:rFonts w:cs="Arial"/>
                <w:sz w:val="16"/>
                <w:szCs w:val="16"/>
              </w:rPr>
            </w:pPr>
          </w:p>
        </w:tc>
        <w:tc>
          <w:tcPr>
            <w:tcW w:w="709" w:type="dxa"/>
            <w:vAlign w:val="center"/>
          </w:tcPr>
          <w:p w14:paraId="1259C8C3"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19779332" w14:textId="77777777" w:rsidR="0033029D" w:rsidRPr="00C35CD1" w:rsidRDefault="0033029D" w:rsidP="001823B3">
            <w:pPr>
              <w:rPr>
                <w:sz w:val="16"/>
                <w:szCs w:val="16"/>
              </w:rPr>
            </w:pPr>
            <w:r w:rsidRPr="00C35CD1">
              <w:rPr>
                <w:rFonts w:cs="Arial"/>
                <w:sz w:val="16"/>
                <w:szCs w:val="16"/>
              </w:rPr>
              <w:t>Carácter</w:t>
            </w:r>
          </w:p>
        </w:tc>
        <w:tc>
          <w:tcPr>
            <w:tcW w:w="2453" w:type="dxa"/>
          </w:tcPr>
          <w:p w14:paraId="1B569B0A"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2C382D4D" w14:textId="77777777" w:rsidTr="00CF0746">
        <w:trPr>
          <w:jc w:val="center"/>
        </w:trPr>
        <w:tc>
          <w:tcPr>
            <w:tcW w:w="546" w:type="dxa"/>
          </w:tcPr>
          <w:p w14:paraId="1AACB625" w14:textId="77777777" w:rsidR="0033029D" w:rsidRPr="00C35CD1" w:rsidRDefault="0033029D" w:rsidP="00CF0746">
            <w:pPr>
              <w:jc w:val="center"/>
              <w:rPr>
                <w:rFonts w:cs="Arial"/>
                <w:sz w:val="16"/>
                <w:szCs w:val="16"/>
              </w:rPr>
            </w:pPr>
            <w:r w:rsidRPr="00C35CD1">
              <w:rPr>
                <w:rFonts w:cs="Arial"/>
                <w:sz w:val="16"/>
                <w:szCs w:val="16"/>
              </w:rPr>
              <w:t>8</w:t>
            </w:r>
          </w:p>
        </w:tc>
        <w:tc>
          <w:tcPr>
            <w:tcW w:w="1701" w:type="dxa"/>
          </w:tcPr>
          <w:p w14:paraId="6ED45D4A" w14:textId="77777777" w:rsidR="0033029D" w:rsidRPr="00C35CD1" w:rsidRDefault="0033029D" w:rsidP="000E48E8">
            <w:pPr>
              <w:rPr>
                <w:rFonts w:cs="Arial"/>
                <w:sz w:val="16"/>
                <w:szCs w:val="16"/>
              </w:rPr>
            </w:pPr>
            <w:r w:rsidRPr="00C35CD1">
              <w:rPr>
                <w:rFonts w:cs="Arial"/>
                <w:sz w:val="16"/>
                <w:szCs w:val="16"/>
              </w:rPr>
              <w:t>plprAnioReportado</w:t>
            </w:r>
          </w:p>
        </w:tc>
        <w:tc>
          <w:tcPr>
            <w:tcW w:w="2896" w:type="dxa"/>
          </w:tcPr>
          <w:p w14:paraId="640BD465" w14:textId="77777777" w:rsidR="0033029D" w:rsidRPr="00C35CD1" w:rsidRDefault="0033029D" w:rsidP="00CF0746">
            <w:pPr>
              <w:rPr>
                <w:rFonts w:cs="Arial"/>
                <w:sz w:val="16"/>
                <w:szCs w:val="16"/>
              </w:rPr>
            </w:pPr>
          </w:p>
        </w:tc>
        <w:tc>
          <w:tcPr>
            <w:tcW w:w="709" w:type="dxa"/>
            <w:vAlign w:val="center"/>
          </w:tcPr>
          <w:p w14:paraId="34E011EA"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131C1514" w14:textId="77777777" w:rsidR="0033029D" w:rsidRPr="00C35CD1" w:rsidRDefault="0033029D" w:rsidP="001823B3">
            <w:pPr>
              <w:rPr>
                <w:rFonts w:cs="Arial"/>
                <w:sz w:val="16"/>
                <w:szCs w:val="16"/>
              </w:rPr>
            </w:pPr>
            <w:r w:rsidRPr="00C35CD1">
              <w:rPr>
                <w:rFonts w:cs="Arial"/>
                <w:sz w:val="16"/>
                <w:szCs w:val="16"/>
              </w:rPr>
              <w:t>Numérico</w:t>
            </w:r>
          </w:p>
        </w:tc>
        <w:tc>
          <w:tcPr>
            <w:tcW w:w="2453" w:type="dxa"/>
          </w:tcPr>
          <w:p w14:paraId="3761564A"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30D1725E" w14:textId="77777777" w:rsidTr="00CF0746">
        <w:trPr>
          <w:jc w:val="center"/>
        </w:trPr>
        <w:tc>
          <w:tcPr>
            <w:tcW w:w="546" w:type="dxa"/>
          </w:tcPr>
          <w:p w14:paraId="022EA357" w14:textId="77777777" w:rsidR="0033029D" w:rsidRPr="00C35CD1" w:rsidRDefault="0033029D" w:rsidP="00CF0746">
            <w:pPr>
              <w:jc w:val="center"/>
              <w:rPr>
                <w:rFonts w:cs="Arial"/>
                <w:sz w:val="16"/>
                <w:szCs w:val="16"/>
              </w:rPr>
            </w:pPr>
            <w:r w:rsidRPr="00C35CD1">
              <w:rPr>
                <w:rFonts w:cs="Arial"/>
                <w:sz w:val="16"/>
                <w:szCs w:val="16"/>
              </w:rPr>
              <w:t>9</w:t>
            </w:r>
          </w:p>
        </w:tc>
        <w:tc>
          <w:tcPr>
            <w:tcW w:w="1701" w:type="dxa"/>
          </w:tcPr>
          <w:p w14:paraId="523CF534" w14:textId="77777777" w:rsidR="0033029D" w:rsidRPr="00C35CD1" w:rsidRDefault="0033029D" w:rsidP="000E48E8">
            <w:pPr>
              <w:rPr>
                <w:rFonts w:cs="Arial"/>
                <w:sz w:val="16"/>
                <w:szCs w:val="16"/>
              </w:rPr>
            </w:pPr>
            <w:r w:rsidRPr="00C35CD1">
              <w:rPr>
                <w:rFonts w:cs="Arial"/>
                <w:sz w:val="16"/>
                <w:szCs w:val="16"/>
              </w:rPr>
              <w:t>plprNombreProyecto</w:t>
            </w:r>
          </w:p>
        </w:tc>
        <w:tc>
          <w:tcPr>
            <w:tcW w:w="2896" w:type="dxa"/>
          </w:tcPr>
          <w:p w14:paraId="0797B95E" w14:textId="77777777" w:rsidR="0033029D" w:rsidRPr="00C35CD1" w:rsidRDefault="0033029D" w:rsidP="00CF0746">
            <w:pPr>
              <w:rPr>
                <w:rFonts w:cs="Arial"/>
                <w:sz w:val="16"/>
                <w:szCs w:val="16"/>
              </w:rPr>
            </w:pPr>
          </w:p>
        </w:tc>
        <w:tc>
          <w:tcPr>
            <w:tcW w:w="709" w:type="dxa"/>
            <w:vAlign w:val="center"/>
          </w:tcPr>
          <w:p w14:paraId="62AEFDB9"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6E489359" w14:textId="77777777" w:rsidR="0033029D" w:rsidRPr="00C35CD1" w:rsidRDefault="0033029D" w:rsidP="001823B3">
            <w:pPr>
              <w:rPr>
                <w:rFonts w:cs="Arial"/>
                <w:sz w:val="16"/>
                <w:szCs w:val="16"/>
              </w:rPr>
            </w:pPr>
            <w:r w:rsidRPr="00C35CD1">
              <w:rPr>
                <w:rFonts w:cs="Arial"/>
                <w:sz w:val="16"/>
                <w:szCs w:val="16"/>
              </w:rPr>
              <w:t>Carácter</w:t>
            </w:r>
          </w:p>
        </w:tc>
        <w:tc>
          <w:tcPr>
            <w:tcW w:w="2453" w:type="dxa"/>
          </w:tcPr>
          <w:p w14:paraId="7149A1CF"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626A958F" w14:textId="77777777" w:rsidTr="00CF0746">
        <w:trPr>
          <w:jc w:val="center"/>
        </w:trPr>
        <w:tc>
          <w:tcPr>
            <w:tcW w:w="546" w:type="dxa"/>
          </w:tcPr>
          <w:p w14:paraId="6E1D56D7" w14:textId="77777777" w:rsidR="0033029D" w:rsidRPr="00C35CD1" w:rsidRDefault="0033029D" w:rsidP="00CF0746">
            <w:pPr>
              <w:jc w:val="center"/>
              <w:rPr>
                <w:rFonts w:cs="Arial"/>
                <w:sz w:val="16"/>
                <w:szCs w:val="16"/>
              </w:rPr>
            </w:pPr>
            <w:r w:rsidRPr="00C35CD1">
              <w:rPr>
                <w:rFonts w:cs="Arial"/>
                <w:sz w:val="16"/>
                <w:szCs w:val="16"/>
              </w:rPr>
              <w:t>10</w:t>
            </w:r>
          </w:p>
        </w:tc>
        <w:tc>
          <w:tcPr>
            <w:tcW w:w="1701" w:type="dxa"/>
          </w:tcPr>
          <w:p w14:paraId="76995603" w14:textId="77777777" w:rsidR="0033029D" w:rsidRPr="00C35CD1" w:rsidRDefault="0033029D" w:rsidP="000E48E8">
            <w:pPr>
              <w:rPr>
                <w:rFonts w:cs="Arial"/>
                <w:sz w:val="16"/>
                <w:szCs w:val="16"/>
              </w:rPr>
            </w:pPr>
            <w:r w:rsidRPr="00C35CD1">
              <w:rPr>
                <w:rFonts w:cs="Arial"/>
                <w:sz w:val="16"/>
                <w:szCs w:val="16"/>
              </w:rPr>
              <w:t>plprFechaEstablecimiento</w:t>
            </w:r>
          </w:p>
        </w:tc>
        <w:tc>
          <w:tcPr>
            <w:tcW w:w="2896" w:type="dxa"/>
          </w:tcPr>
          <w:p w14:paraId="73859E1C" w14:textId="77777777" w:rsidR="0033029D" w:rsidRPr="00C35CD1" w:rsidRDefault="0033029D" w:rsidP="00CF0746">
            <w:pPr>
              <w:rPr>
                <w:rFonts w:cs="Arial"/>
                <w:sz w:val="16"/>
                <w:szCs w:val="16"/>
              </w:rPr>
            </w:pPr>
          </w:p>
        </w:tc>
        <w:tc>
          <w:tcPr>
            <w:tcW w:w="709" w:type="dxa"/>
            <w:vAlign w:val="center"/>
          </w:tcPr>
          <w:p w14:paraId="680F7D19"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353F1BB3" w14:textId="77777777" w:rsidR="0033029D" w:rsidRPr="00C35CD1" w:rsidRDefault="0033029D" w:rsidP="001823B3">
            <w:pPr>
              <w:rPr>
                <w:rFonts w:cs="Arial"/>
                <w:sz w:val="16"/>
                <w:szCs w:val="16"/>
              </w:rPr>
            </w:pPr>
            <w:r w:rsidRPr="00C35CD1">
              <w:rPr>
                <w:rFonts w:cs="Arial"/>
                <w:sz w:val="16"/>
                <w:szCs w:val="16"/>
              </w:rPr>
              <w:t>Fecha</w:t>
            </w:r>
          </w:p>
        </w:tc>
        <w:tc>
          <w:tcPr>
            <w:tcW w:w="2453" w:type="dxa"/>
          </w:tcPr>
          <w:p w14:paraId="51165FEB"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46CB9258" w14:textId="77777777" w:rsidTr="00CF0746">
        <w:trPr>
          <w:jc w:val="center"/>
        </w:trPr>
        <w:tc>
          <w:tcPr>
            <w:tcW w:w="546" w:type="dxa"/>
          </w:tcPr>
          <w:p w14:paraId="2DF86AF6" w14:textId="77777777" w:rsidR="0033029D" w:rsidRPr="00C35CD1" w:rsidRDefault="0033029D" w:rsidP="00CF0746">
            <w:pPr>
              <w:jc w:val="center"/>
              <w:rPr>
                <w:rFonts w:cs="Arial"/>
                <w:sz w:val="16"/>
                <w:szCs w:val="16"/>
              </w:rPr>
            </w:pPr>
            <w:r w:rsidRPr="00C35CD1">
              <w:rPr>
                <w:rFonts w:cs="Arial"/>
                <w:sz w:val="16"/>
                <w:szCs w:val="16"/>
              </w:rPr>
              <w:t>11</w:t>
            </w:r>
          </w:p>
        </w:tc>
        <w:tc>
          <w:tcPr>
            <w:tcW w:w="1701" w:type="dxa"/>
          </w:tcPr>
          <w:p w14:paraId="2E2C3B4E" w14:textId="77777777" w:rsidR="0033029D" w:rsidRPr="00C35CD1" w:rsidRDefault="0033029D" w:rsidP="000E48E8">
            <w:pPr>
              <w:rPr>
                <w:rFonts w:cs="Arial"/>
                <w:sz w:val="16"/>
                <w:szCs w:val="16"/>
              </w:rPr>
            </w:pPr>
            <w:r w:rsidRPr="00C35CD1">
              <w:rPr>
                <w:rFonts w:cs="Arial"/>
                <w:sz w:val="16"/>
                <w:szCs w:val="16"/>
              </w:rPr>
              <w:t>plprCodigoRegistro</w:t>
            </w:r>
          </w:p>
        </w:tc>
        <w:tc>
          <w:tcPr>
            <w:tcW w:w="2896" w:type="dxa"/>
          </w:tcPr>
          <w:p w14:paraId="71EBF44D" w14:textId="77777777" w:rsidR="0033029D" w:rsidRPr="00C35CD1" w:rsidRDefault="0033029D" w:rsidP="00CF0746">
            <w:pPr>
              <w:rPr>
                <w:rFonts w:cs="Arial"/>
                <w:sz w:val="16"/>
                <w:szCs w:val="16"/>
              </w:rPr>
            </w:pPr>
          </w:p>
        </w:tc>
        <w:tc>
          <w:tcPr>
            <w:tcW w:w="709" w:type="dxa"/>
            <w:vAlign w:val="center"/>
          </w:tcPr>
          <w:p w14:paraId="04082D6E" w14:textId="77777777" w:rsidR="0033029D" w:rsidRPr="00C35CD1" w:rsidRDefault="0033029D" w:rsidP="001823B3">
            <w:pPr>
              <w:jc w:val="center"/>
              <w:rPr>
                <w:rFonts w:cs="Arial"/>
                <w:color w:val="000000"/>
                <w:sz w:val="16"/>
                <w:szCs w:val="16"/>
              </w:rPr>
            </w:pPr>
          </w:p>
        </w:tc>
        <w:tc>
          <w:tcPr>
            <w:tcW w:w="1134" w:type="dxa"/>
          </w:tcPr>
          <w:p w14:paraId="48C38763" w14:textId="77777777" w:rsidR="0033029D" w:rsidRPr="00C35CD1" w:rsidRDefault="0033029D" w:rsidP="001823B3">
            <w:pPr>
              <w:rPr>
                <w:sz w:val="16"/>
                <w:szCs w:val="16"/>
              </w:rPr>
            </w:pPr>
            <w:r w:rsidRPr="00C35CD1">
              <w:rPr>
                <w:rFonts w:cs="Arial"/>
                <w:sz w:val="16"/>
                <w:szCs w:val="16"/>
              </w:rPr>
              <w:t>Carácter</w:t>
            </w:r>
          </w:p>
        </w:tc>
        <w:tc>
          <w:tcPr>
            <w:tcW w:w="2453" w:type="dxa"/>
          </w:tcPr>
          <w:p w14:paraId="102DC42C"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796544B4" w14:textId="77777777" w:rsidTr="00CF0746">
        <w:trPr>
          <w:jc w:val="center"/>
        </w:trPr>
        <w:tc>
          <w:tcPr>
            <w:tcW w:w="546" w:type="dxa"/>
          </w:tcPr>
          <w:p w14:paraId="0ABA02F4" w14:textId="77777777" w:rsidR="0033029D" w:rsidRPr="00C35CD1" w:rsidRDefault="0033029D" w:rsidP="00CF0746">
            <w:pPr>
              <w:jc w:val="center"/>
              <w:rPr>
                <w:rFonts w:cs="Arial"/>
                <w:sz w:val="16"/>
                <w:szCs w:val="16"/>
              </w:rPr>
            </w:pPr>
            <w:r w:rsidRPr="00C35CD1">
              <w:rPr>
                <w:rFonts w:cs="Arial"/>
                <w:sz w:val="16"/>
                <w:szCs w:val="16"/>
              </w:rPr>
              <w:t>12</w:t>
            </w:r>
          </w:p>
        </w:tc>
        <w:tc>
          <w:tcPr>
            <w:tcW w:w="1701" w:type="dxa"/>
          </w:tcPr>
          <w:p w14:paraId="1D0FFAF9" w14:textId="77777777" w:rsidR="0033029D" w:rsidRPr="00C35CD1" w:rsidRDefault="0033029D" w:rsidP="000E48E8">
            <w:pPr>
              <w:rPr>
                <w:rFonts w:cs="Arial"/>
                <w:sz w:val="16"/>
                <w:szCs w:val="16"/>
              </w:rPr>
            </w:pPr>
            <w:r w:rsidRPr="00C35CD1">
              <w:rPr>
                <w:rFonts w:cs="Arial"/>
                <w:sz w:val="16"/>
                <w:szCs w:val="16"/>
              </w:rPr>
              <w:t>mtmvModeloIntervCodigo</w:t>
            </w:r>
          </w:p>
        </w:tc>
        <w:tc>
          <w:tcPr>
            <w:tcW w:w="2896" w:type="dxa"/>
          </w:tcPr>
          <w:p w14:paraId="091BDC01" w14:textId="77777777" w:rsidR="0033029D" w:rsidRPr="00C35CD1" w:rsidRDefault="0033029D" w:rsidP="00CF0746">
            <w:pPr>
              <w:rPr>
                <w:rFonts w:cs="Arial"/>
                <w:sz w:val="16"/>
                <w:szCs w:val="16"/>
              </w:rPr>
            </w:pPr>
          </w:p>
        </w:tc>
        <w:tc>
          <w:tcPr>
            <w:tcW w:w="709" w:type="dxa"/>
            <w:vAlign w:val="center"/>
          </w:tcPr>
          <w:p w14:paraId="0CD3D906" w14:textId="77777777" w:rsidR="0033029D" w:rsidRPr="00C35CD1" w:rsidRDefault="0033029D" w:rsidP="001823B3">
            <w:pPr>
              <w:jc w:val="center"/>
              <w:rPr>
                <w:rFonts w:cs="Arial"/>
                <w:color w:val="000000"/>
                <w:sz w:val="16"/>
                <w:szCs w:val="16"/>
              </w:rPr>
            </w:pPr>
          </w:p>
        </w:tc>
        <w:tc>
          <w:tcPr>
            <w:tcW w:w="1134" w:type="dxa"/>
          </w:tcPr>
          <w:p w14:paraId="363979AC" w14:textId="77777777" w:rsidR="0033029D" w:rsidRPr="00C35CD1" w:rsidRDefault="0033029D" w:rsidP="001823B3">
            <w:pPr>
              <w:rPr>
                <w:sz w:val="16"/>
                <w:szCs w:val="16"/>
              </w:rPr>
            </w:pPr>
            <w:r w:rsidRPr="00C35CD1">
              <w:rPr>
                <w:rFonts w:cs="Arial"/>
                <w:sz w:val="16"/>
                <w:szCs w:val="16"/>
              </w:rPr>
              <w:t>Carácter</w:t>
            </w:r>
          </w:p>
        </w:tc>
        <w:tc>
          <w:tcPr>
            <w:tcW w:w="2453" w:type="dxa"/>
          </w:tcPr>
          <w:p w14:paraId="55FD81B1"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48B1C980" w14:textId="77777777" w:rsidTr="00CF0746">
        <w:trPr>
          <w:jc w:val="center"/>
        </w:trPr>
        <w:tc>
          <w:tcPr>
            <w:tcW w:w="546" w:type="dxa"/>
          </w:tcPr>
          <w:p w14:paraId="3D09B2B0" w14:textId="77777777" w:rsidR="0033029D" w:rsidRPr="00C35CD1" w:rsidRDefault="0033029D" w:rsidP="00CF0746">
            <w:pPr>
              <w:jc w:val="center"/>
              <w:rPr>
                <w:rFonts w:cs="Arial"/>
                <w:sz w:val="16"/>
                <w:szCs w:val="16"/>
              </w:rPr>
            </w:pPr>
            <w:r w:rsidRPr="00C35CD1">
              <w:rPr>
                <w:rFonts w:cs="Arial"/>
                <w:sz w:val="16"/>
                <w:szCs w:val="16"/>
              </w:rPr>
              <w:t>13</w:t>
            </w:r>
          </w:p>
        </w:tc>
        <w:tc>
          <w:tcPr>
            <w:tcW w:w="1701" w:type="dxa"/>
          </w:tcPr>
          <w:p w14:paraId="3818E92C" w14:textId="77777777" w:rsidR="0033029D" w:rsidRPr="00C35CD1" w:rsidRDefault="0033029D" w:rsidP="000E48E8">
            <w:pPr>
              <w:rPr>
                <w:rFonts w:cs="Arial"/>
                <w:sz w:val="16"/>
                <w:szCs w:val="16"/>
              </w:rPr>
            </w:pPr>
            <w:r w:rsidRPr="00C35CD1">
              <w:rPr>
                <w:rFonts w:cs="Arial"/>
                <w:sz w:val="16"/>
                <w:szCs w:val="16"/>
              </w:rPr>
              <w:t>mtmvTipoIntervCodigo</w:t>
            </w:r>
          </w:p>
        </w:tc>
        <w:tc>
          <w:tcPr>
            <w:tcW w:w="2896" w:type="dxa"/>
          </w:tcPr>
          <w:p w14:paraId="2EB611A8" w14:textId="77777777" w:rsidR="0033029D" w:rsidRPr="00C35CD1" w:rsidRDefault="0033029D" w:rsidP="00CF0746">
            <w:pPr>
              <w:rPr>
                <w:rFonts w:cs="Arial"/>
                <w:sz w:val="16"/>
                <w:szCs w:val="16"/>
              </w:rPr>
            </w:pPr>
          </w:p>
        </w:tc>
        <w:tc>
          <w:tcPr>
            <w:tcW w:w="709" w:type="dxa"/>
            <w:vAlign w:val="center"/>
          </w:tcPr>
          <w:p w14:paraId="19D01740" w14:textId="77777777" w:rsidR="0033029D" w:rsidRPr="00C35CD1" w:rsidRDefault="0033029D" w:rsidP="001823B3">
            <w:pPr>
              <w:jc w:val="center"/>
              <w:rPr>
                <w:rFonts w:cs="Arial"/>
                <w:color w:val="000000"/>
                <w:sz w:val="16"/>
                <w:szCs w:val="16"/>
              </w:rPr>
            </w:pPr>
          </w:p>
        </w:tc>
        <w:tc>
          <w:tcPr>
            <w:tcW w:w="1134" w:type="dxa"/>
          </w:tcPr>
          <w:p w14:paraId="5F18B516" w14:textId="77777777" w:rsidR="0033029D" w:rsidRPr="00C35CD1" w:rsidRDefault="0033029D" w:rsidP="001823B3">
            <w:pPr>
              <w:rPr>
                <w:sz w:val="16"/>
                <w:szCs w:val="16"/>
              </w:rPr>
            </w:pPr>
            <w:r w:rsidRPr="00C35CD1">
              <w:rPr>
                <w:rFonts w:cs="Arial"/>
                <w:sz w:val="16"/>
                <w:szCs w:val="16"/>
              </w:rPr>
              <w:t>Carácter</w:t>
            </w:r>
          </w:p>
        </w:tc>
        <w:tc>
          <w:tcPr>
            <w:tcW w:w="2453" w:type="dxa"/>
          </w:tcPr>
          <w:p w14:paraId="51E7E7BB"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3323B73A" w14:textId="77777777" w:rsidTr="00CF0746">
        <w:trPr>
          <w:jc w:val="center"/>
        </w:trPr>
        <w:tc>
          <w:tcPr>
            <w:tcW w:w="546" w:type="dxa"/>
          </w:tcPr>
          <w:p w14:paraId="678C01CC" w14:textId="77777777" w:rsidR="0033029D" w:rsidRPr="00C35CD1" w:rsidRDefault="0033029D" w:rsidP="00CF0746">
            <w:pPr>
              <w:jc w:val="center"/>
              <w:rPr>
                <w:rFonts w:cs="Arial"/>
                <w:sz w:val="16"/>
                <w:szCs w:val="16"/>
              </w:rPr>
            </w:pPr>
            <w:r w:rsidRPr="00C35CD1">
              <w:rPr>
                <w:rFonts w:cs="Arial"/>
                <w:sz w:val="16"/>
                <w:szCs w:val="16"/>
              </w:rPr>
              <w:t>14</w:t>
            </w:r>
          </w:p>
        </w:tc>
        <w:tc>
          <w:tcPr>
            <w:tcW w:w="1701" w:type="dxa"/>
          </w:tcPr>
          <w:p w14:paraId="012DE833" w14:textId="77777777" w:rsidR="0033029D" w:rsidRPr="00C35CD1" w:rsidRDefault="0033029D" w:rsidP="000E48E8">
            <w:pPr>
              <w:rPr>
                <w:rFonts w:cs="Arial"/>
                <w:sz w:val="16"/>
                <w:szCs w:val="16"/>
              </w:rPr>
            </w:pPr>
            <w:r w:rsidRPr="00C35CD1">
              <w:rPr>
                <w:rFonts w:cs="Arial"/>
                <w:sz w:val="16"/>
                <w:szCs w:val="16"/>
              </w:rPr>
              <w:t>plprValorTotalProy</w:t>
            </w:r>
          </w:p>
        </w:tc>
        <w:tc>
          <w:tcPr>
            <w:tcW w:w="2896" w:type="dxa"/>
          </w:tcPr>
          <w:p w14:paraId="59318E05" w14:textId="77777777" w:rsidR="0033029D" w:rsidRPr="00C35CD1" w:rsidRDefault="0033029D" w:rsidP="00CF0746">
            <w:pPr>
              <w:rPr>
                <w:rFonts w:cs="Arial"/>
                <w:sz w:val="16"/>
                <w:szCs w:val="16"/>
              </w:rPr>
            </w:pPr>
          </w:p>
        </w:tc>
        <w:tc>
          <w:tcPr>
            <w:tcW w:w="709" w:type="dxa"/>
            <w:vAlign w:val="center"/>
          </w:tcPr>
          <w:p w14:paraId="5D223713" w14:textId="77777777" w:rsidR="0033029D" w:rsidRPr="00C35CD1" w:rsidRDefault="0033029D" w:rsidP="001823B3">
            <w:pPr>
              <w:jc w:val="center"/>
              <w:rPr>
                <w:rFonts w:cs="Arial"/>
                <w:color w:val="000000"/>
                <w:sz w:val="16"/>
                <w:szCs w:val="16"/>
              </w:rPr>
            </w:pPr>
          </w:p>
        </w:tc>
        <w:tc>
          <w:tcPr>
            <w:tcW w:w="1134" w:type="dxa"/>
          </w:tcPr>
          <w:p w14:paraId="04A7B05E" w14:textId="77777777" w:rsidR="0033029D" w:rsidRPr="00C35CD1" w:rsidRDefault="0033029D" w:rsidP="001823B3">
            <w:pPr>
              <w:rPr>
                <w:rFonts w:cs="Arial"/>
                <w:sz w:val="16"/>
                <w:szCs w:val="16"/>
              </w:rPr>
            </w:pPr>
            <w:r w:rsidRPr="00C35CD1">
              <w:rPr>
                <w:rFonts w:cs="Arial"/>
                <w:sz w:val="16"/>
                <w:szCs w:val="16"/>
              </w:rPr>
              <w:t>Numérico</w:t>
            </w:r>
          </w:p>
        </w:tc>
        <w:tc>
          <w:tcPr>
            <w:tcW w:w="2453" w:type="dxa"/>
          </w:tcPr>
          <w:p w14:paraId="3025BF2C"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0B1F9DD5" w14:textId="77777777" w:rsidTr="00CF0746">
        <w:trPr>
          <w:jc w:val="center"/>
        </w:trPr>
        <w:tc>
          <w:tcPr>
            <w:tcW w:w="546" w:type="dxa"/>
          </w:tcPr>
          <w:p w14:paraId="7C390768" w14:textId="77777777" w:rsidR="0033029D" w:rsidRPr="00C35CD1" w:rsidRDefault="0033029D" w:rsidP="00CF0746">
            <w:pPr>
              <w:jc w:val="center"/>
              <w:rPr>
                <w:rFonts w:cs="Arial"/>
                <w:sz w:val="16"/>
                <w:szCs w:val="16"/>
              </w:rPr>
            </w:pPr>
            <w:r w:rsidRPr="00C35CD1">
              <w:rPr>
                <w:rFonts w:cs="Arial"/>
                <w:sz w:val="16"/>
                <w:szCs w:val="16"/>
              </w:rPr>
              <w:t>15</w:t>
            </w:r>
          </w:p>
        </w:tc>
        <w:tc>
          <w:tcPr>
            <w:tcW w:w="1701" w:type="dxa"/>
          </w:tcPr>
          <w:p w14:paraId="32DE0ABB" w14:textId="77777777" w:rsidR="0033029D" w:rsidRPr="00C35CD1" w:rsidRDefault="0033029D" w:rsidP="000E48E8">
            <w:pPr>
              <w:rPr>
                <w:rFonts w:cs="Arial"/>
                <w:sz w:val="16"/>
                <w:szCs w:val="16"/>
              </w:rPr>
            </w:pPr>
            <w:r w:rsidRPr="00C35CD1">
              <w:rPr>
                <w:rFonts w:cs="Arial"/>
                <w:sz w:val="16"/>
                <w:szCs w:val="16"/>
              </w:rPr>
              <w:t>mtmvDepartamentoCodigoDane</w:t>
            </w:r>
          </w:p>
        </w:tc>
        <w:tc>
          <w:tcPr>
            <w:tcW w:w="2896" w:type="dxa"/>
          </w:tcPr>
          <w:p w14:paraId="0B4E7BC8" w14:textId="77777777" w:rsidR="0033029D" w:rsidRPr="00C35CD1" w:rsidRDefault="0033029D" w:rsidP="00CF0746">
            <w:pPr>
              <w:rPr>
                <w:rFonts w:cs="Arial"/>
                <w:sz w:val="16"/>
                <w:szCs w:val="16"/>
              </w:rPr>
            </w:pPr>
          </w:p>
        </w:tc>
        <w:tc>
          <w:tcPr>
            <w:tcW w:w="709" w:type="dxa"/>
            <w:vAlign w:val="center"/>
          </w:tcPr>
          <w:p w14:paraId="5CEF64F2"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67008814" w14:textId="77777777" w:rsidR="0033029D" w:rsidRPr="00C35CD1" w:rsidRDefault="0033029D" w:rsidP="001823B3">
            <w:pPr>
              <w:rPr>
                <w:sz w:val="16"/>
                <w:szCs w:val="16"/>
              </w:rPr>
            </w:pPr>
            <w:r w:rsidRPr="00C35CD1">
              <w:rPr>
                <w:rFonts w:cs="Arial"/>
                <w:sz w:val="16"/>
                <w:szCs w:val="16"/>
              </w:rPr>
              <w:t>Carácter</w:t>
            </w:r>
          </w:p>
        </w:tc>
        <w:tc>
          <w:tcPr>
            <w:tcW w:w="2453" w:type="dxa"/>
          </w:tcPr>
          <w:p w14:paraId="1A716440"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27C77D97" w14:textId="77777777" w:rsidTr="00CF0746">
        <w:trPr>
          <w:jc w:val="center"/>
        </w:trPr>
        <w:tc>
          <w:tcPr>
            <w:tcW w:w="546" w:type="dxa"/>
          </w:tcPr>
          <w:p w14:paraId="56F698CB" w14:textId="77777777" w:rsidR="0033029D" w:rsidRPr="00C35CD1" w:rsidRDefault="0033029D" w:rsidP="00CF0746">
            <w:pPr>
              <w:jc w:val="center"/>
              <w:rPr>
                <w:rFonts w:cs="Arial"/>
                <w:sz w:val="16"/>
                <w:szCs w:val="16"/>
              </w:rPr>
            </w:pPr>
            <w:r w:rsidRPr="00C35CD1">
              <w:rPr>
                <w:rFonts w:cs="Arial"/>
                <w:sz w:val="16"/>
                <w:szCs w:val="16"/>
              </w:rPr>
              <w:t>16</w:t>
            </w:r>
          </w:p>
        </w:tc>
        <w:tc>
          <w:tcPr>
            <w:tcW w:w="1701" w:type="dxa"/>
          </w:tcPr>
          <w:p w14:paraId="4D508839" w14:textId="77777777" w:rsidR="0033029D" w:rsidRPr="00C35CD1" w:rsidRDefault="0033029D" w:rsidP="000E48E8">
            <w:pPr>
              <w:rPr>
                <w:rFonts w:cs="Arial"/>
                <w:sz w:val="16"/>
                <w:szCs w:val="16"/>
              </w:rPr>
            </w:pPr>
            <w:r w:rsidRPr="00C35CD1">
              <w:rPr>
                <w:rFonts w:cs="Arial"/>
                <w:sz w:val="16"/>
                <w:szCs w:val="16"/>
              </w:rPr>
              <w:t>mtmvMunicipioCodigoDane</w:t>
            </w:r>
          </w:p>
        </w:tc>
        <w:tc>
          <w:tcPr>
            <w:tcW w:w="2896" w:type="dxa"/>
          </w:tcPr>
          <w:p w14:paraId="2586E2CD" w14:textId="77777777" w:rsidR="0033029D" w:rsidRPr="00C35CD1" w:rsidRDefault="0033029D" w:rsidP="00CF0746">
            <w:pPr>
              <w:rPr>
                <w:rFonts w:cs="Arial"/>
                <w:sz w:val="16"/>
                <w:szCs w:val="16"/>
              </w:rPr>
            </w:pPr>
          </w:p>
        </w:tc>
        <w:tc>
          <w:tcPr>
            <w:tcW w:w="709" w:type="dxa"/>
            <w:vAlign w:val="center"/>
          </w:tcPr>
          <w:p w14:paraId="42B7A21F"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19D35C53" w14:textId="77777777" w:rsidR="0033029D" w:rsidRPr="00C35CD1" w:rsidRDefault="0033029D" w:rsidP="001823B3">
            <w:pPr>
              <w:rPr>
                <w:sz w:val="16"/>
                <w:szCs w:val="16"/>
              </w:rPr>
            </w:pPr>
            <w:r w:rsidRPr="00C35CD1">
              <w:rPr>
                <w:rFonts w:cs="Arial"/>
                <w:sz w:val="16"/>
                <w:szCs w:val="16"/>
              </w:rPr>
              <w:t>Carácter</w:t>
            </w:r>
          </w:p>
        </w:tc>
        <w:tc>
          <w:tcPr>
            <w:tcW w:w="2453" w:type="dxa"/>
          </w:tcPr>
          <w:p w14:paraId="5C89A68E"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420DEF04" w14:textId="77777777" w:rsidTr="00CF0746">
        <w:trPr>
          <w:jc w:val="center"/>
        </w:trPr>
        <w:tc>
          <w:tcPr>
            <w:tcW w:w="546" w:type="dxa"/>
          </w:tcPr>
          <w:p w14:paraId="2B29C1D4" w14:textId="77777777" w:rsidR="0033029D" w:rsidRPr="00C35CD1" w:rsidRDefault="0033029D" w:rsidP="00CF0746">
            <w:pPr>
              <w:jc w:val="center"/>
              <w:rPr>
                <w:rFonts w:cs="Arial"/>
                <w:sz w:val="16"/>
                <w:szCs w:val="16"/>
              </w:rPr>
            </w:pPr>
            <w:r w:rsidRPr="00C35CD1">
              <w:rPr>
                <w:rFonts w:cs="Arial"/>
                <w:sz w:val="16"/>
                <w:szCs w:val="16"/>
              </w:rPr>
              <w:t>17</w:t>
            </w:r>
          </w:p>
        </w:tc>
        <w:tc>
          <w:tcPr>
            <w:tcW w:w="1701" w:type="dxa"/>
          </w:tcPr>
          <w:p w14:paraId="7BFDAFCA" w14:textId="77777777" w:rsidR="0033029D" w:rsidRPr="00C35CD1" w:rsidRDefault="0033029D" w:rsidP="000E48E8">
            <w:pPr>
              <w:rPr>
                <w:rFonts w:cs="Arial"/>
                <w:sz w:val="16"/>
                <w:szCs w:val="16"/>
              </w:rPr>
            </w:pPr>
            <w:r w:rsidRPr="00C35CD1">
              <w:rPr>
                <w:rFonts w:cs="Arial"/>
                <w:sz w:val="16"/>
                <w:szCs w:val="16"/>
              </w:rPr>
              <w:t>plprTotalArea</w:t>
            </w:r>
          </w:p>
        </w:tc>
        <w:tc>
          <w:tcPr>
            <w:tcW w:w="2896" w:type="dxa"/>
          </w:tcPr>
          <w:p w14:paraId="4E4DC70D" w14:textId="77777777" w:rsidR="0033029D" w:rsidRPr="00C35CD1" w:rsidRDefault="0033029D" w:rsidP="00CF0746">
            <w:pPr>
              <w:rPr>
                <w:rFonts w:cs="Arial"/>
                <w:sz w:val="16"/>
                <w:szCs w:val="16"/>
              </w:rPr>
            </w:pPr>
          </w:p>
        </w:tc>
        <w:tc>
          <w:tcPr>
            <w:tcW w:w="709" w:type="dxa"/>
            <w:vAlign w:val="center"/>
          </w:tcPr>
          <w:p w14:paraId="18DA2281" w14:textId="77777777" w:rsidR="0033029D" w:rsidRPr="00C35CD1" w:rsidRDefault="0033029D" w:rsidP="001823B3">
            <w:pPr>
              <w:jc w:val="center"/>
              <w:rPr>
                <w:rFonts w:cs="Arial"/>
                <w:color w:val="000000"/>
                <w:sz w:val="16"/>
                <w:szCs w:val="16"/>
              </w:rPr>
            </w:pPr>
          </w:p>
        </w:tc>
        <w:tc>
          <w:tcPr>
            <w:tcW w:w="1134" w:type="dxa"/>
          </w:tcPr>
          <w:p w14:paraId="036A6E1B" w14:textId="77777777" w:rsidR="0033029D" w:rsidRPr="00C35CD1" w:rsidRDefault="0033029D" w:rsidP="001823B3">
            <w:pPr>
              <w:rPr>
                <w:rFonts w:cs="Arial"/>
                <w:sz w:val="16"/>
                <w:szCs w:val="16"/>
              </w:rPr>
            </w:pPr>
            <w:r w:rsidRPr="00C35CD1">
              <w:rPr>
                <w:rFonts w:cs="Arial"/>
                <w:sz w:val="16"/>
                <w:szCs w:val="16"/>
              </w:rPr>
              <w:t>Numérico</w:t>
            </w:r>
          </w:p>
        </w:tc>
        <w:tc>
          <w:tcPr>
            <w:tcW w:w="2453" w:type="dxa"/>
          </w:tcPr>
          <w:p w14:paraId="250EC0FA"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37CA3B94" w14:textId="77777777" w:rsidTr="00CF0746">
        <w:trPr>
          <w:jc w:val="center"/>
        </w:trPr>
        <w:tc>
          <w:tcPr>
            <w:tcW w:w="546" w:type="dxa"/>
          </w:tcPr>
          <w:p w14:paraId="2B974F23" w14:textId="77777777" w:rsidR="0033029D" w:rsidRPr="00C35CD1" w:rsidRDefault="0033029D" w:rsidP="00CF0746">
            <w:pPr>
              <w:jc w:val="center"/>
              <w:rPr>
                <w:rFonts w:cs="Arial"/>
                <w:sz w:val="16"/>
                <w:szCs w:val="16"/>
              </w:rPr>
            </w:pPr>
            <w:r w:rsidRPr="00C35CD1">
              <w:rPr>
                <w:rFonts w:cs="Arial"/>
                <w:sz w:val="16"/>
                <w:szCs w:val="16"/>
              </w:rPr>
              <w:t>18</w:t>
            </w:r>
          </w:p>
        </w:tc>
        <w:tc>
          <w:tcPr>
            <w:tcW w:w="1701" w:type="dxa"/>
          </w:tcPr>
          <w:p w14:paraId="66C3ADA8" w14:textId="77777777" w:rsidR="0033029D" w:rsidRPr="00C35CD1" w:rsidRDefault="0033029D" w:rsidP="000E48E8">
            <w:pPr>
              <w:rPr>
                <w:rFonts w:cs="Arial"/>
                <w:sz w:val="16"/>
                <w:szCs w:val="16"/>
              </w:rPr>
            </w:pPr>
            <w:r w:rsidRPr="00C35CD1">
              <w:rPr>
                <w:rFonts w:cs="Arial"/>
                <w:sz w:val="16"/>
                <w:szCs w:val="16"/>
              </w:rPr>
              <w:t>plprEstado</w:t>
            </w:r>
          </w:p>
        </w:tc>
        <w:tc>
          <w:tcPr>
            <w:tcW w:w="2896" w:type="dxa"/>
          </w:tcPr>
          <w:p w14:paraId="7BE9EBDB" w14:textId="77777777" w:rsidR="0033029D" w:rsidRPr="00C35CD1" w:rsidRDefault="0033029D" w:rsidP="00CF0746">
            <w:pPr>
              <w:rPr>
                <w:rFonts w:cs="Arial"/>
                <w:sz w:val="16"/>
                <w:szCs w:val="16"/>
              </w:rPr>
            </w:pPr>
          </w:p>
        </w:tc>
        <w:tc>
          <w:tcPr>
            <w:tcW w:w="709" w:type="dxa"/>
            <w:vAlign w:val="center"/>
          </w:tcPr>
          <w:p w14:paraId="580A2AFE" w14:textId="77777777" w:rsidR="0033029D" w:rsidRPr="00C35CD1" w:rsidRDefault="0033029D" w:rsidP="001823B3">
            <w:pPr>
              <w:jc w:val="center"/>
              <w:rPr>
                <w:rFonts w:cs="Arial"/>
                <w:color w:val="000000"/>
                <w:sz w:val="16"/>
                <w:szCs w:val="16"/>
              </w:rPr>
            </w:pPr>
          </w:p>
        </w:tc>
        <w:tc>
          <w:tcPr>
            <w:tcW w:w="1134" w:type="dxa"/>
          </w:tcPr>
          <w:p w14:paraId="1920249F" w14:textId="77777777" w:rsidR="0033029D" w:rsidRPr="00C35CD1" w:rsidRDefault="0033029D" w:rsidP="001823B3">
            <w:pPr>
              <w:rPr>
                <w:sz w:val="16"/>
                <w:szCs w:val="16"/>
              </w:rPr>
            </w:pPr>
            <w:r w:rsidRPr="00C35CD1">
              <w:rPr>
                <w:rFonts w:cs="Arial"/>
                <w:sz w:val="16"/>
                <w:szCs w:val="16"/>
              </w:rPr>
              <w:t>Carácter</w:t>
            </w:r>
          </w:p>
        </w:tc>
        <w:tc>
          <w:tcPr>
            <w:tcW w:w="2453" w:type="dxa"/>
          </w:tcPr>
          <w:p w14:paraId="0129B325"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404633FB" w14:textId="77777777" w:rsidTr="00CF0746">
        <w:trPr>
          <w:jc w:val="center"/>
        </w:trPr>
        <w:tc>
          <w:tcPr>
            <w:tcW w:w="546" w:type="dxa"/>
          </w:tcPr>
          <w:p w14:paraId="645C6BE4" w14:textId="77777777" w:rsidR="0033029D" w:rsidRPr="00C35CD1" w:rsidRDefault="0033029D" w:rsidP="00CF0746">
            <w:pPr>
              <w:jc w:val="center"/>
              <w:rPr>
                <w:rFonts w:cs="Arial"/>
                <w:sz w:val="16"/>
                <w:szCs w:val="16"/>
              </w:rPr>
            </w:pPr>
            <w:r w:rsidRPr="00C35CD1">
              <w:rPr>
                <w:rFonts w:cs="Arial"/>
                <w:sz w:val="16"/>
                <w:szCs w:val="16"/>
              </w:rPr>
              <w:t>19</w:t>
            </w:r>
          </w:p>
        </w:tc>
        <w:tc>
          <w:tcPr>
            <w:tcW w:w="1701" w:type="dxa"/>
          </w:tcPr>
          <w:p w14:paraId="48A3E7F0" w14:textId="77777777" w:rsidR="0033029D" w:rsidRPr="00C35CD1" w:rsidRDefault="0033029D" w:rsidP="000E48E8">
            <w:pPr>
              <w:rPr>
                <w:rFonts w:cs="Arial"/>
                <w:sz w:val="16"/>
                <w:szCs w:val="16"/>
              </w:rPr>
            </w:pPr>
            <w:r w:rsidRPr="00C35CD1">
              <w:rPr>
                <w:rFonts w:cs="Arial"/>
                <w:sz w:val="16"/>
                <w:szCs w:val="16"/>
              </w:rPr>
              <w:t>especies</w:t>
            </w:r>
          </w:p>
        </w:tc>
        <w:tc>
          <w:tcPr>
            <w:tcW w:w="2896" w:type="dxa"/>
          </w:tcPr>
          <w:p w14:paraId="5305C16C" w14:textId="77777777" w:rsidR="0033029D" w:rsidRPr="00C35CD1" w:rsidRDefault="0033029D" w:rsidP="00CF0746">
            <w:pPr>
              <w:rPr>
                <w:rFonts w:cs="Arial"/>
                <w:sz w:val="16"/>
                <w:szCs w:val="16"/>
              </w:rPr>
            </w:pPr>
          </w:p>
        </w:tc>
        <w:tc>
          <w:tcPr>
            <w:tcW w:w="709" w:type="dxa"/>
            <w:vAlign w:val="center"/>
          </w:tcPr>
          <w:p w14:paraId="1EDA20E8"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312D2180" w14:textId="77777777" w:rsidR="0033029D" w:rsidRPr="00C35CD1" w:rsidRDefault="0033029D" w:rsidP="001823B3">
            <w:pPr>
              <w:rPr>
                <w:rFonts w:cs="Arial"/>
                <w:sz w:val="16"/>
                <w:szCs w:val="16"/>
              </w:rPr>
            </w:pPr>
          </w:p>
        </w:tc>
        <w:tc>
          <w:tcPr>
            <w:tcW w:w="2453" w:type="dxa"/>
          </w:tcPr>
          <w:p w14:paraId="2B6AEE56"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35B1F435" w14:textId="77777777" w:rsidTr="00CF0746">
        <w:trPr>
          <w:jc w:val="center"/>
        </w:trPr>
        <w:tc>
          <w:tcPr>
            <w:tcW w:w="546" w:type="dxa"/>
          </w:tcPr>
          <w:p w14:paraId="6044FCBF" w14:textId="77777777" w:rsidR="0033029D" w:rsidRPr="00C35CD1" w:rsidRDefault="0033029D" w:rsidP="00CF0746">
            <w:pPr>
              <w:jc w:val="center"/>
              <w:rPr>
                <w:rFonts w:cs="Arial"/>
                <w:sz w:val="16"/>
                <w:szCs w:val="16"/>
              </w:rPr>
            </w:pPr>
            <w:r w:rsidRPr="00C35CD1">
              <w:rPr>
                <w:rFonts w:cs="Arial"/>
                <w:sz w:val="16"/>
                <w:szCs w:val="16"/>
              </w:rPr>
              <w:t>20</w:t>
            </w:r>
          </w:p>
        </w:tc>
        <w:tc>
          <w:tcPr>
            <w:tcW w:w="1701" w:type="dxa"/>
          </w:tcPr>
          <w:p w14:paraId="51A1200D" w14:textId="77777777" w:rsidR="0033029D" w:rsidRPr="00C35CD1" w:rsidRDefault="0033029D" w:rsidP="000E48E8">
            <w:pPr>
              <w:rPr>
                <w:rFonts w:cs="Arial"/>
                <w:sz w:val="16"/>
                <w:szCs w:val="16"/>
              </w:rPr>
            </w:pPr>
            <w:r w:rsidRPr="00C35CD1">
              <w:rPr>
                <w:rFonts w:cs="Arial"/>
                <w:sz w:val="16"/>
                <w:szCs w:val="16"/>
              </w:rPr>
              <w:t>ubicaciones</w:t>
            </w:r>
          </w:p>
        </w:tc>
        <w:tc>
          <w:tcPr>
            <w:tcW w:w="2896" w:type="dxa"/>
          </w:tcPr>
          <w:p w14:paraId="2D576572" w14:textId="77777777" w:rsidR="0033029D" w:rsidRPr="00C35CD1" w:rsidRDefault="0033029D" w:rsidP="00CF0746">
            <w:pPr>
              <w:rPr>
                <w:rFonts w:cs="Arial"/>
                <w:sz w:val="16"/>
                <w:szCs w:val="16"/>
              </w:rPr>
            </w:pPr>
          </w:p>
        </w:tc>
        <w:tc>
          <w:tcPr>
            <w:tcW w:w="709" w:type="dxa"/>
            <w:vAlign w:val="center"/>
          </w:tcPr>
          <w:p w14:paraId="0CDB8E46"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5DEDCE52" w14:textId="77777777" w:rsidR="0033029D" w:rsidRPr="00C35CD1" w:rsidRDefault="0033029D" w:rsidP="001823B3">
            <w:pPr>
              <w:rPr>
                <w:rFonts w:cs="Arial"/>
                <w:sz w:val="16"/>
                <w:szCs w:val="16"/>
              </w:rPr>
            </w:pPr>
          </w:p>
        </w:tc>
        <w:tc>
          <w:tcPr>
            <w:tcW w:w="2453" w:type="dxa"/>
          </w:tcPr>
          <w:p w14:paraId="07111727"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794A4705" w14:textId="77777777" w:rsidTr="00CF0746">
        <w:trPr>
          <w:jc w:val="center"/>
        </w:trPr>
        <w:tc>
          <w:tcPr>
            <w:tcW w:w="546" w:type="dxa"/>
          </w:tcPr>
          <w:p w14:paraId="06F26236" w14:textId="77777777" w:rsidR="0033029D" w:rsidRPr="00C35CD1" w:rsidRDefault="0033029D" w:rsidP="00CF0746">
            <w:pPr>
              <w:jc w:val="center"/>
              <w:rPr>
                <w:rFonts w:cs="Arial"/>
                <w:sz w:val="16"/>
                <w:szCs w:val="16"/>
              </w:rPr>
            </w:pPr>
            <w:r w:rsidRPr="00C35CD1">
              <w:rPr>
                <w:rFonts w:cs="Arial"/>
                <w:sz w:val="16"/>
                <w:szCs w:val="16"/>
              </w:rPr>
              <w:t>21</w:t>
            </w:r>
          </w:p>
        </w:tc>
        <w:tc>
          <w:tcPr>
            <w:tcW w:w="1701" w:type="dxa"/>
          </w:tcPr>
          <w:p w14:paraId="1BAE53A3" w14:textId="77777777" w:rsidR="0033029D" w:rsidRPr="00C35CD1" w:rsidRDefault="0033029D" w:rsidP="001823B3">
            <w:pPr>
              <w:rPr>
                <w:rFonts w:cs="Arial"/>
                <w:sz w:val="16"/>
                <w:szCs w:val="16"/>
              </w:rPr>
            </w:pPr>
            <w:r w:rsidRPr="00C35CD1">
              <w:rPr>
                <w:rFonts w:cs="Arial"/>
                <w:sz w:val="16"/>
                <w:szCs w:val="16"/>
              </w:rPr>
              <w:t>fuentesFunanciamiento</w:t>
            </w:r>
          </w:p>
        </w:tc>
        <w:tc>
          <w:tcPr>
            <w:tcW w:w="2896" w:type="dxa"/>
          </w:tcPr>
          <w:p w14:paraId="09CB5987" w14:textId="77777777" w:rsidR="0033029D" w:rsidRPr="00C35CD1" w:rsidRDefault="0033029D" w:rsidP="00CF0746">
            <w:pPr>
              <w:rPr>
                <w:rFonts w:cs="Arial"/>
                <w:sz w:val="16"/>
                <w:szCs w:val="16"/>
              </w:rPr>
            </w:pPr>
          </w:p>
        </w:tc>
        <w:tc>
          <w:tcPr>
            <w:tcW w:w="709" w:type="dxa"/>
            <w:vAlign w:val="center"/>
          </w:tcPr>
          <w:p w14:paraId="59364431"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11E2F5D4" w14:textId="77777777" w:rsidR="0033029D" w:rsidRPr="00C35CD1" w:rsidRDefault="0033029D" w:rsidP="001823B3">
            <w:pPr>
              <w:rPr>
                <w:rFonts w:cs="Arial"/>
                <w:sz w:val="16"/>
                <w:szCs w:val="16"/>
              </w:rPr>
            </w:pPr>
          </w:p>
        </w:tc>
        <w:tc>
          <w:tcPr>
            <w:tcW w:w="2453" w:type="dxa"/>
          </w:tcPr>
          <w:p w14:paraId="4AFD7A51" w14:textId="77777777" w:rsidR="0033029D" w:rsidRPr="00C35CD1" w:rsidRDefault="0033029D" w:rsidP="001823B3">
            <w:pPr>
              <w:rPr>
                <w:sz w:val="16"/>
                <w:szCs w:val="16"/>
              </w:rPr>
            </w:pPr>
            <w:r w:rsidRPr="00C35CD1">
              <w:rPr>
                <w:rFonts w:cs="Arial"/>
                <w:sz w:val="16"/>
                <w:szCs w:val="16"/>
              </w:rPr>
              <w:t>Valor que se ingresó como parámetro de entrada</w:t>
            </w:r>
          </w:p>
        </w:tc>
      </w:tr>
    </w:tbl>
    <w:p w14:paraId="3193839A" w14:textId="77777777" w:rsidR="009C148C" w:rsidRPr="00C35CD1" w:rsidRDefault="009C148C" w:rsidP="009C148C">
      <w:pPr>
        <w:rPr>
          <w:sz w:val="16"/>
          <w:szCs w:val="16"/>
        </w:rPr>
      </w:pPr>
    </w:p>
    <w:p w14:paraId="032C7D4C" w14:textId="77777777" w:rsidR="00CF038A" w:rsidRPr="00C35CD1" w:rsidRDefault="00CF038A" w:rsidP="00CF038A">
      <w:pPr>
        <w:pStyle w:val="Ttulo3"/>
        <w:rPr>
          <w:sz w:val="16"/>
          <w:szCs w:val="16"/>
        </w:rPr>
      </w:pPr>
      <w:bookmarkStart w:id="121" w:name="_Toc413851495"/>
      <w:r w:rsidRPr="00C35CD1">
        <w:rPr>
          <w:sz w:val="16"/>
          <w:szCs w:val="16"/>
        </w:rPr>
        <w:t>Consideraciones</w:t>
      </w:r>
      <w:bookmarkEnd w:id="121"/>
    </w:p>
    <w:p w14:paraId="5CCF719F" w14:textId="77777777" w:rsidR="00CF038A" w:rsidRPr="00C35CD1" w:rsidRDefault="00CF038A" w:rsidP="00CF038A">
      <w:pPr>
        <w:rPr>
          <w:sz w:val="16"/>
          <w:szCs w:val="16"/>
        </w:rPr>
      </w:pPr>
    </w:p>
    <w:p w14:paraId="1D46D6A1" w14:textId="77777777" w:rsidR="00CF038A" w:rsidRPr="00C35CD1" w:rsidRDefault="00CF038A" w:rsidP="00CF038A">
      <w:pPr>
        <w:rPr>
          <w:sz w:val="16"/>
          <w:szCs w:val="16"/>
        </w:rPr>
      </w:pPr>
      <w:r w:rsidRPr="00C35CD1">
        <w:rPr>
          <w:sz w:val="16"/>
          <w:szCs w:val="16"/>
        </w:rPr>
        <w:t>Los métodos indicados en la columna de valores hacen uso de las vistas existentes en SNIF de la siguiente manera:</w:t>
      </w:r>
    </w:p>
    <w:p w14:paraId="41A49E41" w14:textId="77777777" w:rsidR="00CF038A" w:rsidRPr="00C35CD1" w:rsidRDefault="00CF038A" w:rsidP="00CF038A">
      <w:pPr>
        <w:rPr>
          <w:sz w:val="16"/>
          <w:szCs w:val="16"/>
        </w:rPr>
      </w:pPr>
    </w:p>
    <w:p w14:paraId="6357ED31" w14:textId="77777777" w:rsidR="00CF038A" w:rsidRPr="00C35CD1" w:rsidRDefault="00CF038A" w:rsidP="00CF038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20</w:t>
      </w:r>
      <w:r w:rsidR="008045A5" w:rsidRPr="00C35CD1">
        <w:rPr>
          <w:rFonts w:ascii="Arial" w:hAnsi="Arial" w:cs="Arial"/>
          <w:b w:val="0"/>
          <w:sz w:val="16"/>
          <w:szCs w:val="16"/>
        </w:rPr>
        <w:fldChar w:fldCharType="end"/>
      </w:r>
      <w:r w:rsidRPr="00C35CD1">
        <w:rPr>
          <w:rFonts w:ascii="Arial" w:hAnsi="Arial" w:cs="Arial"/>
          <w:b w:val="0"/>
          <w:sz w:val="16"/>
          <w:szCs w:val="16"/>
        </w:rPr>
        <w:t>. Relación método de consulta y vistas en SNIF</w:t>
      </w:r>
    </w:p>
    <w:p w14:paraId="3F3358E0" w14:textId="77777777" w:rsidR="00CF038A" w:rsidRPr="00C35CD1" w:rsidRDefault="00CF038A" w:rsidP="00CF038A">
      <w:pPr>
        <w:rPr>
          <w:sz w:val="16"/>
          <w:szCs w:val="16"/>
        </w:rPr>
      </w:pPr>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937"/>
        <w:gridCol w:w="2631"/>
      </w:tblGrid>
      <w:tr w:rsidR="00CF038A" w:rsidRPr="00C35CD1" w14:paraId="4E1C12B2" w14:textId="77777777" w:rsidTr="004C4BF6">
        <w:trPr>
          <w:tblHeader/>
          <w:jc w:val="center"/>
        </w:trPr>
        <w:tc>
          <w:tcPr>
            <w:tcW w:w="546" w:type="dxa"/>
            <w:shd w:val="clear" w:color="auto" w:fill="E0E0E0"/>
          </w:tcPr>
          <w:p w14:paraId="2FE56EAE" w14:textId="77777777" w:rsidR="00CF038A" w:rsidRPr="00C35CD1" w:rsidRDefault="00CF038A" w:rsidP="004C4BF6">
            <w:pPr>
              <w:jc w:val="center"/>
              <w:rPr>
                <w:rFonts w:cs="Arial"/>
                <w:b/>
                <w:sz w:val="16"/>
                <w:szCs w:val="16"/>
              </w:rPr>
            </w:pPr>
          </w:p>
        </w:tc>
        <w:tc>
          <w:tcPr>
            <w:tcW w:w="2937" w:type="dxa"/>
            <w:shd w:val="clear" w:color="auto" w:fill="E0E0E0"/>
          </w:tcPr>
          <w:p w14:paraId="0FD3D2DE" w14:textId="77777777" w:rsidR="00CF038A" w:rsidRPr="00C35CD1" w:rsidRDefault="00CF038A" w:rsidP="004C4BF6">
            <w:pPr>
              <w:jc w:val="center"/>
              <w:rPr>
                <w:rFonts w:cs="Arial"/>
                <w:b/>
                <w:sz w:val="16"/>
                <w:szCs w:val="16"/>
              </w:rPr>
            </w:pPr>
            <w:r w:rsidRPr="00C35CD1">
              <w:rPr>
                <w:rFonts w:cs="Arial"/>
                <w:b/>
                <w:sz w:val="16"/>
                <w:szCs w:val="16"/>
              </w:rPr>
              <w:t>Método consulta lista</w:t>
            </w:r>
          </w:p>
        </w:tc>
        <w:tc>
          <w:tcPr>
            <w:tcW w:w="2631" w:type="dxa"/>
            <w:shd w:val="clear" w:color="auto" w:fill="E0E0E0"/>
          </w:tcPr>
          <w:p w14:paraId="4C4D5754" w14:textId="77777777" w:rsidR="00CF038A" w:rsidRPr="00C35CD1" w:rsidRDefault="00CF038A" w:rsidP="004C4BF6">
            <w:pPr>
              <w:jc w:val="center"/>
              <w:rPr>
                <w:rFonts w:cs="Arial"/>
                <w:b/>
                <w:sz w:val="16"/>
                <w:szCs w:val="16"/>
              </w:rPr>
            </w:pPr>
            <w:r w:rsidRPr="00C35CD1">
              <w:rPr>
                <w:rFonts w:cs="Arial"/>
                <w:b/>
                <w:sz w:val="16"/>
                <w:szCs w:val="16"/>
              </w:rPr>
              <w:t>Vista SNIF relacionada</w:t>
            </w:r>
          </w:p>
        </w:tc>
      </w:tr>
      <w:tr w:rsidR="00CF038A" w:rsidRPr="00C35CD1" w14:paraId="583DA327" w14:textId="77777777" w:rsidTr="004C4BF6">
        <w:trPr>
          <w:jc w:val="center"/>
        </w:trPr>
        <w:tc>
          <w:tcPr>
            <w:tcW w:w="546" w:type="dxa"/>
          </w:tcPr>
          <w:p w14:paraId="2606270F" w14:textId="77777777" w:rsidR="00CF038A" w:rsidRPr="00C35CD1" w:rsidRDefault="00CF038A" w:rsidP="004C4BF6">
            <w:pPr>
              <w:jc w:val="center"/>
              <w:rPr>
                <w:rFonts w:cs="Arial"/>
                <w:sz w:val="16"/>
                <w:szCs w:val="16"/>
              </w:rPr>
            </w:pPr>
            <w:r w:rsidRPr="00C35CD1">
              <w:rPr>
                <w:rFonts w:cs="Arial"/>
                <w:sz w:val="16"/>
                <w:szCs w:val="16"/>
              </w:rPr>
              <w:t>1</w:t>
            </w:r>
          </w:p>
        </w:tc>
        <w:tc>
          <w:tcPr>
            <w:tcW w:w="2937" w:type="dxa"/>
          </w:tcPr>
          <w:p w14:paraId="55152F9B" w14:textId="77777777" w:rsidR="00CF038A" w:rsidRPr="00C35CD1" w:rsidRDefault="00CF038A" w:rsidP="004C4BF6">
            <w:pPr>
              <w:rPr>
                <w:rFonts w:cs="Arial"/>
                <w:sz w:val="16"/>
                <w:szCs w:val="16"/>
              </w:rPr>
            </w:pPr>
            <w:r w:rsidRPr="00C35CD1">
              <w:rPr>
                <w:rFonts w:cs="Arial"/>
                <w:sz w:val="16"/>
                <w:szCs w:val="16"/>
              </w:rPr>
              <w:t>listaModeloIntervencion</w:t>
            </w:r>
          </w:p>
        </w:tc>
        <w:tc>
          <w:tcPr>
            <w:tcW w:w="2631" w:type="dxa"/>
          </w:tcPr>
          <w:p w14:paraId="28D04040" w14:textId="77777777" w:rsidR="00CF038A" w:rsidRPr="00C35CD1" w:rsidRDefault="00CF038A" w:rsidP="004C4BF6">
            <w:pPr>
              <w:rPr>
                <w:rFonts w:cs="Arial"/>
                <w:sz w:val="16"/>
                <w:szCs w:val="16"/>
              </w:rPr>
            </w:pPr>
            <w:r w:rsidRPr="00C35CD1">
              <w:rPr>
                <w:rFonts w:cs="Arial"/>
                <w:sz w:val="16"/>
                <w:szCs w:val="16"/>
              </w:rPr>
              <w:t>mtmvModeloInterv</w:t>
            </w:r>
          </w:p>
        </w:tc>
      </w:tr>
      <w:tr w:rsidR="00CF038A" w:rsidRPr="00C35CD1" w14:paraId="0275A8D9" w14:textId="77777777" w:rsidTr="004C4BF6">
        <w:trPr>
          <w:jc w:val="center"/>
        </w:trPr>
        <w:tc>
          <w:tcPr>
            <w:tcW w:w="546" w:type="dxa"/>
          </w:tcPr>
          <w:p w14:paraId="4FA8E915" w14:textId="77777777" w:rsidR="00CF038A" w:rsidRPr="00C35CD1" w:rsidRDefault="00CF038A" w:rsidP="004C4BF6">
            <w:pPr>
              <w:jc w:val="center"/>
              <w:rPr>
                <w:rFonts w:cs="Arial"/>
                <w:sz w:val="16"/>
                <w:szCs w:val="16"/>
              </w:rPr>
            </w:pPr>
            <w:r w:rsidRPr="00C35CD1">
              <w:rPr>
                <w:rFonts w:cs="Arial"/>
                <w:sz w:val="16"/>
                <w:szCs w:val="16"/>
              </w:rPr>
              <w:t>2</w:t>
            </w:r>
          </w:p>
        </w:tc>
        <w:tc>
          <w:tcPr>
            <w:tcW w:w="2937" w:type="dxa"/>
          </w:tcPr>
          <w:p w14:paraId="1E02A345" w14:textId="77777777" w:rsidR="00CF038A" w:rsidRPr="00C35CD1" w:rsidRDefault="00CF038A" w:rsidP="004C4BF6">
            <w:pPr>
              <w:rPr>
                <w:rFonts w:cs="Arial"/>
                <w:sz w:val="16"/>
                <w:szCs w:val="16"/>
              </w:rPr>
            </w:pPr>
            <w:r w:rsidRPr="00C35CD1">
              <w:rPr>
                <w:rFonts w:cs="Arial"/>
                <w:sz w:val="16"/>
                <w:szCs w:val="16"/>
              </w:rPr>
              <w:t>listaTipoIntervencion</w:t>
            </w:r>
          </w:p>
        </w:tc>
        <w:tc>
          <w:tcPr>
            <w:tcW w:w="2631" w:type="dxa"/>
          </w:tcPr>
          <w:p w14:paraId="663E6355" w14:textId="77777777" w:rsidR="00CF038A" w:rsidRPr="00C35CD1" w:rsidRDefault="00CF038A" w:rsidP="004C4BF6">
            <w:pPr>
              <w:rPr>
                <w:rFonts w:cs="Arial"/>
                <w:sz w:val="16"/>
                <w:szCs w:val="16"/>
              </w:rPr>
            </w:pPr>
            <w:r w:rsidRPr="00C35CD1">
              <w:rPr>
                <w:rFonts w:cs="Arial"/>
                <w:sz w:val="16"/>
                <w:szCs w:val="16"/>
              </w:rPr>
              <w:t>mtmvTipoInterv</w:t>
            </w:r>
          </w:p>
        </w:tc>
      </w:tr>
      <w:tr w:rsidR="00CF038A" w:rsidRPr="00C35CD1" w14:paraId="24350DCB" w14:textId="77777777" w:rsidTr="004C4BF6">
        <w:trPr>
          <w:jc w:val="center"/>
        </w:trPr>
        <w:tc>
          <w:tcPr>
            <w:tcW w:w="546" w:type="dxa"/>
          </w:tcPr>
          <w:p w14:paraId="76DB2EB2" w14:textId="77777777" w:rsidR="00CF038A" w:rsidRPr="00C35CD1" w:rsidRDefault="00CF038A" w:rsidP="004C4BF6">
            <w:pPr>
              <w:jc w:val="center"/>
              <w:rPr>
                <w:rFonts w:cs="Arial"/>
                <w:sz w:val="16"/>
                <w:szCs w:val="16"/>
              </w:rPr>
            </w:pPr>
            <w:r w:rsidRPr="00C35CD1">
              <w:rPr>
                <w:rFonts w:cs="Arial"/>
                <w:sz w:val="16"/>
                <w:szCs w:val="16"/>
              </w:rPr>
              <w:t>3</w:t>
            </w:r>
          </w:p>
        </w:tc>
        <w:tc>
          <w:tcPr>
            <w:tcW w:w="2937" w:type="dxa"/>
          </w:tcPr>
          <w:p w14:paraId="519B66C4" w14:textId="77777777" w:rsidR="00CF038A" w:rsidRPr="00C35CD1" w:rsidRDefault="00CF038A" w:rsidP="004C4BF6">
            <w:pPr>
              <w:rPr>
                <w:rFonts w:cs="Arial"/>
                <w:sz w:val="16"/>
                <w:szCs w:val="16"/>
              </w:rPr>
            </w:pPr>
            <w:r w:rsidRPr="00C35CD1">
              <w:rPr>
                <w:rFonts w:cs="Arial"/>
                <w:sz w:val="16"/>
                <w:szCs w:val="16"/>
              </w:rPr>
              <w:t>listaDepartamentos</w:t>
            </w:r>
          </w:p>
        </w:tc>
        <w:tc>
          <w:tcPr>
            <w:tcW w:w="2631" w:type="dxa"/>
          </w:tcPr>
          <w:p w14:paraId="51C24099" w14:textId="77777777" w:rsidR="00CF038A" w:rsidRPr="00C35CD1" w:rsidRDefault="00CF038A" w:rsidP="004C4BF6">
            <w:pPr>
              <w:rPr>
                <w:rFonts w:cs="Arial"/>
                <w:sz w:val="16"/>
                <w:szCs w:val="16"/>
              </w:rPr>
            </w:pPr>
            <w:r w:rsidRPr="00C35CD1">
              <w:rPr>
                <w:rFonts w:cs="Arial"/>
                <w:sz w:val="16"/>
                <w:szCs w:val="16"/>
              </w:rPr>
              <w:t>MtmvDepartamento</w:t>
            </w:r>
          </w:p>
        </w:tc>
      </w:tr>
      <w:tr w:rsidR="00CF038A" w:rsidRPr="00C35CD1" w14:paraId="7C83543B" w14:textId="77777777" w:rsidTr="004C4BF6">
        <w:trPr>
          <w:jc w:val="center"/>
        </w:trPr>
        <w:tc>
          <w:tcPr>
            <w:tcW w:w="546" w:type="dxa"/>
          </w:tcPr>
          <w:p w14:paraId="225EE0EA" w14:textId="77777777" w:rsidR="00CF038A" w:rsidRPr="00C35CD1" w:rsidRDefault="00CF038A" w:rsidP="004C4BF6">
            <w:pPr>
              <w:jc w:val="center"/>
              <w:rPr>
                <w:rFonts w:cs="Arial"/>
                <w:sz w:val="16"/>
                <w:szCs w:val="16"/>
              </w:rPr>
            </w:pPr>
            <w:r w:rsidRPr="00C35CD1">
              <w:rPr>
                <w:rFonts w:cs="Arial"/>
                <w:sz w:val="16"/>
                <w:szCs w:val="16"/>
              </w:rPr>
              <w:t>4</w:t>
            </w:r>
          </w:p>
        </w:tc>
        <w:tc>
          <w:tcPr>
            <w:tcW w:w="2937" w:type="dxa"/>
          </w:tcPr>
          <w:p w14:paraId="2CE74561" w14:textId="77777777" w:rsidR="00CF038A" w:rsidRPr="00C35CD1" w:rsidRDefault="00CF038A" w:rsidP="004C4BF6">
            <w:pPr>
              <w:rPr>
                <w:rFonts w:cs="Arial"/>
                <w:sz w:val="16"/>
                <w:szCs w:val="16"/>
              </w:rPr>
            </w:pPr>
            <w:r w:rsidRPr="00C35CD1">
              <w:rPr>
                <w:rFonts w:cs="Arial"/>
                <w:sz w:val="16"/>
                <w:szCs w:val="16"/>
              </w:rPr>
              <w:t>listaMunicipios</w:t>
            </w:r>
          </w:p>
        </w:tc>
        <w:tc>
          <w:tcPr>
            <w:tcW w:w="2631" w:type="dxa"/>
          </w:tcPr>
          <w:p w14:paraId="3F5D61F2" w14:textId="77777777" w:rsidR="00CF038A" w:rsidRPr="00C35CD1" w:rsidRDefault="00CF038A" w:rsidP="004C4BF6">
            <w:pPr>
              <w:rPr>
                <w:rFonts w:cs="Arial"/>
                <w:sz w:val="16"/>
                <w:szCs w:val="16"/>
              </w:rPr>
            </w:pPr>
            <w:r w:rsidRPr="00C35CD1">
              <w:rPr>
                <w:rFonts w:cs="Arial"/>
                <w:sz w:val="16"/>
                <w:szCs w:val="16"/>
              </w:rPr>
              <w:t>MtmvDepartamento</w:t>
            </w:r>
          </w:p>
        </w:tc>
      </w:tr>
      <w:tr w:rsidR="00CF038A" w:rsidRPr="00C35CD1" w14:paraId="1F52460E" w14:textId="77777777" w:rsidTr="004C4BF6">
        <w:trPr>
          <w:jc w:val="center"/>
        </w:trPr>
        <w:tc>
          <w:tcPr>
            <w:tcW w:w="546" w:type="dxa"/>
          </w:tcPr>
          <w:p w14:paraId="55435B09" w14:textId="77777777" w:rsidR="00CF038A" w:rsidRPr="00C35CD1" w:rsidRDefault="00CF038A" w:rsidP="004C4BF6">
            <w:pPr>
              <w:jc w:val="center"/>
              <w:rPr>
                <w:rFonts w:cs="Arial"/>
                <w:sz w:val="16"/>
                <w:szCs w:val="16"/>
              </w:rPr>
            </w:pPr>
            <w:r w:rsidRPr="00C35CD1">
              <w:rPr>
                <w:rFonts w:cs="Arial"/>
                <w:sz w:val="16"/>
                <w:szCs w:val="16"/>
              </w:rPr>
              <w:t>5</w:t>
            </w:r>
          </w:p>
        </w:tc>
        <w:tc>
          <w:tcPr>
            <w:tcW w:w="2937" w:type="dxa"/>
          </w:tcPr>
          <w:p w14:paraId="14084F00" w14:textId="77777777" w:rsidR="00CF038A" w:rsidRPr="00C35CD1" w:rsidRDefault="00CF038A" w:rsidP="004C4BF6">
            <w:pPr>
              <w:rPr>
                <w:rFonts w:cs="Arial"/>
                <w:sz w:val="16"/>
                <w:szCs w:val="16"/>
              </w:rPr>
            </w:pPr>
            <w:r w:rsidRPr="00C35CD1">
              <w:rPr>
                <w:rFonts w:cs="Arial"/>
                <w:sz w:val="16"/>
                <w:szCs w:val="16"/>
              </w:rPr>
              <w:t>listaEspecie</w:t>
            </w:r>
          </w:p>
        </w:tc>
        <w:tc>
          <w:tcPr>
            <w:tcW w:w="2631" w:type="dxa"/>
          </w:tcPr>
          <w:p w14:paraId="1DCB679A" w14:textId="77777777" w:rsidR="00CF038A" w:rsidRPr="00C35CD1" w:rsidRDefault="00CF038A" w:rsidP="004C4BF6">
            <w:pPr>
              <w:rPr>
                <w:rFonts w:cs="Arial"/>
                <w:sz w:val="16"/>
                <w:szCs w:val="16"/>
              </w:rPr>
            </w:pPr>
            <w:r w:rsidRPr="00C35CD1">
              <w:rPr>
                <w:rFonts w:cs="Arial"/>
                <w:sz w:val="16"/>
                <w:szCs w:val="16"/>
              </w:rPr>
              <w:t>mtmvEspecie</w:t>
            </w:r>
          </w:p>
        </w:tc>
      </w:tr>
      <w:tr w:rsidR="00CF038A" w:rsidRPr="00C35CD1" w14:paraId="30D5578C" w14:textId="77777777" w:rsidTr="004C4BF6">
        <w:trPr>
          <w:jc w:val="center"/>
        </w:trPr>
        <w:tc>
          <w:tcPr>
            <w:tcW w:w="546" w:type="dxa"/>
          </w:tcPr>
          <w:p w14:paraId="32564906" w14:textId="77777777" w:rsidR="00CF038A" w:rsidRPr="00C35CD1" w:rsidRDefault="00CF038A" w:rsidP="004C4BF6">
            <w:pPr>
              <w:jc w:val="center"/>
              <w:rPr>
                <w:rFonts w:cs="Arial"/>
                <w:sz w:val="16"/>
                <w:szCs w:val="16"/>
              </w:rPr>
            </w:pPr>
            <w:r w:rsidRPr="00C35CD1">
              <w:rPr>
                <w:rFonts w:cs="Arial"/>
                <w:sz w:val="16"/>
                <w:szCs w:val="16"/>
              </w:rPr>
              <w:t>6</w:t>
            </w:r>
          </w:p>
        </w:tc>
        <w:tc>
          <w:tcPr>
            <w:tcW w:w="2937" w:type="dxa"/>
          </w:tcPr>
          <w:p w14:paraId="333C3F07" w14:textId="77777777" w:rsidR="00CF038A" w:rsidRPr="00C35CD1" w:rsidRDefault="00CF038A" w:rsidP="004C4BF6">
            <w:pPr>
              <w:rPr>
                <w:rFonts w:cs="Arial"/>
                <w:sz w:val="16"/>
                <w:szCs w:val="16"/>
              </w:rPr>
            </w:pPr>
            <w:r w:rsidRPr="00C35CD1">
              <w:rPr>
                <w:rFonts w:cs="Arial"/>
                <w:sz w:val="16"/>
                <w:szCs w:val="16"/>
              </w:rPr>
              <w:t>listaFuenteFinancia</w:t>
            </w:r>
          </w:p>
        </w:tc>
        <w:tc>
          <w:tcPr>
            <w:tcW w:w="2631" w:type="dxa"/>
          </w:tcPr>
          <w:p w14:paraId="294AACD6" w14:textId="77777777" w:rsidR="00CF038A" w:rsidRPr="00C35CD1" w:rsidRDefault="00CF038A" w:rsidP="004C4BF6">
            <w:pPr>
              <w:rPr>
                <w:rFonts w:cs="Arial"/>
                <w:sz w:val="16"/>
                <w:szCs w:val="16"/>
              </w:rPr>
            </w:pPr>
            <w:r w:rsidRPr="00C35CD1">
              <w:rPr>
                <w:rFonts w:cs="Arial"/>
                <w:sz w:val="16"/>
                <w:szCs w:val="16"/>
              </w:rPr>
              <w:t>mtmvFuenteFinanc</w:t>
            </w:r>
          </w:p>
        </w:tc>
      </w:tr>
    </w:tbl>
    <w:p w14:paraId="038C6C7B" w14:textId="77777777" w:rsidR="009C148C" w:rsidRPr="00C35CD1" w:rsidRDefault="009C148C" w:rsidP="009C148C">
      <w:pPr>
        <w:pStyle w:val="EstiloTtulo2h2Level2HeadH2Sub-Head1L2Head2A2Heading2H"/>
        <w:rPr>
          <w:sz w:val="16"/>
          <w:szCs w:val="16"/>
        </w:rPr>
      </w:pPr>
      <w:bookmarkStart w:id="122" w:name="_Toc413851496"/>
      <w:r w:rsidRPr="00C35CD1">
        <w:rPr>
          <w:sz w:val="16"/>
          <w:szCs w:val="16"/>
        </w:rPr>
        <w:t>Notas adicionales</w:t>
      </w:r>
      <w:bookmarkEnd w:id="122"/>
    </w:p>
    <w:p w14:paraId="3D2A5D43" w14:textId="77777777" w:rsidR="009C148C" w:rsidRPr="00C35CD1" w:rsidRDefault="009C148C" w:rsidP="009C148C">
      <w:pPr>
        <w:rPr>
          <w:sz w:val="16"/>
          <w:szCs w:val="16"/>
        </w:rPr>
      </w:pPr>
    </w:p>
    <w:p w14:paraId="1D489E1F" w14:textId="77777777" w:rsidR="009C148C" w:rsidRPr="00C35CD1" w:rsidRDefault="009C148C" w:rsidP="00875528">
      <w:pPr>
        <w:pStyle w:val="Prrafodelista"/>
        <w:numPr>
          <w:ilvl w:val="0"/>
          <w:numId w:val="9"/>
        </w:numPr>
        <w:rPr>
          <w:sz w:val="16"/>
          <w:szCs w:val="16"/>
        </w:rPr>
      </w:pPr>
      <w:r w:rsidRPr="00C35CD1">
        <w:rPr>
          <w:sz w:val="16"/>
          <w:szCs w:val="16"/>
        </w:rPr>
        <w:t>N/A</w:t>
      </w:r>
    </w:p>
    <w:p w14:paraId="05E6C962" w14:textId="77777777" w:rsidR="009C148C" w:rsidRPr="00C35CD1" w:rsidRDefault="009C148C" w:rsidP="009C148C">
      <w:pPr>
        <w:pStyle w:val="EstiloTtulo2h2Level2HeadH2Sub-Head1L2Head2A2Heading2H"/>
        <w:rPr>
          <w:sz w:val="16"/>
          <w:szCs w:val="16"/>
        </w:rPr>
      </w:pPr>
      <w:bookmarkStart w:id="123" w:name="_Toc413851497"/>
      <w:r w:rsidRPr="00C35CD1">
        <w:rPr>
          <w:sz w:val="16"/>
          <w:szCs w:val="16"/>
        </w:rPr>
        <w:t>Excepciones lanzadas</w:t>
      </w:r>
      <w:bookmarkEnd w:id="123"/>
    </w:p>
    <w:p w14:paraId="01C857F9" w14:textId="77777777" w:rsidR="009C148C" w:rsidRPr="00C35CD1" w:rsidRDefault="009C148C" w:rsidP="009C148C">
      <w:pPr>
        <w:rPr>
          <w:sz w:val="16"/>
          <w:szCs w:val="16"/>
        </w:rPr>
      </w:pPr>
    </w:p>
    <w:p w14:paraId="7DE394BD" w14:textId="77777777" w:rsidR="009C148C" w:rsidRPr="00C35CD1" w:rsidRDefault="009C148C" w:rsidP="009C148C">
      <w:pPr>
        <w:rPr>
          <w:sz w:val="16"/>
          <w:szCs w:val="16"/>
        </w:rPr>
      </w:pPr>
      <w:r w:rsidRPr="00C35CD1">
        <w:rPr>
          <w:sz w:val="16"/>
          <w:szCs w:val="16"/>
        </w:rPr>
        <w:t>Las posibles excepciones pueden ser:</w:t>
      </w:r>
    </w:p>
    <w:p w14:paraId="1ECE1A17" w14:textId="77777777" w:rsidR="009C148C" w:rsidRPr="00C35CD1" w:rsidRDefault="009C148C" w:rsidP="009C148C">
      <w:pPr>
        <w:rPr>
          <w:sz w:val="16"/>
          <w:szCs w:val="16"/>
        </w:rPr>
      </w:pPr>
    </w:p>
    <w:p w14:paraId="63CB9F79" w14:textId="77777777" w:rsidR="009C148C" w:rsidRPr="00C35CD1" w:rsidRDefault="009C148C" w:rsidP="00875528">
      <w:pPr>
        <w:pStyle w:val="Prrafodelista"/>
        <w:numPr>
          <w:ilvl w:val="0"/>
          <w:numId w:val="7"/>
        </w:numPr>
        <w:rPr>
          <w:sz w:val="16"/>
          <w:szCs w:val="16"/>
        </w:rPr>
      </w:pPr>
      <w:r w:rsidRPr="00C35CD1">
        <w:rPr>
          <w:i/>
          <w:sz w:val="16"/>
          <w:szCs w:val="16"/>
        </w:rPr>
        <w:t>Por tiempo de espera</w:t>
      </w:r>
      <w:r w:rsidRPr="00C35CD1">
        <w:rPr>
          <w:sz w:val="16"/>
          <w:szCs w:val="16"/>
        </w:rPr>
        <w:t>: cuando al invocar a la función de negocio, el servicio se demora en devolver la respuesta y esta excepción se dispara. Puede darse por un bloqueo en la base de datos, una transacción sin terminar, por la espera de un recurso que se encuentra ocupado, por demora en la consulta en una tabla con demasiados registros.</w:t>
      </w:r>
    </w:p>
    <w:p w14:paraId="15B1CADD" w14:textId="77777777" w:rsidR="009C148C" w:rsidRPr="00C35CD1" w:rsidRDefault="009C148C" w:rsidP="00875528">
      <w:pPr>
        <w:pStyle w:val="Prrafodelista"/>
        <w:numPr>
          <w:ilvl w:val="0"/>
          <w:numId w:val="7"/>
        </w:numPr>
        <w:rPr>
          <w:sz w:val="16"/>
          <w:szCs w:val="16"/>
        </w:rPr>
      </w:pPr>
      <w:r w:rsidRPr="00C35CD1">
        <w:rPr>
          <w:i/>
          <w:sz w:val="16"/>
          <w:szCs w:val="16"/>
        </w:rPr>
        <w:t>Por servicio caído</w:t>
      </w:r>
      <w:r w:rsidRPr="00C35CD1">
        <w:rPr>
          <w:sz w:val="16"/>
          <w:szCs w:val="16"/>
        </w:rPr>
        <w:t>: cuando el servicio no está disponible.</w:t>
      </w:r>
    </w:p>
    <w:p w14:paraId="60C034F5" w14:textId="77777777" w:rsidR="009C148C" w:rsidRPr="00C35CD1" w:rsidRDefault="009C148C" w:rsidP="00875528">
      <w:pPr>
        <w:pStyle w:val="Prrafodelista"/>
        <w:numPr>
          <w:ilvl w:val="0"/>
          <w:numId w:val="7"/>
        </w:numPr>
        <w:rPr>
          <w:sz w:val="16"/>
          <w:szCs w:val="16"/>
        </w:rPr>
      </w:pPr>
      <w:r w:rsidRPr="00C35CD1">
        <w:rPr>
          <w:i/>
          <w:sz w:val="16"/>
          <w:szCs w:val="16"/>
        </w:rPr>
        <w:t>Propia del servicio</w:t>
      </w:r>
      <w:r w:rsidRPr="00C35CD1">
        <w:rPr>
          <w:sz w:val="16"/>
          <w:szCs w:val="16"/>
        </w:rPr>
        <w:t>: por excepciones no controladas dentro de la lógica de negocio del servicio, por lo que esta excepción puede enviarse al consumidor, para que este la maneje.</w:t>
      </w:r>
    </w:p>
    <w:p w14:paraId="48BC8F71" w14:textId="77777777" w:rsidR="009C148C" w:rsidRPr="00C35CD1" w:rsidRDefault="009C148C" w:rsidP="00875528">
      <w:pPr>
        <w:pStyle w:val="Prrafodelista"/>
        <w:numPr>
          <w:ilvl w:val="0"/>
          <w:numId w:val="7"/>
        </w:numPr>
        <w:rPr>
          <w:sz w:val="16"/>
          <w:szCs w:val="16"/>
        </w:rPr>
      </w:pPr>
      <w:r w:rsidRPr="00C35CD1">
        <w:rPr>
          <w:i/>
          <w:sz w:val="16"/>
          <w:szCs w:val="16"/>
        </w:rPr>
        <w:t>Por inconsistencia de datos</w:t>
      </w:r>
      <w:r w:rsidRPr="00C35CD1">
        <w:rPr>
          <w:sz w:val="16"/>
          <w:szCs w:val="16"/>
        </w:rPr>
        <w:t>: por excepciones lanzadas por incumplimiento de las reglas de negocio implementadas en la base de datos a través de restricciones o disparadores asociadas a las tablas involucradas.</w:t>
      </w:r>
    </w:p>
    <w:p w14:paraId="04D7C63C" w14:textId="77777777" w:rsidR="009C148C" w:rsidRPr="00C35CD1" w:rsidRDefault="009C148C" w:rsidP="009C148C">
      <w:pPr>
        <w:pStyle w:val="EstiloTtulo2h2Level2HeadH2Sub-Head1L2Head2A2Heading2H"/>
        <w:rPr>
          <w:sz w:val="16"/>
          <w:szCs w:val="16"/>
        </w:rPr>
      </w:pPr>
      <w:bookmarkStart w:id="124" w:name="_Toc413851498"/>
      <w:r w:rsidRPr="00C35CD1">
        <w:rPr>
          <w:sz w:val="16"/>
          <w:szCs w:val="16"/>
        </w:rPr>
        <w:t>Consideraciones de Desempeño</w:t>
      </w:r>
      <w:bookmarkEnd w:id="124"/>
    </w:p>
    <w:p w14:paraId="64DC99A7" w14:textId="77777777" w:rsidR="009C148C" w:rsidRPr="00C35CD1" w:rsidRDefault="009C148C" w:rsidP="009C148C">
      <w:pPr>
        <w:pStyle w:val="Ttulo3"/>
        <w:spacing w:after="120"/>
        <w:rPr>
          <w:sz w:val="16"/>
          <w:szCs w:val="16"/>
        </w:rPr>
      </w:pPr>
      <w:bookmarkStart w:id="125" w:name="_Toc413851499"/>
      <w:r w:rsidRPr="00C35CD1">
        <w:rPr>
          <w:sz w:val="16"/>
          <w:szCs w:val="16"/>
        </w:rPr>
        <w:t>Concurrencia</w:t>
      </w:r>
      <w:bookmarkEnd w:id="125"/>
    </w:p>
    <w:p w14:paraId="7DFF7BCC" w14:textId="77777777" w:rsidR="009C148C" w:rsidRPr="00C35CD1" w:rsidRDefault="009C148C" w:rsidP="009C148C">
      <w:pPr>
        <w:rPr>
          <w:sz w:val="16"/>
          <w:szCs w:val="16"/>
        </w:rPr>
      </w:pPr>
      <w:r w:rsidRPr="00C35CD1">
        <w:rPr>
          <w:sz w:val="16"/>
          <w:szCs w:val="16"/>
        </w:rPr>
        <w:t>Esta función de negocio la podrán consumir los sistemas definidos bajo demanda.</w:t>
      </w:r>
    </w:p>
    <w:p w14:paraId="4D3D4309" w14:textId="77777777" w:rsidR="009C148C" w:rsidRPr="00C35CD1" w:rsidRDefault="009C148C" w:rsidP="009C148C">
      <w:pPr>
        <w:pStyle w:val="Ttulo3"/>
        <w:spacing w:after="120"/>
        <w:rPr>
          <w:sz w:val="16"/>
          <w:szCs w:val="16"/>
        </w:rPr>
      </w:pPr>
      <w:bookmarkStart w:id="126" w:name="_Toc413851500"/>
      <w:r w:rsidRPr="00C35CD1">
        <w:rPr>
          <w:sz w:val="16"/>
          <w:szCs w:val="16"/>
        </w:rPr>
        <w:t>Número máximo de elementos retornados</w:t>
      </w:r>
      <w:bookmarkEnd w:id="126"/>
    </w:p>
    <w:p w14:paraId="424188E9" w14:textId="77777777" w:rsidR="009C148C" w:rsidRPr="00C35CD1" w:rsidRDefault="009C148C" w:rsidP="00875528">
      <w:pPr>
        <w:pStyle w:val="Prrafodelista"/>
        <w:numPr>
          <w:ilvl w:val="0"/>
          <w:numId w:val="8"/>
        </w:numPr>
        <w:rPr>
          <w:sz w:val="16"/>
          <w:szCs w:val="16"/>
        </w:rPr>
      </w:pPr>
      <w:r w:rsidRPr="00C35CD1">
        <w:rPr>
          <w:sz w:val="16"/>
          <w:szCs w:val="16"/>
        </w:rPr>
        <w:t xml:space="preserve">Un elemento del tipo </w:t>
      </w:r>
      <w:r w:rsidR="0009227C" w:rsidRPr="00C35CD1">
        <w:rPr>
          <w:rFonts w:cs="Arial"/>
          <w:sz w:val="16"/>
          <w:szCs w:val="16"/>
        </w:rPr>
        <w:t>guardar plantación protectora</w:t>
      </w:r>
      <w:r w:rsidRPr="00C35CD1">
        <w:rPr>
          <w:sz w:val="16"/>
          <w:szCs w:val="16"/>
        </w:rPr>
        <w:t>, debe tener asociad</w:t>
      </w:r>
      <w:r w:rsidR="0009227C" w:rsidRPr="00C35CD1">
        <w:rPr>
          <w:sz w:val="16"/>
          <w:szCs w:val="16"/>
        </w:rPr>
        <w:t>a</w:t>
      </w:r>
      <w:r w:rsidRPr="00C35CD1">
        <w:rPr>
          <w:sz w:val="16"/>
          <w:szCs w:val="16"/>
        </w:rPr>
        <w:t xml:space="preserve">s tantas ubicaciones y especies registradas </w:t>
      </w:r>
      <w:r w:rsidR="0009227C" w:rsidRPr="00C35CD1">
        <w:rPr>
          <w:sz w:val="16"/>
          <w:szCs w:val="16"/>
        </w:rPr>
        <w:t>como las</w:t>
      </w:r>
      <w:r w:rsidRPr="00C35CD1">
        <w:rPr>
          <w:sz w:val="16"/>
          <w:szCs w:val="16"/>
        </w:rPr>
        <w:t xml:space="preserve"> enviadas en los parámetros de entrada</w:t>
      </w:r>
    </w:p>
    <w:p w14:paraId="672E27E9" w14:textId="77777777" w:rsidR="009C148C" w:rsidRPr="00C35CD1" w:rsidRDefault="009C148C" w:rsidP="009C148C">
      <w:pPr>
        <w:pStyle w:val="Ttulo3"/>
        <w:spacing w:after="120"/>
        <w:rPr>
          <w:sz w:val="16"/>
          <w:szCs w:val="16"/>
        </w:rPr>
      </w:pPr>
      <w:bookmarkStart w:id="127" w:name="_Toc413851501"/>
      <w:r w:rsidRPr="00C35CD1">
        <w:rPr>
          <w:sz w:val="16"/>
          <w:szCs w:val="16"/>
        </w:rPr>
        <w:t>Tiempo de respuesta esperado</w:t>
      </w:r>
      <w:bookmarkEnd w:id="127"/>
    </w:p>
    <w:p w14:paraId="70BE0A9B" w14:textId="77777777" w:rsidR="009C148C" w:rsidRPr="00C35CD1" w:rsidRDefault="009C148C" w:rsidP="009C148C">
      <w:pPr>
        <w:rPr>
          <w:sz w:val="16"/>
          <w:szCs w:val="16"/>
        </w:rPr>
      </w:pPr>
      <w:r w:rsidRPr="00C35CD1">
        <w:rPr>
          <w:sz w:val="16"/>
          <w:szCs w:val="16"/>
        </w:rPr>
        <w:t>El tiempo requerido de respuesta es máximo 0.5 segundos</w:t>
      </w:r>
    </w:p>
    <w:p w14:paraId="45A9CAE7" w14:textId="77777777" w:rsidR="009C148C" w:rsidRPr="00C35CD1" w:rsidRDefault="009C148C" w:rsidP="009C148C">
      <w:pPr>
        <w:pStyle w:val="EstiloTtulo2h2Level2HeadH2Sub-Head1L2Head2A2Heading2H"/>
        <w:rPr>
          <w:sz w:val="16"/>
          <w:szCs w:val="16"/>
        </w:rPr>
      </w:pPr>
      <w:bookmarkStart w:id="128" w:name="_Toc413851502"/>
      <w:r w:rsidRPr="00C35CD1">
        <w:rPr>
          <w:sz w:val="16"/>
          <w:szCs w:val="16"/>
        </w:rPr>
        <w:t>Consideraciones de seguridad</w:t>
      </w:r>
      <w:bookmarkEnd w:id="128"/>
    </w:p>
    <w:p w14:paraId="1DD9DDA8" w14:textId="77777777" w:rsidR="009C148C" w:rsidRPr="00C35CD1" w:rsidRDefault="009C148C" w:rsidP="00875528">
      <w:pPr>
        <w:pStyle w:val="Prrafodelista"/>
        <w:numPr>
          <w:ilvl w:val="0"/>
          <w:numId w:val="7"/>
        </w:numPr>
        <w:rPr>
          <w:sz w:val="16"/>
          <w:szCs w:val="16"/>
        </w:rPr>
      </w:pPr>
      <w:r w:rsidRPr="00C35CD1">
        <w:rPr>
          <w:sz w:val="16"/>
          <w:szCs w:val="16"/>
        </w:rPr>
        <w:t xml:space="preserve">El canal de comunicación debe ser asegurado a través del protocolo HTTPS. </w:t>
      </w:r>
    </w:p>
    <w:p w14:paraId="4A19326C" w14:textId="77777777" w:rsidR="009C148C" w:rsidRPr="00C35CD1" w:rsidRDefault="009C148C" w:rsidP="00875528">
      <w:pPr>
        <w:pStyle w:val="Prrafodelista"/>
        <w:numPr>
          <w:ilvl w:val="0"/>
          <w:numId w:val="7"/>
        </w:numPr>
        <w:rPr>
          <w:sz w:val="16"/>
          <w:szCs w:val="16"/>
        </w:rPr>
      </w:pPr>
      <w:r w:rsidRPr="00C35CD1">
        <w:rPr>
          <w:sz w:val="16"/>
          <w:szCs w:val="16"/>
        </w:rPr>
        <w:t>Por ser un servicio de registro de datos en la base de datos SNIF debe ser usadas las herramientas de seguridad nativas del servidor de aplicaciones.</w:t>
      </w:r>
    </w:p>
    <w:p w14:paraId="43B04282" w14:textId="77777777" w:rsidR="00BA2FED" w:rsidRPr="00C35CD1" w:rsidRDefault="000E30B7" w:rsidP="006B0CD3">
      <w:pPr>
        <w:pStyle w:val="Ttulo1"/>
        <w:rPr>
          <w:sz w:val="16"/>
          <w:szCs w:val="16"/>
        </w:rPr>
      </w:pPr>
      <w:r w:rsidRPr="00C35CD1">
        <w:rPr>
          <w:sz w:val="16"/>
          <w:szCs w:val="16"/>
        </w:rPr>
        <w:br w:type="page"/>
      </w:r>
      <w:bookmarkStart w:id="129" w:name="_Toc413851503"/>
      <w:r w:rsidR="00BA2FED" w:rsidRPr="00C35CD1">
        <w:rPr>
          <w:sz w:val="16"/>
          <w:szCs w:val="16"/>
        </w:rPr>
        <w:lastRenderedPageBreak/>
        <w:t xml:space="preserve">FUNCIÓN DE NEGOCIO GUARDAR </w:t>
      </w:r>
      <w:r w:rsidR="005C4153" w:rsidRPr="00C35CD1">
        <w:rPr>
          <w:sz w:val="16"/>
          <w:szCs w:val="16"/>
        </w:rPr>
        <w:t>MOVILIZACION ICA</w:t>
      </w:r>
      <w:bookmarkEnd w:id="129"/>
    </w:p>
    <w:p w14:paraId="5BF456EF" w14:textId="77777777" w:rsidR="00BA2FED" w:rsidRPr="00C35CD1" w:rsidRDefault="00BA2FED" w:rsidP="00BA2FED">
      <w:pPr>
        <w:pStyle w:val="Car"/>
        <w:jc w:val="both"/>
        <w:rPr>
          <w:rFonts w:ascii="Arial" w:hAnsi="Arial" w:cs="Arial"/>
          <w:sz w:val="16"/>
          <w:szCs w:val="16"/>
          <w:lang w:val="es-CO"/>
        </w:rPr>
      </w:pPr>
    </w:p>
    <w:p w14:paraId="47B7E345" w14:textId="77777777" w:rsidR="00BA2FED" w:rsidRPr="00C35CD1" w:rsidRDefault="00BA2FED" w:rsidP="00BA2FED">
      <w:pPr>
        <w:pStyle w:val="Car"/>
        <w:jc w:val="both"/>
        <w:rPr>
          <w:rFonts w:ascii="Arial" w:hAnsi="Arial" w:cs="Arial"/>
          <w:sz w:val="16"/>
          <w:szCs w:val="16"/>
          <w:lang w:val="es-CO"/>
        </w:rPr>
      </w:pPr>
      <w:r w:rsidRPr="00C35CD1">
        <w:rPr>
          <w:rFonts w:ascii="Arial" w:hAnsi="Arial" w:cs="Arial"/>
          <w:sz w:val="16"/>
          <w:szCs w:val="16"/>
          <w:lang w:val="es-CO"/>
        </w:rPr>
        <w:t xml:space="preserve">Por medio de esta función de negocio es posible registrar en SNIF la información relacionada con </w:t>
      </w:r>
      <w:r w:rsidR="00F243AB" w:rsidRPr="00C35CD1">
        <w:rPr>
          <w:rFonts w:ascii="Arial" w:hAnsi="Arial" w:cs="Arial"/>
          <w:sz w:val="16"/>
          <w:szCs w:val="16"/>
          <w:lang w:val="es-CO"/>
        </w:rPr>
        <w:t>la movilización de madera descortezada o de productos forestales de transformación primaria provenientes de sistemas agroforestales o cultivos forestales con fines comerciales</w:t>
      </w:r>
      <w:r w:rsidRPr="00C35CD1">
        <w:rPr>
          <w:rFonts w:ascii="Arial" w:hAnsi="Arial" w:cs="Arial"/>
          <w:sz w:val="16"/>
          <w:szCs w:val="16"/>
          <w:lang w:val="es-CO"/>
        </w:rPr>
        <w:t>.</w:t>
      </w:r>
    </w:p>
    <w:p w14:paraId="74969CBD" w14:textId="77777777" w:rsidR="00BA2FED" w:rsidRPr="00C35CD1" w:rsidRDefault="00BA2FED" w:rsidP="00BA2FED">
      <w:pPr>
        <w:pStyle w:val="EstiloTtulo2h2Level2HeadH2Sub-Head1L2Head2A2Heading2H"/>
        <w:rPr>
          <w:sz w:val="16"/>
          <w:szCs w:val="16"/>
        </w:rPr>
      </w:pPr>
      <w:bookmarkStart w:id="130" w:name="_Toc413851504"/>
      <w:r w:rsidRPr="00C35CD1">
        <w:rPr>
          <w:sz w:val="16"/>
          <w:szCs w:val="16"/>
        </w:rPr>
        <w:t>Parámetros de entrada</w:t>
      </w:r>
      <w:bookmarkEnd w:id="130"/>
    </w:p>
    <w:p w14:paraId="5107F439" w14:textId="77777777" w:rsidR="00BA2FED" w:rsidRPr="00C35CD1" w:rsidRDefault="00BA2FED" w:rsidP="00BA2FED">
      <w:pPr>
        <w:pStyle w:val="Ttulo3"/>
        <w:rPr>
          <w:sz w:val="16"/>
          <w:szCs w:val="16"/>
        </w:rPr>
      </w:pPr>
      <w:bookmarkStart w:id="131" w:name="_Toc413851505"/>
      <w:r w:rsidRPr="00C35CD1">
        <w:rPr>
          <w:sz w:val="16"/>
          <w:szCs w:val="16"/>
        </w:rPr>
        <w:t>Lista de parámetros de entrada</w:t>
      </w:r>
      <w:bookmarkEnd w:id="131"/>
    </w:p>
    <w:p w14:paraId="39310866" w14:textId="77777777" w:rsidR="00BA2FED" w:rsidRPr="00C35CD1" w:rsidRDefault="00BA2FED" w:rsidP="00BA2FED">
      <w:pPr>
        <w:rPr>
          <w:sz w:val="16"/>
          <w:szCs w:val="16"/>
        </w:rPr>
      </w:pPr>
    </w:p>
    <w:p w14:paraId="291BF4CB" w14:textId="77777777" w:rsidR="00BA2FED" w:rsidRPr="00C35CD1" w:rsidRDefault="00BA2FED" w:rsidP="00BA2FED">
      <w:pPr>
        <w:rPr>
          <w:sz w:val="16"/>
          <w:szCs w:val="16"/>
        </w:rPr>
      </w:pPr>
      <w:r w:rsidRPr="00C35CD1">
        <w:rPr>
          <w:sz w:val="16"/>
          <w:szCs w:val="16"/>
        </w:rPr>
        <w:t>En la Tabla 1</w:t>
      </w:r>
      <w:r w:rsidR="00F753B9" w:rsidRPr="00C35CD1">
        <w:rPr>
          <w:sz w:val="16"/>
          <w:szCs w:val="16"/>
        </w:rPr>
        <w:t>,</w:t>
      </w:r>
      <w:r w:rsidRPr="00C35CD1">
        <w:rPr>
          <w:sz w:val="16"/>
          <w:szCs w:val="16"/>
        </w:rPr>
        <w:t xml:space="preserve"> se detallan los campos de entrada requeridos para poder hacer uso de este servicio.</w:t>
      </w:r>
    </w:p>
    <w:p w14:paraId="308ACB04" w14:textId="77777777" w:rsidR="00773976" w:rsidRPr="00C35CD1" w:rsidRDefault="00773976" w:rsidP="00773976">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21</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w:t>
      </w:r>
      <w:r w:rsidR="00C44FD1" w:rsidRPr="00C35CD1">
        <w:rPr>
          <w:rFonts w:ascii="Arial" w:hAnsi="Arial" w:cs="Arial"/>
          <w:b w:val="0"/>
          <w:sz w:val="16"/>
          <w:szCs w:val="16"/>
        </w:rPr>
        <w:t>TRemisMovilizIcaTO</w:t>
      </w:r>
      <w:r w:rsidRPr="00C35CD1">
        <w:rPr>
          <w:rFonts w:ascii="Arial" w:hAnsi="Arial" w:cs="Arial"/>
          <w:b w:val="0"/>
          <w:sz w:val="16"/>
          <w:szCs w:val="16"/>
        </w:rPr>
        <w:t>)</w:t>
      </w:r>
    </w:p>
    <w:p w14:paraId="579B25EE" w14:textId="77777777" w:rsidR="00BA2FED" w:rsidRPr="00C35CD1" w:rsidRDefault="00BA2FED" w:rsidP="00BA2FED">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BA2FED" w:rsidRPr="00C35CD1" w14:paraId="3595FE40" w14:textId="77777777" w:rsidTr="000E48E8">
        <w:trPr>
          <w:tblHeader/>
          <w:jc w:val="center"/>
        </w:trPr>
        <w:tc>
          <w:tcPr>
            <w:tcW w:w="546" w:type="dxa"/>
            <w:shd w:val="clear" w:color="auto" w:fill="E0E0E0"/>
          </w:tcPr>
          <w:p w14:paraId="760AEE41" w14:textId="77777777" w:rsidR="00BA2FED" w:rsidRPr="00C35CD1" w:rsidRDefault="00BA2FED" w:rsidP="000E48E8">
            <w:pPr>
              <w:jc w:val="center"/>
              <w:rPr>
                <w:rFonts w:cs="Arial"/>
                <w:b/>
                <w:sz w:val="16"/>
                <w:szCs w:val="16"/>
              </w:rPr>
            </w:pPr>
            <w:r w:rsidRPr="00C35CD1">
              <w:rPr>
                <w:rFonts w:cs="Arial"/>
                <w:b/>
                <w:sz w:val="16"/>
                <w:szCs w:val="16"/>
              </w:rPr>
              <w:t>Sec</w:t>
            </w:r>
          </w:p>
        </w:tc>
        <w:tc>
          <w:tcPr>
            <w:tcW w:w="1701" w:type="dxa"/>
            <w:shd w:val="clear" w:color="auto" w:fill="E0E0E0"/>
          </w:tcPr>
          <w:p w14:paraId="1C6328CE" w14:textId="77777777" w:rsidR="00BA2FED" w:rsidRPr="00C35CD1" w:rsidRDefault="00BA2FED" w:rsidP="000E48E8">
            <w:pPr>
              <w:jc w:val="center"/>
              <w:rPr>
                <w:rFonts w:cs="Arial"/>
                <w:b/>
                <w:sz w:val="16"/>
                <w:szCs w:val="16"/>
              </w:rPr>
            </w:pPr>
            <w:r w:rsidRPr="00C35CD1">
              <w:rPr>
                <w:rFonts w:cs="Arial"/>
                <w:b/>
                <w:sz w:val="16"/>
                <w:szCs w:val="16"/>
              </w:rPr>
              <w:t>Parámetro</w:t>
            </w:r>
          </w:p>
        </w:tc>
        <w:tc>
          <w:tcPr>
            <w:tcW w:w="2896" w:type="dxa"/>
            <w:shd w:val="clear" w:color="auto" w:fill="E0E0E0"/>
          </w:tcPr>
          <w:p w14:paraId="23211D9C" w14:textId="77777777" w:rsidR="00BA2FED" w:rsidRPr="00C35CD1" w:rsidRDefault="00BA2FED" w:rsidP="000E48E8">
            <w:pPr>
              <w:jc w:val="center"/>
              <w:rPr>
                <w:rFonts w:cs="Arial"/>
                <w:b/>
                <w:sz w:val="16"/>
                <w:szCs w:val="16"/>
              </w:rPr>
            </w:pPr>
            <w:r w:rsidRPr="00C35CD1">
              <w:rPr>
                <w:rFonts w:cs="Arial"/>
                <w:b/>
                <w:sz w:val="16"/>
                <w:szCs w:val="16"/>
              </w:rPr>
              <w:t>Descripción</w:t>
            </w:r>
          </w:p>
        </w:tc>
        <w:tc>
          <w:tcPr>
            <w:tcW w:w="709" w:type="dxa"/>
            <w:shd w:val="clear" w:color="auto" w:fill="E0E0E0"/>
          </w:tcPr>
          <w:p w14:paraId="4879BB0B" w14:textId="77777777" w:rsidR="00BA2FED" w:rsidRPr="00C35CD1" w:rsidRDefault="00BA2FED" w:rsidP="000E48E8">
            <w:pPr>
              <w:jc w:val="center"/>
              <w:rPr>
                <w:rFonts w:cs="Arial"/>
                <w:b/>
                <w:sz w:val="16"/>
                <w:szCs w:val="16"/>
              </w:rPr>
            </w:pPr>
            <w:r w:rsidRPr="00C35CD1">
              <w:rPr>
                <w:rFonts w:cs="Arial"/>
                <w:b/>
                <w:sz w:val="16"/>
                <w:szCs w:val="16"/>
              </w:rPr>
              <w:t>Oblig</w:t>
            </w:r>
          </w:p>
        </w:tc>
        <w:tc>
          <w:tcPr>
            <w:tcW w:w="1134" w:type="dxa"/>
            <w:shd w:val="clear" w:color="auto" w:fill="E0E0E0"/>
          </w:tcPr>
          <w:p w14:paraId="010978E1" w14:textId="77777777" w:rsidR="00BA2FED" w:rsidRPr="00C35CD1" w:rsidRDefault="00BA2FED" w:rsidP="000E48E8">
            <w:pPr>
              <w:jc w:val="center"/>
              <w:rPr>
                <w:rFonts w:cs="Arial"/>
                <w:b/>
                <w:sz w:val="16"/>
                <w:szCs w:val="16"/>
              </w:rPr>
            </w:pPr>
            <w:r w:rsidRPr="00C35CD1">
              <w:rPr>
                <w:rFonts w:cs="Arial"/>
                <w:b/>
                <w:sz w:val="16"/>
                <w:szCs w:val="16"/>
              </w:rPr>
              <w:t>Tipo de dato</w:t>
            </w:r>
          </w:p>
        </w:tc>
        <w:tc>
          <w:tcPr>
            <w:tcW w:w="2453" w:type="dxa"/>
            <w:shd w:val="clear" w:color="auto" w:fill="E0E0E0"/>
          </w:tcPr>
          <w:p w14:paraId="636F0815" w14:textId="77777777" w:rsidR="00BA2FED" w:rsidRPr="00C35CD1" w:rsidRDefault="00BA2FED" w:rsidP="000E48E8">
            <w:pPr>
              <w:jc w:val="center"/>
              <w:rPr>
                <w:rFonts w:cs="Arial"/>
                <w:b/>
                <w:sz w:val="16"/>
                <w:szCs w:val="16"/>
              </w:rPr>
            </w:pPr>
            <w:r w:rsidRPr="00C35CD1">
              <w:rPr>
                <w:rFonts w:cs="Arial"/>
                <w:b/>
                <w:sz w:val="16"/>
                <w:szCs w:val="16"/>
              </w:rPr>
              <w:t>Valores</w:t>
            </w:r>
          </w:p>
        </w:tc>
      </w:tr>
      <w:tr w:rsidR="00BA2FED" w:rsidRPr="00C35CD1" w14:paraId="27B14261" w14:textId="77777777" w:rsidTr="000E48E8">
        <w:trPr>
          <w:jc w:val="center"/>
        </w:trPr>
        <w:tc>
          <w:tcPr>
            <w:tcW w:w="546" w:type="dxa"/>
          </w:tcPr>
          <w:p w14:paraId="56479C6A" w14:textId="77777777" w:rsidR="00BA2FED" w:rsidRPr="00C35CD1" w:rsidRDefault="00BA2FED" w:rsidP="000E48E8">
            <w:pPr>
              <w:jc w:val="center"/>
              <w:rPr>
                <w:rFonts w:cs="Arial"/>
                <w:sz w:val="16"/>
                <w:szCs w:val="16"/>
              </w:rPr>
            </w:pPr>
            <w:r w:rsidRPr="00C35CD1">
              <w:rPr>
                <w:rFonts w:cs="Arial"/>
                <w:sz w:val="16"/>
                <w:szCs w:val="16"/>
              </w:rPr>
              <w:t>1</w:t>
            </w:r>
          </w:p>
        </w:tc>
        <w:tc>
          <w:tcPr>
            <w:tcW w:w="1701" w:type="dxa"/>
          </w:tcPr>
          <w:p w14:paraId="14486D12" w14:textId="77777777" w:rsidR="00BA2FED" w:rsidRPr="00C35CD1" w:rsidRDefault="00F243AB" w:rsidP="000E48E8">
            <w:pPr>
              <w:rPr>
                <w:rFonts w:cs="Arial"/>
                <w:sz w:val="16"/>
                <w:szCs w:val="16"/>
              </w:rPr>
            </w:pPr>
            <w:r w:rsidRPr="00C35CD1">
              <w:rPr>
                <w:rFonts w:cs="Arial"/>
                <w:sz w:val="16"/>
                <w:szCs w:val="16"/>
              </w:rPr>
              <w:t>remiCodigo</w:t>
            </w:r>
          </w:p>
        </w:tc>
        <w:tc>
          <w:tcPr>
            <w:tcW w:w="2896" w:type="dxa"/>
          </w:tcPr>
          <w:p w14:paraId="398D07DB" w14:textId="77777777" w:rsidR="00BA2FED" w:rsidRPr="00C35CD1" w:rsidRDefault="00BA2FED" w:rsidP="000E48E8">
            <w:pPr>
              <w:rPr>
                <w:rFonts w:cs="Arial"/>
                <w:sz w:val="16"/>
                <w:szCs w:val="16"/>
              </w:rPr>
            </w:pPr>
            <w:r w:rsidRPr="00C35CD1">
              <w:rPr>
                <w:rFonts w:cs="Arial"/>
                <w:sz w:val="16"/>
                <w:szCs w:val="16"/>
              </w:rPr>
              <w:t>Enviar Nulo</w:t>
            </w:r>
          </w:p>
        </w:tc>
        <w:tc>
          <w:tcPr>
            <w:tcW w:w="709" w:type="dxa"/>
          </w:tcPr>
          <w:p w14:paraId="72733EDD" w14:textId="77777777" w:rsidR="00BA2FED" w:rsidRPr="00C35CD1" w:rsidRDefault="00BA2FED" w:rsidP="000E48E8">
            <w:pPr>
              <w:jc w:val="center"/>
              <w:rPr>
                <w:rFonts w:cs="Arial"/>
                <w:sz w:val="16"/>
                <w:szCs w:val="16"/>
              </w:rPr>
            </w:pPr>
          </w:p>
        </w:tc>
        <w:tc>
          <w:tcPr>
            <w:tcW w:w="1134" w:type="dxa"/>
          </w:tcPr>
          <w:p w14:paraId="4A3F8A1D" w14:textId="77777777" w:rsidR="00BA2FED" w:rsidRPr="00C35CD1" w:rsidRDefault="00BA2FED" w:rsidP="000E48E8">
            <w:pPr>
              <w:rPr>
                <w:sz w:val="16"/>
                <w:szCs w:val="16"/>
              </w:rPr>
            </w:pPr>
            <w:r w:rsidRPr="00C35CD1">
              <w:rPr>
                <w:rFonts w:cs="Arial"/>
                <w:sz w:val="16"/>
                <w:szCs w:val="16"/>
              </w:rPr>
              <w:t>Numérico</w:t>
            </w:r>
          </w:p>
        </w:tc>
        <w:tc>
          <w:tcPr>
            <w:tcW w:w="2453" w:type="dxa"/>
          </w:tcPr>
          <w:p w14:paraId="02A24EAF" w14:textId="77777777" w:rsidR="00BA2FED" w:rsidRPr="00C35CD1" w:rsidRDefault="00F81A62" w:rsidP="000E48E8">
            <w:pPr>
              <w:rPr>
                <w:rFonts w:cs="Arial"/>
                <w:sz w:val="16"/>
                <w:szCs w:val="16"/>
              </w:rPr>
            </w:pPr>
            <w:r w:rsidRPr="00C35CD1">
              <w:rPr>
                <w:rFonts w:cs="Arial"/>
                <w:sz w:val="16"/>
                <w:szCs w:val="16"/>
              </w:rPr>
              <w:t>Se coloca de la siguiente manera el valor nulo &lt; remiCodigo /&gt;</w:t>
            </w:r>
          </w:p>
        </w:tc>
      </w:tr>
      <w:tr w:rsidR="00B06758" w:rsidRPr="00C35CD1" w14:paraId="20DCF924" w14:textId="77777777" w:rsidTr="000E48E8">
        <w:trPr>
          <w:jc w:val="center"/>
        </w:trPr>
        <w:tc>
          <w:tcPr>
            <w:tcW w:w="546" w:type="dxa"/>
          </w:tcPr>
          <w:p w14:paraId="564C3C8F" w14:textId="77777777" w:rsidR="00B06758" w:rsidRPr="00C35CD1" w:rsidRDefault="00B06758" w:rsidP="000E48E8">
            <w:pPr>
              <w:jc w:val="center"/>
              <w:rPr>
                <w:rFonts w:cs="Arial"/>
                <w:sz w:val="16"/>
                <w:szCs w:val="16"/>
              </w:rPr>
            </w:pPr>
            <w:r w:rsidRPr="00C35CD1">
              <w:rPr>
                <w:rFonts w:cs="Arial"/>
                <w:sz w:val="16"/>
                <w:szCs w:val="16"/>
              </w:rPr>
              <w:t>2</w:t>
            </w:r>
          </w:p>
        </w:tc>
        <w:tc>
          <w:tcPr>
            <w:tcW w:w="1701" w:type="dxa"/>
          </w:tcPr>
          <w:p w14:paraId="45BC2911" w14:textId="77777777" w:rsidR="00B06758" w:rsidRPr="00C35CD1" w:rsidRDefault="00B06758" w:rsidP="000E48E8">
            <w:pPr>
              <w:rPr>
                <w:rFonts w:cs="Arial"/>
                <w:sz w:val="16"/>
                <w:szCs w:val="16"/>
              </w:rPr>
            </w:pPr>
            <w:r w:rsidRPr="00C35CD1">
              <w:rPr>
                <w:rFonts w:cs="Arial"/>
                <w:sz w:val="16"/>
                <w:szCs w:val="16"/>
              </w:rPr>
              <w:t>mtmvEntidadCodigo</w:t>
            </w:r>
          </w:p>
        </w:tc>
        <w:tc>
          <w:tcPr>
            <w:tcW w:w="2896" w:type="dxa"/>
          </w:tcPr>
          <w:p w14:paraId="5E805953" w14:textId="77777777" w:rsidR="00B06758" w:rsidRPr="00C35CD1" w:rsidRDefault="00B06758" w:rsidP="00097B9A">
            <w:pPr>
              <w:rPr>
                <w:rFonts w:cs="Arial"/>
                <w:sz w:val="16"/>
                <w:szCs w:val="16"/>
              </w:rPr>
            </w:pPr>
            <w:r w:rsidRPr="00C35CD1">
              <w:rPr>
                <w:rFonts w:cs="Arial"/>
                <w:sz w:val="16"/>
                <w:szCs w:val="16"/>
              </w:rPr>
              <w:t>Código de la entidad de la plantación productora</w:t>
            </w:r>
          </w:p>
        </w:tc>
        <w:tc>
          <w:tcPr>
            <w:tcW w:w="709" w:type="dxa"/>
          </w:tcPr>
          <w:p w14:paraId="7CEFB16C" w14:textId="77777777" w:rsidR="00B06758" w:rsidRPr="00C35CD1" w:rsidRDefault="00B06758" w:rsidP="000E48E8">
            <w:pPr>
              <w:jc w:val="center"/>
              <w:rPr>
                <w:rFonts w:cs="Arial"/>
                <w:sz w:val="16"/>
                <w:szCs w:val="16"/>
              </w:rPr>
            </w:pPr>
            <w:r w:rsidRPr="00C35CD1">
              <w:rPr>
                <w:rFonts w:cs="Arial"/>
                <w:sz w:val="16"/>
                <w:szCs w:val="16"/>
              </w:rPr>
              <w:t>Si</w:t>
            </w:r>
          </w:p>
        </w:tc>
        <w:tc>
          <w:tcPr>
            <w:tcW w:w="1134" w:type="dxa"/>
          </w:tcPr>
          <w:p w14:paraId="12766822" w14:textId="77777777" w:rsidR="00B06758" w:rsidRPr="00C35CD1" w:rsidRDefault="00B06758" w:rsidP="000E48E8">
            <w:pPr>
              <w:rPr>
                <w:sz w:val="16"/>
                <w:szCs w:val="16"/>
              </w:rPr>
            </w:pPr>
            <w:r w:rsidRPr="00C35CD1">
              <w:rPr>
                <w:rFonts w:cs="Arial"/>
                <w:sz w:val="16"/>
                <w:szCs w:val="16"/>
              </w:rPr>
              <w:t>Numérico</w:t>
            </w:r>
          </w:p>
        </w:tc>
        <w:tc>
          <w:tcPr>
            <w:tcW w:w="2453" w:type="dxa"/>
          </w:tcPr>
          <w:p w14:paraId="6385A968" w14:textId="77777777" w:rsidR="00B06758" w:rsidRPr="00C35CD1" w:rsidRDefault="00B06758" w:rsidP="00070C12">
            <w:pPr>
              <w:rPr>
                <w:rFonts w:cs="Arial"/>
                <w:sz w:val="16"/>
                <w:szCs w:val="16"/>
              </w:rPr>
            </w:pPr>
            <w:r w:rsidRPr="00C35CD1">
              <w:rPr>
                <w:rFonts w:cs="Arial"/>
                <w:sz w:val="16"/>
                <w:szCs w:val="16"/>
              </w:rPr>
              <w:t>Valor valido suministrado por IDEAM, corresponde a la configuración de SNIF.</w:t>
            </w:r>
          </w:p>
          <w:p w14:paraId="19C0D872" w14:textId="77777777" w:rsidR="00B06758" w:rsidRPr="00C35CD1" w:rsidRDefault="00B06758" w:rsidP="00070C12">
            <w:pPr>
              <w:rPr>
                <w:rFonts w:cs="Arial"/>
                <w:sz w:val="16"/>
                <w:szCs w:val="16"/>
              </w:rPr>
            </w:pPr>
          </w:p>
          <w:p w14:paraId="163C42D7" w14:textId="77777777" w:rsidR="00B06758" w:rsidRPr="00C35CD1" w:rsidRDefault="00B06758" w:rsidP="00070C12">
            <w:pPr>
              <w:rPr>
                <w:rFonts w:cs="Arial"/>
                <w:sz w:val="16"/>
                <w:szCs w:val="16"/>
              </w:rPr>
            </w:pPr>
            <w:r w:rsidRPr="00C35CD1">
              <w:rPr>
                <w:rFonts w:cs="Arial"/>
                <w:sz w:val="16"/>
                <w:szCs w:val="16"/>
              </w:rPr>
              <w:t>El cual se invoca desde el Web Services, se obtiene del campo operación, seleccionando en el combo Lista entidades al igual que las demás listas, su descripción la encuentra en el Ítem 10.28 Lista Entidades del manual</w:t>
            </w:r>
          </w:p>
        </w:tc>
      </w:tr>
      <w:tr w:rsidR="00B06758" w:rsidRPr="00C35CD1" w14:paraId="65634A8E" w14:textId="77777777" w:rsidTr="000E48E8">
        <w:trPr>
          <w:jc w:val="center"/>
        </w:trPr>
        <w:tc>
          <w:tcPr>
            <w:tcW w:w="546" w:type="dxa"/>
          </w:tcPr>
          <w:p w14:paraId="584E950C" w14:textId="77777777" w:rsidR="00B06758" w:rsidRPr="00C35CD1" w:rsidRDefault="00B06758" w:rsidP="000E48E8">
            <w:pPr>
              <w:jc w:val="center"/>
              <w:rPr>
                <w:rFonts w:cs="Arial"/>
                <w:sz w:val="16"/>
                <w:szCs w:val="16"/>
              </w:rPr>
            </w:pPr>
            <w:r w:rsidRPr="00C35CD1">
              <w:rPr>
                <w:rFonts w:cs="Arial"/>
                <w:sz w:val="16"/>
                <w:szCs w:val="16"/>
              </w:rPr>
              <w:t>3</w:t>
            </w:r>
          </w:p>
        </w:tc>
        <w:tc>
          <w:tcPr>
            <w:tcW w:w="1701" w:type="dxa"/>
          </w:tcPr>
          <w:p w14:paraId="59B8C553" w14:textId="77777777" w:rsidR="00B06758" w:rsidRPr="00C35CD1" w:rsidRDefault="00B06758" w:rsidP="000E48E8">
            <w:pPr>
              <w:rPr>
                <w:rFonts w:cs="Arial"/>
                <w:sz w:val="16"/>
                <w:szCs w:val="16"/>
              </w:rPr>
            </w:pPr>
            <w:r w:rsidRPr="00C35CD1">
              <w:rPr>
                <w:rFonts w:cs="Arial"/>
                <w:sz w:val="16"/>
                <w:szCs w:val="16"/>
              </w:rPr>
              <w:t>remiFechaReporte</w:t>
            </w:r>
          </w:p>
        </w:tc>
        <w:tc>
          <w:tcPr>
            <w:tcW w:w="2896" w:type="dxa"/>
          </w:tcPr>
          <w:p w14:paraId="2076E46F" w14:textId="77777777" w:rsidR="00B06758" w:rsidRPr="00C35CD1" w:rsidRDefault="00B06758" w:rsidP="000E48E8">
            <w:pPr>
              <w:rPr>
                <w:rFonts w:cs="Arial"/>
                <w:sz w:val="16"/>
                <w:szCs w:val="16"/>
              </w:rPr>
            </w:pPr>
            <w:r w:rsidRPr="00C35CD1">
              <w:rPr>
                <w:rFonts w:cs="Arial"/>
                <w:sz w:val="16"/>
                <w:szCs w:val="16"/>
              </w:rPr>
              <w:t>fecha de reporte de la plantación productora</w:t>
            </w:r>
          </w:p>
        </w:tc>
        <w:tc>
          <w:tcPr>
            <w:tcW w:w="709" w:type="dxa"/>
            <w:vAlign w:val="center"/>
          </w:tcPr>
          <w:p w14:paraId="0C2643A7"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32FE2287" w14:textId="77777777" w:rsidR="00B06758" w:rsidRPr="00C35CD1" w:rsidRDefault="00B06758" w:rsidP="000E48E8">
            <w:pPr>
              <w:rPr>
                <w:rFonts w:cs="Arial"/>
                <w:sz w:val="16"/>
                <w:szCs w:val="16"/>
              </w:rPr>
            </w:pPr>
            <w:r w:rsidRPr="00C35CD1">
              <w:rPr>
                <w:rFonts w:cs="Arial"/>
                <w:sz w:val="16"/>
                <w:szCs w:val="16"/>
              </w:rPr>
              <w:t>Fecha</w:t>
            </w:r>
          </w:p>
        </w:tc>
        <w:tc>
          <w:tcPr>
            <w:tcW w:w="2453" w:type="dxa"/>
          </w:tcPr>
          <w:p w14:paraId="5A7F6C1C" w14:textId="77777777" w:rsidR="00B06758" w:rsidRPr="00C35CD1" w:rsidRDefault="00B06758" w:rsidP="00070C12">
            <w:pPr>
              <w:rPr>
                <w:rFonts w:cs="Arial"/>
                <w:sz w:val="16"/>
                <w:szCs w:val="16"/>
              </w:rPr>
            </w:pPr>
            <w:r w:rsidRPr="00C35CD1">
              <w:rPr>
                <w:rFonts w:cs="Arial"/>
                <w:sz w:val="16"/>
                <w:szCs w:val="16"/>
              </w:rPr>
              <w:t>Su Formato debe ser YYYY-MM-DDTHH:MM:SS.000+00:00</w:t>
            </w:r>
          </w:p>
        </w:tc>
      </w:tr>
      <w:tr w:rsidR="00B06758" w:rsidRPr="00C35CD1" w14:paraId="42E2FA1D" w14:textId="77777777" w:rsidTr="000E48E8">
        <w:trPr>
          <w:jc w:val="center"/>
        </w:trPr>
        <w:tc>
          <w:tcPr>
            <w:tcW w:w="546" w:type="dxa"/>
          </w:tcPr>
          <w:p w14:paraId="2D30285E" w14:textId="77777777" w:rsidR="00B06758" w:rsidRPr="00C35CD1" w:rsidRDefault="00B06758" w:rsidP="000E48E8">
            <w:pPr>
              <w:jc w:val="center"/>
              <w:rPr>
                <w:rFonts w:cs="Arial"/>
                <w:sz w:val="16"/>
                <w:szCs w:val="16"/>
              </w:rPr>
            </w:pPr>
            <w:r w:rsidRPr="00C35CD1">
              <w:rPr>
                <w:rFonts w:cs="Arial"/>
                <w:sz w:val="16"/>
                <w:szCs w:val="16"/>
              </w:rPr>
              <w:t>4</w:t>
            </w:r>
          </w:p>
        </w:tc>
        <w:tc>
          <w:tcPr>
            <w:tcW w:w="1701" w:type="dxa"/>
          </w:tcPr>
          <w:p w14:paraId="2B895E83" w14:textId="77777777" w:rsidR="00B06758" w:rsidRPr="00C35CD1" w:rsidRDefault="00B06758" w:rsidP="000E48E8">
            <w:pPr>
              <w:rPr>
                <w:rFonts w:cs="Arial"/>
                <w:sz w:val="16"/>
                <w:szCs w:val="16"/>
              </w:rPr>
            </w:pPr>
            <w:r w:rsidRPr="00C35CD1">
              <w:rPr>
                <w:rFonts w:cs="Arial"/>
                <w:sz w:val="16"/>
                <w:szCs w:val="16"/>
              </w:rPr>
              <w:t>remiFuncionarioResp</w:t>
            </w:r>
          </w:p>
        </w:tc>
        <w:tc>
          <w:tcPr>
            <w:tcW w:w="2896" w:type="dxa"/>
          </w:tcPr>
          <w:p w14:paraId="4FFBA28D" w14:textId="77777777" w:rsidR="00B06758" w:rsidRPr="00C35CD1" w:rsidRDefault="00B06758" w:rsidP="000E48E8">
            <w:pPr>
              <w:rPr>
                <w:rFonts w:cs="Arial"/>
                <w:sz w:val="16"/>
                <w:szCs w:val="16"/>
              </w:rPr>
            </w:pPr>
            <w:r w:rsidRPr="00C35CD1">
              <w:rPr>
                <w:rFonts w:cs="Arial"/>
                <w:sz w:val="16"/>
                <w:szCs w:val="16"/>
              </w:rPr>
              <w:t>Nombre del usuario que reporta la plantación productora</w:t>
            </w:r>
          </w:p>
        </w:tc>
        <w:tc>
          <w:tcPr>
            <w:tcW w:w="709" w:type="dxa"/>
            <w:vAlign w:val="center"/>
          </w:tcPr>
          <w:p w14:paraId="0397E8B2"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75C6B699" w14:textId="77777777" w:rsidR="00B06758" w:rsidRPr="00C35CD1" w:rsidRDefault="00B06758" w:rsidP="000E48E8">
            <w:pPr>
              <w:rPr>
                <w:sz w:val="16"/>
                <w:szCs w:val="16"/>
              </w:rPr>
            </w:pPr>
            <w:r w:rsidRPr="00C35CD1">
              <w:rPr>
                <w:rFonts w:cs="Arial"/>
                <w:sz w:val="16"/>
                <w:szCs w:val="16"/>
              </w:rPr>
              <w:t>Carácter</w:t>
            </w:r>
          </w:p>
        </w:tc>
        <w:tc>
          <w:tcPr>
            <w:tcW w:w="2453" w:type="dxa"/>
          </w:tcPr>
          <w:p w14:paraId="635805CA" w14:textId="77777777" w:rsidR="00B06758" w:rsidRPr="00C35CD1" w:rsidRDefault="00B06758" w:rsidP="00070C12">
            <w:pPr>
              <w:rPr>
                <w:rFonts w:cs="Arial"/>
                <w:sz w:val="16"/>
                <w:szCs w:val="16"/>
              </w:rPr>
            </w:pPr>
            <w:r w:rsidRPr="00C35CD1">
              <w:rPr>
                <w:rFonts w:cs="Arial"/>
                <w:sz w:val="16"/>
                <w:szCs w:val="16"/>
              </w:rPr>
              <w:t>Ejemplo Jesús Moya</w:t>
            </w:r>
          </w:p>
        </w:tc>
      </w:tr>
      <w:tr w:rsidR="00B06758" w:rsidRPr="00C35CD1" w14:paraId="504A62AC" w14:textId="77777777" w:rsidTr="000E48E8">
        <w:trPr>
          <w:jc w:val="center"/>
        </w:trPr>
        <w:tc>
          <w:tcPr>
            <w:tcW w:w="546" w:type="dxa"/>
          </w:tcPr>
          <w:p w14:paraId="18A1FB50" w14:textId="77777777" w:rsidR="00B06758" w:rsidRPr="00C35CD1" w:rsidRDefault="00B06758" w:rsidP="000E48E8">
            <w:pPr>
              <w:jc w:val="center"/>
              <w:rPr>
                <w:rFonts w:cs="Arial"/>
                <w:sz w:val="16"/>
                <w:szCs w:val="16"/>
              </w:rPr>
            </w:pPr>
            <w:r w:rsidRPr="00C35CD1">
              <w:rPr>
                <w:rFonts w:cs="Arial"/>
                <w:sz w:val="16"/>
                <w:szCs w:val="16"/>
              </w:rPr>
              <w:t>5</w:t>
            </w:r>
          </w:p>
        </w:tc>
        <w:tc>
          <w:tcPr>
            <w:tcW w:w="1701" w:type="dxa"/>
          </w:tcPr>
          <w:p w14:paraId="1932D833" w14:textId="77777777" w:rsidR="00B06758" w:rsidRPr="00C35CD1" w:rsidRDefault="00B06758" w:rsidP="000E48E8">
            <w:pPr>
              <w:rPr>
                <w:rFonts w:cs="Arial"/>
                <w:sz w:val="16"/>
                <w:szCs w:val="16"/>
              </w:rPr>
            </w:pPr>
            <w:r w:rsidRPr="00C35CD1">
              <w:rPr>
                <w:rFonts w:cs="Arial"/>
                <w:sz w:val="16"/>
                <w:szCs w:val="16"/>
              </w:rPr>
              <w:t>remiDependencia</w:t>
            </w:r>
          </w:p>
        </w:tc>
        <w:tc>
          <w:tcPr>
            <w:tcW w:w="2896" w:type="dxa"/>
          </w:tcPr>
          <w:p w14:paraId="4E9CCF7A" w14:textId="77777777" w:rsidR="00B06758" w:rsidRPr="00C35CD1" w:rsidRDefault="00B06758" w:rsidP="000E48E8">
            <w:pPr>
              <w:rPr>
                <w:rFonts w:cs="Arial"/>
                <w:sz w:val="16"/>
                <w:szCs w:val="16"/>
              </w:rPr>
            </w:pPr>
            <w:r w:rsidRPr="00C35CD1">
              <w:rPr>
                <w:rFonts w:cs="Arial"/>
                <w:sz w:val="16"/>
                <w:szCs w:val="16"/>
              </w:rPr>
              <w:t>dependencia a la que pertenece el funcionario que reporta la plantación productora</w:t>
            </w:r>
          </w:p>
        </w:tc>
        <w:tc>
          <w:tcPr>
            <w:tcW w:w="709" w:type="dxa"/>
            <w:vAlign w:val="center"/>
          </w:tcPr>
          <w:p w14:paraId="70D068F0"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0656B56E" w14:textId="77777777" w:rsidR="00B06758" w:rsidRPr="00C35CD1" w:rsidRDefault="00B06758" w:rsidP="000E48E8">
            <w:pPr>
              <w:rPr>
                <w:sz w:val="16"/>
                <w:szCs w:val="16"/>
              </w:rPr>
            </w:pPr>
            <w:r w:rsidRPr="00C35CD1">
              <w:rPr>
                <w:rFonts w:cs="Arial"/>
                <w:sz w:val="16"/>
                <w:szCs w:val="16"/>
              </w:rPr>
              <w:t>Carácter</w:t>
            </w:r>
          </w:p>
        </w:tc>
        <w:tc>
          <w:tcPr>
            <w:tcW w:w="2453" w:type="dxa"/>
          </w:tcPr>
          <w:p w14:paraId="477AE25A" w14:textId="77777777" w:rsidR="00B06758" w:rsidRPr="00C35CD1" w:rsidRDefault="00B06758" w:rsidP="000E48E8">
            <w:pPr>
              <w:rPr>
                <w:rFonts w:cs="Arial"/>
                <w:sz w:val="16"/>
                <w:szCs w:val="16"/>
              </w:rPr>
            </w:pPr>
          </w:p>
        </w:tc>
      </w:tr>
      <w:tr w:rsidR="00B06758" w:rsidRPr="00C35CD1" w14:paraId="5FF1B8DE" w14:textId="77777777" w:rsidTr="000E48E8">
        <w:trPr>
          <w:jc w:val="center"/>
        </w:trPr>
        <w:tc>
          <w:tcPr>
            <w:tcW w:w="546" w:type="dxa"/>
          </w:tcPr>
          <w:p w14:paraId="50B8415E" w14:textId="77777777" w:rsidR="00B06758" w:rsidRPr="00C35CD1" w:rsidRDefault="00B06758" w:rsidP="000E48E8">
            <w:pPr>
              <w:jc w:val="center"/>
              <w:rPr>
                <w:rFonts w:cs="Arial"/>
                <w:sz w:val="16"/>
                <w:szCs w:val="16"/>
              </w:rPr>
            </w:pPr>
            <w:r w:rsidRPr="00C35CD1">
              <w:rPr>
                <w:rFonts w:cs="Arial"/>
                <w:sz w:val="16"/>
                <w:szCs w:val="16"/>
              </w:rPr>
              <w:t>6</w:t>
            </w:r>
          </w:p>
        </w:tc>
        <w:tc>
          <w:tcPr>
            <w:tcW w:w="1701" w:type="dxa"/>
          </w:tcPr>
          <w:p w14:paraId="47B087AB" w14:textId="77777777" w:rsidR="00B06758" w:rsidRPr="00C35CD1" w:rsidRDefault="00B06758" w:rsidP="000E48E8">
            <w:pPr>
              <w:rPr>
                <w:rFonts w:cs="Arial"/>
                <w:sz w:val="16"/>
                <w:szCs w:val="16"/>
              </w:rPr>
            </w:pPr>
            <w:r w:rsidRPr="00C35CD1">
              <w:rPr>
                <w:rFonts w:cs="Arial"/>
                <w:sz w:val="16"/>
                <w:szCs w:val="16"/>
              </w:rPr>
              <w:t>remiEmail</w:t>
            </w:r>
          </w:p>
        </w:tc>
        <w:tc>
          <w:tcPr>
            <w:tcW w:w="2896" w:type="dxa"/>
          </w:tcPr>
          <w:p w14:paraId="5A5180C3" w14:textId="77777777" w:rsidR="00B06758" w:rsidRPr="00C35CD1" w:rsidRDefault="00B06758" w:rsidP="000E48E8">
            <w:pPr>
              <w:rPr>
                <w:rFonts w:cs="Arial"/>
                <w:sz w:val="16"/>
                <w:szCs w:val="16"/>
              </w:rPr>
            </w:pPr>
            <w:r w:rsidRPr="00C35CD1">
              <w:rPr>
                <w:rFonts w:cs="Arial"/>
                <w:sz w:val="16"/>
                <w:szCs w:val="16"/>
              </w:rPr>
              <w:t>Dirección electrónica del funcionario que reporta la plantación productora</w:t>
            </w:r>
          </w:p>
        </w:tc>
        <w:tc>
          <w:tcPr>
            <w:tcW w:w="709" w:type="dxa"/>
            <w:vAlign w:val="center"/>
          </w:tcPr>
          <w:p w14:paraId="03C5AA49"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51226625" w14:textId="77777777" w:rsidR="00B06758" w:rsidRPr="00C35CD1" w:rsidRDefault="00B06758" w:rsidP="000E48E8">
            <w:pPr>
              <w:rPr>
                <w:sz w:val="16"/>
                <w:szCs w:val="16"/>
              </w:rPr>
            </w:pPr>
            <w:r w:rsidRPr="00C35CD1">
              <w:rPr>
                <w:rFonts w:cs="Arial"/>
                <w:sz w:val="16"/>
                <w:szCs w:val="16"/>
              </w:rPr>
              <w:t>Carácter</w:t>
            </w:r>
          </w:p>
        </w:tc>
        <w:tc>
          <w:tcPr>
            <w:tcW w:w="2453" w:type="dxa"/>
          </w:tcPr>
          <w:p w14:paraId="2FB5790D" w14:textId="77777777" w:rsidR="00B06758" w:rsidRPr="00C35CD1" w:rsidRDefault="00B06758" w:rsidP="000E48E8">
            <w:pPr>
              <w:rPr>
                <w:rFonts w:cs="Arial"/>
                <w:sz w:val="16"/>
                <w:szCs w:val="16"/>
              </w:rPr>
            </w:pPr>
          </w:p>
        </w:tc>
      </w:tr>
      <w:tr w:rsidR="00B06758" w:rsidRPr="00C35CD1" w14:paraId="28662324" w14:textId="77777777" w:rsidTr="000E48E8">
        <w:trPr>
          <w:jc w:val="center"/>
        </w:trPr>
        <w:tc>
          <w:tcPr>
            <w:tcW w:w="546" w:type="dxa"/>
          </w:tcPr>
          <w:p w14:paraId="574E11FC" w14:textId="77777777" w:rsidR="00B06758" w:rsidRPr="00C35CD1" w:rsidRDefault="00B06758" w:rsidP="000E48E8">
            <w:pPr>
              <w:jc w:val="center"/>
              <w:rPr>
                <w:rFonts w:cs="Arial"/>
                <w:sz w:val="16"/>
                <w:szCs w:val="16"/>
              </w:rPr>
            </w:pPr>
            <w:r w:rsidRPr="00C35CD1">
              <w:rPr>
                <w:rFonts w:cs="Arial"/>
                <w:sz w:val="16"/>
                <w:szCs w:val="16"/>
              </w:rPr>
              <w:t>7</w:t>
            </w:r>
          </w:p>
        </w:tc>
        <w:tc>
          <w:tcPr>
            <w:tcW w:w="1701" w:type="dxa"/>
          </w:tcPr>
          <w:p w14:paraId="6914DB9E" w14:textId="77777777" w:rsidR="00B06758" w:rsidRPr="00C35CD1" w:rsidRDefault="00B06758" w:rsidP="000E48E8">
            <w:pPr>
              <w:rPr>
                <w:rFonts w:cs="Arial"/>
                <w:sz w:val="16"/>
                <w:szCs w:val="16"/>
              </w:rPr>
            </w:pPr>
            <w:r w:rsidRPr="00C35CD1">
              <w:rPr>
                <w:rFonts w:cs="Arial"/>
                <w:sz w:val="16"/>
                <w:szCs w:val="16"/>
              </w:rPr>
              <w:t>remiTelefono</w:t>
            </w:r>
          </w:p>
        </w:tc>
        <w:tc>
          <w:tcPr>
            <w:tcW w:w="2896" w:type="dxa"/>
          </w:tcPr>
          <w:p w14:paraId="603A2BE4" w14:textId="77777777" w:rsidR="00B06758" w:rsidRPr="00C35CD1" w:rsidRDefault="00B06758" w:rsidP="000E48E8">
            <w:pPr>
              <w:rPr>
                <w:rFonts w:cs="Arial"/>
                <w:sz w:val="16"/>
                <w:szCs w:val="16"/>
              </w:rPr>
            </w:pPr>
            <w:r w:rsidRPr="00C35CD1">
              <w:rPr>
                <w:rFonts w:cs="Arial"/>
                <w:sz w:val="16"/>
                <w:szCs w:val="16"/>
              </w:rPr>
              <w:t>teléfono de contacto del funcionario que reporta la plantación productora</w:t>
            </w:r>
          </w:p>
        </w:tc>
        <w:tc>
          <w:tcPr>
            <w:tcW w:w="709" w:type="dxa"/>
            <w:vAlign w:val="center"/>
          </w:tcPr>
          <w:p w14:paraId="32B2AE75"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0BDB962C" w14:textId="77777777" w:rsidR="00B06758" w:rsidRPr="00C35CD1" w:rsidRDefault="00B06758" w:rsidP="000E48E8">
            <w:pPr>
              <w:rPr>
                <w:sz w:val="16"/>
                <w:szCs w:val="16"/>
              </w:rPr>
            </w:pPr>
            <w:r w:rsidRPr="00C35CD1">
              <w:rPr>
                <w:rFonts w:cs="Arial"/>
                <w:sz w:val="16"/>
                <w:szCs w:val="16"/>
              </w:rPr>
              <w:t>Carácter</w:t>
            </w:r>
          </w:p>
        </w:tc>
        <w:tc>
          <w:tcPr>
            <w:tcW w:w="2453" w:type="dxa"/>
          </w:tcPr>
          <w:p w14:paraId="021CDD65" w14:textId="77777777" w:rsidR="00B06758" w:rsidRPr="00C35CD1" w:rsidRDefault="00B06758" w:rsidP="000E48E8">
            <w:pPr>
              <w:rPr>
                <w:rFonts w:cs="Arial"/>
                <w:sz w:val="16"/>
                <w:szCs w:val="16"/>
              </w:rPr>
            </w:pPr>
          </w:p>
        </w:tc>
      </w:tr>
      <w:tr w:rsidR="00B06758" w:rsidRPr="00C35CD1" w14:paraId="09F0E182" w14:textId="77777777" w:rsidTr="000E48E8">
        <w:trPr>
          <w:jc w:val="center"/>
        </w:trPr>
        <w:tc>
          <w:tcPr>
            <w:tcW w:w="546" w:type="dxa"/>
          </w:tcPr>
          <w:p w14:paraId="715EDF70" w14:textId="77777777" w:rsidR="00B06758" w:rsidRPr="00C35CD1" w:rsidRDefault="00B06758" w:rsidP="000E48E8">
            <w:pPr>
              <w:jc w:val="center"/>
              <w:rPr>
                <w:rFonts w:cs="Arial"/>
                <w:sz w:val="16"/>
                <w:szCs w:val="16"/>
              </w:rPr>
            </w:pPr>
            <w:r w:rsidRPr="00C35CD1">
              <w:rPr>
                <w:rFonts w:cs="Arial"/>
                <w:sz w:val="16"/>
                <w:szCs w:val="16"/>
              </w:rPr>
              <w:t>8</w:t>
            </w:r>
          </w:p>
        </w:tc>
        <w:tc>
          <w:tcPr>
            <w:tcW w:w="1701" w:type="dxa"/>
          </w:tcPr>
          <w:p w14:paraId="5FAEC7D8" w14:textId="77777777" w:rsidR="00B06758" w:rsidRPr="00C35CD1" w:rsidRDefault="00B06758" w:rsidP="000E48E8">
            <w:pPr>
              <w:rPr>
                <w:rFonts w:cs="Arial"/>
                <w:sz w:val="16"/>
                <w:szCs w:val="16"/>
              </w:rPr>
            </w:pPr>
            <w:r w:rsidRPr="00C35CD1">
              <w:rPr>
                <w:rFonts w:cs="Arial"/>
                <w:sz w:val="16"/>
                <w:szCs w:val="16"/>
              </w:rPr>
              <w:t>remiAnioReportado</w:t>
            </w:r>
          </w:p>
        </w:tc>
        <w:tc>
          <w:tcPr>
            <w:tcW w:w="2896" w:type="dxa"/>
          </w:tcPr>
          <w:p w14:paraId="4F35828F" w14:textId="77777777" w:rsidR="00B06758" w:rsidRPr="00C35CD1" w:rsidRDefault="00B06758" w:rsidP="000E48E8">
            <w:pPr>
              <w:rPr>
                <w:rFonts w:cs="Arial"/>
                <w:sz w:val="16"/>
                <w:szCs w:val="16"/>
              </w:rPr>
            </w:pPr>
            <w:r w:rsidRPr="00C35CD1">
              <w:rPr>
                <w:rFonts w:cs="Arial"/>
                <w:sz w:val="16"/>
                <w:szCs w:val="16"/>
              </w:rPr>
              <w:t>Corresponde al periodo de tiempo (año) en el que el Formato de Remisión fue emitido por el ICA</w:t>
            </w:r>
          </w:p>
        </w:tc>
        <w:tc>
          <w:tcPr>
            <w:tcW w:w="709" w:type="dxa"/>
            <w:vAlign w:val="center"/>
          </w:tcPr>
          <w:p w14:paraId="52DE80AA"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3CFAD5FF" w14:textId="77777777" w:rsidR="00B06758" w:rsidRPr="00C35CD1" w:rsidRDefault="00B06758" w:rsidP="000E48E8">
            <w:pPr>
              <w:rPr>
                <w:rFonts w:cs="Arial"/>
                <w:sz w:val="16"/>
                <w:szCs w:val="16"/>
              </w:rPr>
            </w:pPr>
            <w:r w:rsidRPr="00C35CD1">
              <w:rPr>
                <w:rFonts w:cs="Arial"/>
                <w:sz w:val="16"/>
                <w:szCs w:val="16"/>
              </w:rPr>
              <w:t>Numérico</w:t>
            </w:r>
          </w:p>
        </w:tc>
        <w:tc>
          <w:tcPr>
            <w:tcW w:w="2453" w:type="dxa"/>
          </w:tcPr>
          <w:p w14:paraId="7DF0621D" w14:textId="77777777" w:rsidR="00B06758" w:rsidRPr="00C35CD1" w:rsidRDefault="00B06758" w:rsidP="000E48E8">
            <w:pPr>
              <w:rPr>
                <w:rFonts w:cs="Arial"/>
                <w:sz w:val="16"/>
                <w:szCs w:val="16"/>
              </w:rPr>
            </w:pPr>
          </w:p>
        </w:tc>
      </w:tr>
      <w:tr w:rsidR="00B06758" w:rsidRPr="00C35CD1" w14:paraId="341BCDC0" w14:textId="77777777" w:rsidTr="000E48E8">
        <w:trPr>
          <w:jc w:val="center"/>
        </w:trPr>
        <w:tc>
          <w:tcPr>
            <w:tcW w:w="546" w:type="dxa"/>
          </w:tcPr>
          <w:p w14:paraId="7907EC26" w14:textId="77777777" w:rsidR="00B06758" w:rsidRPr="00C35CD1" w:rsidRDefault="00B06758" w:rsidP="000E48E8">
            <w:pPr>
              <w:jc w:val="center"/>
              <w:rPr>
                <w:rFonts w:cs="Arial"/>
                <w:sz w:val="16"/>
                <w:szCs w:val="16"/>
              </w:rPr>
            </w:pPr>
            <w:r w:rsidRPr="00C35CD1">
              <w:rPr>
                <w:rFonts w:cs="Arial"/>
                <w:sz w:val="16"/>
                <w:szCs w:val="16"/>
              </w:rPr>
              <w:t>9</w:t>
            </w:r>
          </w:p>
        </w:tc>
        <w:tc>
          <w:tcPr>
            <w:tcW w:w="1701" w:type="dxa"/>
          </w:tcPr>
          <w:p w14:paraId="3FFB6949" w14:textId="77777777" w:rsidR="00B06758" w:rsidRPr="00C35CD1" w:rsidRDefault="00B06758" w:rsidP="000E48E8">
            <w:pPr>
              <w:rPr>
                <w:rFonts w:cs="Arial"/>
                <w:sz w:val="16"/>
                <w:szCs w:val="16"/>
              </w:rPr>
            </w:pPr>
            <w:r w:rsidRPr="00C35CD1">
              <w:rPr>
                <w:rFonts w:cs="Arial"/>
                <w:sz w:val="16"/>
                <w:szCs w:val="16"/>
              </w:rPr>
              <w:t>remiNumRegistroIca</w:t>
            </w:r>
          </w:p>
        </w:tc>
        <w:tc>
          <w:tcPr>
            <w:tcW w:w="2896" w:type="dxa"/>
          </w:tcPr>
          <w:p w14:paraId="2B02FC8C" w14:textId="77777777" w:rsidR="00B06758" w:rsidRPr="00C35CD1" w:rsidRDefault="00B06758" w:rsidP="000E48E8">
            <w:pPr>
              <w:rPr>
                <w:rFonts w:cs="Arial"/>
                <w:sz w:val="16"/>
                <w:szCs w:val="16"/>
              </w:rPr>
            </w:pPr>
            <w:r w:rsidRPr="00C35CD1">
              <w:rPr>
                <w:rFonts w:cs="Arial"/>
                <w:sz w:val="16"/>
                <w:szCs w:val="16"/>
              </w:rPr>
              <w:t xml:space="preserve">Se plantea en esta casilla el código interno del ICA con el cual se numera </w:t>
            </w:r>
            <w:r w:rsidRPr="00C35CD1">
              <w:rPr>
                <w:rFonts w:cs="Arial"/>
                <w:sz w:val="16"/>
                <w:szCs w:val="16"/>
              </w:rPr>
              <w:lastRenderedPageBreak/>
              <w:t>el acto administrativo correspondiente (Registro de la Plantación Productora).</w:t>
            </w:r>
          </w:p>
        </w:tc>
        <w:tc>
          <w:tcPr>
            <w:tcW w:w="709" w:type="dxa"/>
            <w:vAlign w:val="center"/>
          </w:tcPr>
          <w:p w14:paraId="2C9F5755" w14:textId="77777777" w:rsidR="00B06758" w:rsidRPr="00C35CD1" w:rsidRDefault="00B06758" w:rsidP="000E48E8">
            <w:pPr>
              <w:jc w:val="center"/>
              <w:rPr>
                <w:rFonts w:cs="Arial"/>
                <w:color w:val="000000"/>
                <w:sz w:val="16"/>
                <w:szCs w:val="16"/>
              </w:rPr>
            </w:pPr>
            <w:r w:rsidRPr="00C35CD1">
              <w:rPr>
                <w:rFonts w:cs="Arial"/>
                <w:color w:val="000000"/>
                <w:sz w:val="16"/>
                <w:szCs w:val="16"/>
              </w:rPr>
              <w:lastRenderedPageBreak/>
              <w:t>Si</w:t>
            </w:r>
          </w:p>
        </w:tc>
        <w:tc>
          <w:tcPr>
            <w:tcW w:w="1134" w:type="dxa"/>
          </w:tcPr>
          <w:p w14:paraId="77E634DD" w14:textId="77777777" w:rsidR="00B06758" w:rsidRPr="00C35CD1" w:rsidRDefault="00B06758" w:rsidP="000E48E8">
            <w:pPr>
              <w:rPr>
                <w:rFonts w:cs="Arial"/>
                <w:sz w:val="16"/>
                <w:szCs w:val="16"/>
              </w:rPr>
            </w:pPr>
            <w:r w:rsidRPr="00C35CD1">
              <w:rPr>
                <w:rFonts w:cs="Arial"/>
                <w:sz w:val="16"/>
                <w:szCs w:val="16"/>
              </w:rPr>
              <w:t>Carácter</w:t>
            </w:r>
          </w:p>
        </w:tc>
        <w:tc>
          <w:tcPr>
            <w:tcW w:w="2453" w:type="dxa"/>
          </w:tcPr>
          <w:p w14:paraId="5586EC15" w14:textId="77777777" w:rsidR="00B06758" w:rsidRPr="00C35CD1" w:rsidRDefault="00B06758" w:rsidP="000E48E8">
            <w:pPr>
              <w:rPr>
                <w:rFonts w:cs="Arial"/>
                <w:sz w:val="16"/>
                <w:szCs w:val="16"/>
              </w:rPr>
            </w:pPr>
          </w:p>
        </w:tc>
      </w:tr>
      <w:tr w:rsidR="00B06758" w:rsidRPr="00C35CD1" w14:paraId="2E01677D" w14:textId="77777777" w:rsidTr="000E48E8">
        <w:trPr>
          <w:jc w:val="center"/>
        </w:trPr>
        <w:tc>
          <w:tcPr>
            <w:tcW w:w="546" w:type="dxa"/>
          </w:tcPr>
          <w:p w14:paraId="29B11CB6" w14:textId="77777777" w:rsidR="00B06758" w:rsidRPr="00C35CD1" w:rsidRDefault="00B06758" w:rsidP="000E48E8">
            <w:pPr>
              <w:jc w:val="center"/>
              <w:rPr>
                <w:rFonts w:cs="Arial"/>
                <w:sz w:val="16"/>
                <w:szCs w:val="16"/>
              </w:rPr>
            </w:pPr>
            <w:r w:rsidRPr="00C35CD1">
              <w:rPr>
                <w:rFonts w:cs="Arial"/>
                <w:sz w:val="16"/>
                <w:szCs w:val="16"/>
              </w:rPr>
              <w:lastRenderedPageBreak/>
              <w:t>10</w:t>
            </w:r>
          </w:p>
        </w:tc>
        <w:tc>
          <w:tcPr>
            <w:tcW w:w="1701" w:type="dxa"/>
          </w:tcPr>
          <w:p w14:paraId="0AA7436B" w14:textId="77777777" w:rsidR="00B06758" w:rsidRPr="00C35CD1" w:rsidRDefault="00B06758" w:rsidP="000E48E8">
            <w:pPr>
              <w:rPr>
                <w:rFonts w:cs="Arial"/>
                <w:sz w:val="16"/>
                <w:szCs w:val="16"/>
              </w:rPr>
            </w:pPr>
            <w:r w:rsidRPr="00C35CD1">
              <w:rPr>
                <w:rFonts w:cs="Arial"/>
                <w:sz w:val="16"/>
                <w:szCs w:val="16"/>
              </w:rPr>
              <w:t>remiNumFormatoRemision</w:t>
            </w:r>
          </w:p>
        </w:tc>
        <w:tc>
          <w:tcPr>
            <w:tcW w:w="2896" w:type="dxa"/>
          </w:tcPr>
          <w:p w14:paraId="4DD2166B" w14:textId="77777777" w:rsidR="00B06758" w:rsidRPr="00C35CD1" w:rsidRDefault="00B06758" w:rsidP="000E48E8">
            <w:pPr>
              <w:rPr>
                <w:rFonts w:cs="Arial"/>
                <w:sz w:val="16"/>
                <w:szCs w:val="16"/>
              </w:rPr>
            </w:pPr>
            <w:r w:rsidRPr="00C35CD1">
              <w:rPr>
                <w:rFonts w:cs="Arial"/>
                <w:sz w:val="16"/>
                <w:szCs w:val="16"/>
              </w:rPr>
              <w:t>Es el consecutivo que tiene cada Formato de Remisión que autoriza la movilización de los productos forestales provenientes de las Plantaciones Productoras</w:t>
            </w:r>
          </w:p>
        </w:tc>
        <w:tc>
          <w:tcPr>
            <w:tcW w:w="709" w:type="dxa"/>
            <w:vAlign w:val="center"/>
          </w:tcPr>
          <w:p w14:paraId="0FB2E9B4"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5DBC6845" w14:textId="77777777" w:rsidR="00B06758" w:rsidRPr="00C35CD1" w:rsidRDefault="00B06758" w:rsidP="000E48E8">
            <w:pPr>
              <w:rPr>
                <w:rFonts w:cs="Arial"/>
                <w:sz w:val="16"/>
                <w:szCs w:val="16"/>
              </w:rPr>
            </w:pPr>
            <w:r w:rsidRPr="00C35CD1">
              <w:rPr>
                <w:rFonts w:cs="Arial"/>
                <w:sz w:val="16"/>
                <w:szCs w:val="16"/>
              </w:rPr>
              <w:t>Carácter</w:t>
            </w:r>
          </w:p>
        </w:tc>
        <w:tc>
          <w:tcPr>
            <w:tcW w:w="2453" w:type="dxa"/>
          </w:tcPr>
          <w:p w14:paraId="1FF8FCA7" w14:textId="77777777" w:rsidR="00B06758" w:rsidRPr="00C35CD1" w:rsidRDefault="00B06758" w:rsidP="000E48E8">
            <w:pPr>
              <w:rPr>
                <w:rFonts w:cs="Arial"/>
                <w:sz w:val="16"/>
                <w:szCs w:val="16"/>
              </w:rPr>
            </w:pPr>
          </w:p>
        </w:tc>
      </w:tr>
      <w:tr w:rsidR="00B06758" w:rsidRPr="00C35CD1" w14:paraId="4EC98B08" w14:textId="77777777" w:rsidTr="000E48E8">
        <w:trPr>
          <w:jc w:val="center"/>
        </w:trPr>
        <w:tc>
          <w:tcPr>
            <w:tcW w:w="546" w:type="dxa"/>
          </w:tcPr>
          <w:p w14:paraId="06EBF191" w14:textId="77777777" w:rsidR="00B06758" w:rsidRPr="00C35CD1" w:rsidRDefault="00B06758" w:rsidP="000E48E8">
            <w:pPr>
              <w:jc w:val="center"/>
              <w:rPr>
                <w:rFonts w:cs="Arial"/>
                <w:sz w:val="16"/>
                <w:szCs w:val="16"/>
              </w:rPr>
            </w:pPr>
            <w:r w:rsidRPr="00C35CD1">
              <w:rPr>
                <w:rFonts w:cs="Arial"/>
                <w:sz w:val="16"/>
                <w:szCs w:val="16"/>
              </w:rPr>
              <w:t>11</w:t>
            </w:r>
          </w:p>
        </w:tc>
        <w:tc>
          <w:tcPr>
            <w:tcW w:w="1701" w:type="dxa"/>
          </w:tcPr>
          <w:p w14:paraId="249F0246" w14:textId="77777777" w:rsidR="00B06758" w:rsidRPr="00C35CD1" w:rsidRDefault="00B06758" w:rsidP="000E48E8">
            <w:pPr>
              <w:rPr>
                <w:rFonts w:cs="Arial"/>
                <w:sz w:val="16"/>
                <w:szCs w:val="16"/>
              </w:rPr>
            </w:pPr>
            <w:r w:rsidRPr="00C35CD1">
              <w:rPr>
                <w:rFonts w:cs="Arial"/>
                <w:sz w:val="16"/>
                <w:szCs w:val="16"/>
              </w:rPr>
              <w:t>remiFechaInicioFormato</w:t>
            </w:r>
          </w:p>
        </w:tc>
        <w:tc>
          <w:tcPr>
            <w:tcW w:w="2896" w:type="dxa"/>
          </w:tcPr>
          <w:p w14:paraId="0326EC8F" w14:textId="77777777" w:rsidR="00B06758" w:rsidRPr="00C35CD1" w:rsidRDefault="00B06758" w:rsidP="000E48E8">
            <w:pPr>
              <w:rPr>
                <w:rFonts w:cs="Arial"/>
                <w:sz w:val="16"/>
                <w:szCs w:val="16"/>
              </w:rPr>
            </w:pPr>
            <w:r w:rsidRPr="00C35CD1">
              <w:rPr>
                <w:rFonts w:cs="Arial"/>
                <w:sz w:val="16"/>
                <w:szCs w:val="16"/>
              </w:rPr>
              <w:t>Corresponde a la fecha de inicio de la vigencia del Formato de Remisión</w:t>
            </w:r>
          </w:p>
        </w:tc>
        <w:tc>
          <w:tcPr>
            <w:tcW w:w="709" w:type="dxa"/>
            <w:vAlign w:val="center"/>
          </w:tcPr>
          <w:p w14:paraId="074DD51D"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4FF55EA0" w14:textId="77777777" w:rsidR="00B06758" w:rsidRPr="00C35CD1" w:rsidRDefault="00B06758">
            <w:pPr>
              <w:rPr>
                <w:sz w:val="16"/>
                <w:szCs w:val="16"/>
              </w:rPr>
            </w:pPr>
            <w:r w:rsidRPr="00C35CD1">
              <w:rPr>
                <w:rFonts w:cs="Arial"/>
                <w:sz w:val="16"/>
                <w:szCs w:val="16"/>
              </w:rPr>
              <w:t>Fecha</w:t>
            </w:r>
          </w:p>
        </w:tc>
        <w:tc>
          <w:tcPr>
            <w:tcW w:w="2453" w:type="dxa"/>
          </w:tcPr>
          <w:p w14:paraId="133C0D97" w14:textId="77777777" w:rsidR="007820D3" w:rsidRPr="00C35CD1" w:rsidRDefault="007820D3" w:rsidP="007820D3">
            <w:pPr>
              <w:jc w:val="left"/>
              <w:rPr>
                <w:rFonts w:cs="Arial"/>
                <w:sz w:val="16"/>
                <w:szCs w:val="16"/>
              </w:rPr>
            </w:pPr>
            <w:r w:rsidRPr="00C35CD1">
              <w:rPr>
                <w:rFonts w:cs="Arial"/>
                <w:sz w:val="16"/>
                <w:szCs w:val="16"/>
              </w:rPr>
              <w:t xml:space="preserve">Ejemplo formato de Fecha: </w:t>
            </w:r>
          </w:p>
          <w:p w14:paraId="01E20C83" w14:textId="77777777" w:rsidR="007820D3" w:rsidRPr="00C35CD1" w:rsidRDefault="007820D3" w:rsidP="007820D3">
            <w:pPr>
              <w:rPr>
                <w:rFonts w:cs="Arial"/>
                <w:b/>
                <w:sz w:val="16"/>
                <w:szCs w:val="16"/>
              </w:rPr>
            </w:pPr>
            <w:r w:rsidRPr="00C35CD1">
              <w:rPr>
                <w:rFonts w:cs="Arial"/>
                <w:b/>
                <w:sz w:val="16"/>
                <w:szCs w:val="16"/>
              </w:rPr>
              <w:t>2015-01-15T11:01:01.000+00:00</w:t>
            </w:r>
          </w:p>
          <w:p w14:paraId="5806A8F9" w14:textId="77777777" w:rsidR="007820D3" w:rsidRPr="00C35CD1" w:rsidRDefault="007820D3" w:rsidP="007820D3">
            <w:pPr>
              <w:rPr>
                <w:rFonts w:cs="Arial"/>
                <w:sz w:val="16"/>
                <w:szCs w:val="16"/>
              </w:rPr>
            </w:pPr>
          </w:p>
          <w:p w14:paraId="128D38D2" w14:textId="77777777" w:rsidR="007820D3" w:rsidRPr="00C35CD1" w:rsidRDefault="00FE2D0B" w:rsidP="007820D3">
            <w:pPr>
              <w:rPr>
                <w:rFonts w:cs="Arial"/>
                <w:sz w:val="16"/>
                <w:szCs w:val="16"/>
              </w:rPr>
            </w:pPr>
            <w:r w:rsidRPr="00C35CD1">
              <w:rPr>
                <w:rFonts w:cs="Arial"/>
                <w:sz w:val="16"/>
                <w:szCs w:val="16"/>
              </w:rPr>
              <w:t xml:space="preserve">La </w:t>
            </w:r>
            <w:r w:rsidR="006870EC" w:rsidRPr="00C35CD1">
              <w:rPr>
                <w:rFonts w:cs="Arial"/>
                <w:sz w:val="16"/>
                <w:szCs w:val="16"/>
              </w:rPr>
              <w:t>fecha de inicio</w:t>
            </w:r>
            <w:r w:rsidRPr="00C35CD1">
              <w:rPr>
                <w:rFonts w:cs="Arial"/>
                <w:sz w:val="16"/>
                <w:szCs w:val="16"/>
              </w:rPr>
              <w:t xml:space="preserve"> del formato debe corresponder al año reportado</w:t>
            </w:r>
          </w:p>
        </w:tc>
      </w:tr>
      <w:tr w:rsidR="00B06758" w:rsidRPr="00C35CD1" w14:paraId="28321BD3" w14:textId="77777777" w:rsidTr="000E48E8">
        <w:trPr>
          <w:jc w:val="center"/>
        </w:trPr>
        <w:tc>
          <w:tcPr>
            <w:tcW w:w="546" w:type="dxa"/>
          </w:tcPr>
          <w:p w14:paraId="24E79B55" w14:textId="77777777" w:rsidR="00B06758" w:rsidRPr="00C35CD1" w:rsidRDefault="00B06758" w:rsidP="000E48E8">
            <w:pPr>
              <w:jc w:val="center"/>
              <w:rPr>
                <w:rFonts w:cs="Arial"/>
                <w:sz w:val="16"/>
                <w:szCs w:val="16"/>
              </w:rPr>
            </w:pPr>
            <w:r w:rsidRPr="00C35CD1">
              <w:rPr>
                <w:rFonts w:cs="Arial"/>
                <w:sz w:val="16"/>
                <w:szCs w:val="16"/>
              </w:rPr>
              <w:t>12</w:t>
            </w:r>
          </w:p>
        </w:tc>
        <w:tc>
          <w:tcPr>
            <w:tcW w:w="1701" w:type="dxa"/>
          </w:tcPr>
          <w:p w14:paraId="643ED528" w14:textId="77777777" w:rsidR="00B06758" w:rsidRPr="00C35CD1" w:rsidRDefault="00B06758" w:rsidP="000E48E8">
            <w:pPr>
              <w:rPr>
                <w:rFonts w:cs="Arial"/>
                <w:sz w:val="16"/>
                <w:szCs w:val="16"/>
              </w:rPr>
            </w:pPr>
            <w:r w:rsidRPr="00C35CD1">
              <w:rPr>
                <w:rFonts w:cs="Arial"/>
                <w:sz w:val="16"/>
                <w:szCs w:val="16"/>
              </w:rPr>
              <w:t>remiFechaVencForm</w:t>
            </w:r>
          </w:p>
        </w:tc>
        <w:tc>
          <w:tcPr>
            <w:tcW w:w="2896" w:type="dxa"/>
          </w:tcPr>
          <w:p w14:paraId="59845218" w14:textId="77777777" w:rsidR="00B06758" w:rsidRPr="00C35CD1" w:rsidRDefault="00B06758" w:rsidP="000E48E8">
            <w:pPr>
              <w:rPr>
                <w:rFonts w:cs="Arial"/>
                <w:sz w:val="16"/>
                <w:szCs w:val="16"/>
              </w:rPr>
            </w:pPr>
            <w:r w:rsidRPr="00C35CD1">
              <w:rPr>
                <w:rFonts w:cs="Arial"/>
                <w:sz w:val="16"/>
                <w:szCs w:val="16"/>
              </w:rPr>
              <w:t>Corresponde a la fecha en donde se pierde la validez del Formato de Remisión</w:t>
            </w:r>
          </w:p>
        </w:tc>
        <w:tc>
          <w:tcPr>
            <w:tcW w:w="709" w:type="dxa"/>
            <w:vAlign w:val="center"/>
          </w:tcPr>
          <w:p w14:paraId="444E5882"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0CA63B63" w14:textId="77777777" w:rsidR="00B06758" w:rsidRPr="00C35CD1" w:rsidRDefault="00B06758">
            <w:pPr>
              <w:rPr>
                <w:sz w:val="16"/>
                <w:szCs w:val="16"/>
              </w:rPr>
            </w:pPr>
            <w:r w:rsidRPr="00C35CD1">
              <w:rPr>
                <w:rFonts w:cs="Arial"/>
                <w:sz w:val="16"/>
                <w:szCs w:val="16"/>
              </w:rPr>
              <w:t>Fecha</w:t>
            </w:r>
          </w:p>
        </w:tc>
        <w:tc>
          <w:tcPr>
            <w:tcW w:w="2453" w:type="dxa"/>
          </w:tcPr>
          <w:p w14:paraId="6040F55E" w14:textId="77777777" w:rsidR="007820D3" w:rsidRPr="00C35CD1" w:rsidRDefault="007820D3" w:rsidP="007820D3">
            <w:pPr>
              <w:jc w:val="left"/>
              <w:rPr>
                <w:rFonts w:cs="Arial"/>
                <w:sz w:val="16"/>
                <w:szCs w:val="16"/>
              </w:rPr>
            </w:pPr>
            <w:r w:rsidRPr="00C35CD1">
              <w:rPr>
                <w:rFonts w:cs="Arial"/>
                <w:sz w:val="16"/>
                <w:szCs w:val="16"/>
              </w:rPr>
              <w:t xml:space="preserve">Ejemplo formato de Fecha: </w:t>
            </w:r>
          </w:p>
          <w:p w14:paraId="3711FE07" w14:textId="77777777" w:rsidR="007820D3" w:rsidRPr="00C35CD1" w:rsidRDefault="007820D3" w:rsidP="007820D3">
            <w:pPr>
              <w:rPr>
                <w:rFonts w:cs="Arial"/>
                <w:b/>
                <w:sz w:val="16"/>
                <w:szCs w:val="16"/>
              </w:rPr>
            </w:pPr>
            <w:r w:rsidRPr="00C35CD1">
              <w:rPr>
                <w:rFonts w:cs="Arial"/>
                <w:b/>
                <w:sz w:val="16"/>
                <w:szCs w:val="16"/>
              </w:rPr>
              <w:t>2015-01-15T11:01:01.000+00:00</w:t>
            </w:r>
          </w:p>
          <w:p w14:paraId="484B1514" w14:textId="77777777" w:rsidR="007820D3" w:rsidRPr="00C35CD1" w:rsidRDefault="007820D3" w:rsidP="007820D3">
            <w:pPr>
              <w:rPr>
                <w:rFonts w:cs="Arial"/>
                <w:sz w:val="16"/>
                <w:szCs w:val="16"/>
              </w:rPr>
            </w:pPr>
          </w:p>
          <w:p w14:paraId="0374857F" w14:textId="77777777" w:rsidR="007820D3" w:rsidRPr="00C35CD1" w:rsidRDefault="00FE2D0B" w:rsidP="00FE2D0B">
            <w:pPr>
              <w:rPr>
                <w:rFonts w:cs="Arial"/>
                <w:sz w:val="16"/>
                <w:szCs w:val="16"/>
              </w:rPr>
            </w:pPr>
            <w:r w:rsidRPr="00C35CD1">
              <w:rPr>
                <w:rFonts w:cs="Arial"/>
                <w:sz w:val="16"/>
                <w:szCs w:val="16"/>
              </w:rPr>
              <w:t>La fecha de vencimiento del formato, no debe ser anterior a la fecha de Inicio del formato.</w:t>
            </w:r>
          </w:p>
        </w:tc>
      </w:tr>
      <w:tr w:rsidR="00B06758" w:rsidRPr="00C35CD1" w14:paraId="2FB3E9D9" w14:textId="77777777" w:rsidTr="000E48E8">
        <w:trPr>
          <w:jc w:val="center"/>
        </w:trPr>
        <w:tc>
          <w:tcPr>
            <w:tcW w:w="546" w:type="dxa"/>
          </w:tcPr>
          <w:p w14:paraId="25623A75" w14:textId="77777777" w:rsidR="00B06758" w:rsidRPr="00C35CD1" w:rsidRDefault="00B06758" w:rsidP="000E48E8">
            <w:pPr>
              <w:jc w:val="center"/>
              <w:rPr>
                <w:rFonts w:cs="Arial"/>
                <w:sz w:val="16"/>
                <w:szCs w:val="16"/>
              </w:rPr>
            </w:pPr>
            <w:r w:rsidRPr="00C35CD1">
              <w:rPr>
                <w:rFonts w:cs="Arial"/>
                <w:sz w:val="16"/>
                <w:szCs w:val="16"/>
              </w:rPr>
              <w:t>13</w:t>
            </w:r>
          </w:p>
        </w:tc>
        <w:tc>
          <w:tcPr>
            <w:tcW w:w="1701" w:type="dxa"/>
          </w:tcPr>
          <w:p w14:paraId="446954F3" w14:textId="77777777" w:rsidR="00B06758" w:rsidRPr="00C35CD1" w:rsidRDefault="00B06758" w:rsidP="000E48E8">
            <w:pPr>
              <w:rPr>
                <w:rFonts w:cs="Arial"/>
                <w:sz w:val="16"/>
                <w:szCs w:val="16"/>
              </w:rPr>
            </w:pPr>
            <w:r w:rsidRPr="00C35CD1">
              <w:rPr>
                <w:rFonts w:cs="Arial"/>
                <w:sz w:val="16"/>
                <w:szCs w:val="16"/>
              </w:rPr>
              <w:t>mtmvDepartamentoOriCodigoDane</w:t>
            </w:r>
          </w:p>
        </w:tc>
        <w:tc>
          <w:tcPr>
            <w:tcW w:w="2896" w:type="dxa"/>
          </w:tcPr>
          <w:p w14:paraId="17ECBBD5" w14:textId="77777777" w:rsidR="00B06758" w:rsidRPr="00C35CD1" w:rsidRDefault="00B06758" w:rsidP="000E48E8">
            <w:pPr>
              <w:rPr>
                <w:rFonts w:cs="Arial"/>
                <w:sz w:val="16"/>
                <w:szCs w:val="16"/>
              </w:rPr>
            </w:pPr>
            <w:r w:rsidRPr="00C35CD1">
              <w:rPr>
                <w:rFonts w:cs="Arial"/>
                <w:sz w:val="16"/>
                <w:szCs w:val="16"/>
              </w:rPr>
              <w:t>Corresponde a la jurisdicción territorial a nivel departamental en donde se ubica el producto forestal de la plantación para su movilización. Hace relación a la DIV_POLA de la base de datos del IDEAM</w:t>
            </w:r>
          </w:p>
        </w:tc>
        <w:tc>
          <w:tcPr>
            <w:tcW w:w="709" w:type="dxa"/>
            <w:vAlign w:val="center"/>
          </w:tcPr>
          <w:p w14:paraId="6FEE8DC7"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2DC1FC5C" w14:textId="77777777" w:rsidR="00B06758" w:rsidRPr="00C35CD1" w:rsidRDefault="00B06758" w:rsidP="000E48E8">
            <w:pPr>
              <w:rPr>
                <w:sz w:val="16"/>
                <w:szCs w:val="16"/>
              </w:rPr>
            </w:pPr>
            <w:r w:rsidRPr="00C35CD1">
              <w:rPr>
                <w:rFonts w:cs="Arial"/>
                <w:sz w:val="16"/>
                <w:szCs w:val="16"/>
              </w:rPr>
              <w:t>Carácter</w:t>
            </w:r>
          </w:p>
        </w:tc>
        <w:tc>
          <w:tcPr>
            <w:tcW w:w="2453" w:type="dxa"/>
          </w:tcPr>
          <w:p w14:paraId="05FB3303" w14:textId="77777777" w:rsidR="00B06758" w:rsidRPr="00C35CD1" w:rsidRDefault="00B06758" w:rsidP="000E48E8">
            <w:pPr>
              <w:rPr>
                <w:rFonts w:cs="Arial"/>
                <w:sz w:val="16"/>
                <w:szCs w:val="16"/>
              </w:rPr>
            </w:pPr>
            <w:r w:rsidRPr="00C35CD1">
              <w:rPr>
                <w:rFonts w:cs="Arial"/>
                <w:sz w:val="16"/>
                <w:szCs w:val="16"/>
              </w:rPr>
              <w:t>Se debe suministrar un valor valido del código DANE que represente alguno de los departamentos configurados en el sistema, para conocer los códigos configurados se debe utilizar la función de negocio lista Departamentos suministrado dentro de este servicio Web.</w:t>
            </w:r>
          </w:p>
          <w:p w14:paraId="10E0A88C" w14:textId="77777777" w:rsidR="00FF711F" w:rsidRPr="00C35CD1" w:rsidRDefault="00FF711F" w:rsidP="000E48E8">
            <w:pPr>
              <w:rPr>
                <w:rFonts w:cs="Arial"/>
                <w:sz w:val="16"/>
                <w:szCs w:val="16"/>
              </w:rPr>
            </w:pPr>
          </w:p>
          <w:p w14:paraId="15AECE04" w14:textId="77777777" w:rsidR="00FF711F" w:rsidRPr="00C35CD1" w:rsidRDefault="00FF711F" w:rsidP="00FF711F">
            <w:pPr>
              <w:rPr>
                <w:rFonts w:cs="Arial"/>
                <w:sz w:val="16"/>
                <w:szCs w:val="16"/>
              </w:rPr>
            </w:pPr>
            <w:r w:rsidRPr="00C35CD1">
              <w:rPr>
                <w:rFonts w:cs="Arial"/>
                <w:sz w:val="16"/>
                <w:szCs w:val="16"/>
              </w:rPr>
              <w:t>El código del departamento debe corresponder al código del municipio. Ejemplo.</w:t>
            </w:r>
          </w:p>
          <w:p w14:paraId="6E222A0B" w14:textId="77777777" w:rsidR="00FF711F" w:rsidRPr="00C35CD1" w:rsidRDefault="00FF711F" w:rsidP="00FF711F">
            <w:pPr>
              <w:rPr>
                <w:rFonts w:cs="Arial"/>
                <w:sz w:val="16"/>
                <w:szCs w:val="16"/>
              </w:rPr>
            </w:pPr>
            <w:r w:rsidRPr="00C35CD1">
              <w:rPr>
                <w:rFonts w:cs="Arial"/>
                <w:sz w:val="16"/>
                <w:szCs w:val="16"/>
              </w:rPr>
              <w:t>Amazonas (91) - Leticia (91001)</w:t>
            </w:r>
          </w:p>
        </w:tc>
      </w:tr>
      <w:tr w:rsidR="00B06758" w:rsidRPr="00C35CD1" w14:paraId="0F071AAF" w14:textId="77777777" w:rsidTr="000E48E8">
        <w:trPr>
          <w:jc w:val="center"/>
        </w:trPr>
        <w:tc>
          <w:tcPr>
            <w:tcW w:w="546" w:type="dxa"/>
          </w:tcPr>
          <w:p w14:paraId="241EFB6E" w14:textId="77777777" w:rsidR="00B06758" w:rsidRPr="00C35CD1" w:rsidRDefault="00B06758" w:rsidP="000E48E8">
            <w:pPr>
              <w:jc w:val="center"/>
              <w:rPr>
                <w:rFonts w:cs="Arial"/>
                <w:sz w:val="16"/>
                <w:szCs w:val="16"/>
              </w:rPr>
            </w:pPr>
            <w:r w:rsidRPr="00C35CD1">
              <w:rPr>
                <w:rFonts w:cs="Arial"/>
                <w:sz w:val="16"/>
                <w:szCs w:val="16"/>
              </w:rPr>
              <w:t>14</w:t>
            </w:r>
          </w:p>
        </w:tc>
        <w:tc>
          <w:tcPr>
            <w:tcW w:w="1701" w:type="dxa"/>
          </w:tcPr>
          <w:p w14:paraId="53A07D62" w14:textId="77777777" w:rsidR="00B06758" w:rsidRPr="00C35CD1" w:rsidRDefault="00B06758" w:rsidP="000E48E8">
            <w:pPr>
              <w:rPr>
                <w:rFonts w:cs="Arial"/>
                <w:sz w:val="16"/>
                <w:szCs w:val="16"/>
              </w:rPr>
            </w:pPr>
            <w:r w:rsidRPr="00C35CD1">
              <w:rPr>
                <w:rFonts w:cs="Arial"/>
                <w:sz w:val="16"/>
                <w:szCs w:val="16"/>
              </w:rPr>
              <w:t>mtmvMunicipioOriCodigoDane</w:t>
            </w:r>
          </w:p>
        </w:tc>
        <w:tc>
          <w:tcPr>
            <w:tcW w:w="2896" w:type="dxa"/>
          </w:tcPr>
          <w:p w14:paraId="4EF6EAF2" w14:textId="77777777" w:rsidR="00B06758" w:rsidRPr="00C35CD1" w:rsidRDefault="00B06758" w:rsidP="000E48E8">
            <w:pPr>
              <w:rPr>
                <w:rFonts w:cs="Arial"/>
                <w:sz w:val="16"/>
                <w:szCs w:val="16"/>
              </w:rPr>
            </w:pPr>
            <w:r w:rsidRPr="00C35CD1">
              <w:rPr>
                <w:rFonts w:cs="Arial"/>
                <w:sz w:val="16"/>
                <w:szCs w:val="16"/>
              </w:rPr>
              <w:t>Corresponde a la jurisdicción territorial a nivel municipal en donde se ubica el producto forestal de la plantación para su movilización. Hace relación a la DIV_POLA de la base de datos del IDEAM</w:t>
            </w:r>
          </w:p>
        </w:tc>
        <w:tc>
          <w:tcPr>
            <w:tcW w:w="709" w:type="dxa"/>
            <w:vAlign w:val="center"/>
          </w:tcPr>
          <w:p w14:paraId="71A037A7"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2A83F788" w14:textId="77777777" w:rsidR="00B06758" w:rsidRPr="00C35CD1" w:rsidRDefault="00B06758" w:rsidP="000E48E8">
            <w:pPr>
              <w:rPr>
                <w:rFonts w:cs="Arial"/>
                <w:sz w:val="16"/>
                <w:szCs w:val="16"/>
              </w:rPr>
            </w:pPr>
            <w:r w:rsidRPr="00C35CD1">
              <w:rPr>
                <w:rFonts w:cs="Arial"/>
                <w:sz w:val="16"/>
                <w:szCs w:val="16"/>
              </w:rPr>
              <w:t>Carácter</w:t>
            </w:r>
          </w:p>
        </w:tc>
        <w:tc>
          <w:tcPr>
            <w:tcW w:w="2453" w:type="dxa"/>
          </w:tcPr>
          <w:p w14:paraId="23BBEB9C" w14:textId="77777777" w:rsidR="00B06758" w:rsidRPr="00C35CD1" w:rsidRDefault="00B06758" w:rsidP="000E48E8">
            <w:pPr>
              <w:rPr>
                <w:rFonts w:cs="Arial"/>
                <w:sz w:val="16"/>
                <w:szCs w:val="16"/>
              </w:rPr>
            </w:pPr>
            <w:r w:rsidRPr="00C35CD1">
              <w:rPr>
                <w:rFonts w:cs="Arial"/>
                <w:sz w:val="16"/>
                <w:szCs w:val="16"/>
              </w:rPr>
              <w:t xml:space="preserve">Se debe suministrar un valor valido del código DANE que represente alguno de los municipios configurados en el sistema, para conocer los códigos configurados se debe utilizar la función de negocio lista Municipios suministrado </w:t>
            </w:r>
            <w:r w:rsidRPr="00C35CD1">
              <w:rPr>
                <w:rFonts w:cs="Arial"/>
                <w:sz w:val="16"/>
                <w:szCs w:val="16"/>
              </w:rPr>
              <w:lastRenderedPageBreak/>
              <w:t>dentro de este servicio Web.</w:t>
            </w:r>
          </w:p>
          <w:p w14:paraId="7B4A72EB" w14:textId="77777777" w:rsidR="00FF711F" w:rsidRPr="00C35CD1" w:rsidRDefault="00FF711F" w:rsidP="000E48E8">
            <w:pPr>
              <w:rPr>
                <w:rFonts w:cs="Arial"/>
                <w:sz w:val="16"/>
                <w:szCs w:val="16"/>
              </w:rPr>
            </w:pPr>
          </w:p>
          <w:p w14:paraId="7227AADD" w14:textId="77777777" w:rsidR="00FF711F" w:rsidRPr="00C35CD1" w:rsidRDefault="00FF711F" w:rsidP="00FF711F">
            <w:pPr>
              <w:rPr>
                <w:rFonts w:cs="Arial"/>
                <w:sz w:val="16"/>
                <w:szCs w:val="16"/>
              </w:rPr>
            </w:pPr>
            <w:r w:rsidRPr="00C35CD1">
              <w:rPr>
                <w:rFonts w:cs="Arial"/>
                <w:sz w:val="16"/>
                <w:szCs w:val="16"/>
              </w:rPr>
              <w:t>El código del municipio debe corresponder al código del departamento. Ejemplo.</w:t>
            </w:r>
          </w:p>
          <w:p w14:paraId="76D2C61C" w14:textId="77777777" w:rsidR="00FF711F" w:rsidRPr="00C35CD1" w:rsidRDefault="00FF711F" w:rsidP="00FF711F">
            <w:pPr>
              <w:rPr>
                <w:rFonts w:cs="Arial"/>
                <w:sz w:val="16"/>
                <w:szCs w:val="16"/>
              </w:rPr>
            </w:pPr>
            <w:r w:rsidRPr="00C35CD1">
              <w:rPr>
                <w:rFonts w:cs="Arial"/>
                <w:sz w:val="16"/>
                <w:szCs w:val="16"/>
              </w:rPr>
              <w:t>Leticia (91001) – Amazonas (91)</w:t>
            </w:r>
          </w:p>
        </w:tc>
      </w:tr>
      <w:tr w:rsidR="00B06758" w:rsidRPr="00C35CD1" w14:paraId="18C71C85" w14:textId="77777777" w:rsidTr="000E48E8">
        <w:trPr>
          <w:jc w:val="center"/>
        </w:trPr>
        <w:tc>
          <w:tcPr>
            <w:tcW w:w="546" w:type="dxa"/>
          </w:tcPr>
          <w:p w14:paraId="1E975E74" w14:textId="77777777" w:rsidR="00B06758" w:rsidRPr="00C35CD1" w:rsidRDefault="00B06758" w:rsidP="000E48E8">
            <w:pPr>
              <w:jc w:val="center"/>
              <w:rPr>
                <w:rFonts w:cs="Arial"/>
                <w:sz w:val="16"/>
                <w:szCs w:val="16"/>
              </w:rPr>
            </w:pPr>
            <w:r w:rsidRPr="00C35CD1">
              <w:rPr>
                <w:rFonts w:cs="Arial"/>
                <w:sz w:val="16"/>
                <w:szCs w:val="16"/>
              </w:rPr>
              <w:lastRenderedPageBreak/>
              <w:t>15</w:t>
            </w:r>
          </w:p>
        </w:tc>
        <w:tc>
          <w:tcPr>
            <w:tcW w:w="1701" w:type="dxa"/>
          </w:tcPr>
          <w:p w14:paraId="300F486E" w14:textId="77777777" w:rsidR="00B06758" w:rsidRPr="00C35CD1" w:rsidRDefault="00B06758" w:rsidP="000E48E8">
            <w:pPr>
              <w:rPr>
                <w:rFonts w:cs="Arial"/>
                <w:sz w:val="16"/>
                <w:szCs w:val="16"/>
              </w:rPr>
            </w:pPr>
            <w:r w:rsidRPr="00C35CD1">
              <w:rPr>
                <w:rFonts w:cs="Arial"/>
                <w:sz w:val="16"/>
                <w:szCs w:val="16"/>
              </w:rPr>
              <w:t>mtmvDepartamentoDesCodigoDane</w:t>
            </w:r>
          </w:p>
        </w:tc>
        <w:tc>
          <w:tcPr>
            <w:tcW w:w="2896" w:type="dxa"/>
          </w:tcPr>
          <w:p w14:paraId="555A77F4" w14:textId="77777777" w:rsidR="00B06758" w:rsidRPr="00C35CD1" w:rsidRDefault="00B06758" w:rsidP="000E48E8">
            <w:pPr>
              <w:rPr>
                <w:rFonts w:cs="Arial"/>
                <w:sz w:val="16"/>
                <w:szCs w:val="16"/>
              </w:rPr>
            </w:pPr>
            <w:r w:rsidRPr="00C35CD1">
              <w:rPr>
                <w:rFonts w:cs="Arial"/>
                <w:sz w:val="16"/>
                <w:szCs w:val="16"/>
              </w:rPr>
              <w:t>Corresponde a la jurisdicción territorial a nivel departamental en donde se estableció la ubicación final del producto forestal de la plantación objeto de movilización. Hace relación a la DIV_POLA de la base de datos del IDEAM</w:t>
            </w:r>
          </w:p>
        </w:tc>
        <w:tc>
          <w:tcPr>
            <w:tcW w:w="709" w:type="dxa"/>
            <w:vAlign w:val="center"/>
          </w:tcPr>
          <w:p w14:paraId="0AB8BD3C"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6C40685B" w14:textId="77777777" w:rsidR="00B06758" w:rsidRPr="00C35CD1" w:rsidRDefault="00B06758" w:rsidP="000E48E8">
            <w:pPr>
              <w:rPr>
                <w:sz w:val="16"/>
                <w:szCs w:val="16"/>
              </w:rPr>
            </w:pPr>
            <w:r w:rsidRPr="00C35CD1">
              <w:rPr>
                <w:rFonts w:cs="Arial"/>
                <w:sz w:val="16"/>
                <w:szCs w:val="16"/>
              </w:rPr>
              <w:t>Carácter</w:t>
            </w:r>
          </w:p>
        </w:tc>
        <w:tc>
          <w:tcPr>
            <w:tcW w:w="2453" w:type="dxa"/>
          </w:tcPr>
          <w:p w14:paraId="7DF068C9" w14:textId="77777777" w:rsidR="00B06758" w:rsidRPr="00C35CD1" w:rsidRDefault="00B06758" w:rsidP="004C4BF6">
            <w:pPr>
              <w:rPr>
                <w:rFonts w:cs="Arial"/>
                <w:sz w:val="16"/>
                <w:szCs w:val="16"/>
              </w:rPr>
            </w:pPr>
            <w:r w:rsidRPr="00C35CD1">
              <w:rPr>
                <w:rFonts w:cs="Arial"/>
                <w:sz w:val="16"/>
                <w:szCs w:val="16"/>
              </w:rPr>
              <w:t>Se debe suministrar un valor valido del código DANE que represente alguno de los departamentos configurados en el sistema, para conocer los códigos configurados se debe utilizar la función de negocio lista Departamentos suministrado dentro de este servicio Web.</w:t>
            </w:r>
          </w:p>
          <w:p w14:paraId="0AF0DF6F" w14:textId="77777777" w:rsidR="00FF711F" w:rsidRPr="00C35CD1" w:rsidRDefault="00FF711F" w:rsidP="004C4BF6">
            <w:pPr>
              <w:rPr>
                <w:rFonts w:cs="Arial"/>
                <w:sz w:val="16"/>
                <w:szCs w:val="16"/>
              </w:rPr>
            </w:pPr>
          </w:p>
          <w:p w14:paraId="55B854E7" w14:textId="77777777" w:rsidR="00FF711F" w:rsidRPr="00C35CD1" w:rsidRDefault="00FF711F" w:rsidP="00FF711F">
            <w:pPr>
              <w:rPr>
                <w:rFonts w:cs="Arial"/>
                <w:sz w:val="16"/>
                <w:szCs w:val="16"/>
              </w:rPr>
            </w:pPr>
            <w:r w:rsidRPr="00C35CD1">
              <w:rPr>
                <w:rFonts w:cs="Arial"/>
                <w:sz w:val="16"/>
                <w:szCs w:val="16"/>
              </w:rPr>
              <w:t>El código del departamento debe corresponder al código del municipio. Ejemplo.</w:t>
            </w:r>
          </w:p>
          <w:p w14:paraId="1B9E08DF" w14:textId="77777777" w:rsidR="00FF711F" w:rsidRPr="00C35CD1" w:rsidRDefault="00FF711F" w:rsidP="00FF711F">
            <w:pPr>
              <w:rPr>
                <w:rFonts w:cs="Arial"/>
                <w:sz w:val="16"/>
                <w:szCs w:val="16"/>
              </w:rPr>
            </w:pPr>
            <w:r w:rsidRPr="00C35CD1">
              <w:rPr>
                <w:rFonts w:cs="Arial"/>
                <w:sz w:val="16"/>
                <w:szCs w:val="16"/>
              </w:rPr>
              <w:t>Amazonas (91) - Leticia (91001)</w:t>
            </w:r>
          </w:p>
        </w:tc>
      </w:tr>
      <w:tr w:rsidR="00B06758" w:rsidRPr="00C35CD1" w14:paraId="2B9DD2EA" w14:textId="77777777" w:rsidTr="000E48E8">
        <w:trPr>
          <w:jc w:val="center"/>
        </w:trPr>
        <w:tc>
          <w:tcPr>
            <w:tcW w:w="546" w:type="dxa"/>
          </w:tcPr>
          <w:p w14:paraId="299DD510" w14:textId="77777777" w:rsidR="00B06758" w:rsidRPr="00C35CD1" w:rsidRDefault="00B06758" w:rsidP="000E48E8">
            <w:pPr>
              <w:jc w:val="center"/>
              <w:rPr>
                <w:rFonts w:cs="Arial"/>
                <w:sz w:val="16"/>
                <w:szCs w:val="16"/>
              </w:rPr>
            </w:pPr>
            <w:r w:rsidRPr="00C35CD1">
              <w:rPr>
                <w:rFonts w:cs="Arial"/>
                <w:sz w:val="16"/>
                <w:szCs w:val="16"/>
              </w:rPr>
              <w:t>16</w:t>
            </w:r>
          </w:p>
        </w:tc>
        <w:tc>
          <w:tcPr>
            <w:tcW w:w="1701" w:type="dxa"/>
          </w:tcPr>
          <w:p w14:paraId="270389E0" w14:textId="77777777" w:rsidR="00B06758" w:rsidRPr="00C35CD1" w:rsidRDefault="00B06758" w:rsidP="000E48E8">
            <w:pPr>
              <w:rPr>
                <w:rFonts w:cs="Arial"/>
                <w:sz w:val="16"/>
                <w:szCs w:val="16"/>
              </w:rPr>
            </w:pPr>
            <w:r w:rsidRPr="00C35CD1">
              <w:rPr>
                <w:rFonts w:cs="Arial"/>
                <w:sz w:val="16"/>
                <w:szCs w:val="16"/>
              </w:rPr>
              <w:t>mtmvMunicipioDesCodigoDane</w:t>
            </w:r>
          </w:p>
        </w:tc>
        <w:tc>
          <w:tcPr>
            <w:tcW w:w="2896" w:type="dxa"/>
          </w:tcPr>
          <w:p w14:paraId="4DCD1FA8" w14:textId="77777777" w:rsidR="00B06758" w:rsidRPr="00C35CD1" w:rsidRDefault="00B06758" w:rsidP="000E48E8">
            <w:pPr>
              <w:rPr>
                <w:rFonts w:cs="Arial"/>
                <w:sz w:val="16"/>
                <w:szCs w:val="16"/>
              </w:rPr>
            </w:pPr>
            <w:r w:rsidRPr="00C35CD1">
              <w:rPr>
                <w:rFonts w:cs="Arial"/>
                <w:sz w:val="16"/>
                <w:szCs w:val="16"/>
              </w:rPr>
              <w:t>Corresponde a la jurisdicción territorial a nivel municipal en donde se estableció la ubicación final del producto forestal de la plantación objeto de movilización. Hace relación a la DIV_POLA de la base de datos del IDEAM</w:t>
            </w:r>
          </w:p>
        </w:tc>
        <w:tc>
          <w:tcPr>
            <w:tcW w:w="709" w:type="dxa"/>
            <w:vAlign w:val="center"/>
          </w:tcPr>
          <w:p w14:paraId="51443C3C"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41C79939" w14:textId="77777777" w:rsidR="00B06758" w:rsidRPr="00C35CD1" w:rsidRDefault="00B06758" w:rsidP="000E48E8">
            <w:pPr>
              <w:rPr>
                <w:sz w:val="16"/>
                <w:szCs w:val="16"/>
              </w:rPr>
            </w:pPr>
            <w:r w:rsidRPr="00C35CD1">
              <w:rPr>
                <w:rFonts w:cs="Arial"/>
                <w:sz w:val="16"/>
                <w:szCs w:val="16"/>
              </w:rPr>
              <w:t>Carácter</w:t>
            </w:r>
          </w:p>
        </w:tc>
        <w:tc>
          <w:tcPr>
            <w:tcW w:w="2453" w:type="dxa"/>
          </w:tcPr>
          <w:p w14:paraId="214DE7DD" w14:textId="77777777" w:rsidR="00B06758" w:rsidRPr="00C35CD1" w:rsidRDefault="00B06758" w:rsidP="004C4BF6">
            <w:pPr>
              <w:rPr>
                <w:rFonts w:cs="Arial"/>
                <w:sz w:val="16"/>
                <w:szCs w:val="16"/>
              </w:rPr>
            </w:pPr>
            <w:r w:rsidRPr="00C35CD1">
              <w:rPr>
                <w:rFonts w:cs="Arial"/>
                <w:sz w:val="16"/>
                <w:szCs w:val="16"/>
              </w:rPr>
              <w:t>Se debe suministrar un valor valido del código DANE que represente alguno de los municipios configurados en el sistema, para conocer los códigos configurados se debe utilizar la función de negocio lista Municipios suministrado dentro de este servicio Web.</w:t>
            </w:r>
          </w:p>
          <w:p w14:paraId="44C4E00D" w14:textId="77777777" w:rsidR="00FF711F" w:rsidRPr="00C35CD1" w:rsidRDefault="00FF711F" w:rsidP="004C4BF6">
            <w:pPr>
              <w:rPr>
                <w:rFonts w:cs="Arial"/>
                <w:sz w:val="16"/>
                <w:szCs w:val="16"/>
              </w:rPr>
            </w:pPr>
          </w:p>
          <w:p w14:paraId="4FD43999" w14:textId="77777777" w:rsidR="00FF711F" w:rsidRPr="00C35CD1" w:rsidRDefault="00FF711F" w:rsidP="00FF711F">
            <w:pPr>
              <w:rPr>
                <w:rFonts w:cs="Arial"/>
                <w:sz w:val="16"/>
                <w:szCs w:val="16"/>
              </w:rPr>
            </w:pPr>
            <w:r w:rsidRPr="00C35CD1">
              <w:rPr>
                <w:rFonts w:cs="Arial"/>
                <w:sz w:val="16"/>
                <w:szCs w:val="16"/>
              </w:rPr>
              <w:t>El código del municipio debe corresponder al código del departamento. Ejemplo.</w:t>
            </w:r>
          </w:p>
          <w:p w14:paraId="1BB28B7C" w14:textId="77777777" w:rsidR="00FF711F" w:rsidRPr="00C35CD1" w:rsidRDefault="00FF711F" w:rsidP="00FF711F">
            <w:pPr>
              <w:rPr>
                <w:rFonts w:cs="Arial"/>
                <w:sz w:val="16"/>
                <w:szCs w:val="16"/>
              </w:rPr>
            </w:pPr>
            <w:r w:rsidRPr="00C35CD1">
              <w:rPr>
                <w:rFonts w:cs="Arial"/>
                <w:sz w:val="16"/>
                <w:szCs w:val="16"/>
              </w:rPr>
              <w:t>Leticia (91001) – Amazonas (91)</w:t>
            </w:r>
          </w:p>
        </w:tc>
      </w:tr>
      <w:tr w:rsidR="00B06758" w:rsidRPr="00C35CD1" w14:paraId="390490B4" w14:textId="77777777" w:rsidTr="000E48E8">
        <w:trPr>
          <w:jc w:val="center"/>
        </w:trPr>
        <w:tc>
          <w:tcPr>
            <w:tcW w:w="546" w:type="dxa"/>
          </w:tcPr>
          <w:p w14:paraId="60B11DB1" w14:textId="77777777" w:rsidR="00B06758" w:rsidRPr="00C35CD1" w:rsidRDefault="00B06758" w:rsidP="000E48E8">
            <w:pPr>
              <w:jc w:val="center"/>
              <w:rPr>
                <w:rFonts w:cs="Arial"/>
                <w:sz w:val="16"/>
                <w:szCs w:val="16"/>
              </w:rPr>
            </w:pPr>
            <w:r w:rsidRPr="00C35CD1">
              <w:rPr>
                <w:rFonts w:cs="Arial"/>
                <w:sz w:val="16"/>
                <w:szCs w:val="16"/>
              </w:rPr>
              <w:t>17</w:t>
            </w:r>
          </w:p>
        </w:tc>
        <w:tc>
          <w:tcPr>
            <w:tcW w:w="1701" w:type="dxa"/>
          </w:tcPr>
          <w:p w14:paraId="05CD0278" w14:textId="77777777" w:rsidR="00B06758" w:rsidRPr="00C35CD1" w:rsidRDefault="00B06758" w:rsidP="000E48E8">
            <w:pPr>
              <w:rPr>
                <w:rFonts w:cs="Arial"/>
                <w:sz w:val="16"/>
                <w:szCs w:val="16"/>
              </w:rPr>
            </w:pPr>
            <w:r w:rsidRPr="00C35CD1">
              <w:rPr>
                <w:rFonts w:cs="Arial"/>
                <w:sz w:val="16"/>
                <w:szCs w:val="16"/>
              </w:rPr>
              <w:t>mtmvMedioTransporteCodigo</w:t>
            </w:r>
          </w:p>
        </w:tc>
        <w:tc>
          <w:tcPr>
            <w:tcW w:w="2896" w:type="dxa"/>
          </w:tcPr>
          <w:p w14:paraId="24E4700A" w14:textId="77777777" w:rsidR="00B06758" w:rsidRPr="00C35CD1" w:rsidRDefault="00B06758" w:rsidP="001520EF">
            <w:pPr>
              <w:rPr>
                <w:rFonts w:cs="Arial"/>
                <w:sz w:val="16"/>
                <w:szCs w:val="16"/>
              </w:rPr>
            </w:pPr>
            <w:r w:rsidRPr="00C35CD1">
              <w:rPr>
                <w:rFonts w:cs="Arial"/>
                <w:sz w:val="16"/>
                <w:szCs w:val="16"/>
              </w:rPr>
              <w:t>Se determinan con base en las posibilidades de transporte de productos forestales en el territorio nacional. Es un listado desplegable que incluye las siguientes posibilidades:</w:t>
            </w:r>
          </w:p>
          <w:p w14:paraId="6AAAFD2E" w14:textId="77777777" w:rsidR="00B06758" w:rsidRPr="00C35CD1" w:rsidRDefault="00B06758" w:rsidP="001520EF">
            <w:pPr>
              <w:rPr>
                <w:rFonts w:cs="Arial"/>
                <w:sz w:val="16"/>
                <w:szCs w:val="16"/>
              </w:rPr>
            </w:pPr>
            <w:r w:rsidRPr="00C35CD1">
              <w:rPr>
                <w:rFonts w:cs="Arial"/>
                <w:sz w:val="16"/>
                <w:szCs w:val="16"/>
              </w:rPr>
              <w:t>Terrestre: Desplazamiento por la infraestructura vial del país.</w:t>
            </w:r>
          </w:p>
          <w:p w14:paraId="3CBFCDD7" w14:textId="77777777" w:rsidR="00B06758" w:rsidRPr="00C35CD1" w:rsidRDefault="00B06758" w:rsidP="001520EF">
            <w:pPr>
              <w:rPr>
                <w:rFonts w:cs="Arial"/>
                <w:sz w:val="16"/>
                <w:szCs w:val="16"/>
              </w:rPr>
            </w:pPr>
            <w:r w:rsidRPr="00C35CD1">
              <w:rPr>
                <w:rFonts w:cs="Arial"/>
                <w:sz w:val="16"/>
                <w:szCs w:val="16"/>
              </w:rPr>
              <w:lastRenderedPageBreak/>
              <w:t>Fluvial: Desplazamiento por la red Hídrica nacional.</w:t>
            </w:r>
          </w:p>
          <w:p w14:paraId="25487BD0" w14:textId="77777777" w:rsidR="00B06758" w:rsidRPr="00C35CD1" w:rsidRDefault="00B06758" w:rsidP="001520EF">
            <w:pPr>
              <w:rPr>
                <w:rFonts w:cs="Arial"/>
                <w:sz w:val="16"/>
                <w:szCs w:val="16"/>
              </w:rPr>
            </w:pPr>
            <w:r w:rsidRPr="00C35CD1">
              <w:rPr>
                <w:rFonts w:cs="Arial"/>
                <w:sz w:val="16"/>
                <w:szCs w:val="16"/>
              </w:rPr>
              <w:t>Marítimo: Corresponde al desplazamiento por las rutas del mar territorial Colombiano.</w:t>
            </w:r>
          </w:p>
          <w:p w14:paraId="68C291B5" w14:textId="77777777" w:rsidR="00B06758" w:rsidRPr="00C35CD1" w:rsidRDefault="00B06758" w:rsidP="001520EF">
            <w:pPr>
              <w:rPr>
                <w:rFonts w:cs="Arial"/>
                <w:sz w:val="16"/>
                <w:szCs w:val="16"/>
              </w:rPr>
            </w:pPr>
            <w:r w:rsidRPr="00C35CD1">
              <w:rPr>
                <w:rFonts w:cs="Arial"/>
                <w:sz w:val="16"/>
                <w:szCs w:val="16"/>
              </w:rPr>
              <w:t>Aéreo: Corresponde a la movilización que utilice el espacio aéreo nacional</w:t>
            </w:r>
          </w:p>
        </w:tc>
        <w:tc>
          <w:tcPr>
            <w:tcW w:w="709" w:type="dxa"/>
            <w:vAlign w:val="center"/>
          </w:tcPr>
          <w:p w14:paraId="0B5CC0F9" w14:textId="77777777" w:rsidR="00B06758" w:rsidRPr="00C35CD1" w:rsidRDefault="00B06758" w:rsidP="000E48E8">
            <w:pPr>
              <w:jc w:val="center"/>
              <w:rPr>
                <w:rFonts w:cs="Arial"/>
                <w:color w:val="000000"/>
                <w:sz w:val="16"/>
                <w:szCs w:val="16"/>
              </w:rPr>
            </w:pPr>
          </w:p>
        </w:tc>
        <w:tc>
          <w:tcPr>
            <w:tcW w:w="1134" w:type="dxa"/>
          </w:tcPr>
          <w:p w14:paraId="0063B95F" w14:textId="77777777" w:rsidR="00B06758" w:rsidRPr="00C35CD1" w:rsidRDefault="00B06758" w:rsidP="000E48E8">
            <w:pPr>
              <w:rPr>
                <w:rFonts w:cs="Arial"/>
                <w:sz w:val="16"/>
                <w:szCs w:val="16"/>
              </w:rPr>
            </w:pPr>
            <w:r w:rsidRPr="00C35CD1">
              <w:rPr>
                <w:rFonts w:cs="Arial"/>
                <w:sz w:val="16"/>
                <w:szCs w:val="16"/>
              </w:rPr>
              <w:t>Carácter</w:t>
            </w:r>
          </w:p>
        </w:tc>
        <w:tc>
          <w:tcPr>
            <w:tcW w:w="2453" w:type="dxa"/>
          </w:tcPr>
          <w:p w14:paraId="0CCB2BBC" w14:textId="77777777" w:rsidR="00B06758" w:rsidRPr="00C35CD1" w:rsidRDefault="00B06758" w:rsidP="000E48E8">
            <w:pPr>
              <w:rPr>
                <w:rFonts w:cs="Arial"/>
                <w:sz w:val="16"/>
                <w:szCs w:val="16"/>
              </w:rPr>
            </w:pPr>
            <w:r w:rsidRPr="00C35CD1">
              <w:rPr>
                <w:rFonts w:cs="Arial"/>
                <w:sz w:val="16"/>
                <w:szCs w:val="16"/>
              </w:rPr>
              <w:t xml:space="preserve">Se debe suministrar un valor valido que represente alguno de los medios de transporte configurados en el sistema, para conocer los códigos configurados se debe utilizar la función de negocio lista Medios Transporte suministrado dentro </w:t>
            </w:r>
            <w:r w:rsidRPr="00C35CD1">
              <w:rPr>
                <w:rFonts w:cs="Arial"/>
                <w:sz w:val="16"/>
                <w:szCs w:val="16"/>
              </w:rPr>
              <w:lastRenderedPageBreak/>
              <w:t>de este servicio Web.</w:t>
            </w:r>
          </w:p>
          <w:p w14:paraId="695983F1" w14:textId="77777777" w:rsidR="00B06758" w:rsidRPr="00C35CD1" w:rsidRDefault="00B06758" w:rsidP="000E48E8">
            <w:pPr>
              <w:rPr>
                <w:rFonts w:cs="Arial"/>
                <w:sz w:val="16"/>
                <w:szCs w:val="16"/>
              </w:rPr>
            </w:pPr>
          </w:p>
          <w:p w14:paraId="2A27A90E" w14:textId="77777777" w:rsidR="00B06758" w:rsidRPr="00C35CD1" w:rsidRDefault="00B06758" w:rsidP="00B06758">
            <w:pPr>
              <w:rPr>
                <w:rFonts w:cs="Arial"/>
                <w:sz w:val="16"/>
                <w:szCs w:val="16"/>
              </w:rPr>
            </w:pPr>
            <w:r w:rsidRPr="00C35CD1">
              <w:rPr>
                <w:rFonts w:cs="Arial"/>
                <w:sz w:val="16"/>
                <w:szCs w:val="16"/>
              </w:rPr>
              <w:t>FLV: Fluvial</w:t>
            </w:r>
          </w:p>
          <w:p w14:paraId="4E8D59F3" w14:textId="77777777" w:rsidR="00B06758" w:rsidRPr="00C35CD1" w:rsidRDefault="00B06758" w:rsidP="00B06758">
            <w:pPr>
              <w:rPr>
                <w:rFonts w:cs="Arial"/>
                <w:sz w:val="16"/>
                <w:szCs w:val="16"/>
              </w:rPr>
            </w:pPr>
            <w:r w:rsidRPr="00C35CD1">
              <w:rPr>
                <w:rFonts w:cs="Arial"/>
                <w:sz w:val="16"/>
                <w:szCs w:val="16"/>
              </w:rPr>
              <w:t>TRR: Terrestre</w:t>
            </w:r>
          </w:p>
          <w:p w14:paraId="1FC08D48" w14:textId="77777777" w:rsidR="00B06758" w:rsidRPr="00C35CD1" w:rsidRDefault="00B06758" w:rsidP="00B06758">
            <w:pPr>
              <w:rPr>
                <w:rFonts w:cs="Arial"/>
                <w:sz w:val="16"/>
                <w:szCs w:val="16"/>
              </w:rPr>
            </w:pPr>
            <w:r w:rsidRPr="00C35CD1">
              <w:rPr>
                <w:rFonts w:cs="Arial"/>
                <w:sz w:val="16"/>
                <w:szCs w:val="16"/>
              </w:rPr>
              <w:t>ARE: Aéreo</w:t>
            </w:r>
          </w:p>
          <w:p w14:paraId="38F8BA01" w14:textId="77777777" w:rsidR="00B06758" w:rsidRPr="00C35CD1" w:rsidRDefault="00B06758" w:rsidP="00B06758">
            <w:pPr>
              <w:rPr>
                <w:rFonts w:cs="Arial"/>
                <w:sz w:val="16"/>
                <w:szCs w:val="16"/>
              </w:rPr>
            </w:pPr>
            <w:r w:rsidRPr="00C35CD1">
              <w:rPr>
                <w:rFonts w:cs="Arial"/>
                <w:sz w:val="16"/>
                <w:szCs w:val="16"/>
              </w:rPr>
              <w:t>MRTM: Marítimo</w:t>
            </w:r>
          </w:p>
        </w:tc>
      </w:tr>
      <w:tr w:rsidR="00B06758" w:rsidRPr="00C35CD1" w14:paraId="0B21DCC9" w14:textId="77777777" w:rsidTr="000E48E8">
        <w:trPr>
          <w:jc w:val="center"/>
        </w:trPr>
        <w:tc>
          <w:tcPr>
            <w:tcW w:w="546" w:type="dxa"/>
          </w:tcPr>
          <w:p w14:paraId="7F302925" w14:textId="77777777" w:rsidR="00B06758" w:rsidRPr="00C35CD1" w:rsidRDefault="00B06758" w:rsidP="000E48E8">
            <w:pPr>
              <w:jc w:val="center"/>
              <w:rPr>
                <w:rFonts w:cs="Arial"/>
                <w:sz w:val="16"/>
                <w:szCs w:val="16"/>
              </w:rPr>
            </w:pPr>
            <w:r w:rsidRPr="00C35CD1">
              <w:rPr>
                <w:rFonts w:cs="Arial"/>
                <w:sz w:val="16"/>
                <w:szCs w:val="16"/>
              </w:rPr>
              <w:lastRenderedPageBreak/>
              <w:t>18</w:t>
            </w:r>
          </w:p>
        </w:tc>
        <w:tc>
          <w:tcPr>
            <w:tcW w:w="1701" w:type="dxa"/>
          </w:tcPr>
          <w:p w14:paraId="75A775E3" w14:textId="77777777" w:rsidR="00B06758" w:rsidRPr="00C35CD1" w:rsidRDefault="00B06758" w:rsidP="000E48E8">
            <w:pPr>
              <w:rPr>
                <w:rFonts w:cs="Arial"/>
                <w:sz w:val="16"/>
                <w:szCs w:val="16"/>
              </w:rPr>
            </w:pPr>
            <w:r w:rsidRPr="00C35CD1">
              <w:rPr>
                <w:rFonts w:cs="Arial"/>
                <w:sz w:val="16"/>
                <w:szCs w:val="16"/>
              </w:rPr>
              <w:t>mtmvEntidadReportadaCodigo</w:t>
            </w:r>
          </w:p>
        </w:tc>
        <w:tc>
          <w:tcPr>
            <w:tcW w:w="2896" w:type="dxa"/>
          </w:tcPr>
          <w:p w14:paraId="346272A3" w14:textId="77777777" w:rsidR="00B06758" w:rsidRPr="00C35CD1" w:rsidRDefault="00B06758" w:rsidP="000E48E8">
            <w:pPr>
              <w:rPr>
                <w:rFonts w:cs="Arial"/>
                <w:sz w:val="16"/>
                <w:szCs w:val="16"/>
              </w:rPr>
            </w:pPr>
          </w:p>
        </w:tc>
        <w:tc>
          <w:tcPr>
            <w:tcW w:w="709" w:type="dxa"/>
            <w:vAlign w:val="center"/>
          </w:tcPr>
          <w:p w14:paraId="3FD4A3B8" w14:textId="77777777" w:rsidR="00B06758" w:rsidRPr="00C35CD1" w:rsidRDefault="00B06758" w:rsidP="000E48E8">
            <w:pPr>
              <w:jc w:val="center"/>
              <w:rPr>
                <w:rFonts w:cs="Arial"/>
                <w:color w:val="000000"/>
                <w:sz w:val="16"/>
                <w:szCs w:val="16"/>
              </w:rPr>
            </w:pPr>
          </w:p>
        </w:tc>
        <w:tc>
          <w:tcPr>
            <w:tcW w:w="1134" w:type="dxa"/>
          </w:tcPr>
          <w:p w14:paraId="5B998EC7" w14:textId="77777777" w:rsidR="00B06758" w:rsidRPr="00C35CD1" w:rsidRDefault="00B06758" w:rsidP="000E48E8">
            <w:pPr>
              <w:rPr>
                <w:sz w:val="16"/>
                <w:szCs w:val="16"/>
              </w:rPr>
            </w:pPr>
            <w:r w:rsidRPr="00C35CD1">
              <w:rPr>
                <w:rFonts w:cs="Arial"/>
                <w:sz w:val="16"/>
                <w:szCs w:val="16"/>
              </w:rPr>
              <w:t>Numérico</w:t>
            </w:r>
          </w:p>
        </w:tc>
        <w:tc>
          <w:tcPr>
            <w:tcW w:w="2453" w:type="dxa"/>
          </w:tcPr>
          <w:p w14:paraId="2D074654" w14:textId="77777777" w:rsidR="00B06758" w:rsidRPr="00C35CD1" w:rsidRDefault="00B06758" w:rsidP="000E48E8">
            <w:pPr>
              <w:rPr>
                <w:rFonts w:cs="Arial"/>
                <w:sz w:val="16"/>
                <w:szCs w:val="16"/>
              </w:rPr>
            </w:pPr>
          </w:p>
        </w:tc>
      </w:tr>
      <w:tr w:rsidR="00B06758" w:rsidRPr="00C35CD1" w14:paraId="4F8C507C" w14:textId="77777777" w:rsidTr="000E48E8">
        <w:trPr>
          <w:jc w:val="center"/>
        </w:trPr>
        <w:tc>
          <w:tcPr>
            <w:tcW w:w="546" w:type="dxa"/>
          </w:tcPr>
          <w:p w14:paraId="2D1FBD73" w14:textId="77777777" w:rsidR="00B06758" w:rsidRPr="00C35CD1" w:rsidRDefault="00B06758" w:rsidP="000E48E8">
            <w:pPr>
              <w:jc w:val="center"/>
              <w:rPr>
                <w:rFonts w:cs="Arial"/>
                <w:sz w:val="16"/>
                <w:szCs w:val="16"/>
              </w:rPr>
            </w:pPr>
            <w:r w:rsidRPr="00C35CD1">
              <w:rPr>
                <w:rFonts w:cs="Arial"/>
                <w:sz w:val="16"/>
                <w:szCs w:val="16"/>
              </w:rPr>
              <w:t>19</w:t>
            </w:r>
          </w:p>
        </w:tc>
        <w:tc>
          <w:tcPr>
            <w:tcW w:w="1701" w:type="dxa"/>
          </w:tcPr>
          <w:p w14:paraId="35B3A19F" w14:textId="77777777" w:rsidR="00B06758" w:rsidRPr="00C35CD1" w:rsidRDefault="00B06758" w:rsidP="000E48E8">
            <w:pPr>
              <w:rPr>
                <w:rFonts w:cs="Arial"/>
                <w:sz w:val="16"/>
                <w:szCs w:val="16"/>
              </w:rPr>
            </w:pPr>
            <w:r w:rsidRPr="00C35CD1">
              <w:rPr>
                <w:rFonts w:cs="Arial"/>
                <w:sz w:val="16"/>
                <w:szCs w:val="16"/>
              </w:rPr>
              <w:t>remiEstado</w:t>
            </w:r>
          </w:p>
        </w:tc>
        <w:tc>
          <w:tcPr>
            <w:tcW w:w="2896" w:type="dxa"/>
          </w:tcPr>
          <w:p w14:paraId="474C171F" w14:textId="77777777" w:rsidR="00B06758" w:rsidRPr="00C35CD1" w:rsidRDefault="00B06758" w:rsidP="001823B3">
            <w:pPr>
              <w:rPr>
                <w:rFonts w:cs="Arial"/>
                <w:sz w:val="16"/>
                <w:szCs w:val="16"/>
              </w:rPr>
            </w:pPr>
            <w:r w:rsidRPr="00C35CD1">
              <w:rPr>
                <w:rFonts w:cs="Arial"/>
                <w:sz w:val="16"/>
                <w:szCs w:val="16"/>
              </w:rPr>
              <w:t>Enviar Nulo</w:t>
            </w:r>
          </w:p>
        </w:tc>
        <w:tc>
          <w:tcPr>
            <w:tcW w:w="709" w:type="dxa"/>
            <w:vAlign w:val="center"/>
          </w:tcPr>
          <w:p w14:paraId="4D1FC93E" w14:textId="77777777" w:rsidR="00B06758" w:rsidRPr="00C35CD1" w:rsidRDefault="00B06758" w:rsidP="001823B3">
            <w:pPr>
              <w:jc w:val="center"/>
              <w:rPr>
                <w:rFonts w:cs="Arial"/>
                <w:color w:val="000000"/>
                <w:sz w:val="16"/>
                <w:szCs w:val="16"/>
              </w:rPr>
            </w:pPr>
          </w:p>
        </w:tc>
        <w:tc>
          <w:tcPr>
            <w:tcW w:w="1134" w:type="dxa"/>
          </w:tcPr>
          <w:p w14:paraId="57782637" w14:textId="77777777" w:rsidR="00B06758" w:rsidRPr="00C35CD1" w:rsidRDefault="00B06758" w:rsidP="001823B3">
            <w:pPr>
              <w:rPr>
                <w:sz w:val="16"/>
                <w:szCs w:val="16"/>
              </w:rPr>
            </w:pPr>
            <w:r w:rsidRPr="00C35CD1">
              <w:rPr>
                <w:rFonts w:cs="Arial"/>
                <w:sz w:val="16"/>
                <w:szCs w:val="16"/>
              </w:rPr>
              <w:t>Carácter</w:t>
            </w:r>
          </w:p>
        </w:tc>
        <w:tc>
          <w:tcPr>
            <w:tcW w:w="2453" w:type="dxa"/>
          </w:tcPr>
          <w:p w14:paraId="375EEBE4" w14:textId="77777777" w:rsidR="00B06758" w:rsidRPr="00C35CD1" w:rsidRDefault="00F81A62" w:rsidP="000E48E8">
            <w:pPr>
              <w:rPr>
                <w:rFonts w:cs="Arial"/>
                <w:sz w:val="16"/>
                <w:szCs w:val="16"/>
              </w:rPr>
            </w:pPr>
            <w:r w:rsidRPr="00C35CD1">
              <w:rPr>
                <w:rFonts w:cs="Arial"/>
                <w:sz w:val="16"/>
                <w:szCs w:val="16"/>
              </w:rPr>
              <w:t>Se coloca de la siguiente manera el valor nulo &lt; remiEstado /&gt;</w:t>
            </w:r>
          </w:p>
        </w:tc>
      </w:tr>
      <w:tr w:rsidR="00B06758" w:rsidRPr="00C35CD1" w14:paraId="6B473F00" w14:textId="77777777" w:rsidTr="000E48E8">
        <w:trPr>
          <w:jc w:val="center"/>
        </w:trPr>
        <w:tc>
          <w:tcPr>
            <w:tcW w:w="546" w:type="dxa"/>
          </w:tcPr>
          <w:p w14:paraId="54F889E6" w14:textId="77777777" w:rsidR="00B06758" w:rsidRPr="00C35CD1" w:rsidRDefault="00B06758" w:rsidP="000E48E8">
            <w:pPr>
              <w:jc w:val="center"/>
              <w:rPr>
                <w:rFonts w:cs="Arial"/>
                <w:sz w:val="16"/>
                <w:szCs w:val="16"/>
              </w:rPr>
            </w:pPr>
            <w:r w:rsidRPr="00C35CD1">
              <w:rPr>
                <w:rFonts w:cs="Arial"/>
                <w:sz w:val="16"/>
                <w:szCs w:val="16"/>
              </w:rPr>
              <w:t>20</w:t>
            </w:r>
          </w:p>
        </w:tc>
        <w:tc>
          <w:tcPr>
            <w:tcW w:w="1701" w:type="dxa"/>
          </w:tcPr>
          <w:p w14:paraId="5DCF2920" w14:textId="77777777" w:rsidR="00B06758" w:rsidRPr="00C35CD1" w:rsidRDefault="00B06758" w:rsidP="000E48E8">
            <w:pPr>
              <w:rPr>
                <w:rFonts w:cs="Arial"/>
                <w:sz w:val="16"/>
                <w:szCs w:val="16"/>
              </w:rPr>
            </w:pPr>
            <w:r w:rsidRPr="00C35CD1">
              <w:rPr>
                <w:rFonts w:cs="Arial"/>
                <w:sz w:val="16"/>
                <w:szCs w:val="16"/>
              </w:rPr>
              <w:t>especies</w:t>
            </w:r>
          </w:p>
        </w:tc>
        <w:tc>
          <w:tcPr>
            <w:tcW w:w="2896" w:type="dxa"/>
          </w:tcPr>
          <w:p w14:paraId="6F699207" w14:textId="77777777" w:rsidR="00B06758" w:rsidRPr="00C35CD1" w:rsidRDefault="00B06758" w:rsidP="000E48E8">
            <w:pPr>
              <w:rPr>
                <w:rFonts w:cs="Arial"/>
                <w:sz w:val="16"/>
                <w:szCs w:val="16"/>
              </w:rPr>
            </w:pPr>
            <w:r w:rsidRPr="00C35CD1">
              <w:rPr>
                <w:rFonts w:cs="Arial"/>
                <w:sz w:val="16"/>
                <w:szCs w:val="16"/>
              </w:rPr>
              <w:t>Es un listado generado por el IDEAM, estructurado a partir de la revisión y actualización taxonómica de listados pre-existentes, que incluye el género, especie y autor que lo identificó botánicamente.</w:t>
            </w:r>
          </w:p>
        </w:tc>
        <w:tc>
          <w:tcPr>
            <w:tcW w:w="709" w:type="dxa"/>
            <w:vAlign w:val="center"/>
          </w:tcPr>
          <w:p w14:paraId="40141BD7" w14:textId="77777777" w:rsidR="00B06758" w:rsidRPr="00C35CD1" w:rsidRDefault="00B06758" w:rsidP="000E48E8">
            <w:pPr>
              <w:jc w:val="center"/>
              <w:rPr>
                <w:rFonts w:cs="Arial"/>
                <w:color w:val="000000"/>
                <w:sz w:val="16"/>
                <w:szCs w:val="16"/>
              </w:rPr>
            </w:pPr>
            <w:r w:rsidRPr="00C35CD1">
              <w:rPr>
                <w:rFonts w:cs="Arial"/>
                <w:color w:val="000000"/>
                <w:sz w:val="16"/>
                <w:szCs w:val="16"/>
              </w:rPr>
              <w:t>Si</w:t>
            </w:r>
          </w:p>
        </w:tc>
        <w:tc>
          <w:tcPr>
            <w:tcW w:w="1134" w:type="dxa"/>
          </w:tcPr>
          <w:p w14:paraId="5E7CE656" w14:textId="77777777" w:rsidR="00B06758" w:rsidRPr="00C35CD1" w:rsidRDefault="00B06758" w:rsidP="001823B3">
            <w:pPr>
              <w:rPr>
                <w:rFonts w:cs="Arial"/>
                <w:sz w:val="16"/>
                <w:szCs w:val="16"/>
              </w:rPr>
            </w:pPr>
            <w:r w:rsidRPr="00C35CD1">
              <w:rPr>
                <w:rFonts w:cs="Arial"/>
                <w:sz w:val="16"/>
                <w:szCs w:val="16"/>
              </w:rPr>
              <w:t xml:space="preserve">Especie </w:t>
            </w:r>
          </w:p>
          <w:p w14:paraId="789D6C45" w14:textId="77777777" w:rsidR="00B06758" w:rsidRPr="00C35CD1" w:rsidRDefault="00B06758" w:rsidP="001823B3">
            <w:pPr>
              <w:rPr>
                <w:rFonts w:cs="Arial"/>
                <w:sz w:val="16"/>
                <w:szCs w:val="16"/>
              </w:rPr>
            </w:pPr>
            <w:r w:rsidRPr="00C35CD1">
              <w:rPr>
                <w:rFonts w:cs="Arial"/>
                <w:sz w:val="16"/>
                <w:szCs w:val="16"/>
              </w:rPr>
              <w:t>(TEspecieAprovTO)</w:t>
            </w:r>
          </w:p>
        </w:tc>
        <w:tc>
          <w:tcPr>
            <w:tcW w:w="2453" w:type="dxa"/>
          </w:tcPr>
          <w:p w14:paraId="4A4F9D02" w14:textId="77777777" w:rsidR="00B06758" w:rsidRPr="00C35CD1" w:rsidRDefault="00B06758" w:rsidP="001823B3">
            <w:pPr>
              <w:rPr>
                <w:rFonts w:cs="Arial"/>
                <w:sz w:val="16"/>
                <w:szCs w:val="16"/>
              </w:rPr>
            </w:pPr>
          </w:p>
        </w:tc>
      </w:tr>
    </w:tbl>
    <w:p w14:paraId="2748C4B5" w14:textId="77777777" w:rsidR="00BA2FED" w:rsidRPr="00C35CD1" w:rsidRDefault="00BA2FED" w:rsidP="00BA2FED">
      <w:pPr>
        <w:rPr>
          <w:sz w:val="16"/>
          <w:szCs w:val="16"/>
        </w:rPr>
      </w:pPr>
    </w:p>
    <w:p w14:paraId="2DAF2833" w14:textId="77777777" w:rsidR="00C44FD1" w:rsidRPr="00C35CD1" w:rsidRDefault="00C44FD1" w:rsidP="00BA2FED">
      <w:pPr>
        <w:rPr>
          <w:sz w:val="16"/>
          <w:szCs w:val="16"/>
        </w:rPr>
      </w:pPr>
    </w:p>
    <w:p w14:paraId="33A5FB34" w14:textId="77777777" w:rsidR="00C44FD1" w:rsidRPr="00C35CD1" w:rsidRDefault="00C44FD1" w:rsidP="00C44FD1">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22</w:t>
      </w:r>
      <w:r w:rsidR="008045A5" w:rsidRPr="00C35CD1">
        <w:rPr>
          <w:rFonts w:ascii="Arial" w:hAnsi="Arial" w:cs="Arial"/>
          <w:b w:val="0"/>
          <w:sz w:val="16"/>
          <w:szCs w:val="16"/>
        </w:rPr>
        <w:fldChar w:fldCharType="end"/>
      </w:r>
      <w:r w:rsidRPr="00C35CD1">
        <w:rPr>
          <w:rFonts w:ascii="Arial" w:hAnsi="Arial" w:cs="Arial"/>
          <w:b w:val="0"/>
          <w:sz w:val="16"/>
          <w:szCs w:val="16"/>
        </w:rPr>
        <w:t>. Parámetros de entrada – Tipo de dato Ubicación (TEspecieRemisMovilizTO)</w:t>
      </w:r>
    </w:p>
    <w:p w14:paraId="01A2C918" w14:textId="77777777" w:rsidR="00C44FD1" w:rsidRPr="00C35CD1" w:rsidRDefault="00C44FD1" w:rsidP="00BA2FED">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BA2FED" w:rsidRPr="00C35CD1" w14:paraId="5F910D1F" w14:textId="77777777" w:rsidTr="000E48E8">
        <w:trPr>
          <w:tblHeader/>
          <w:jc w:val="center"/>
        </w:trPr>
        <w:tc>
          <w:tcPr>
            <w:tcW w:w="546" w:type="dxa"/>
            <w:shd w:val="clear" w:color="auto" w:fill="E0E0E0"/>
          </w:tcPr>
          <w:p w14:paraId="5D0950F8" w14:textId="77777777" w:rsidR="00BA2FED" w:rsidRPr="00C35CD1" w:rsidRDefault="00BA2FED" w:rsidP="000E48E8">
            <w:pPr>
              <w:jc w:val="center"/>
              <w:rPr>
                <w:rFonts w:cs="Arial"/>
                <w:b/>
                <w:sz w:val="16"/>
                <w:szCs w:val="16"/>
              </w:rPr>
            </w:pPr>
            <w:r w:rsidRPr="00C35CD1">
              <w:rPr>
                <w:rFonts w:cs="Arial"/>
                <w:b/>
                <w:sz w:val="16"/>
                <w:szCs w:val="16"/>
              </w:rPr>
              <w:t>Sec</w:t>
            </w:r>
          </w:p>
        </w:tc>
        <w:tc>
          <w:tcPr>
            <w:tcW w:w="1701" w:type="dxa"/>
            <w:shd w:val="clear" w:color="auto" w:fill="E0E0E0"/>
          </w:tcPr>
          <w:p w14:paraId="49741D3A" w14:textId="77777777" w:rsidR="00BA2FED" w:rsidRPr="00C35CD1" w:rsidRDefault="00BA2FED" w:rsidP="000E48E8">
            <w:pPr>
              <w:jc w:val="center"/>
              <w:rPr>
                <w:rFonts w:cs="Arial"/>
                <w:b/>
                <w:sz w:val="16"/>
                <w:szCs w:val="16"/>
              </w:rPr>
            </w:pPr>
            <w:r w:rsidRPr="00C35CD1">
              <w:rPr>
                <w:rFonts w:cs="Arial"/>
                <w:b/>
                <w:sz w:val="16"/>
                <w:szCs w:val="16"/>
              </w:rPr>
              <w:t>Parámetro</w:t>
            </w:r>
          </w:p>
        </w:tc>
        <w:tc>
          <w:tcPr>
            <w:tcW w:w="2896" w:type="dxa"/>
            <w:shd w:val="clear" w:color="auto" w:fill="E0E0E0"/>
          </w:tcPr>
          <w:p w14:paraId="069204ED" w14:textId="77777777" w:rsidR="00BA2FED" w:rsidRPr="00C35CD1" w:rsidRDefault="00BA2FED" w:rsidP="000E48E8">
            <w:pPr>
              <w:jc w:val="center"/>
              <w:rPr>
                <w:rFonts w:cs="Arial"/>
                <w:b/>
                <w:sz w:val="16"/>
                <w:szCs w:val="16"/>
              </w:rPr>
            </w:pPr>
            <w:r w:rsidRPr="00C35CD1">
              <w:rPr>
                <w:rFonts w:cs="Arial"/>
                <w:b/>
                <w:sz w:val="16"/>
                <w:szCs w:val="16"/>
              </w:rPr>
              <w:t>Descripción</w:t>
            </w:r>
          </w:p>
        </w:tc>
        <w:tc>
          <w:tcPr>
            <w:tcW w:w="709" w:type="dxa"/>
            <w:shd w:val="clear" w:color="auto" w:fill="E0E0E0"/>
          </w:tcPr>
          <w:p w14:paraId="2AD3BD2F" w14:textId="77777777" w:rsidR="00BA2FED" w:rsidRPr="00C35CD1" w:rsidRDefault="00BA2FED" w:rsidP="000E48E8">
            <w:pPr>
              <w:jc w:val="center"/>
              <w:rPr>
                <w:rFonts w:cs="Arial"/>
                <w:b/>
                <w:sz w:val="16"/>
                <w:szCs w:val="16"/>
              </w:rPr>
            </w:pPr>
            <w:r w:rsidRPr="00C35CD1">
              <w:rPr>
                <w:rFonts w:cs="Arial"/>
                <w:b/>
                <w:sz w:val="16"/>
                <w:szCs w:val="16"/>
              </w:rPr>
              <w:t>Oblig</w:t>
            </w:r>
          </w:p>
        </w:tc>
        <w:tc>
          <w:tcPr>
            <w:tcW w:w="1134" w:type="dxa"/>
            <w:shd w:val="clear" w:color="auto" w:fill="E0E0E0"/>
          </w:tcPr>
          <w:p w14:paraId="180D79AF" w14:textId="77777777" w:rsidR="00BA2FED" w:rsidRPr="00C35CD1" w:rsidRDefault="00BA2FED" w:rsidP="000E48E8">
            <w:pPr>
              <w:jc w:val="center"/>
              <w:rPr>
                <w:rFonts w:cs="Arial"/>
                <w:b/>
                <w:sz w:val="16"/>
                <w:szCs w:val="16"/>
              </w:rPr>
            </w:pPr>
            <w:r w:rsidRPr="00C35CD1">
              <w:rPr>
                <w:rFonts w:cs="Arial"/>
                <w:b/>
                <w:sz w:val="16"/>
                <w:szCs w:val="16"/>
              </w:rPr>
              <w:t>Tipo de dato</w:t>
            </w:r>
          </w:p>
        </w:tc>
        <w:tc>
          <w:tcPr>
            <w:tcW w:w="2453" w:type="dxa"/>
            <w:shd w:val="clear" w:color="auto" w:fill="E0E0E0"/>
          </w:tcPr>
          <w:p w14:paraId="5801FE99" w14:textId="77777777" w:rsidR="00BA2FED" w:rsidRPr="00C35CD1" w:rsidRDefault="00BA2FED" w:rsidP="000E48E8">
            <w:pPr>
              <w:jc w:val="center"/>
              <w:rPr>
                <w:rFonts w:cs="Arial"/>
                <w:b/>
                <w:sz w:val="16"/>
                <w:szCs w:val="16"/>
              </w:rPr>
            </w:pPr>
            <w:r w:rsidRPr="00C35CD1">
              <w:rPr>
                <w:rFonts w:cs="Arial"/>
                <w:b/>
                <w:sz w:val="16"/>
                <w:szCs w:val="16"/>
              </w:rPr>
              <w:t>Valores</w:t>
            </w:r>
          </w:p>
        </w:tc>
      </w:tr>
      <w:tr w:rsidR="00B21449" w:rsidRPr="00C35CD1" w14:paraId="253C9217" w14:textId="77777777" w:rsidTr="000E48E8">
        <w:trPr>
          <w:jc w:val="center"/>
        </w:trPr>
        <w:tc>
          <w:tcPr>
            <w:tcW w:w="546" w:type="dxa"/>
          </w:tcPr>
          <w:p w14:paraId="5AB13A6C" w14:textId="77777777" w:rsidR="00B21449" w:rsidRPr="00C35CD1" w:rsidRDefault="00B21449" w:rsidP="000E48E8">
            <w:pPr>
              <w:jc w:val="center"/>
              <w:rPr>
                <w:rFonts w:cs="Arial"/>
                <w:sz w:val="16"/>
                <w:szCs w:val="16"/>
              </w:rPr>
            </w:pPr>
            <w:r w:rsidRPr="00C35CD1">
              <w:rPr>
                <w:rFonts w:cs="Arial"/>
                <w:sz w:val="16"/>
                <w:szCs w:val="16"/>
              </w:rPr>
              <w:t>1</w:t>
            </w:r>
          </w:p>
        </w:tc>
        <w:tc>
          <w:tcPr>
            <w:tcW w:w="1701" w:type="dxa"/>
          </w:tcPr>
          <w:p w14:paraId="5C1B2B1B" w14:textId="77777777" w:rsidR="00B21449" w:rsidRPr="00C35CD1" w:rsidRDefault="00B21449" w:rsidP="001823B3">
            <w:pPr>
              <w:rPr>
                <w:rFonts w:cs="Arial"/>
                <w:sz w:val="16"/>
                <w:szCs w:val="16"/>
              </w:rPr>
            </w:pPr>
            <w:r w:rsidRPr="00C35CD1">
              <w:rPr>
                <w:rFonts w:cs="Arial"/>
                <w:sz w:val="16"/>
                <w:szCs w:val="16"/>
              </w:rPr>
              <w:t>mtmvEspecieCodigo</w:t>
            </w:r>
          </w:p>
        </w:tc>
        <w:tc>
          <w:tcPr>
            <w:tcW w:w="2896" w:type="dxa"/>
          </w:tcPr>
          <w:p w14:paraId="19519DE7" w14:textId="77777777" w:rsidR="00B21449" w:rsidRPr="00C35CD1" w:rsidRDefault="00B21449" w:rsidP="00B21449">
            <w:pPr>
              <w:rPr>
                <w:rFonts w:cs="Arial"/>
                <w:sz w:val="16"/>
                <w:szCs w:val="16"/>
              </w:rPr>
            </w:pPr>
            <w:r w:rsidRPr="00C35CD1">
              <w:rPr>
                <w:rFonts w:cs="Arial"/>
                <w:sz w:val="16"/>
                <w:szCs w:val="16"/>
              </w:rPr>
              <w:t>Corresponde a la especie proveniente de Bosque plantado, objeto de movilización que se podrá escoger del listado generado por el IDEAM, estructurado a partir de la revisión taxonómica de los listados pre-existentes, que incluye el género, especie y autor que lo identificó botánicamente. Es un pop-up que permitirá buscar la especie.</w:t>
            </w:r>
          </w:p>
          <w:p w14:paraId="6B235A64" w14:textId="77777777" w:rsidR="00B21449" w:rsidRPr="00C35CD1" w:rsidRDefault="00B21449" w:rsidP="00B21449">
            <w:pPr>
              <w:rPr>
                <w:rFonts w:cs="Arial"/>
                <w:sz w:val="16"/>
                <w:szCs w:val="16"/>
              </w:rPr>
            </w:pPr>
            <w:r w:rsidRPr="00C35CD1">
              <w:rPr>
                <w:rFonts w:cs="Arial"/>
                <w:sz w:val="16"/>
                <w:szCs w:val="16"/>
              </w:rPr>
              <w:t>Si no existe la especie en el listado, se debe incluir la opción “Indeterminada” y en el campo “observaciones” digitar alguna consideración que se crea conveniente para lograr su identificación e inclusión posterior al catálogo por parte del IDEAM</w:t>
            </w:r>
          </w:p>
        </w:tc>
        <w:tc>
          <w:tcPr>
            <w:tcW w:w="709" w:type="dxa"/>
          </w:tcPr>
          <w:p w14:paraId="464FA65D" w14:textId="77777777" w:rsidR="00B21449" w:rsidRPr="00C35CD1" w:rsidRDefault="00B21449" w:rsidP="000E48E8">
            <w:pPr>
              <w:jc w:val="center"/>
              <w:rPr>
                <w:rFonts w:cs="Arial"/>
                <w:sz w:val="16"/>
                <w:szCs w:val="16"/>
              </w:rPr>
            </w:pPr>
            <w:r w:rsidRPr="00C35CD1">
              <w:rPr>
                <w:rFonts w:cs="Arial"/>
                <w:sz w:val="16"/>
                <w:szCs w:val="16"/>
              </w:rPr>
              <w:t>Si</w:t>
            </w:r>
          </w:p>
        </w:tc>
        <w:tc>
          <w:tcPr>
            <w:tcW w:w="1134" w:type="dxa"/>
          </w:tcPr>
          <w:p w14:paraId="78AE1752" w14:textId="77777777" w:rsidR="00B21449" w:rsidRPr="00C35CD1" w:rsidRDefault="00B21449" w:rsidP="001823B3">
            <w:pPr>
              <w:rPr>
                <w:sz w:val="16"/>
                <w:szCs w:val="16"/>
              </w:rPr>
            </w:pPr>
            <w:r w:rsidRPr="00C35CD1">
              <w:rPr>
                <w:rFonts w:cs="Arial"/>
                <w:sz w:val="16"/>
                <w:szCs w:val="16"/>
              </w:rPr>
              <w:t>Numérico</w:t>
            </w:r>
          </w:p>
        </w:tc>
        <w:tc>
          <w:tcPr>
            <w:tcW w:w="2453" w:type="dxa"/>
          </w:tcPr>
          <w:p w14:paraId="49C1A750" w14:textId="77777777" w:rsidR="00B21449" w:rsidRPr="00C35CD1" w:rsidRDefault="00584E61" w:rsidP="000E48E8">
            <w:pPr>
              <w:rPr>
                <w:rFonts w:cs="Arial"/>
                <w:sz w:val="16"/>
                <w:szCs w:val="16"/>
              </w:rPr>
            </w:pPr>
            <w:r w:rsidRPr="00C35CD1">
              <w:rPr>
                <w:rFonts w:cs="Arial"/>
                <w:sz w:val="16"/>
                <w:szCs w:val="16"/>
              </w:rPr>
              <w:t>Se debe suministrar un valor valido que represente alguna de las especies objeto de  aprovechamiento configurados en el sistema, para conocer los códigos configurados se debe utilizar la función de negocio lista</w:t>
            </w:r>
            <w:r w:rsidR="00ED5193" w:rsidRPr="00C35CD1">
              <w:rPr>
                <w:rFonts w:cs="Arial"/>
                <w:sz w:val="16"/>
                <w:szCs w:val="16"/>
              </w:rPr>
              <w:t xml:space="preserve"> </w:t>
            </w:r>
            <w:r w:rsidRPr="00C35CD1">
              <w:rPr>
                <w:rFonts w:cs="Arial"/>
                <w:sz w:val="16"/>
                <w:szCs w:val="16"/>
              </w:rPr>
              <w:t>Especie suministrado dentro de este servicio Web.</w:t>
            </w:r>
          </w:p>
        </w:tc>
      </w:tr>
      <w:tr w:rsidR="00B21449" w:rsidRPr="00C35CD1" w14:paraId="5BB705BE" w14:textId="77777777" w:rsidTr="000E48E8">
        <w:trPr>
          <w:jc w:val="center"/>
        </w:trPr>
        <w:tc>
          <w:tcPr>
            <w:tcW w:w="546" w:type="dxa"/>
          </w:tcPr>
          <w:p w14:paraId="1FBD30A8" w14:textId="77777777" w:rsidR="00B21449" w:rsidRPr="00C35CD1" w:rsidRDefault="00B21449" w:rsidP="000E48E8">
            <w:pPr>
              <w:jc w:val="center"/>
              <w:rPr>
                <w:rFonts w:cs="Arial"/>
                <w:sz w:val="16"/>
                <w:szCs w:val="16"/>
              </w:rPr>
            </w:pPr>
            <w:r w:rsidRPr="00C35CD1">
              <w:rPr>
                <w:rFonts w:cs="Arial"/>
                <w:sz w:val="16"/>
                <w:szCs w:val="16"/>
              </w:rPr>
              <w:t>2</w:t>
            </w:r>
          </w:p>
        </w:tc>
        <w:tc>
          <w:tcPr>
            <w:tcW w:w="1701" w:type="dxa"/>
          </w:tcPr>
          <w:p w14:paraId="38006EA1" w14:textId="77777777" w:rsidR="00B21449" w:rsidRPr="00C35CD1" w:rsidRDefault="00B21449" w:rsidP="001823B3">
            <w:pPr>
              <w:rPr>
                <w:rFonts w:cs="Arial"/>
                <w:sz w:val="16"/>
                <w:szCs w:val="16"/>
              </w:rPr>
            </w:pPr>
            <w:r w:rsidRPr="00C35CD1">
              <w:rPr>
                <w:rFonts w:cs="Arial"/>
                <w:sz w:val="16"/>
                <w:szCs w:val="16"/>
              </w:rPr>
              <w:t>esrmNmbCmn</w:t>
            </w:r>
          </w:p>
        </w:tc>
        <w:tc>
          <w:tcPr>
            <w:tcW w:w="2896" w:type="dxa"/>
          </w:tcPr>
          <w:p w14:paraId="03A0E8EA" w14:textId="77777777" w:rsidR="00B21449" w:rsidRPr="00C35CD1" w:rsidRDefault="00B21449" w:rsidP="000E48E8">
            <w:pPr>
              <w:rPr>
                <w:rFonts w:cs="Arial"/>
                <w:sz w:val="16"/>
                <w:szCs w:val="16"/>
              </w:rPr>
            </w:pPr>
            <w:r w:rsidRPr="00C35CD1">
              <w:rPr>
                <w:rFonts w:cs="Arial"/>
                <w:sz w:val="16"/>
                <w:szCs w:val="16"/>
              </w:rPr>
              <w:t xml:space="preserve">Corresponde al nombre vernáculo que puede tener la especie de acuerdo a la región o a la situación </w:t>
            </w:r>
            <w:r w:rsidRPr="00C35CD1">
              <w:rPr>
                <w:rFonts w:cs="Arial"/>
                <w:sz w:val="16"/>
                <w:szCs w:val="16"/>
              </w:rPr>
              <w:lastRenderedPageBreak/>
              <w:t>cultural en particular. Es de libre inscripción por el usuario de SNIF</w:t>
            </w:r>
          </w:p>
        </w:tc>
        <w:tc>
          <w:tcPr>
            <w:tcW w:w="709" w:type="dxa"/>
          </w:tcPr>
          <w:p w14:paraId="4F1404FD" w14:textId="77777777" w:rsidR="00B21449" w:rsidRPr="00C35CD1" w:rsidRDefault="00B21449" w:rsidP="000E48E8">
            <w:pPr>
              <w:jc w:val="center"/>
              <w:rPr>
                <w:rFonts w:cs="Arial"/>
                <w:sz w:val="16"/>
                <w:szCs w:val="16"/>
              </w:rPr>
            </w:pPr>
          </w:p>
        </w:tc>
        <w:tc>
          <w:tcPr>
            <w:tcW w:w="1134" w:type="dxa"/>
          </w:tcPr>
          <w:p w14:paraId="4E104FA7" w14:textId="77777777" w:rsidR="00B21449" w:rsidRPr="00C35CD1" w:rsidRDefault="00B21449" w:rsidP="001823B3">
            <w:pPr>
              <w:rPr>
                <w:sz w:val="16"/>
                <w:szCs w:val="16"/>
              </w:rPr>
            </w:pPr>
            <w:r w:rsidRPr="00C35CD1">
              <w:rPr>
                <w:rFonts w:cs="Arial"/>
                <w:sz w:val="16"/>
                <w:szCs w:val="16"/>
              </w:rPr>
              <w:t>Carácter</w:t>
            </w:r>
          </w:p>
        </w:tc>
        <w:tc>
          <w:tcPr>
            <w:tcW w:w="2453" w:type="dxa"/>
          </w:tcPr>
          <w:p w14:paraId="62CC892A" w14:textId="77777777" w:rsidR="00B21449" w:rsidRPr="00C35CD1" w:rsidRDefault="00B21449" w:rsidP="000E48E8">
            <w:pPr>
              <w:rPr>
                <w:rFonts w:cs="Arial"/>
                <w:sz w:val="16"/>
                <w:szCs w:val="16"/>
              </w:rPr>
            </w:pPr>
          </w:p>
        </w:tc>
      </w:tr>
      <w:tr w:rsidR="00B21449" w:rsidRPr="00C35CD1" w14:paraId="1493A95D" w14:textId="77777777" w:rsidTr="000E48E8">
        <w:trPr>
          <w:jc w:val="center"/>
        </w:trPr>
        <w:tc>
          <w:tcPr>
            <w:tcW w:w="546" w:type="dxa"/>
          </w:tcPr>
          <w:p w14:paraId="17644309" w14:textId="77777777" w:rsidR="00B21449" w:rsidRPr="00C35CD1" w:rsidRDefault="00B21449" w:rsidP="000E48E8">
            <w:pPr>
              <w:jc w:val="center"/>
              <w:rPr>
                <w:rFonts w:cs="Arial"/>
                <w:sz w:val="16"/>
                <w:szCs w:val="16"/>
              </w:rPr>
            </w:pPr>
            <w:r w:rsidRPr="00C35CD1">
              <w:rPr>
                <w:rFonts w:cs="Arial"/>
                <w:sz w:val="16"/>
                <w:szCs w:val="16"/>
              </w:rPr>
              <w:lastRenderedPageBreak/>
              <w:t>3</w:t>
            </w:r>
          </w:p>
        </w:tc>
        <w:tc>
          <w:tcPr>
            <w:tcW w:w="1701" w:type="dxa"/>
          </w:tcPr>
          <w:p w14:paraId="7C6C7127" w14:textId="77777777" w:rsidR="00B21449" w:rsidRPr="00C35CD1" w:rsidRDefault="00B21449" w:rsidP="001823B3">
            <w:pPr>
              <w:rPr>
                <w:rFonts w:cs="Arial"/>
                <w:sz w:val="16"/>
                <w:szCs w:val="16"/>
              </w:rPr>
            </w:pPr>
            <w:r w:rsidRPr="00C35CD1">
              <w:rPr>
                <w:rFonts w:cs="Arial"/>
                <w:sz w:val="16"/>
                <w:szCs w:val="16"/>
              </w:rPr>
              <w:t>esrmVolumenMovilizado</w:t>
            </w:r>
          </w:p>
        </w:tc>
        <w:tc>
          <w:tcPr>
            <w:tcW w:w="2896" w:type="dxa"/>
          </w:tcPr>
          <w:p w14:paraId="673DF0E8" w14:textId="77777777" w:rsidR="00B21449" w:rsidRPr="00C35CD1" w:rsidRDefault="00B21449" w:rsidP="000E48E8">
            <w:pPr>
              <w:rPr>
                <w:rFonts w:cs="Arial"/>
                <w:sz w:val="16"/>
                <w:szCs w:val="16"/>
              </w:rPr>
            </w:pPr>
            <w:r w:rsidRPr="00C35CD1">
              <w:rPr>
                <w:rFonts w:cs="Arial"/>
                <w:sz w:val="16"/>
                <w:szCs w:val="16"/>
              </w:rPr>
              <w:t>Corresponde a una medida del volumen de la madera en metros cúbicos (m3).</w:t>
            </w:r>
          </w:p>
        </w:tc>
        <w:tc>
          <w:tcPr>
            <w:tcW w:w="709" w:type="dxa"/>
          </w:tcPr>
          <w:p w14:paraId="4E4FEB57" w14:textId="77777777" w:rsidR="00B21449" w:rsidRPr="00C35CD1" w:rsidRDefault="00B21449" w:rsidP="000E48E8">
            <w:pPr>
              <w:jc w:val="center"/>
              <w:rPr>
                <w:rFonts w:cs="Arial"/>
                <w:sz w:val="16"/>
                <w:szCs w:val="16"/>
              </w:rPr>
            </w:pPr>
            <w:r w:rsidRPr="00C35CD1">
              <w:rPr>
                <w:rFonts w:cs="Arial"/>
                <w:sz w:val="16"/>
                <w:szCs w:val="16"/>
              </w:rPr>
              <w:t>Si</w:t>
            </w:r>
          </w:p>
        </w:tc>
        <w:tc>
          <w:tcPr>
            <w:tcW w:w="1134" w:type="dxa"/>
          </w:tcPr>
          <w:p w14:paraId="6B045A7F" w14:textId="77777777" w:rsidR="00B21449" w:rsidRPr="00C35CD1" w:rsidRDefault="00B21449" w:rsidP="001823B3">
            <w:pPr>
              <w:rPr>
                <w:sz w:val="16"/>
                <w:szCs w:val="16"/>
              </w:rPr>
            </w:pPr>
            <w:r w:rsidRPr="00C35CD1">
              <w:rPr>
                <w:rFonts w:cs="Arial"/>
                <w:sz w:val="16"/>
                <w:szCs w:val="16"/>
              </w:rPr>
              <w:t>Numérico</w:t>
            </w:r>
          </w:p>
        </w:tc>
        <w:tc>
          <w:tcPr>
            <w:tcW w:w="2453" w:type="dxa"/>
          </w:tcPr>
          <w:p w14:paraId="21109793" w14:textId="77777777" w:rsidR="00B21449" w:rsidRPr="00C35CD1" w:rsidRDefault="00B21449" w:rsidP="000E48E8">
            <w:pPr>
              <w:rPr>
                <w:rFonts w:cs="Arial"/>
                <w:sz w:val="16"/>
                <w:szCs w:val="16"/>
              </w:rPr>
            </w:pPr>
          </w:p>
        </w:tc>
      </w:tr>
      <w:tr w:rsidR="00B21449" w:rsidRPr="00C35CD1" w14:paraId="7E886A0C" w14:textId="77777777" w:rsidTr="000E48E8">
        <w:trPr>
          <w:jc w:val="center"/>
        </w:trPr>
        <w:tc>
          <w:tcPr>
            <w:tcW w:w="546" w:type="dxa"/>
          </w:tcPr>
          <w:p w14:paraId="7FD508C8" w14:textId="77777777" w:rsidR="00B21449" w:rsidRPr="00C35CD1" w:rsidRDefault="00B21449" w:rsidP="000E48E8">
            <w:pPr>
              <w:jc w:val="center"/>
              <w:rPr>
                <w:rFonts w:cs="Arial"/>
                <w:sz w:val="16"/>
                <w:szCs w:val="16"/>
              </w:rPr>
            </w:pPr>
            <w:r w:rsidRPr="00C35CD1">
              <w:rPr>
                <w:rFonts w:cs="Arial"/>
                <w:sz w:val="16"/>
                <w:szCs w:val="16"/>
              </w:rPr>
              <w:t>4</w:t>
            </w:r>
          </w:p>
        </w:tc>
        <w:tc>
          <w:tcPr>
            <w:tcW w:w="1701" w:type="dxa"/>
          </w:tcPr>
          <w:p w14:paraId="2ABEE31C" w14:textId="77777777" w:rsidR="00B21449" w:rsidRPr="00C35CD1" w:rsidRDefault="00B21449" w:rsidP="001823B3">
            <w:pPr>
              <w:rPr>
                <w:rFonts w:cs="Arial"/>
                <w:sz w:val="16"/>
                <w:szCs w:val="16"/>
              </w:rPr>
            </w:pPr>
            <w:r w:rsidRPr="00C35CD1">
              <w:rPr>
                <w:rFonts w:cs="Arial"/>
                <w:sz w:val="16"/>
                <w:szCs w:val="16"/>
              </w:rPr>
              <w:t>mtmvClasePrdForMadCodigo</w:t>
            </w:r>
          </w:p>
        </w:tc>
        <w:tc>
          <w:tcPr>
            <w:tcW w:w="2896" w:type="dxa"/>
          </w:tcPr>
          <w:p w14:paraId="781B65C9" w14:textId="77777777" w:rsidR="00B21449" w:rsidRPr="00C35CD1" w:rsidRDefault="00B21449" w:rsidP="00B21449">
            <w:pPr>
              <w:rPr>
                <w:rFonts w:cs="Arial"/>
                <w:sz w:val="16"/>
                <w:szCs w:val="16"/>
              </w:rPr>
            </w:pPr>
            <w:r w:rsidRPr="00C35CD1">
              <w:rPr>
                <w:rFonts w:cs="Arial"/>
                <w:sz w:val="16"/>
                <w:szCs w:val="16"/>
              </w:rPr>
              <w:t>Que corresponde a aquellos bienes obtenidos de los bosques derivados de la parte lignificada de la especie vegetal que es madera</w:t>
            </w:r>
          </w:p>
          <w:p w14:paraId="4E1CCE33" w14:textId="77777777" w:rsidR="00B21449" w:rsidRPr="00C35CD1" w:rsidRDefault="00B21449" w:rsidP="00B21449">
            <w:pPr>
              <w:rPr>
                <w:rFonts w:cs="Arial"/>
                <w:sz w:val="16"/>
                <w:szCs w:val="16"/>
              </w:rPr>
            </w:pPr>
            <w:r w:rsidRPr="00C35CD1">
              <w:rPr>
                <w:rFonts w:cs="Arial"/>
                <w:sz w:val="16"/>
                <w:szCs w:val="16"/>
              </w:rPr>
              <w:t>Se incluyen dos (2) opciones dicotómicas, a saber:</w:t>
            </w:r>
          </w:p>
          <w:p w14:paraId="421F4FDF" w14:textId="77777777" w:rsidR="00B21449" w:rsidRPr="00C35CD1" w:rsidRDefault="00B21449" w:rsidP="00B21449">
            <w:pPr>
              <w:rPr>
                <w:rFonts w:cs="Arial"/>
                <w:sz w:val="16"/>
                <w:szCs w:val="16"/>
              </w:rPr>
            </w:pPr>
            <w:r w:rsidRPr="00C35CD1">
              <w:rPr>
                <w:rFonts w:cs="Arial"/>
                <w:sz w:val="16"/>
                <w:szCs w:val="16"/>
              </w:rPr>
              <w:t>Rollizo: Pieza del árbol utilizada en su forma original con o sin corteza.</w:t>
            </w:r>
          </w:p>
          <w:p w14:paraId="4647F394" w14:textId="77777777" w:rsidR="00B21449" w:rsidRPr="00C35CD1" w:rsidRDefault="00B21449" w:rsidP="00B21449">
            <w:pPr>
              <w:rPr>
                <w:rFonts w:cs="Arial"/>
                <w:sz w:val="16"/>
                <w:szCs w:val="16"/>
              </w:rPr>
            </w:pPr>
            <w:r w:rsidRPr="00C35CD1">
              <w:rPr>
                <w:rFonts w:cs="Arial"/>
                <w:sz w:val="16"/>
                <w:szCs w:val="16"/>
              </w:rPr>
              <w:t>Aserrado: Aquel producto obtenido por corte manual o mecánico de cualquier tipo de sierra</w:t>
            </w:r>
          </w:p>
        </w:tc>
        <w:tc>
          <w:tcPr>
            <w:tcW w:w="709" w:type="dxa"/>
          </w:tcPr>
          <w:p w14:paraId="51585F3D" w14:textId="77777777" w:rsidR="00B21449" w:rsidRPr="00C35CD1" w:rsidRDefault="00B21449" w:rsidP="000E48E8">
            <w:pPr>
              <w:jc w:val="center"/>
              <w:rPr>
                <w:rFonts w:cs="Arial"/>
                <w:sz w:val="16"/>
                <w:szCs w:val="16"/>
              </w:rPr>
            </w:pPr>
            <w:r w:rsidRPr="00C35CD1">
              <w:rPr>
                <w:rFonts w:cs="Arial"/>
                <w:sz w:val="16"/>
                <w:szCs w:val="16"/>
              </w:rPr>
              <w:t>Si</w:t>
            </w:r>
          </w:p>
        </w:tc>
        <w:tc>
          <w:tcPr>
            <w:tcW w:w="1134" w:type="dxa"/>
          </w:tcPr>
          <w:p w14:paraId="464A8545" w14:textId="77777777" w:rsidR="00B21449" w:rsidRPr="00C35CD1" w:rsidRDefault="00B21449" w:rsidP="001823B3">
            <w:pPr>
              <w:rPr>
                <w:sz w:val="16"/>
                <w:szCs w:val="16"/>
              </w:rPr>
            </w:pPr>
            <w:r w:rsidRPr="00C35CD1">
              <w:rPr>
                <w:rFonts w:cs="Arial"/>
                <w:sz w:val="16"/>
                <w:szCs w:val="16"/>
              </w:rPr>
              <w:t>Carácter</w:t>
            </w:r>
          </w:p>
        </w:tc>
        <w:tc>
          <w:tcPr>
            <w:tcW w:w="2453" w:type="dxa"/>
          </w:tcPr>
          <w:p w14:paraId="33E7874D" w14:textId="77777777" w:rsidR="00B21449" w:rsidRPr="00C35CD1" w:rsidRDefault="00584E61" w:rsidP="000E48E8">
            <w:pPr>
              <w:rPr>
                <w:rFonts w:cs="Arial"/>
                <w:sz w:val="16"/>
                <w:szCs w:val="16"/>
              </w:rPr>
            </w:pPr>
            <w:r w:rsidRPr="00C35CD1">
              <w:rPr>
                <w:rFonts w:cs="Arial"/>
                <w:sz w:val="16"/>
                <w:szCs w:val="16"/>
              </w:rPr>
              <w:t>Se debe suministrar un valor valido que represente alguno de las clases de productos forestales maderables configurados en el sistema, para conocer los códigos configurados se debe utilizar la función de negocio lista</w:t>
            </w:r>
            <w:r w:rsidR="00ED5193" w:rsidRPr="00C35CD1">
              <w:rPr>
                <w:rFonts w:cs="Arial"/>
                <w:sz w:val="16"/>
                <w:szCs w:val="16"/>
              </w:rPr>
              <w:t xml:space="preserve"> </w:t>
            </w:r>
            <w:r w:rsidRPr="00C35CD1">
              <w:rPr>
                <w:rFonts w:cs="Arial"/>
                <w:sz w:val="16"/>
                <w:szCs w:val="16"/>
              </w:rPr>
              <w:t>Clase</w:t>
            </w:r>
            <w:r w:rsidR="00ED5193" w:rsidRPr="00C35CD1">
              <w:rPr>
                <w:rFonts w:cs="Arial"/>
                <w:sz w:val="16"/>
                <w:szCs w:val="16"/>
              </w:rPr>
              <w:t xml:space="preserve"> </w:t>
            </w:r>
            <w:r w:rsidRPr="00C35CD1">
              <w:rPr>
                <w:rFonts w:cs="Arial"/>
                <w:sz w:val="16"/>
                <w:szCs w:val="16"/>
              </w:rPr>
              <w:t>Producto</w:t>
            </w:r>
            <w:r w:rsidR="00ED5193" w:rsidRPr="00C35CD1">
              <w:rPr>
                <w:rFonts w:cs="Arial"/>
                <w:sz w:val="16"/>
                <w:szCs w:val="16"/>
              </w:rPr>
              <w:t xml:space="preserve"> </w:t>
            </w:r>
            <w:r w:rsidRPr="00C35CD1">
              <w:rPr>
                <w:rFonts w:cs="Arial"/>
                <w:sz w:val="16"/>
                <w:szCs w:val="16"/>
              </w:rPr>
              <w:t>Maderable suministrado dentro de este servicio Web.</w:t>
            </w:r>
          </w:p>
          <w:p w14:paraId="543E69A4" w14:textId="77777777" w:rsidR="00655135" w:rsidRPr="00C35CD1" w:rsidRDefault="00655135" w:rsidP="000E48E8">
            <w:pPr>
              <w:rPr>
                <w:rFonts w:cs="Arial"/>
                <w:sz w:val="16"/>
                <w:szCs w:val="16"/>
              </w:rPr>
            </w:pPr>
          </w:p>
          <w:p w14:paraId="79679C28" w14:textId="77777777" w:rsidR="00655135" w:rsidRPr="00C35CD1" w:rsidRDefault="00655135" w:rsidP="00655135">
            <w:pPr>
              <w:rPr>
                <w:rFonts w:cs="Arial"/>
                <w:sz w:val="16"/>
                <w:szCs w:val="16"/>
              </w:rPr>
            </w:pPr>
            <w:r w:rsidRPr="00C35CD1">
              <w:rPr>
                <w:rFonts w:cs="Arial"/>
                <w:sz w:val="16"/>
                <w:szCs w:val="16"/>
              </w:rPr>
              <w:t>RLLZ: Rollizo</w:t>
            </w:r>
          </w:p>
          <w:p w14:paraId="16DE93BC" w14:textId="77777777" w:rsidR="00655135" w:rsidRPr="00C35CD1" w:rsidRDefault="00655135" w:rsidP="00655135">
            <w:pPr>
              <w:rPr>
                <w:rFonts w:cs="Arial"/>
                <w:sz w:val="16"/>
                <w:szCs w:val="16"/>
              </w:rPr>
            </w:pPr>
            <w:r w:rsidRPr="00C35CD1">
              <w:rPr>
                <w:rFonts w:cs="Arial"/>
                <w:sz w:val="16"/>
                <w:szCs w:val="16"/>
              </w:rPr>
              <w:t>ASRR: Aserrado</w:t>
            </w:r>
          </w:p>
          <w:p w14:paraId="73D647AB" w14:textId="77777777" w:rsidR="00655135" w:rsidRPr="00C35CD1" w:rsidRDefault="00655135" w:rsidP="00655135">
            <w:pPr>
              <w:rPr>
                <w:rFonts w:cs="Arial"/>
                <w:sz w:val="16"/>
                <w:szCs w:val="16"/>
              </w:rPr>
            </w:pPr>
            <w:r w:rsidRPr="00C35CD1">
              <w:rPr>
                <w:rFonts w:cs="Arial"/>
                <w:sz w:val="16"/>
                <w:szCs w:val="16"/>
              </w:rPr>
              <w:t>NS: NO SELECIONADO</w:t>
            </w:r>
          </w:p>
        </w:tc>
      </w:tr>
      <w:tr w:rsidR="00B21449" w:rsidRPr="00C35CD1" w14:paraId="0AE4EBEC" w14:textId="77777777" w:rsidTr="000E48E8">
        <w:trPr>
          <w:jc w:val="center"/>
        </w:trPr>
        <w:tc>
          <w:tcPr>
            <w:tcW w:w="546" w:type="dxa"/>
          </w:tcPr>
          <w:p w14:paraId="5259432C" w14:textId="77777777" w:rsidR="00B21449" w:rsidRPr="00C35CD1" w:rsidRDefault="00B21449" w:rsidP="000E48E8">
            <w:pPr>
              <w:jc w:val="center"/>
              <w:rPr>
                <w:rFonts w:cs="Arial"/>
                <w:sz w:val="16"/>
                <w:szCs w:val="16"/>
              </w:rPr>
            </w:pPr>
            <w:r w:rsidRPr="00C35CD1">
              <w:rPr>
                <w:rFonts w:cs="Arial"/>
                <w:sz w:val="16"/>
                <w:szCs w:val="16"/>
              </w:rPr>
              <w:t>5</w:t>
            </w:r>
          </w:p>
        </w:tc>
        <w:tc>
          <w:tcPr>
            <w:tcW w:w="1701" w:type="dxa"/>
          </w:tcPr>
          <w:p w14:paraId="4572CFB7" w14:textId="77777777" w:rsidR="00B21449" w:rsidRPr="00C35CD1" w:rsidRDefault="00B21449" w:rsidP="001823B3">
            <w:pPr>
              <w:rPr>
                <w:rFonts w:cs="Arial"/>
                <w:sz w:val="16"/>
                <w:szCs w:val="16"/>
              </w:rPr>
            </w:pPr>
            <w:r w:rsidRPr="00C35CD1">
              <w:rPr>
                <w:rFonts w:cs="Arial"/>
                <w:sz w:val="16"/>
                <w:szCs w:val="16"/>
              </w:rPr>
              <w:t>mtmvTipoProdMaderRllCodigo</w:t>
            </w:r>
          </w:p>
        </w:tc>
        <w:tc>
          <w:tcPr>
            <w:tcW w:w="2896" w:type="dxa"/>
          </w:tcPr>
          <w:p w14:paraId="60978C6D" w14:textId="77777777" w:rsidR="00B21449" w:rsidRPr="00C35CD1" w:rsidRDefault="00B21449" w:rsidP="00B21449">
            <w:pPr>
              <w:rPr>
                <w:rFonts w:cs="Arial"/>
                <w:sz w:val="16"/>
                <w:szCs w:val="16"/>
              </w:rPr>
            </w:pPr>
            <w:r w:rsidRPr="00C35CD1">
              <w:rPr>
                <w:rFonts w:cs="Arial"/>
                <w:sz w:val="16"/>
                <w:szCs w:val="16"/>
              </w:rPr>
              <w:t xml:space="preserve">Se habilita si la opción de la variable </w:t>
            </w:r>
            <w:r w:rsidR="00972307" w:rsidRPr="00C35CD1">
              <w:rPr>
                <w:rFonts w:cs="Arial"/>
                <w:sz w:val="16"/>
                <w:szCs w:val="16"/>
              </w:rPr>
              <w:t xml:space="preserve">4 </w:t>
            </w:r>
            <w:r w:rsidRPr="00C35CD1">
              <w:rPr>
                <w:rFonts w:cs="Arial"/>
                <w:sz w:val="16"/>
                <w:szCs w:val="16"/>
              </w:rPr>
              <w:t>es Rollizo.</w:t>
            </w:r>
          </w:p>
          <w:p w14:paraId="30F30F7C" w14:textId="77777777" w:rsidR="00B21449" w:rsidRPr="00C35CD1" w:rsidRDefault="00B21449" w:rsidP="00B21449">
            <w:pPr>
              <w:rPr>
                <w:rFonts w:cs="Arial"/>
                <w:sz w:val="16"/>
                <w:szCs w:val="16"/>
              </w:rPr>
            </w:pPr>
            <w:r w:rsidRPr="00C35CD1">
              <w:rPr>
                <w:rFonts w:cs="Arial"/>
                <w:sz w:val="16"/>
                <w:szCs w:val="16"/>
              </w:rPr>
              <w:t>Las opciones desplegables se incluyen en un listado desplegable, que se presenta a continuación10 :</w:t>
            </w:r>
          </w:p>
          <w:p w14:paraId="77A5D25F"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Alfarda: Producto comercializado en las siguientes medidas: 10*3; 10*4; 10*5; 10*6; 12,7*3; 12,7*4; 12,7*5; 12,7*6; 13*3.</w:t>
            </w:r>
          </w:p>
          <w:p w14:paraId="2F848DE9"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Bambú: Este producto no cuenta con una definición pero se han encontrado reportes de este producto en el SNIF.</w:t>
            </w:r>
          </w:p>
          <w:p w14:paraId="0B44DFD1"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Bolillo: Producto comercializado en la siguiente medida: 2,5*1,1.</w:t>
            </w:r>
          </w:p>
          <w:p w14:paraId="6C4B02EE"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Carguera: Producto comercializado en las siguientes medidas: 10*5; 15*3; 15*4; 15*5; 15*6; 17,8*3; 17,8*4; 17,8*5.</w:t>
            </w:r>
          </w:p>
          <w:p w14:paraId="14BC5289"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Cepa: Es la primera sección basal, cuya longitud más común es la de 4 m. y presenta una equivalencia de 0,03 m3</w:t>
            </w:r>
          </w:p>
          <w:p w14:paraId="17B6FECE" w14:textId="77777777" w:rsidR="00B21449" w:rsidRPr="00C35CD1" w:rsidRDefault="00B21449" w:rsidP="00B21449">
            <w:pPr>
              <w:rPr>
                <w:rFonts w:cs="Arial"/>
                <w:sz w:val="16"/>
                <w:szCs w:val="16"/>
              </w:rPr>
            </w:pPr>
            <w:r w:rsidRPr="00C35CD1">
              <w:rPr>
                <w:rFonts w:cs="Arial"/>
                <w:sz w:val="16"/>
                <w:szCs w:val="16"/>
              </w:rPr>
              <w:t xml:space="preserve">Columna: Producto comercializado en las siguientes medidas: 10*3; </w:t>
            </w:r>
            <w:r w:rsidRPr="00C35CD1">
              <w:rPr>
                <w:rFonts w:cs="Arial"/>
                <w:sz w:val="16"/>
                <w:szCs w:val="16"/>
              </w:rPr>
              <w:lastRenderedPageBreak/>
              <w:t>11*3; 12*3; 13*3; 14*3; 15*3; 16*3; 17*3; 18*3; 19*3; 20*3.</w:t>
            </w:r>
          </w:p>
          <w:p w14:paraId="6259DEAE"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Entera: Este producto no cuenta con una definición pero se han encontrado reportes de este producto en el SNIF.</w:t>
            </w:r>
          </w:p>
          <w:p w14:paraId="2CC09BBE"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Estacón: Producto comercializado en las siguientes medidas: 20*2, 20*2,2, 20*2,5, 20*3; 30,5*3.</w:t>
            </w:r>
          </w:p>
          <w:p w14:paraId="74239C6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Lata: Son subproductos de primera transformación que se obtienen mediante corte longitudinal de diferentes dimensiones según su uso (Común en las especies de Guadua).</w:t>
            </w:r>
          </w:p>
          <w:p w14:paraId="15339667"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Limatón: Producto comercializado en las siguientes medidas: 7*3; 7*4; 7*5, 7*6; 7*7; 8*3; 8*4; 8*5, 8*6, 8*7; 8*8; 9*3; 9*4; 9*5, 9*6, 9*7; 10*3; 10*4; 10*5, 10*6, 10*7; 11*3; 11*4; 11*5, 11*6, 11*7; 12*3; 12*4; 12*5, 12*6, 12*7; 13*3; 13*4; 13*5, 13*6, 13*7; 14*3; 14*4; 14*5, 14*6, 14*7; 16*6; 16*6; 17*6; 18*6; 20*7; 40*4; 40*5.</w:t>
            </w:r>
          </w:p>
          <w:p w14:paraId="771D9A72"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Madera Rolliza: Pieza de madera con corteza o sin ella, cuyo diámetro mínimo sin corteza sea de 200 mm.</w:t>
            </w:r>
          </w:p>
          <w:p w14:paraId="45BB0DFC"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Madrina: Producto comercializado en las siguientes medidas: 15*2,4; 15*2,5; 15*2,6; 15*2,7; 16*2,4; 16*2,5; 16*2,6; 16*2,7; 17*2,4; 17*2,5; 17*2,6; 17*2,7; 18*2,4; 18*2,5; 18*2, 6; 18*2,7; 19*2,4; 19*2,5; 19*2,6; 19*2,7; 20*2,4; 20*2,5; 20*2,6; 20*2,7; 21*2,4; 21*2, 5; 21*2,6; 21*2,7; 22*2,4; 22*2,5; 22*2,6; 22* 2,7; 23*2,4; 23*2,5; 23*2,6; 23*2,7; 24*2,4; 24*2,5; 24*2,6; 24*2,7; 25*2,4; 25*2,5; 25*2,6; 25*2,7.</w:t>
            </w:r>
          </w:p>
          <w:p w14:paraId="34145F1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Medio: Producto comercializado en las siguientes medidas: 7*2; 7*2,5; 7*3; 8*2; 8*2,5; </w:t>
            </w:r>
            <w:r w:rsidRPr="00C35CD1">
              <w:rPr>
                <w:rFonts w:cs="Arial"/>
                <w:sz w:val="16"/>
                <w:szCs w:val="16"/>
              </w:rPr>
              <w:lastRenderedPageBreak/>
              <w:t>8*3; 9*2; 9*2,5; 9*3; 10*2; 10*2,5; 10*3; 11*2; 11*2,5; 11*3.</w:t>
            </w:r>
          </w:p>
          <w:p w14:paraId="0C9056A3"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Palanca para Minas: Pieza rolliza, labrada o aserrada, de sección variable y de una longitud no mayor de 5 m.</w:t>
            </w:r>
          </w:p>
          <w:p w14:paraId="185872ED"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Palo de escoba: Producto comercializado en la siguiente medida: 2,5*1,2.</w:t>
            </w:r>
          </w:p>
          <w:p w14:paraId="143D9B0F"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Pierna: Producto comercializado en las siguientes medidas: 6*2,2; 7*2,2; 8*2,2; 9*2,2; 10*2,2.</w:t>
            </w:r>
          </w:p>
          <w:p w14:paraId="1A72415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Pieza Producto comercializado en las siguientes medidas: 10*3; 10*3,6; 12*4.</w:t>
            </w:r>
          </w:p>
          <w:p w14:paraId="2C40F3CE"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Pilote: Producto comercializado en las siguientes medidas: 7*8; 7*10; 7*12; 15*8; 15*10; 15*12; 17*9; 17,8*8; 17,8*10; 17,8*12; 18*7; 18*8; 18*10; 18*12; 20*8; 20*10; 20*12.</w:t>
            </w:r>
          </w:p>
          <w:p w14:paraId="52D5F9D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Poste: Producto comercializado en las siguientes medidas: 5*2,2; 6*2,2; 7*2,2; 8*2,2; 8,9*1,1; 8,9*1,8; 8,9*2,2; 8,9*2,5; 9*2,2; 10*1,8; 10*2; 10*2,2; 11*2,2; 7*2,5; 7,6*2,2; 8*2,5; 9*2,5; 10*2; 10*2,2; 10*2,5; 10*3; 11*2,5; 12,5*7; 12,5*8; 12,5*10; 12,7*2; 12,7*3; 12,7*5; 12,7*6; 13*8; 14*8; 15*3; 15*6; 15*7; 15*8; 15*9; 15*10; 15*11; 15*12; 16*8; 16*10; 16*12; 17*8; 17*10; 17*12; 18*10; 18*12; 19*10; 19*12; 20*10; 20*12; 21*10; 21*12; 22*12; 23*12; 25*7; 25*8; 25*9; 30,5*2,2; 30,5*2,5; 43*8; 47*2,4; 48*10; 51*12; 55*11.</w:t>
            </w:r>
          </w:p>
          <w:p w14:paraId="75DE2B9B"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Poste Inmunizado: Producto que se comercializa en las mismas medidas del Poste; sin embargo, incluye actividades adicionales que garantizan la preser</w:t>
            </w:r>
            <w:r w:rsidR="00AC3C6F" w:rsidRPr="00C35CD1">
              <w:rPr>
                <w:rFonts w:cs="Arial"/>
                <w:sz w:val="16"/>
                <w:szCs w:val="16"/>
              </w:rPr>
              <w:t>nulo</w:t>
            </w:r>
            <w:r w:rsidRPr="00C35CD1">
              <w:rPr>
                <w:rFonts w:cs="Arial"/>
                <w:sz w:val="16"/>
                <w:szCs w:val="16"/>
              </w:rPr>
              <w:t>n de la madera, contra la acción de agentes patógenos y/o xilófagos.</w:t>
            </w:r>
          </w:p>
          <w:p w14:paraId="673BC13B" w14:textId="77777777" w:rsidR="00B21449" w:rsidRPr="00C35CD1" w:rsidRDefault="00B21449" w:rsidP="00B21449">
            <w:pPr>
              <w:rPr>
                <w:rFonts w:cs="Arial"/>
                <w:sz w:val="16"/>
                <w:szCs w:val="16"/>
              </w:rPr>
            </w:pPr>
            <w:r w:rsidRPr="00C35CD1">
              <w:rPr>
                <w:rFonts w:cs="Arial"/>
                <w:sz w:val="16"/>
                <w:szCs w:val="16"/>
              </w:rPr>
              <w:lastRenderedPageBreak/>
              <w:t></w:t>
            </w:r>
            <w:r w:rsidRPr="00C35CD1">
              <w:rPr>
                <w:rFonts w:cs="Arial"/>
                <w:sz w:val="16"/>
                <w:szCs w:val="16"/>
              </w:rPr>
              <w:tab/>
              <w:t>Poste rajado: Producto comercializado en las siguientes medidas: 7*2,2; 7*9; 7*10; 7*12; 8*2,2; 9*2,2; 10*2; 10*2,2; 11*3; 12*3; 12,7*3; 14*3; 15*2,2; 15*2,6; 15*3; 16*2,2; 16*2,6; 17*2,2; 17*3; 18*2,2; 18*2,6; 18*3; 19*2,2; 19*3; 20*2,2; 20*2,6; 20*3.</w:t>
            </w:r>
          </w:p>
          <w:p w14:paraId="7A70F23C"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Postes para Cerca: Pieza de madera rolliza, aserrada, labrada o rajada, de sección variable y una longitud no mayor de 3 m.</w:t>
            </w:r>
          </w:p>
          <w:p w14:paraId="5A09E706"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Postes para Electrificación: Pieza de Madera rolliza, aserrada o labrada con una longitud mínima de 5 m y un diámetro no inferior a 200 mm.</w:t>
            </w:r>
          </w:p>
          <w:p w14:paraId="48F0BB81"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Puntal: Producto comercializado en las siguientes medidas: 7,6*3; 10*1,8; 10*2; 11*1,8; 11*2; 12*1,8; 12*2; 12*2,2.</w:t>
            </w:r>
          </w:p>
          <w:p w14:paraId="56561409"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Ramas Principales: Corresponden a las secciones del árbol que tienen dimensiones similares al fuste que pueden ser dimensionados de acuerdo a algún producto en particular.</w:t>
            </w:r>
          </w:p>
          <w:p w14:paraId="3F4B84BF"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Rolliza: Producto comercializado en las siguientes medidas: 10*2,2; 10*2,4; 12*2,2; 12*2,4; 14*2,2; 14*2,4; 16*2,2; 16*2,4; 18*2,2; 18*2,4; 20*2,2; 20*2,4; 22*2,2; 22*2,4; 24*2,2; 24*2,4; 26*2,2; 26*2,4; 28*2,2; 28*2,4; 30*2,2; 30*2,4.</w:t>
            </w:r>
          </w:p>
          <w:p w14:paraId="4F30674E"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Rolo: Producto comercializado en las siguientes medidas: 15*2; 15*3.</w:t>
            </w:r>
          </w:p>
          <w:p w14:paraId="0EF805F6"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Sobre</w:t>
            </w:r>
            <w:r w:rsidR="00E6641A" w:rsidRPr="00C35CD1">
              <w:rPr>
                <w:rFonts w:cs="Arial"/>
                <w:sz w:val="16"/>
                <w:szCs w:val="16"/>
              </w:rPr>
              <w:t xml:space="preserve"> </w:t>
            </w:r>
            <w:r w:rsidRPr="00C35CD1">
              <w:rPr>
                <w:rFonts w:cs="Arial"/>
                <w:sz w:val="16"/>
                <w:szCs w:val="16"/>
              </w:rPr>
              <w:t>basa: Se considera que es el segmento subsiguiente o ubicado después de la Cepa (común en las especies de Guadua).</w:t>
            </w:r>
          </w:p>
          <w:p w14:paraId="5C09740D"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Taco: Producto comercializado en las siguientes medidas: 5*3; 10*3; 10*3,5; 10*4; 10*5; 23*4.</w:t>
            </w:r>
          </w:p>
          <w:p w14:paraId="71B5EDB6" w14:textId="77777777" w:rsidR="00B21449" w:rsidRPr="00C35CD1" w:rsidRDefault="00B21449" w:rsidP="00B21449">
            <w:pPr>
              <w:rPr>
                <w:rFonts w:cs="Arial"/>
                <w:sz w:val="16"/>
                <w:szCs w:val="16"/>
              </w:rPr>
            </w:pPr>
            <w:r w:rsidRPr="00C35CD1">
              <w:rPr>
                <w:rFonts w:cs="Arial"/>
                <w:sz w:val="16"/>
                <w:szCs w:val="16"/>
              </w:rPr>
              <w:lastRenderedPageBreak/>
              <w:t></w:t>
            </w:r>
            <w:r w:rsidRPr="00C35CD1">
              <w:rPr>
                <w:rFonts w:cs="Arial"/>
                <w:sz w:val="16"/>
                <w:szCs w:val="16"/>
              </w:rPr>
              <w:tab/>
              <w:t>Tirante: Pieza de madera colocada horizontalmente en una armadura de tejado para impedir la separación de los pares, o entre dos muros para evitar un desplome.</w:t>
            </w:r>
          </w:p>
          <w:p w14:paraId="6B6D5AE5"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Toleta: Producto comercializado en las siguientes medidas: 12*2,5; 14*1; 14*2,5; 15*2; 16*2,5; 20*1; 25*1; 30*1,2.</w:t>
            </w:r>
          </w:p>
          <w:p w14:paraId="5D450617"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Troza: Producto comercializado en las siguientes medidas: 25*1; 25*2; 25*3; 25*4; 25*5; 30*3; 35*2,1; 36*3; 38*3; 40*3,6; 40*4,5; 41*3; 43*3; 46*3; 48*3; 51*2; 51*3; 51*4; 53*3; 53*5; 56*3; 56*6; 58*3; 58*7; 61*3; 61*8; 64*3; 64*9; 66*3; 66*10; 69*3; 69*11; 71*3; 71*12; 74*3; 74*13; 76*3; 76*14; 79*3; 79*15; 81*3; 81*16; 84*2.</w:t>
            </w:r>
          </w:p>
          <w:p w14:paraId="3C0786C8"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Tuca: Producto comercializado en las siguientes medidas: 10*2,2; 11*2,2; 12*2,2; 13*2,2; 14*2,2; 15*2; 15*2,2; 15*2,4; 16*2,4; 17*2,4; 17,8*2,4; 17,8*7; 18*2,4; 19*2,4; 20*2,4; 20*8.</w:t>
            </w:r>
          </w:p>
          <w:p w14:paraId="07CA8C1D"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Vara: Producto comercializado en las siguientes medidas: 5*1; 5*2; 5*2,4; 5*3; 5*4; 5*5; 5*6; 5*7; 5*8; 5*9; 5*10; 5*11; 5*12; 6*2,5; 6*3; 6*4; 6*5; 6*6; 6*10; 6*11; 6*12; 6*13; 7*2,5; 7*3; 7*4; 7*5; 7*6; 7*11; 7*12; 7*13; 7*14; 7,6*3; 7,6*3,6; 7,6*4; 7,6*5; 7,6*6; 7,6*7; 7,6*8; 8*2,5; 8*3; 8*4; 8*5; 8*6; 8*12; 8*13; 8*14; 9*2,5; 9*3; 9*4; 9*5; 9*6; 9*13; 9*14; 9*15; 10*3; 10*4,6; 10*5; 10*6; 10*7; 10*8; 10*9; 10*10; 10*14; 10*15; 12,7*4; 15*2; 30*3; 30*4; 30*6; 30*8.</w:t>
            </w:r>
          </w:p>
          <w:p w14:paraId="006DE5C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Vara de Clavo: Producto comercializado en las siguientes medidas: 6*5; 7*5; 7*6; 8*5; 8*6; 9*5; 9*6; 10*6; 10*7.</w:t>
            </w:r>
          </w:p>
          <w:p w14:paraId="131450A5"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Vara de corredor: Producto comercializado en las siguientes </w:t>
            </w:r>
            <w:r w:rsidRPr="00C35CD1">
              <w:rPr>
                <w:rFonts w:cs="Arial"/>
                <w:sz w:val="16"/>
                <w:szCs w:val="16"/>
              </w:rPr>
              <w:lastRenderedPageBreak/>
              <w:t>medidas: 5*3; 5*4; 5*5; 5*6; 6*3; 6*4; 6*5; 6*6; 7*3; 7*4; 7*5; 7*6; 10*6; 11*6; 12*6; 13*6; 14*6; 15*6; 15*7.</w:t>
            </w:r>
          </w:p>
          <w:p w14:paraId="0D66858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Varillón: Corresponde al último segmento comercial de la Guadua. Se utiliza tradicionalmente en cubiertas como soporte de tejas de barro.</w:t>
            </w:r>
          </w:p>
          <w:p w14:paraId="311CC11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Viga: Producto comercializado en las siguientes medidas: 10*5; 10*7; 11*5; 12*5; 13*5; 14*5; 15*7.</w:t>
            </w:r>
          </w:p>
          <w:p w14:paraId="3727ED3A"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Vigón: Producto comercializado en las siguientes medidas: 12,5*8; 12,7*5; 12,7*6; 12,7*7; 12,7*8; 15*5; 15*6; 15*7; 15*8; 15,3*5; 15,3*6; 15,3*7</w:t>
            </w:r>
          </w:p>
        </w:tc>
        <w:tc>
          <w:tcPr>
            <w:tcW w:w="709" w:type="dxa"/>
          </w:tcPr>
          <w:p w14:paraId="11C49ACF" w14:textId="77777777" w:rsidR="00B21449" w:rsidRPr="00C35CD1" w:rsidRDefault="00B21449" w:rsidP="000E48E8">
            <w:pPr>
              <w:jc w:val="center"/>
              <w:rPr>
                <w:rFonts w:cs="Arial"/>
                <w:sz w:val="16"/>
                <w:szCs w:val="16"/>
              </w:rPr>
            </w:pPr>
            <w:r w:rsidRPr="00C35CD1">
              <w:rPr>
                <w:rFonts w:cs="Arial"/>
                <w:sz w:val="16"/>
                <w:szCs w:val="16"/>
              </w:rPr>
              <w:lastRenderedPageBreak/>
              <w:t>Si</w:t>
            </w:r>
          </w:p>
        </w:tc>
        <w:tc>
          <w:tcPr>
            <w:tcW w:w="1134" w:type="dxa"/>
          </w:tcPr>
          <w:p w14:paraId="3E73B2FE" w14:textId="77777777" w:rsidR="00B21449" w:rsidRPr="00C35CD1" w:rsidRDefault="00B21449">
            <w:pPr>
              <w:rPr>
                <w:sz w:val="16"/>
                <w:szCs w:val="16"/>
              </w:rPr>
            </w:pPr>
            <w:r w:rsidRPr="00C35CD1">
              <w:rPr>
                <w:rFonts w:cs="Arial"/>
                <w:sz w:val="16"/>
                <w:szCs w:val="16"/>
              </w:rPr>
              <w:t>Carácter</w:t>
            </w:r>
          </w:p>
        </w:tc>
        <w:tc>
          <w:tcPr>
            <w:tcW w:w="2453" w:type="dxa"/>
          </w:tcPr>
          <w:p w14:paraId="77A69229" w14:textId="77777777" w:rsidR="00B21449" w:rsidRPr="00C35CD1" w:rsidRDefault="00584E61" w:rsidP="000E48E8">
            <w:pPr>
              <w:rPr>
                <w:rFonts w:cs="Arial"/>
                <w:sz w:val="16"/>
                <w:szCs w:val="16"/>
              </w:rPr>
            </w:pPr>
            <w:r w:rsidRPr="00C35CD1">
              <w:rPr>
                <w:rFonts w:cs="Arial"/>
                <w:sz w:val="16"/>
                <w:szCs w:val="16"/>
              </w:rPr>
              <w:t>Se debe suministrar un valor valido que represente alguno de los tipos de productos forestales maderables Rollizo configurados en el sistema, para conocer los códigos configurados se debe utilizar la función de negocio lista</w:t>
            </w:r>
            <w:r w:rsidR="00ED5193" w:rsidRPr="00C35CD1">
              <w:rPr>
                <w:rFonts w:cs="Arial"/>
                <w:sz w:val="16"/>
                <w:szCs w:val="16"/>
              </w:rPr>
              <w:t xml:space="preserve"> </w:t>
            </w:r>
            <w:r w:rsidRPr="00C35CD1">
              <w:rPr>
                <w:rFonts w:cs="Arial"/>
                <w:sz w:val="16"/>
                <w:szCs w:val="16"/>
              </w:rPr>
              <w:t>Tipo</w:t>
            </w:r>
            <w:r w:rsidR="00ED5193" w:rsidRPr="00C35CD1">
              <w:rPr>
                <w:rFonts w:cs="Arial"/>
                <w:sz w:val="16"/>
                <w:szCs w:val="16"/>
              </w:rPr>
              <w:t xml:space="preserve"> </w:t>
            </w:r>
            <w:r w:rsidRPr="00C35CD1">
              <w:rPr>
                <w:rFonts w:cs="Arial"/>
                <w:sz w:val="16"/>
                <w:szCs w:val="16"/>
              </w:rPr>
              <w:t>Producto</w:t>
            </w:r>
            <w:r w:rsidR="00ED5193" w:rsidRPr="00C35CD1">
              <w:rPr>
                <w:rFonts w:cs="Arial"/>
                <w:sz w:val="16"/>
                <w:szCs w:val="16"/>
              </w:rPr>
              <w:t xml:space="preserve"> </w:t>
            </w:r>
            <w:r w:rsidRPr="00C35CD1">
              <w:rPr>
                <w:rFonts w:cs="Arial"/>
                <w:sz w:val="16"/>
                <w:szCs w:val="16"/>
              </w:rPr>
              <w:t>Rollizo suministrado dentro de este servicio Web.</w:t>
            </w:r>
          </w:p>
          <w:p w14:paraId="4C423192" w14:textId="77777777" w:rsidR="00655135" w:rsidRPr="00C35CD1" w:rsidRDefault="00655135" w:rsidP="000E48E8">
            <w:pPr>
              <w:rPr>
                <w:rFonts w:cs="Arial"/>
                <w:sz w:val="16"/>
                <w:szCs w:val="16"/>
              </w:rPr>
            </w:pPr>
          </w:p>
          <w:p w14:paraId="22747F7D" w14:textId="77777777" w:rsidR="00655135" w:rsidRPr="00C35CD1" w:rsidRDefault="00655135" w:rsidP="00655135">
            <w:pPr>
              <w:rPr>
                <w:rFonts w:cs="Arial"/>
                <w:sz w:val="16"/>
                <w:szCs w:val="16"/>
              </w:rPr>
            </w:pPr>
            <w:r w:rsidRPr="00C35CD1">
              <w:rPr>
                <w:rFonts w:cs="Arial"/>
                <w:sz w:val="16"/>
                <w:szCs w:val="16"/>
              </w:rPr>
              <w:t>ALF: Alfajía</w:t>
            </w:r>
          </w:p>
          <w:p w14:paraId="6A4BA2E4" w14:textId="77777777" w:rsidR="00655135" w:rsidRPr="00C35CD1" w:rsidRDefault="00655135" w:rsidP="00655135">
            <w:pPr>
              <w:rPr>
                <w:rFonts w:cs="Arial"/>
                <w:sz w:val="16"/>
                <w:szCs w:val="16"/>
              </w:rPr>
            </w:pPr>
            <w:r w:rsidRPr="00C35CD1">
              <w:rPr>
                <w:rFonts w:cs="Arial"/>
                <w:sz w:val="16"/>
                <w:szCs w:val="16"/>
              </w:rPr>
              <w:t>ALF: Alfarda</w:t>
            </w:r>
          </w:p>
          <w:p w14:paraId="72B505C7" w14:textId="77777777" w:rsidR="00655135" w:rsidRPr="00C35CD1" w:rsidRDefault="00655135" w:rsidP="00655135">
            <w:pPr>
              <w:rPr>
                <w:rFonts w:cs="Arial"/>
                <w:sz w:val="16"/>
                <w:szCs w:val="16"/>
              </w:rPr>
            </w:pPr>
            <w:r w:rsidRPr="00C35CD1">
              <w:rPr>
                <w:rFonts w:cs="Arial"/>
                <w:sz w:val="16"/>
                <w:szCs w:val="16"/>
              </w:rPr>
              <w:t>ALJ: Alfarje</w:t>
            </w:r>
          </w:p>
          <w:p w14:paraId="25AB9449" w14:textId="77777777" w:rsidR="00655135" w:rsidRPr="00C35CD1" w:rsidRDefault="00655135" w:rsidP="00655135">
            <w:pPr>
              <w:rPr>
                <w:rFonts w:cs="Arial"/>
                <w:sz w:val="16"/>
                <w:szCs w:val="16"/>
              </w:rPr>
            </w:pPr>
            <w:r w:rsidRPr="00C35CD1">
              <w:rPr>
                <w:rFonts w:cs="Arial"/>
                <w:sz w:val="16"/>
                <w:szCs w:val="16"/>
              </w:rPr>
              <w:t>AST: Astilla</w:t>
            </w:r>
          </w:p>
          <w:p w14:paraId="42648B10" w14:textId="77777777" w:rsidR="00655135" w:rsidRPr="00C35CD1" w:rsidRDefault="00655135" w:rsidP="00655135">
            <w:pPr>
              <w:rPr>
                <w:rFonts w:cs="Arial"/>
                <w:sz w:val="16"/>
                <w:szCs w:val="16"/>
              </w:rPr>
            </w:pPr>
            <w:r w:rsidRPr="00C35CD1">
              <w:rPr>
                <w:rFonts w:cs="Arial"/>
                <w:sz w:val="16"/>
                <w:szCs w:val="16"/>
              </w:rPr>
              <w:t>BCO: Banco</w:t>
            </w:r>
          </w:p>
          <w:p w14:paraId="2637B6C9" w14:textId="77777777" w:rsidR="00655135" w:rsidRPr="00C35CD1" w:rsidRDefault="00655135" w:rsidP="00655135">
            <w:pPr>
              <w:rPr>
                <w:rFonts w:cs="Arial"/>
                <w:sz w:val="16"/>
                <w:szCs w:val="16"/>
              </w:rPr>
            </w:pPr>
            <w:r w:rsidRPr="00C35CD1">
              <w:rPr>
                <w:rFonts w:cs="Arial"/>
                <w:sz w:val="16"/>
                <w:szCs w:val="16"/>
              </w:rPr>
              <w:t>BLL: Bolillo</w:t>
            </w:r>
          </w:p>
          <w:p w14:paraId="426C0BEB" w14:textId="77777777" w:rsidR="00655135" w:rsidRPr="00C35CD1" w:rsidRDefault="00655135" w:rsidP="00655135">
            <w:pPr>
              <w:rPr>
                <w:rFonts w:cs="Arial"/>
                <w:sz w:val="16"/>
                <w:szCs w:val="16"/>
              </w:rPr>
            </w:pPr>
            <w:r w:rsidRPr="00C35CD1">
              <w:rPr>
                <w:rFonts w:cs="Arial"/>
                <w:sz w:val="16"/>
                <w:szCs w:val="16"/>
              </w:rPr>
              <w:t>BLQ: Bloque</w:t>
            </w:r>
          </w:p>
          <w:p w14:paraId="46121A7A" w14:textId="77777777" w:rsidR="00655135" w:rsidRPr="00C35CD1" w:rsidRDefault="00655135" w:rsidP="00655135">
            <w:pPr>
              <w:rPr>
                <w:rFonts w:cs="Arial"/>
                <w:sz w:val="16"/>
                <w:szCs w:val="16"/>
              </w:rPr>
            </w:pPr>
            <w:r w:rsidRPr="00C35CD1">
              <w:rPr>
                <w:rFonts w:cs="Arial"/>
                <w:sz w:val="16"/>
                <w:szCs w:val="16"/>
              </w:rPr>
              <w:t>BLQ_ALF: Bloque - Alfarda</w:t>
            </w:r>
          </w:p>
          <w:p w14:paraId="3F8E8792" w14:textId="77777777" w:rsidR="00655135" w:rsidRPr="00C35CD1" w:rsidRDefault="00655135" w:rsidP="00655135">
            <w:pPr>
              <w:rPr>
                <w:rFonts w:cs="Arial"/>
                <w:sz w:val="16"/>
                <w:szCs w:val="16"/>
              </w:rPr>
            </w:pPr>
            <w:r w:rsidRPr="00C35CD1">
              <w:rPr>
                <w:rFonts w:cs="Arial"/>
                <w:sz w:val="16"/>
                <w:szCs w:val="16"/>
              </w:rPr>
              <w:t>BLQ_INM:</w:t>
            </w:r>
            <w:r w:rsidRPr="00C35CD1">
              <w:rPr>
                <w:rFonts w:cs="Arial"/>
                <w:sz w:val="16"/>
                <w:szCs w:val="16"/>
              </w:rPr>
              <w:tab/>
              <w:t>Bloque inmunizado</w:t>
            </w:r>
          </w:p>
          <w:p w14:paraId="59F3D04B" w14:textId="77777777" w:rsidR="00655135" w:rsidRPr="00C35CD1" w:rsidRDefault="00655135" w:rsidP="00655135">
            <w:pPr>
              <w:rPr>
                <w:rFonts w:cs="Arial"/>
                <w:sz w:val="16"/>
                <w:szCs w:val="16"/>
              </w:rPr>
            </w:pPr>
            <w:r w:rsidRPr="00C35CD1">
              <w:rPr>
                <w:rFonts w:cs="Arial"/>
                <w:sz w:val="16"/>
                <w:szCs w:val="16"/>
              </w:rPr>
              <w:t>BMB: Bambú</w:t>
            </w:r>
          </w:p>
          <w:p w14:paraId="798AA86E" w14:textId="77777777" w:rsidR="00655135" w:rsidRPr="00C35CD1" w:rsidRDefault="00655135" w:rsidP="00655135">
            <w:pPr>
              <w:rPr>
                <w:rFonts w:cs="Arial"/>
                <w:sz w:val="16"/>
                <w:szCs w:val="16"/>
              </w:rPr>
            </w:pPr>
            <w:r w:rsidRPr="00C35CD1">
              <w:rPr>
                <w:rFonts w:cs="Arial"/>
                <w:sz w:val="16"/>
                <w:szCs w:val="16"/>
              </w:rPr>
              <w:t>BRT: Barrote</w:t>
            </w:r>
          </w:p>
          <w:p w14:paraId="576C8656" w14:textId="77777777" w:rsidR="00655135" w:rsidRPr="00C35CD1" w:rsidRDefault="00655135" w:rsidP="00655135">
            <w:pPr>
              <w:rPr>
                <w:rFonts w:cs="Arial"/>
                <w:sz w:val="16"/>
                <w:szCs w:val="16"/>
              </w:rPr>
            </w:pPr>
            <w:r w:rsidRPr="00C35CD1">
              <w:rPr>
                <w:rFonts w:cs="Arial"/>
                <w:sz w:val="16"/>
                <w:szCs w:val="16"/>
              </w:rPr>
              <w:t>BST: Bastidor</w:t>
            </w:r>
          </w:p>
          <w:p w14:paraId="796A6D2D" w14:textId="77777777" w:rsidR="00655135" w:rsidRPr="00C35CD1" w:rsidRDefault="00655135" w:rsidP="00655135">
            <w:pPr>
              <w:rPr>
                <w:rFonts w:cs="Arial"/>
                <w:sz w:val="16"/>
                <w:szCs w:val="16"/>
              </w:rPr>
            </w:pPr>
            <w:r w:rsidRPr="00C35CD1">
              <w:rPr>
                <w:rFonts w:cs="Arial"/>
                <w:sz w:val="16"/>
                <w:szCs w:val="16"/>
              </w:rPr>
              <w:t>CBC: Cabecero</w:t>
            </w:r>
          </w:p>
          <w:p w14:paraId="02EB52AF" w14:textId="77777777" w:rsidR="00655135" w:rsidRPr="00C35CD1" w:rsidRDefault="00655135" w:rsidP="00655135">
            <w:pPr>
              <w:rPr>
                <w:rFonts w:cs="Arial"/>
                <w:sz w:val="16"/>
                <w:szCs w:val="16"/>
              </w:rPr>
            </w:pPr>
            <w:r w:rsidRPr="00C35CD1">
              <w:rPr>
                <w:rFonts w:cs="Arial"/>
                <w:sz w:val="16"/>
                <w:szCs w:val="16"/>
              </w:rPr>
              <w:t>CDR: Cuadro</w:t>
            </w:r>
          </w:p>
          <w:p w14:paraId="18CFB674" w14:textId="77777777" w:rsidR="00655135" w:rsidRPr="00C35CD1" w:rsidRDefault="00655135" w:rsidP="00655135">
            <w:pPr>
              <w:rPr>
                <w:rFonts w:cs="Arial"/>
                <w:sz w:val="16"/>
                <w:szCs w:val="16"/>
              </w:rPr>
            </w:pPr>
            <w:r w:rsidRPr="00C35CD1">
              <w:rPr>
                <w:rFonts w:cs="Arial"/>
                <w:sz w:val="16"/>
                <w:szCs w:val="16"/>
              </w:rPr>
              <w:lastRenderedPageBreak/>
              <w:t>CHF: Chaflón</w:t>
            </w:r>
          </w:p>
          <w:p w14:paraId="7397406E" w14:textId="77777777" w:rsidR="00655135" w:rsidRPr="00C35CD1" w:rsidRDefault="00655135" w:rsidP="00655135">
            <w:pPr>
              <w:rPr>
                <w:rFonts w:cs="Arial"/>
                <w:sz w:val="16"/>
                <w:szCs w:val="16"/>
              </w:rPr>
            </w:pPr>
            <w:r w:rsidRPr="00C35CD1">
              <w:rPr>
                <w:rFonts w:cs="Arial"/>
                <w:sz w:val="16"/>
                <w:szCs w:val="16"/>
              </w:rPr>
              <w:t>CHP: Chapa</w:t>
            </w:r>
          </w:p>
          <w:p w14:paraId="0C8FA6F6" w14:textId="77777777" w:rsidR="00655135" w:rsidRPr="00C35CD1" w:rsidRDefault="00655135" w:rsidP="00655135">
            <w:pPr>
              <w:rPr>
                <w:rFonts w:cs="Arial"/>
                <w:sz w:val="16"/>
                <w:szCs w:val="16"/>
              </w:rPr>
            </w:pPr>
            <w:r w:rsidRPr="00C35CD1">
              <w:rPr>
                <w:rFonts w:cs="Arial"/>
                <w:sz w:val="16"/>
                <w:szCs w:val="16"/>
              </w:rPr>
              <w:t>CHP_PZA:</w:t>
            </w:r>
            <w:r w:rsidRPr="00C35CD1">
              <w:rPr>
                <w:rFonts w:cs="Arial"/>
                <w:sz w:val="16"/>
                <w:szCs w:val="16"/>
              </w:rPr>
              <w:tab/>
              <w:t>Chapa (Piezas)</w:t>
            </w:r>
          </w:p>
          <w:p w14:paraId="7E04ED87" w14:textId="77777777" w:rsidR="00655135" w:rsidRPr="00C35CD1" w:rsidRDefault="00655135" w:rsidP="00655135">
            <w:pPr>
              <w:rPr>
                <w:rFonts w:cs="Arial"/>
                <w:sz w:val="16"/>
                <w:szCs w:val="16"/>
              </w:rPr>
            </w:pPr>
            <w:r w:rsidRPr="00C35CD1">
              <w:rPr>
                <w:rFonts w:cs="Arial"/>
                <w:sz w:val="16"/>
                <w:szCs w:val="16"/>
              </w:rPr>
              <w:t>CLM: Columna</w:t>
            </w:r>
          </w:p>
          <w:p w14:paraId="1E193CCC" w14:textId="77777777" w:rsidR="00655135" w:rsidRPr="00C35CD1" w:rsidRDefault="00655135" w:rsidP="00655135">
            <w:pPr>
              <w:rPr>
                <w:rFonts w:cs="Arial"/>
                <w:sz w:val="16"/>
                <w:szCs w:val="16"/>
              </w:rPr>
            </w:pPr>
            <w:r w:rsidRPr="00C35CD1">
              <w:rPr>
                <w:rFonts w:cs="Arial"/>
                <w:sz w:val="16"/>
                <w:szCs w:val="16"/>
              </w:rPr>
              <w:t>CPA: Cepa</w:t>
            </w:r>
          </w:p>
          <w:p w14:paraId="493E0F30" w14:textId="77777777" w:rsidR="00655135" w:rsidRPr="00C35CD1" w:rsidRDefault="00655135" w:rsidP="00655135">
            <w:pPr>
              <w:rPr>
                <w:rFonts w:cs="Arial"/>
                <w:sz w:val="16"/>
                <w:szCs w:val="16"/>
              </w:rPr>
            </w:pPr>
            <w:r w:rsidRPr="00C35CD1">
              <w:rPr>
                <w:rFonts w:cs="Arial"/>
                <w:sz w:val="16"/>
                <w:szCs w:val="16"/>
              </w:rPr>
              <w:t>CRC: Cercha</w:t>
            </w:r>
          </w:p>
          <w:p w14:paraId="6CD97D4D" w14:textId="77777777" w:rsidR="00655135" w:rsidRPr="00C35CD1" w:rsidRDefault="00655135" w:rsidP="00655135">
            <w:pPr>
              <w:rPr>
                <w:rFonts w:cs="Arial"/>
                <w:sz w:val="16"/>
                <w:szCs w:val="16"/>
              </w:rPr>
            </w:pPr>
            <w:r w:rsidRPr="00C35CD1">
              <w:rPr>
                <w:rFonts w:cs="Arial"/>
                <w:sz w:val="16"/>
                <w:szCs w:val="16"/>
              </w:rPr>
              <w:t>CRCH: Cercha</w:t>
            </w:r>
          </w:p>
          <w:p w14:paraId="6EA8DD25" w14:textId="77777777" w:rsidR="00655135" w:rsidRPr="00C35CD1" w:rsidRDefault="00655135" w:rsidP="00655135">
            <w:pPr>
              <w:rPr>
                <w:rFonts w:cs="Arial"/>
                <w:sz w:val="16"/>
                <w:szCs w:val="16"/>
              </w:rPr>
            </w:pPr>
            <w:r w:rsidRPr="00C35CD1">
              <w:rPr>
                <w:rFonts w:cs="Arial"/>
                <w:sz w:val="16"/>
                <w:szCs w:val="16"/>
              </w:rPr>
              <w:t>CRCO: Cerco</w:t>
            </w:r>
          </w:p>
          <w:p w14:paraId="5F38BD1D" w14:textId="77777777" w:rsidR="00655135" w:rsidRPr="00C35CD1" w:rsidRDefault="00655135" w:rsidP="00655135">
            <w:pPr>
              <w:rPr>
                <w:rFonts w:cs="Arial"/>
                <w:sz w:val="16"/>
                <w:szCs w:val="16"/>
              </w:rPr>
            </w:pPr>
            <w:r w:rsidRPr="00C35CD1">
              <w:rPr>
                <w:rFonts w:cs="Arial"/>
                <w:sz w:val="16"/>
                <w:szCs w:val="16"/>
              </w:rPr>
              <w:t>CRCT: Cruceta</w:t>
            </w:r>
          </w:p>
          <w:p w14:paraId="1EBBF84D" w14:textId="77777777" w:rsidR="00655135" w:rsidRPr="00C35CD1" w:rsidRDefault="00655135" w:rsidP="00655135">
            <w:pPr>
              <w:rPr>
                <w:rFonts w:cs="Arial"/>
                <w:sz w:val="16"/>
                <w:szCs w:val="16"/>
              </w:rPr>
            </w:pPr>
            <w:r w:rsidRPr="00C35CD1">
              <w:rPr>
                <w:rFonts w:cs="Arial"/>
                <w:sz w:val="16"/>
                <w:szCs w:val="16"/>
              </w:rPr>
              <w:t>CRG: Carguera</w:t>
            </w:r>
          </w:p>
          <w:p w14:paraId="2C3151A1" w14:textId="77777777" w:rsidR="00655135" w:rsidRPr="00C35CD1" w:rsidRDefault="00655135" w:rsidP="00655135">
            <w:pPr>
              <w:rPr>
                <w:rFonts w:cs="Arial"/>
                <w:sz w:val="16"/>
                <w:szCs w:val="16"/>
              </w:rPr>
            </w:pPr>
            <w:r w:rsidRPr="00C35CD1">
              <w:rPr>
                <w:rFonts w:cs="Arial"/>
                <w:sz w:val="16"/>
                <w:szCs w:val="16"/>
              </w:rPr>
              <w:t>CRG: Carguera</w:t>
            </w:r>
          </w:p>
          <w:p w14:paraId="7B15550B" w14:textId="77777777" w:rsidR="00655135" w:rsidRPr="00C35CD1" w:rsidRDefault="00655135" w:rsidP="00655135">
            <w:pPr>
              <w:rPr>
                <w:rFonts w:cs="Arial"/>
                <w:sz w:val="16"/>
                <w:szCs w:val="16"/>
              </w:rPr>
            </w:pPr>
            <w:r w:rsidRPr="00C35CD1">
              <w:rPr>
                <w:rFonts w:cs="Arial"/>
                <w:sz w:val="16"/>
                <w:szCs w:val="16"/>
              </w:rPr>
              <w:t>CRT: Cuartón</w:t>
            </w:r>
          </w:p>
          <w:p w14:paraId="7C6C72BD" w14:textId="77777777" w:rsidR="00655135" w:rsidRPr="00C35CD1" w:rsidRDefault="00655135" w:rsidP="00655135">
            <w:pPr>
              <w:rPr>
                <w:rFonts w:cs="Arial"/>
                <w:sz w:val="16"/>
                <w:szCs w:val="16"/>
              </w:rPr>
            </w:pPr>
            <w:r w:rsidRPr="00C35CD1">
              <w:rPr>
                <w:rFonts w:cs="Arial"/>
                <w:sz w:val="16"/>
                <w:szCs w:val="16"/>
              </w:rPr>
              <w:t>DGN: Diagonal</w:t>
            </w:r>
          </w:p>
          <w:p w14:paraId="677AC4A7" w14:textId="77777777" w:rsidR="00655135" w:rsidRPr="00C35CD1" w:rsidRDefault="00655135" w:rsidP="00655135">
            <w:pPr>
              <w:rPr>
                <w:rFonts w:cs="Arial"/>
                <w:sz w:val="16"/>
                <w:szCs w:val="16"/>
              </w:rPr>
            </w:pPr>
            <w:r w:rsidRPr="00C35CD1">
              <w:rPr>
                <w:rFonts w:cs="Arial"/>
                <w:sz w:val="16"/>
                <w:szCs w:val="16"/>
              </w:rPr>
              <w:t>DLA: Duela</w:t>
            </w:r>
          </w:p>
          <w:p w14:paraId="6BD72E94" w14:textId="77777777" w:rsidR="00655135" w:rsidRPr="00C35CD1" w:rsidRDefault="00655135" w:rsidP="00655135">
            <w:pPr>
              <w:rPr>
                <w:rFonts w:cs="Arial"/>
                <w:sz w:val="16"/>
                <w:szCs w:val="16"/>
              </w:rPr>
            </w:pPr>
            <w:r w:rsidRPr="00C35CD1">
              <w:rPr>
                <w:rFonts w:cs="Arial"/>
                <w:sz w:val="16"/>
                <w:szCs w:val="16"/>
              </w:rPr>
              <w:t>DRM: Durmiente</w:t>
            </w:r>
          </w:p>
          <w:p w14:paraId="3922E3E5" w14:textId="77777777" w:rsidR="00655135" w:rsidRPr="00C35CD1" w:rsidRDefault="00655135" w:rsidP="00655135">
            <w:pPr>
              <w:rPr>
                <w:rFonts w:cs="Arial"/>
                <w:sz w:val="16"/>
                <w:szCs w:val="16"/>
              </w:rPr>
            </w:pPr>
            <w:r w:rsidRPr="00C35CD1">
              <w:rPr>
                <w:rFonts w:cs="Arial"/>
                <w:sz w:val="16"/>
                <w:szCs w:val="16"/>
              </w:rPr>
              <w:t>ENC: Enchape</w:t>
            </w:r>
          </w:p>
          <w:p w14:paraId="0A8D930C" w14:textId="77777777" w:rsidR="00655135" w:rsidRPr="00C35CD1" w:rsidRDefault="00655135" w:rsidP="00655135">
            <w:pPr>
              <w:rPr>
                <w:rFonts w:cs="Arial"/>
                <w:sz w:val="16"/>
                <w:szCs w:val="16"/>
              </w:rPr>
            </w:pPr>
            <w:r w:rsidRPr="00C35CD1">
              <w:rPr>
                <w:rFonts w:cs="Arial"/>
                <w:sz w:val="16"/>
                <w:szCs w:val="16"/>
              </w:rPr>
              <w:t>ENT: Entera</w:t>
            </w:r>
          </w:p>
          <w:p w14:paraId="744EF871" w14:textId="77777777" w:rsidR="00655135" w:rsidRPr="00C35CD1" w:rsidRDefault="00655135" w:rsidP="00655135">
            <w:pPr>
              <w:rPr>
                <w:rFonts w:cs="Arial"/>
                <w:sz w:val="16"/>
                <w:szCs w:val="16"/>
              </w:rPr>
            </w:pPr>
            <w:r w:rsidRPr="00C35CD1">
              <w:rPr>
                <w:rFonts w:cs="Arial"/>
                <w:sz w:val="16"/>
                <w:szCs w:val="16"/>
              </w:rPr>
              <w:t>ENT: Entresuelo</w:t>
            </w:r>
          </w:p>
          <w:p w14:paraId="149DF307" w14:textId="77777777" w:rsidR="00655135" w:rsidRPr="00C35CD1" w:rsidRDefault="00655135" w:rsidP="00655135">
            <w:pPr>
              <w:rPr>
                <w:rFonts w:cs="Arial"/>
                <w:sz w:val="16"/>
                <w:szCs w:val="16"/>
              </w:rPr>
            </w:pPr>
            <w:r w:rsidRPr="00C35CD1">
              <w:rPr>
                <w:rFonts w:cs="Arial"/>
                <w:sz w:val="16"/>
                <w:szCs w:val="16"/>
              </w:rPr>
              <w:t>ESL: Estantillo</w:t>
            </w:r>
          </w:p>
          <w:p w14:paraId="0A80FD48" w14:textId="77777777" w:rsidR="00655135" w:rsidRPr="00C35CD1" w:rsidRDefault="00655135" w:rsidP="00655135">
            <w:pPr>
              <w:rPr>
                <w:rFonts w:cs="Arial"/>
                <w:sz w:val="16"/>
                <w:szCs w:val="16"/>
              </w:rPr>
            </w:pPr>
            <w:r w:rsidRPr="00C35CD1">
              <w:rPr>
                <w:rFonts w:cs="Arial"/>
                <w:sz w:val="16"/>
                <w:szCs w:val="16"/>
              </w:rPr>
              <w:t>EST: Estacón</w:t>
            </w:r>
          </w:p>
          <w:p w14:paraId="11816D4E" w14:textId="77777777" w:rsidR="00655135" w:rsidRPr="00C35CD1" w:rsidRDefault="00655135" w:rsidP="00655135">
            <w:pPr>
              <w:rPr>
                <w:rFonts w:cs="Arial"/>
                <w:sz w:val="16"/>
                <w:szCs w:val="16"/>
              </w:rPr>
            </w:pPr>
            <w:r w:rsidRPr="00C35CD1">
              <w:rPr>
                <w:rFonts w:cs="Arial"/>
                <w:sz w:val="16"/>
                <w:szCs w:val="16"/>
              </w:rPr>
              <w:t>ESTA: Estera</w:t>
            </w:r>
          </w:p>
          <w:p w14:paraId="2D4AFB04" w14:textId="77777777" w:rsidR="00655135" w:rsidRPr="00C35CD1" w:rsidRDefault="00655135" w:rsidP="00655135">
            <w:pPr>
              <w:rPr>
                <w:rFonts w:cs="Arial"/>
                <w:sz w:val="16"/>
                <w:szCs w:val="16"/>
              </w:rPr>
            </w:pPr>
            <w:r w:rsidRPr="00C35CD1">
              <w:rPr>
                <w:rFonts w:cs="Arial"/>
                <w:sz w:val="16"/>
                <w:szCs w:val="16"/>
              </w:rPr>
              <w:t xml:space="preserve">ESTB: Estiba </w:t>
            </w:r>
          </w:p>
          <w:p w14:paraId="308C8C57" w14:textId="77777777" w:rsidR="00655135" w:rsidRPr="00C35CD1" w:rsidRDefault="00655135" w:rsidP="00655135">
            <w:pPr>
              <w:rPr>
                <w:rFonts w:cs="Arial"/>
                <w:sz w:val="16"/>
                <w:szCs w:val="16"/>
              </w:rPr>
            </w:pPr>
            <w:r w:rsidRPr="00C35CD1">
              <w:rPr>
                <w:rFonts w:cs="Arial"/>
                <w:sz w:val="16"/>
                <w:szCs w:val="16"/>
              </w:rPr>
              <w:t>ESTC: Estacón</w:t>
            </w:r>
          </w:p>
          <w:p w14:paraId="1AF0AED0" w14:textId="77777777" w:rsidR="00655135" w:rsidRPr="00C35CD1" w:rsidRDefault="00655135" w:rsidP="00655135">
            <w:pPr>
              <w:rPr>
                <w:rFonts w:cs="Arial"/>
                <w:sz w:val="16"/>
                <w:szCs w:val="16"/>
              </w:rPr>
            </w:pPr>
            <w:r w:rsidRPr="00C35CD1">
              <w:rPr>
                <w:rFonts w:cs="Arial"/>
                <w:sz w:val="16"/>
                <w:szCs w:val="16"/>
              </w:rPr>
              <w:t>ESTL: Esterilla</w:t>
            </w:r>
          </w:p>
          <w:p w14:paraId="1E6F26CC" w14:textId="77777777" w:rsidR="00655135" w:rsidRPr="00C35CD1" w:rsidRDefault="00655135" w:rsidP="00655135">
            <w:pPr>
              <w:rPr>
                <w:rFonts w:cs="Arial"/>
                <w:sz w:val="16"/>
                <w:szCs w:val="16"/>
              </w:rPr>
            </w:pPr>
            <w:r w:rsidRPr="00C35CD1">
              <w:rPr>
                <w:rFonts w:cs="Arial"/>
                <w:sz w:val="16"/>
                <w:szCs w:val="16"/>
              </w:rPr>
              <w:t>GRDE: Guarda escoba</w:t>
            </w:r>
          </w:p>
          <w:p w14:paraId="293033A8" w14:textId="77777777" w:rsidR="00655135" w:rsidRPr="00C35CD1" w:rsidRDefault="00655135" w:rsidP="00655135">
            <w:pPr>
              <w:rPr>
                <w:rFonts w:cs="Arial"/>
                <w:sz w:val="16"/>
                <w:szCs w:val="16"/>
              </w:rPr>
            </w:pPr>
            <w:r w:rsidRPr="00C35CD1">
              <w:rPr>
                <w:rFonts w:cs="Arial"/>
                <w:sz w:val="16"/>
                <w:szCs w:val="16"/>
              </w:rPr>
              <w:t>GRDL: Guarda luz</w:t>
            </w:r>
          </w:p>
          <w:p w14:paraId="393A7BD0" w14:textId="77777777" w:rsidR="00655135" w:rsidRPr="00C35CD1" w:rsidRDefault="00655135" w:rsidP="00655135">
            <w:pPr>
              <w:rPr>
                <w:rFonts w:cs="Arial"/>
                <w:sz w:val="16"/>
                <w:szCs w:val="16"/>
              </w:rPr>
            </w:pPr>
            <w:r w:rsidRPr="00C35CD1">
              <w:rPr>
                <w:rFonts w:cs="Arial"/>
                <w:sz w:val="16"/>
                <w:szCs w:val="16"/>
              </w:rPr>
              <w:t>HCL: Huacal</w:t>
            </w:r>
          </w:p>
          <w:p w14:paraId="13ACB4DB" w14:textId="77777777" w:rsidR="00655135" w:rsidRPr="00C35CD1" w:rsidRDefault="00655135" w:rsidP="00655135">
            <w:pPr>
              <w:rPr>
                <w:rFonts w:cs="Arial"/>
                <w:sz w:val="16"/>
                <w:szCs w:val="16"/>
              </w:rPr>
            </w:pPr>
            <w:r w:rsidRPr="00C35CD1">
              <w:rPr>
                <w:rFonts w:cs="Arial"/>
                <w:sz w:val="16"/>
                <w:szCs w:val="16"/>
              </w:rPr>
              <w:t>HRC: Horcón</w:t>
            </w:r>
          </w:p>
          <w:p w14:paraId="63A2E450" w14:textId="77777777" w:rsidR="00655135" w:rsidRPr="00C35CD1" w:rsidRDefault="00655135" w:rsidP="00655135">
            <w:pPr>
              <w:rPr>
                <w:rFonts w:cs="Arial"/>
                <w:sz w:val="16"/>
                <w:szCs w:val="16"/>
              </w:rPr>
            </w:pPr>
            <w:r w:rsidRPr="00C35CD1">
              <w:rPr>
                <w:rFonts w:cs="Arial"/>
                <w:sz w:val="16"/>
                <w:szCs w:val="16"/>
              </w:rPr>
              <w:t>LMT: Limatón</w:t>
            </w:r>
          </w:p>
          <w:p w14:paraId="7B1DB816" w14:textId="77777777" w:rsidR="00655135" w:rsidRPr="00C35CD1" w:rsidRDefault="00655135" w:rsidP="00655135">
            <w:pPr>
              <w:rPr>
                <w:rFonts w:cs="Arial"/>
                <w:sz w:val="16"/>
                <w:szCs w:val="16"/>
              </w:rPr>
            </w:pPr>
            <w:r w:rsidRPr="00C35CD1">
              <w:rPr>
                <w:rFonts w:cs="Arial"/>
                <w:sz w:val="16"/>
                <w:szCs w:val="16"/>
              </w:rPr>
              <w:t>LRG: Larguero</w:t>
            </w:r>
          </w:p>
          <w:p w14:paraId="3E2C1AD4" w14:textId="77777777" w:rsidR="00655135" w:rsidRPr="00C35CD1" w:rsidRDefault="00655135" w:rsidP="00655135">
            <w:pPr>
              <w:rPr>
                <w:rFonts w:cs="Arial"/>
                <w:sz w:val="16"/>
                <w:szCs w:val="16"/>
              </w:rPr>
            </w:pPr>
            <w:r w:rsidRPr="00C35CD1">
              <w:rPr>
                <w:rFonts w:cs="Arial"/>
                <w:sz w:val="16"/>
                <w:szCs w:val="16"/>
              </w:rPr>
              <w:t>LST: Listón</w:t>
            </w:r>
          </w:p>
          <w:p w14:paraId="3D0E1427" w14:textId="77777777" w:rsidR="00655135" w:rsidRPr="00C35CD1" w:rsidRDefault="00655135" w:rsidP="00655135">
            <w:pPr>
              <w:rPr>
                <w:rFonts w:cs="Arial"/>
                <w:sz w:val="16"/>
                <w:szCs w:val="16"/>
              </w:rPr>
            </w:pPr>
            <w:r w:rsidRPr="00C35CD1">
              <w:rPr>
                <w:rFonts w:cs="Arial"/>
                <w:sz w:val="16"/>
                <w:szCs w:val="16"/>
              </w:rPr>
              <w:t>LTA: Lata</w:t>
            </w:r>
          </w:p>
          <w:p w14:paraId="6027ED8A" w14:textId="77777777" w:rsidR="00655135" w:rsidRPr="00C35CD1" w:rsidRDefault="00655135" w:rsidP="00655135">
            <w:pPr>
              <w:rPr>
                <w:rFonts w:cs="Arial"/>
                <w:sz w:val="16"/>
                <w:szCs w:val="16"/>
              </w:rPr>
            </w:pPr>
            <w:r w:rsidRPr="00C35CD1">
              <w:rPr>
                <w:rFonts w:cs="Arial"/>
                <w:sz w:val="16"/>
                <w:szCs w:val="16"/>
              </w:rPr>
              <w:t>LÑA: Leña</w:t>
            </w:r>
          </w:p>
          <w:p w14:paraId="76D0AB02" w14:textId="77777777" w:rsidR="00655135" w:rsidRPr="00C35CD1" w:rsidRDefault="00655135" w:rsidP="00655135">
            <w:pPr>
              <w:rPr>
                <w:rFonts w:cs="Arial"/>
                <w:sz w:val="16"/>
                <w:szCs w:val="16"/>
              </w:rPr>
            </w:pPr>
            <w:r w:rsidRPr="00C35CD1">
              <w:rPr>
                <w:rFonts w:cs="Arial"/>
                <w:sz w:val="16"/>
                <w:szCs w:val="16"/>
              </w:rPr>
              <w:t>MCH: Machimbre</w:t>
            </w:r>
          </w:p>
          <w:p w14:paraId="3E3D70CD" w14:textId="77777777" w:rsidR="00655135" w:rsidRPr="00C35CD1" w:rsidRDefault="00655135" w:rsidP="00655135">
            <w:pPr>
              <w:rPr>
                <w:rFonts w:cs="Arial"/>
                <w:sz w:val="16"/>
                <w:szCs w:val="16"/>
              </w:rPr>
            </w:pPr>
            <w:r w:rsidRPr="00C35CD1">
              <w:rPr>
                <w:rFonts w:cs="Arial"/>
                <w:sz w:val="16"/>
                <w:szCs w:val="16"/>
              </w:rPr>
              <w:t>MCN: Macana</w:t>
            </w:r>
          </w:p>
          <w:p w14:paraId="561D32BA" w14:textId="77777777" w:rsidR="00655135" w:rsidRPr="00C35CD1" w:rsidRDefault="00655135" w:rsidP="00655135">
            <w:pPr>
              <w:rPr>
                <w:rFonts w:cs="Arial"/>
                <w:sz w:val="16"/>
                <w:szCs w:val="16"/>
              </w:rPr>
            </w:pPr>
            <w:r w:rsidRPr="00C35CD1">
              <w:rPr>
                <w:rFonts w:cs="Arial"/>
                <w:sz w:val="16"/>
                <w:szCs w:val="16"/>
              </w:rPr>
              <w:t>MDE_RLL:</w:t>
            </w:r>
            <w:r w:rsidRPr="00C35CD1">
              <w:rPr>
                <w:rFonts w:cs="Arial"/>
                <w:sz w:val="16"/>
                <w:szCs w:val="16"/>
              </w:rPr>
              <w:tab/>
              <w:t>Madera rolliza</w:t>
            </w:r>
          </w:p>
          <w:p w14:paraId="392FE3A3" w14:textId="77777777" w:rsidR="00655135" w:rsidRPr="00C35CD1" w:rsidRDefault="00655135" w:rsidP="00655135">
            <w:pPr>
              <w:rPr>
                <w:rFonts w:cs="Arial"/>
                <w:sz w:val="16"/>
                <w:szCs w:val="16"/>
              </w:rPr>
            </w:pPr>
            <w:r w:rsidRPr="00C35CD1">
              <w:rPr>
                <w:rFonts w:cs="Arial"/>
                <w:sz w:val="16"/>
                <w:szCs w:val="16"/>
              </w:rPr>
              <w:t>MDO: Medio</w:t>
            </w:r>
          </w:p>
          <w:p w14:paraId="7D3CA46D" w14:textId="77777777" w:rsidR="00655135" w:rsidRPr="00C35CD1" w:rsidRDefault="00655135" w:rsidP="00655135">
            <w:pPr>
              <w:rPr>
                <w:rFonts w:cs="Arial"/>
                <w:sz w:val="16"/>
                <w:szCs w:val="16"/>
              </w:rPr>
            </w:pPr>
            <w:r w:rsidRPr="00C35CD1">
              <w:rPr>
                <w:rFonts w:cs="Arial"/>
                <w:sz w:val="16"/>
                <w:szCs w:val="16"/>
              </w:rPr>
              <w:t>MDR: Madrina</w:t>
            </w:r>
          </w:p>
          <w:p w14:paraId="1A7CDCFD" w14:textId="77777777" w:rsidR="00655135" w:rsidRPr="00C35CD1" w:rsidRDefault="00655135" w:rsidP="00655135">
            <w:pPr>
              <w:rPr>
                <w:rFonts w:cs="Arial"/>
                <w:sz w:val="16"/>
                <w:szCs w:val="16"/>
              </w:rPr>
            </w:pPr>
            <w:r w:rsidRPr="00C35CD1">
              <w:rPr>
                <w:rFonts w:cs="Arial"/>
                <w:sz w:val="16"/>
                <w:szCs w:val="16"/>
              </w:rPr>
              <w:t>MDR_ASR: Madera aserrada</w:t>
            </w:r>
          </w:p>
          <w:p w14:paraId="4336A542" w14:textId="77777777" w:rsidR="00655135" w:rsidRPr="00C35CD1" w:rsidRDefault="00655135" w:rsidP="00655135">
            <w:pPr>
              <w:rPr>
                <w:rFonts w:cs="Arial"/>
                <w:sz w:val="16"/>
                <w:szCs w:val="16"/>
              </w:rPr>
            </w:pPr>
            <w:r w:rsidRPr="00C35CD1">
              <w:rPr>
                <w:rFonts w:cs="Arial"/>
                <w:sz w:val="16"/>
                <w:szCs w:val="16"/>
              </w:rPr>
              <w:t>MDR_HMA: Madera húmeda</w:t>
            </w:r>
          </w:p>
          <w:p w14:paraId="226EBC88" w14:textId="77777777" w:rsidR="00655135" w:rsidRPr="00C35CD1" w:rsidRDefault="00655135" w:rsidP="00655135">
            <w:pPr>
              <w:rPr>
                <w:rFonts w:cs="Arial"/>
                <w:sz w:val="16"/>
                <w:szCs w:val="16"/>
              </w:rPr>
            </w:pPr>
            <w:r w:rsidRPr="00C35CD1">
              <w:rPr>
                <w:rFonts w:cs="Arial"/>
                <w:sz w:val="16"/>
                <w:szCs w:val="16"/>
              </w:rPr>
              <w:t>MDR_RLL_PLP: Madera rolliza para pulpa</w:t>
            </w:r>
          </w:p>
          <w:p w14:paraId="0D4361EF" w14:textId="77777777" w:rsidR="00655135" w:rsidRPr="00C35CD1" w:rsidRDefault="00655135" w:rsidP="00655135">
            <w:pPr>
              <w:rPr>
                <w:rFonts w:cs="Arial"/>
                <w:sz w:val="16"/>
                <w:szCs w:val="16"/>
              </w:rPr>
            </w:pPr>
            <w:r w:rsidRPr="00C35CD1">
              <w:rPr>
                <w:rFonts w:cs="Arial"/>
                <w:sz w:val="16"/>
                <w:szCs w:val="16"/>
              </w:rPr>
              <w:t>MDR_SCA: Madera seca</w:t>
            </w:r>
          </w:p>
          <w:p w14:paraId="6D10CDF6" w14:textId="77777777" w:rsidR="00655135" w:rsidRPr="00C35CD1" w:rsidRDefault="00655135" w:rsidP="00655135">
            <w:pPr>
              <w:rPr>
                <w:rFonts w:cs="Arial"/>
                <w:sz w:val="16"/>
                <w:szCs w:val="16"/>
              </w:rPr>
            </w:pPr>
            <w:r w:rsidRPr="00C35CD1">
              <w:rPr>
                <w:rFonts w:cs="Arial"/>
                <w:sz w:val="16"/>
                <w:szCs w:val="16"/>
              </w:rPr>
              <w:t>MSA: Mesa</w:t>
            </w:r>
          </w:p>
          <w:p w14:paraId="38BA42CA" w14:textId="77777777" w:rsidR="00655135" w:rsidRPr="00C35CD1" w:rsidRDefault="00655135" w:rsidP="00655135">
            <w:pPr>
              <w:rPr>
                <w:rFonts w:cs="Arial"/>
                <w:sz w:val="16"/>
                <w:szCs w:val="16"/>
              </w:rPr>
            </w:pPr>
            <w:r w:rsidRPr="00C35CD1">
              <w:rPr>
                <w:rFonts w:cs="Arial"/>
                <w:sz w:val="16"/>
                <w:szCs w:val="16"/>
              </w:rPr>
              <w:lastRenderedPageBreak/>
              <w:t>NO_IDN: No identificado</w:t>
            </w:r>
          </w:p>
          <w:p w14:paraId="5CA112ED" w14:textId="77777777" w:rsidR="00655135" w:rsidRPr="00C35CD1" w:rsidRDefault="00655135" w:rsidP="00655135">
            <w:pPr>
              <w:rPr>
                <w:rFonts w:cs="Arial"/>
                <w:sz w:val="16"/>
                <w:szCs w:val="16"/>
              </w:rPr>
            </w:pPr>
            <w:r w:rsidRPr="00C35CD1">
              <w:rPr>
                <w:rFonts w:cs="Arial"/>
                <w:sz w:val="16"/>
                <w:szCs w:val="16"/>
              </w:rPr>
              <w:t>NS: NO SELECIONADO</w:t>
            </w:r>
          </w:p>
          <w:p w14:paraId="2A5FFC3E" w14:textId="77777777" w:rsidR="00655135" w:rsidRPr="00C35CD1" w:rsidRDefault="00655135" w:rsidP="00655135">
            <w:pPr>
              <w:rPr>
                <w:rFonts w:cs="Arial"/>
                <w:sz w:val="16"/>
                <w:szCs w:val="16"/>
              </w:rPr>
            </w:pPr>
            <w:r w:rsidRPr="00C35CD1">
              <w:rPr>
                <w:rFonts w:cs="Arial"/>
                <w:sz w:val="16"/>
                <w:szCs w:val="16"/>
              </w:rPr>
              <w:t>NS: NO SELECIONADO</w:t>
            </w:r>
          </w:p>
          <w:p w14:paraId="3F5CB0D0" w14:textId="77777777" w:rsidR="00655135" w:rsidRPr="00C35CD1" w:rsidRDefault="00655135" w:rsidP="00655135">
            <w:pPr>
              <w:rPr>
                <w:rFonts w:cs="Arial"/>
                <w:sz w:val="16"/>
                <w:szCs w:val="16"/>
              </w:rPr>
            </w:pPr>
            <w:r w:rsidRPr="00C35CD1">
              <w:rPr>
                <w:rFonts w:cs="Arial"/>
                <w:sz w:val="16"/>
                <w:szCs w:val="16"/>
              </w:rPr>
              <w:t>ORL: Orillo</w:t>
            </w:r>
          </w:p>
          <w:p w14:paraId="61F7F0AE" w14:textId="77777777" w:rsidR="00655135" w:rsidRPr="00C35CD1" w:rsidRDefault="00655135" w:rsidP="00655135">
            <w:pPr>
              <w:rPr>
                <w:rFonts w:cs="Arial"/>
                <w:sz w:val="16"/>
                <w:szCs w:val="16"/>
              </w:rPr>
            </w:pPr>
            <w:r w:rsidRPr="00C35CD1">
              <w:rPr>
                <w:rFonts w:cs="Arial"/>
                <w:sz w:val="16"/>
                <w:szCs w:val="16"/>
              </w:rPr>
              <w:t>PLC: Planchón</w:t>
            </w:r>
          </w:p>
          <w:p w14:paraId="7FD92A3C" w14:textId="77777777" w:rsidR="00655135" w:rsidRPr="00C35CD1" w:rsidRDefault="00655135" w:rsidP="00655135">
            <w:pPr>
              <w:rPr>
                <w:rFonts w:cs="Arial"/>
                <w:sz w:val="16"/>
                <w:szCs w:val="16"/>
              </w:rPr>
            </w:pPr>
            <w:r w:rsidRPr="00C35CD1">
              <w:rPr>
                <w:rFonts w:cs="Arial"/>
                <w:sz w:val="16"/>
                <w:szCs w:val="16"/>
              </w:rPr>
              <w:t>PLC_MNS: Palanca para Minas</w:t>
            </w:r>
          </w:p>
          <w:p w14:paraId="493636A2" w14:textId="77777777" w:rsidR="00655135" w:rsidRPr="00C35CD1" w:rsidRDefault="00655135" w:rsidP="00655135">
            <w:pPr>
              <w:rPr>
                <w:rFonts w:cs="Arial"/>
                <w:sz w:val="16"/>
                <w:szCs w:val="16"/>
              </w:rPr>
            </w:pPr>
            <w:r w:rsidRPr="00C35CD1">
              <w:rPr>
                <w:rFonts w:cs="Arial"/>
                <w:sz w:val="16"/>
                <w:szCs w:val="16"/>
              </w:rPr>
              <w:t>PLN: Polín</w:t>
            </w:r>
          </w:p>
          <w:p w14:paraId="3FDAC1FD" w14:textId="77777777" w:rsidR="00655135" w:rsidRPr="00C35CD1" w:rsidRDefault="00655135" w:rsidP="00655135">
            <w:pPr>
              <w:rPr>
                <w:rFonts w:cs="Arial"/>
                <w:sz w:val="16"/>
                <w:szCs w:val="16"/>
              </w:rPr>
            </w:pPr>
            <w:r w:rsidRPr="00C35CD1">
              <w:rPr>
                <w:rFonts w:cs="Arial"/>
                <w:sz w:val="16"/>
                <w:szCs w:val="16"/>
              </w:rPr>
              <w:t>PLO_ESC: Palo de escoba</w:t>
            </w:r>
          </w:p>
          <w:p w14:paraId="4650D848" w14:textId="77777777" w:rsidR="00655135" w:rsidRPr="00C35CD1" w:rsidRDefault="00655135" w:rsidP="00655135">
            <w:pPr>
              <w:rPr>
                <w:rFonts w:cs="Arial"/>
                <w:sz w:val="16"/>
                <w:szCs w:val="16"/>
              </w:rPr>
            </w:pPr>
            <w:r w:rsidRPr="00C35CD1">
              <w:rPr>
                <w:rFonts w:cs="Arial"/>
                <w:sz w:val="16"/>
                <w:szCs w:val="16"/>
              </w:rPr>
              <w:t>PLR: Pilar</w:t>
            </w:r>
          </w:p>
          <w:p w14:paraId="2686260A" w14:textId="77777777" w:rsidR="00655135" w:rsidRPr="00C35CD1" w:rsidRDefault="00655135" w:rsidP="00655135">
            <w:pPr>
              <w:rPr>
                <w:rFonts w:cs="Arial"/>
                <w:sz w:val="16"/>
                <w:szCs w:val="16"/>
              </w:rPr>
            </w:pPr>
            <w:r w:rsidRPr="00C35CD1">
              <w:rPr>
                <w:rFonts w:cs="Arial"/>
                <w:sz w:val="16"/>
                <w:szCs w:val="16"/>
              </w:rPr>
              <w:t>PLT: Pilote</w:t>
            </w:r>
          </w:p>
          <w:p w14:paraId="036E05FC" w14:textId="77777777" w:rsidR="00655135" w:rsidRPr="00C35CD1" w:rsidRDefault="00655135" w:rsidP="00655135">
            <w:pPr>
              <w:rPr>
                <w:rFonts w:cs="Arial"/>
                <w:sz w:val="16"/>
                <w:szCs w:val="16"/>
              </w:rPr>
            </w:pPr>
            <w:r w:rsidRPr="00C35CD1">
              <w:rPr>
                <w:rFonts w:cs="Arial"/>
                <w:sz w:val="16"/>
                <w:szCs w:val="16"/>
              </w:rPr>
              <w:t>PMA: Pierna</w:t>
            </w:r>
          </w:p>
          <w:p w14:paraId="2EE83870" w14:textId="77777777" w:rsidR="00655135" w:rsidRPr="00C35CD1" w:rsidRDefault="00655135" w:rsidP="00655135">
            <w:pPr>
              <w:rPr>
                <w:rFonts w:cs="Arial"/>
                <w:sz w:val="16"/>
                <w:szCs w:val="16"/>
              </w:rPr>
            </w:pPr>
            <w:r w:rsidRPr="00C35CD1">
              <w:rPr>
                <w:rFonts w:cs="Arial"/>
                <w:sz w:val="16"/>
                <w:szCs w:val="16"/>
              </w:rPr>
              <w:t>PNT: Puntal</w:t>
            </w:r>
          </w:p>
          <w:p w14:paraId="1DC9FAC1" w14:textId="77777777" w:rsidR="00655135" w:rsidRPr="00C35CD1" w:rsidRDefault="00655135" w:rsidP="00655135">
            <w:pPr>
              <w:rPr>
                <w:rFonts w:cs="Arial"/>
                <w:sz w:val="16"/>
                <w:szCs w:val="16"/>
              </w:rPr>
            </w:pPr>
            <w:r w:rsidRPr="00C35CD1">
              <w:rPr>
                <w:rFonts w:cs="Arial"/>
                <w:sz w:val="16"/>
                <w:szCs w:val="16"/>
              </w:rPr>
              <w:t>PRT: Puerta</w:t>
            </w:r>
          </w:p>
          <w:p w14:paraId="68A57E53" w14:textId="77777777" w:rsidR="00655135" w:rsidRPr="00C35CD1" w:rsidRDefault="00655135" w:rsidP="00655135">
            <w:pPr>
              <w:rPr>
                <w:rFonts w:cs="Arial"/>
                <w:sz w:val="16"/>
                <w:szCs w:val="16"/>
              </w:rPr>
            </w:pPr>
            <w:r w:rsidRPr="00C35CD1">
              <w:rPr>
                <w:rFonts w:cs="Arial"/>
                <w:sz w:val="16"/>
                <w:szCs w:val="16"/>
              </w:rPr>
              <w:t>PST: Poste</w:t>
            </w:r>
          </w:p>
          <w:p w14:paraId="2FEC298B" w14:textId="77777777" w:rsidR="00655135" w:rsidRPr="00C35CD1" w:rsidRDefault="00655135" w:rsidP="00655135">
            <w:pPr>
              <w:rPr>
                <w:rFonts w:cs="Arial"/>
                <w:sz w:val="16"/>
                <w:szCs w:val="16"/>
              </w:rPr>
            </w:pPr>
            <w:r w:rsidRPr="00C35CD1">
              <w:rPr>
                <w:rFonts w:cs="Arial"/>
                <w:sz w:val="16"/>
                <w:szCs w:val="16"/>
              </w:rPr>
              <w:t>PST: Poste</w:t>
            </w:r>
          </w:p>
          <w:p w14:paraId="120288D9" w14:textId="77777777" w:rsidR="00655135" w:rsidRPr="00C35CD1" w:rsidRDefault="00655135" w:rsidP="00655135">
            <w:pPr>
              <w:rPr>
                <w:rFonts w:cs="Arial"/>
                <w:sz w:val="16"/>
                <w:szCs w:val="16"/>
              </w:rPr>
            </w:pPr>
            <w:r w:rsidRPr="00C35CD1">
              <w:rPr>
                <w:rFonts w:cs="Arial"/>
                <w:sz w:val="16"/>
                <w:szCs w:val="16"/>
              </w:rPr>
              <w:t>PST_ASR: Poste Aserrado</w:t>
            </w:r>
          </w:p>
          <w:p w14:paraId="0648AE06" w14:textId="77777777" w:rsidR="00655135" w:rsidRPr="00C35CD1" w:rsidRDefault="00655135" w:rsidP="00655135">
            <w:pPr>
              <w:rPr>
                <w:rFonts w:cs="Arial"/>
                <w:sz w:val="16"/>
                <w:szCs w:val="16"/>
              </w:rPr>
            </w:pPr>
            <w:r w:rsidRPr="00C35CD1">
              <w:rPr>
                <w:rFonts w:cs="Arial"/>
                <w:sz w:val="16"/>
                <w:szCs w:val="16"/>
              </w:rPr>
              <w:t>PST_CRC:</w:t>
            </w:r>
            <w:r w:rsidRPr="00C35CD1">
              <w:rPr>
                <w:rFonts w:cs="Arial"/>
                <w:sz w:val="16"/>
                <w:szCs w:val="16"/>
              </w:rPr>
              <w:tab/>
              <w:t>Postes para Cerca</w:t>
            </w:r>
          </w:p>
          <w:p w14:paraId="2D48D0B5" w14:textId="77777777" w:rsidR="00655135" w:rsidRPr="00C35CD1" w:rsidRDefault="00655135" w:rsidP="00655135">
            <w:pPr>
              <w:rPr>
                <w:rFonts w:cs="Arial"/>
                <w:sz w:val="16"/>
                <w:szCs w:val="16"/>
              </w:rPr>
            </w:pPr>
            <w:r w:rsidRPr="00C35CD1">
              <w:rPr>
                <w:rFonts w:cs="Arial"/>
                <w:sz w:val="16"/>
                <w:szCs w:val="16"/>
              </w:rPr>
              <w:t>PST_CRR</w:t>
            </w:r>
            <w:r w:rsidR="00795B3D" w:rsidRPr="00C35CD1">
              <w:rPr>
                <w:rFonts w:cs="Arial"/>
                <w:sz w:val="16"/>
                <w:szCs w:val="16"/>
              </w:rPr>
              <w:t xml:space="preserve">: </w:t>
            </w:r>
            <w:r w:rsidRPr="00C35CD1">
              <w:rPr>
                <w:rFonts w:cs="Arial"/>
                <w:sz w:val="16"/>
                <w:szCs w:val="16"/>
              </w:rPr>
              <w:t>Poste de corral</w:t>
            </w:r>
          </w:p>
          <w:p w14:paraId="5D7B6FE4" w14:textId="77777777" w:rsidR="00655135" w:rsidRPr="00C35CD1" w:rsidRDefault="00655135" w:rsidP="00655135">
            <w:pPr>
              <w:rPr>
                <w:rFonts w:cs="Arial"/>
                <w:sz w:val="16"/>
                <w:szCs w:val="16"/>
              </w:rPr>
            </w:pPr>
            <w:r w:rsidRPr="00C35CD1">
              <w:rPr>
                <w:rFonts w:cs="Arial"/>
                <w:sz w:val="16"/>
                <w:szCs w:val="16"/>
              </w:rPr>
              <w:t>PST_ELC</w:t>
            </w:r>
            <w:r w:rsidR="00795B3D" w:rsidRPr="00C35CD1">
              <w:rPr>
                <w:rFonts w:cs="Arial"/>
                <w:sz w:val="16"/>
                <w:szCs w:val="16"/>
              </w:rPr>
              <w:t>:</w:t>
            </w:r>
            <w:r w:rsidRPr="00C35CD1">
              <w:rPr>
                <w:rFonts w:cs="Arial"/>
                <w:sz w:val="16"/>
                <w:szCs w:val="16"/>
              </w:rPr>
              <w:tab/>
              <w:t>Postes para Electrificación</w:t>
            </w:r>
          </w:p>
          <w:p w14:paraId="63806A3F" w14:textId="77777777" w:rsidR="00655135" w:rsidRPr="00C35CD1" w:rsidRDefault="00655135" w:rsidP="00655135">
            <w:pPr>
              <w:rPr>
                <w:rFonts w:cs="Arial"/>
                <w:sz w:val="16"/>
                <w:szCs w:val="16"/>
              </w:rPr>
            </w:pPr>
            <w:r w:rsidRPr="00C35CD1">
              <w:rPr>
                <w:rFonts w:cs="Arial"/>
                <w:sz w:val="16"/>
                <w:szCs w:val="16"/>
              </w:rPr>
              <w:t>PST_INM</w:t>
            </w:r>
            <w:r w:rsidR="00795B3D" w:rsidRPr="00C35CD1">
              <w:rPr>
                <w:rFonts w:cs="Arial"/>
                <w:sz w:val="16"/>
                <w:szCs w:val="16"/>
              </w:rPr>
              <w:t>:</w:t>
            </w:r>
            <w:r w:rsidRPr="00C35CD1">
              <w:rPr>
                <w:rFonts w:cs="Arial"/>
                <w:sz w:val="16"/>
                <w:szCs w:val="16"/>
              </w:rPr>
              <w:tab/>
              <w:t>Poste inmunizado</w:t>
            </w:r>
          </w:p>
          <w:p w14:paraId="5078ECB8" w14:textId="77777777" w:rsidR="00655135" w:rsidRPr="00C35CD1" w:rsidRDefault="00655135" w:rsidP="00655135">
            <w:pPr>
              <w:rPr>
                <w:rFonts w:cs="Arial"/>
                <w:sz w:val="16"/>
                <w:szCs w:val="16"/>
              </w:rPr>
            </w:pPr>
            <w:r w:rsidRPr="00C35CD1">
              <w:rPr>
                <w:rFonts w:cs="Arial"/>
                <w:sz w:val="16"/>
                <w:szCs w:val="16"/>
              </w:rPr>
              <w:t>PST_RJD</w:t>
            </w:r>
            <w:r w:rsidR="00795B3D" w:rsidRPr="00C35CD1">
              <w:rPr>
                <w:rFonts w:cs="Arial"/>
                <w:sz w:val="16"/>
                <w:szCs w:val="16"/>
              </w:rPr>
              <w:t>:</w:t>
            </w:r>
            <w:r w:rsidRPr="00C35CD1">
              <w:rPr>
                <w:rFonts w:cs="Arial"/>
                <w:sz w:val="16"/>
                <w:szCs w:val="16"/>
              </w:rPr>
              <w:tab/>
              <w:t>Poste rajado</w:t>
            </w:r>
          </w:p>
          <w:p w14:paraId="4A1E3605" w14:textId="77777777" w:rsidR="00655135" w:rsidRPr="00C35CD1" w:rsidRDefault="00655135" w:rsidP="00655135">
            <w:pPr>
              <w:rPr>
                <w:rFonts w:cs="Arial"/>
                <w:sz w:val="16"/>
                <w:szCs w:val="16"/>
              </w:rPr>
            </w:pPr>
            <w:r w:rsidRPr="00C35CD1">
              <w:rPr>
                <w:rFonts w:cs="Arial"/>
                <w:sz w:val="16"/>
                <w:szCs w:val="16"/>
              </w:rPr>
              <w:t>PZA</w:t>
            </w:r>
            <w:r w:rsidR="00795B3D" w:rsidRPr="00C35CD1">
              <w:rPr>
                <w:rFonts w:cs="Arial"/>
                <w:sz w:val="16"/>
                <w:szCs w:val="16"/>
              </w:rPr>
              <w:t xml:space="preserve">: </w:t>
            </w:r>
            <w:r w:rsidRPr="00C35CD1">
              <w:rPr>
                <w:rFonts w:cs="Arial"/>
                <w:sz w:val="16"/>
                <w:szCs w:val="16"/>
              </w:rPr>
              <w:t>Pieza</w:t>
            </w:r>
          </w:p>
          <w:p w14:paraId="040B3C3B" w14:textId="77777777" w:rsidR="00655135" w:rsidRPr="00C35CD1" w:rsidRDefault="00655135" w:rsidP="00655135">
            <w:pPr>
              <w:rPr>
                <w:rFonts w:cs="Arial"/>
                <w:sz w:val="16"/>
                <w:szCs w:val="16"/>
              </w:rPr>
            </w:pPr>
            <w:r w:rsidRPr="00C35CD1">
              <w:rPr>
                <w:rFonts w:cs="Arial"/>
                <w:sz w:val="16"/>
                <w:szCs w:val="16"/>
              </w:rPr>
              <w:t>PZA</w:t>
            </w:r>
            <w:r w:rsidR="00795B3D" w:rsidRPr="00C35CD1">
              <w:rPr>
                <w:rFonts w:cs="Arial"/>
                <w:sz w:val="16"/>
                <w:szCs w:val="16"/>
              </w:rPr>
              <w:t xml:space="preserve">: </w:t>
            </w:r>
            <w:r w:rsidRPr="00C35CD1">
              <w:rPr>
                <w:rFonts w:cs="Arial"/>
                <w:sz w:val="16"/>
                <w:szCs w:val="16"/>
              </w:rPr>
              <w:t>Pieza</w:t>
            </w:r>
          </w:p>
          <w:p w14:paraId="3E1251D1" w14:textId="77777777" w:rsidR="00655135" w:rsidRPr="00C35CD1" w:rsidRDefault="00655135" w:rsidP="00655135">
            <w:pPr>
              <w:rPr>
                <w:rFonts w:cs="Arial"/>
                <w:sz w:val="16"/>
                <w:szCs w:val="16"/>
              </w:rPr>
            </w:pPr>
            <w:r w:rsidRPr="00C35CD1">
              <w:rPr>
                <w:rFonts w:cs="Arial"/>
                <w:sz w:val="16"/>
                <w:szCs w:val="16"/>
              </w:rPr>
              <w:t>RLL</w:t>
            </w:r>
            <w:r w:rsidR="00795B3D" w:rsidRPr="00C35CD1">
              <w:rPr>
                <w:rFonts w:cs="Arial"/>
                <w:sz w:val="16"/>
                <w:szCs w:val="16"/>
              </w:rPr>
              <w:t xml:space="preserve">: </w:t>
            </w:r>
            <w:r w:rsidRPr="00C35CD1">
              <w:rPr>
                <w:rFonts w:cs="Arial"/>
                <w:sz w:val="16"/>
                <w:szCs w:val="16"/>
              </w:rPr>
              <w:t>Rolliza</w:t>
            </w:r>
          </w:p>
          <w:p w14:paraId="5FD9831C" w14:textId="77777777" w:rsidR="00655135" w:rsidRPr="00C35CD1" w:rsidRDefault="00655135" w:rsidP="00655135">
            <w:pPr>
              <w:rPr>
                <w:rFonts w:cs="Arial"/>
                <w:sz w:val="16"/>
                <w:szCs w:val="16"/>
              </w:rPr>
            </w:pPr>
            <w:r w:rsidRPr="00C35CD1">
              <w:rPr>
                <w:rFonts w:cs="Arial"/>
                <w:sz w:val="16"/>
                <w:szCs w:val="16"/>
              </w:rPr>
              <w:t>RLO</w:t>
            </w:r>
            <w:r w:rsidR="00795B3D" w:rsidRPr="00C35CD1">
              <w:rPr>
                <w:rFonts w:cs="Arial"/>
                <w:sz w:val="16"/>
                <w:szCs w:val="16"/>
              </w:rPr>
              <w:t xml:space="preserve">: </w:t>
            </w:r>
            <w:r w:rsidRPr="00C35CD1">
              <w:rPr>
                <w:rFonts w:cs="Arial"/>
                <w:sz w:val="16"/>
                <w:szCs w:val="16"/>
              </w:rPr>
              <w:t>Rolo</w:t>
            </w:r>
          </w:p>
          <w:p w14:paraId="3687AE40" w14:textId="77777777" w:rsidR="00655135" w:rsidRPr="00C35CD1" w:rsidRDefault="00655135" w:rsidP="00655135">
            <w:pPr>
              <w:rPr>
                <w:rFonts w:cs="Arial"/>
                <w:sz w:val="16"/>
                <w:szCs w:val="16"/>
              </w:rPr>
            </w:pPr>
            <w:r w:rsidRPr="00C35CD1">
              <w:rPr>
                <w:rFonts w:cs="Arial"/>
                <w:sz w:val="16"/>
                <w:szCs w:val="16"/>
              </w:rPr>
              <w:t>RMS_PPL</w:t>
            </w:r>
            <w:r w:rsidR="00795B3D" w:rsidRPr="00C35CD1">
              <w:rPr>
                <w:rFonts w:cs="Arial"/>
                <w:sz w:val="16"/>
                <w:szCs w:val="16"/>
              </w:rPr>
              <w:t>:</w:t>
            </w:r>
            <w:r w:rsidRPr="00C35CD1">
              <w:rPr>
                <w:rFonts w:cs="Arial"/>
                <w:sz w:val="16"/>
                <w:szCs w:val="16"/>
              </w:rPr>
              <w:tab/>
              <w:t>Ramas Principales</w:t>
            </w:r>
          </w:p>
          <w:p w14:paraId="0E34A85E" w14:textId="77777777" w:rsidR="00655135" w:rsidRPr="00C35CD1" w:rsidRDefault="00655135" w:rsidP="00655135">
            <w:pPr>
              <w:rPr>
                <w:rFonts w:cs="Arial"/>
                <w:sz w:val="16"/>
                <w:szCs w:val="16"/>
              </w:rPr>
            </w:pPr>
            <w:r w:rsidRPr="00C35CD1">
              <w:rPr>
                <w:rFonts w:cs="Arial"/>
                <w:sz w:val="16"/>
                <w:szCs w:val="16"/>
              </w:rPr>
              <w:t>RPS</w:t>
            </w:r>
            <w:r w:rsidR="00795B3D" w:rsidRPr="00C35CD1">
              <w:rPr>
                <w:rFonts w:cs="Arial"/>
                <w:sz w:val="16"/>
                <w:szCs w:val="16"/>
              </w:rPr>
              <w:t xml:space="preserve">: </w:t>
            </w:r>
            <w:r w:rsidRPr="00C35CD1">
              <w:rPr>
                <w:rFonts w:cs="Arial"/>
                <w:sz w:val="16"/>
                <w:szCs w:val="16"/>
              </w:rPr>
              <w:t>Repisa</w:t>
            </w:r>
          </w:p>
          <w:p w14:paraId="152BCCD5" w14:textId="77777777" w:rsidR="00655135" w:rsidRPr="00C35CD1" w:rsidRDefault="00655135" w:rsidP="00655135">
            <w:pPr>
              <w:rPr>
                <w:rFonts w:cs="Arial"/>
                <w:sz w:val="16"/>
                <w:szCs w:val="16"/>
              </w:rPr>
            </w:pPr>
            <w:r w:rsidRPr="00C35CD1">
              <w:rPr>
                <w:rFonts w:cs="Arial"/>
                <w:sz w:val="16"/>
                <w:szCs w:val="16"/>
              </w:rPr>
              <w:t>RST</w:t>
            </w:r>
            <w:r w:rsidR="00795B3D" w:rsidRPr="00C35CD1">
              <w:rPr>
                <w:rFonts w:cs="Arial"/>
                <w:sz w:val="16"/>
                <w:szCs w:val="16"/>
              </w:rPr>
              <w:t xml:space="preserve">: </w:t>
            </w:r>
            <w:r w:rsidRPr="00C35CD1">
              <w:rPr>
                <w:rFonts w:cs="Arial"/>
                <w:sz w:val="16"/>
                <w:szCs w:val="16"/>
              </w:rPr>
              <w:t>Rastra</w:t>
            </w:r>
          </w:p>
          <w:p w14:paraId="4C5DC113" w14:textId="77777777" w:rsidR="00655135" w:rsidRPr="00C35CD1" w:rsidRDefault="00655135" w:rsidP="00655135">
            <w:pPr>
              <w:rPr>
                <w:rFonts w:cs="Arial"/>
                <w:sz w:val="16"/>
                <w:szCs w:val="16"/>
              </w:rPr>
            </w:pPr>
            <w:r w:rsidRPr="00C35CD1">
              <w:rPr>
                <w:rFonts w:cs="Arial"/>
                <w:sz w:val="16"/>
                <w:szCs w:val="16"/>
              </w:rPr>
              <w:t>SBB</w:t>
            </w:r>
            <w:r w:rsidR="00795B3D" w:rsidRPr="00C35CD1">
              <w:rPr>
                <w:rFonts w:cs="Arial"/>
                <w:sz w:val="16"/>
                <w:szCs w:val="16"/>
              </w:rPr>
              <w:t xml:space="preserve">: </w:t>
            </w:r>
            <w:r w:rsidRPr="00C35CD1">
              <w:rPr>
                <w:rFonts w:cs="Arial"/>
                <w:sz w:val="16"/>
                <w:szCs w:val="16"/>
              </w:rPr>
              <w:t>Sobre</w:t>
            </w:r>
            <w:r w:rsidR="00795B3D" w:rsidRPr="00C35CD1">
              <w:rPr>
                <w:rFonts w:cs="Arial"/>
                <w:sz w:val="16"/>
                <w:szCs w:val="16"/>
              </w:rPr>
              <w:t xml:space="preserve"> </w:t>
            </w:r>
            <w:r w:rsidRPr="00C35CD1">
              <w:rPr>
                <w:rFonts w:cs="Arial"/>
                <w:sz w:val="16"/>
                <w:szCs w:val="16"/>
              </w:rPr>
              <w:t>basa</w:t>
            </w:r>
          </w:p>
          <w:p w14:paraId="43C4CA7F" w14:textId="77777777" w:rsidR="00655135" w:rsidRPr="00C35CD1" w:rsidRDefault="00655135" w:rsidP="00655135">
            <w:pPr>
              <w:rPr>
                <w:rFonts w:cs="Arial"/>
                <w:sz w:val="16"/>
                <w:szCs w:val="16"/>
              </w:rPr>
            </w:pPr>
            <w:r w:rsidRPr="00C35CD1">
              <w:rPr>
                <w:rFonts w:cs="Arial"/>
                <w:sz w:val="16"/>
                <w:szCs w:val="16"/>
              </w:rPr>
              <w:t>SBR</w:t>
            </w:r>
            <w:r w:rsidR="00795B3D" w:rsidRPr="00C35CD1">
              <w:rPr>
                <w:rFonts w:cs="Arial"/>
                <w:sz w:val="16"/>
                <w:szCs w:val="16"/>
              </w:rPr>
              <w:t xml:space="preserve">: </w:t>
            </w:r>
            <w:r w:rsidRPr="00C35CD1">
              <w:rPr>
                <w:rFonts w:cs="Arial"/>
                <w:sz w:val="16"/>
                <w:szCs w:val="16"/>
              </w:rPr>
              <w:t>Sobre</w:t>
            </w:r>
            <w:r w:rsidR="00795B3D" w:rsidRPr="00C35CD1">
              <w:rPr>
                <w:rFonts w:cs="Arial"/>
                <w:sz w:val="16"/>
                <w:szCs w:val="16"/>
              </w:rPr>
              <w:t xml:space="preserve"> </w:t>
            </w:r>
            <w:r w:rsidRPr="00C35CD1">
              <w:rPr>
                <w:rFonts w:cs="Arial"/>
                <w:sz w:val="16"/>
                <w:szCs w:val="16"/>
              </w:rPr>
              <w:t>muro</w:t>
            </w:r>
          </w:p>
          <w:p w14:paraId="6F9946BF" w14:textId="77777777" w:rsidR="00655135" w:rsidRPr="00C35CD1" w:rsidRDefault="00655135" w:rsidP="00655135">
            <w:pPr>
              <w:rPr>
                <w:rFonts w:cs="Arial"/>
                <w:sz w:val="16"/>
                <w:szCs w:val="16"/>
              </w:rPr>
            </w:pPr>
            <w:r w:rsidRPr="00C35CD1">
              <w:rPr>
                <w:rFonts w:cs="Arial"/>
                <w:sz w:val="16"/>
                <w:szCs w:val="16"/>
              </w:rPr>
              <w:t>SLR</w:t>
            </w:r>
            <w:r w:rsidR="00795B3D" w:rsidRPr="00C35CD1">
              <w:rPr>
                <w:rFonts w:cs="Arial"/>
                <w:sz w:val="16"/>
                <w:szCs w:val="16"/>
              </w:rPr>
              <w:t xml:space="preserve">: </w:t>
            </w:r>
            <w:r w:rsidRPr="00C35CD1">
              <w:rPr>
                <w:rFonts w:cs="Arial"/>
                <w:sz w:val="16"/>
                <w:szCs w:val="16"/>
              </w:rPr>
              <w:t>Solera</w:t>
            </w:r>
          </w:p>
          <w:p w14:paraId="663BFAB5" w14:textId="77777777" w:rsidR="00655135" w:rsidRPr="00C35CD1" w:rsidRDefault="00655135" w:rsidP="00655135">
            <w:pPr>
              <w:rPr>
                <w:rFonts w:cs="Arial"/>
                <w:sz w:val="16"/>
                <w:szCs w:val="16"/>
              </w:rPr>
            </w:pPr>
            <w:r w:rsidRPr="00C35CD1">
              <w:rPr>
                <w:rFonts w:cs="Arial"/>
                <w:sz w:val="16"/>
                <w:szCs w:val="16"/>
              </w:rPr>
              <w:t>TBLA</w:t>
            </w:r>
            <w:r w:rsidR="00795B3D" w:rsidRPr="00C35CD1">
              <w:rPr>
                <w:rFonts w:cs="Arial"/>
                <w:sz w:val="16"/>
                <w:szCs w:val="16"/>
              </w:rPr>
              <w:t xml:space="preserve">: </w:t>
            </w:r>
            <w:r w:rsidRPr="00C35CD1">
              <w:rPr>
                <w:rFonts w:cs="Arial"/>
                <w:sz w:val="16"/>
                <w:szCs w:val="16"/>
              </w:rPr>
              <w:t>Tabla</w:t>
            </w:r>
          </w:p>
          <w:p w14:paraId="260DCC32" w14:textId="77777777" w:rsidR="00655135" w:rsidRPr="00C35CD1" w:rsidRDefault="00655135" w:rsidP="00655135">
            <w:pPr>
              <w:rPr>
                <w:rFonts w:cs="Arial"/>
                <w:sz w:val="16"/>
                <w:szCs w:val="16"/>
                <w:lang w:val="en-US"/>
              </w:rPr>
            </w:pPr>
            <w:r w:rsidRPr="00C35CD1">
              <w:rPr>
                <w:rFonts w:cs="Arial"/>
                <w:sz w:val="16"/>
                <w:szCs w:val="16"/>
                <w:lang w:val="en-US"/>
              </w:rPr>
              <w:t>TBLL</w:t>
            </w:r>
            <w:r w:rsidR="00795B3D" w:rsidRPr="00C35CD1">
              <w:rPr>
                <w:rFonts w:cs="Arial"/>
                <w:sz w:val="16"/>
                <w:szCs w:val="16"/>
                <w:lang w:val="en-US"/>
              </w:rPr>
              <w:t xml:space="preserve">: </w:t>
            </w:r>
            <w:r w:rsidRPr="00C35CD1">
              <w:rPr>
                <w:rFonts w:cs="Arial"/>
                <w:sz w:val="16"/>
                <w:szCs w:val="16"/>
                <w:lang w:val="en-US"/>
              </w:rPr>
              <w:t>Tablilla</w:t>
            </w:r>
          </w:p>
          <w:p w14:paraId="7A5F56DA" w14:textId="77777777" w:rsidR="00655135" w:rsidRPr="00C35CD1" w:rsidRDefault="00655135" w:rsidP="00655135">
            <w:pPr>
              <w:rPr>
                <w:rFonts w:cs="Arial"/>
                <w:sz w:val="16"/>
                <w:szCs w:val="16"/>
                <w:lang w:val="en-US"/>
              </w:rPr>
            </w:pPr>
            <w:r w:rsidRPr="00C35CD1">
              <w:rPr>
                <w:rFonts w:cs="Arial"/>
                <w:sz w:val="16"/>
                <w:szCs w:val="16"/>
                <w:lang w:val="en-US"/>
              </w:rPr>
              <w:t>TBLL_MCH</w:t>
            </w:r>
            <w:r w:rsidR="00795B3D" w:rsidRPr="00C35CD1">
              <w:rPr>
                <w:rFonts w:cs="Arial"/>
                <w:sz w:val="16"/>
                <w:szCs w:val="16"/>
                <w:lang w:val="en-US"/>
              </w:rPr>
              <w:t xml:space="preserve">: </w:t>
            </w:r>
            <w:r w:rsidRPr="00C35CD1">
              <w:rPr>
                <w:rFonts w:cs="Arial"/>
                <w:sz w:val="16"/>
                <w:szCs w:val="16"/>
                <w:lang w:val="en-US"/>
              </w:rPr>
              <w:t>Tablilla - machimbra</w:t>
            </w:r>
          </w:p>
          <w:p w14:paraId="3693EE58" w14:textId="77777777" w:rsidR="00655135" w:rsidRPr="00C35CD1" w:rsidRDefault="00655135" w:rsidP="00655135">
            <w:pPr>
              <w:rPr>
                <w:rFonts w:cs="Arial"/>
                <w:sz w:val="16"/>
                <w:szCs w:val="16"/>
              </w:rPr>
            </w:pPr>
            <w:r w:rsidRPr="00C35CD1">
              <w:rPr>
                <w:rFonts w:cs="Arial"/>
                <w:sz w:val="16"/>
                <w:szCs w:val="16"/>
              </w:rPr>
              <w:t>TBLL_PSO</w:t>
            </w:r>
            <w:r w:rsidR="00795B3D" w:rsidRPr="00C35CD1">
              <w:rPr>
                <w:rFonts w:cs="Arial"/>
                <w:sz w:val="16"/>
                <w:szCs w:val="16"/>
              </w:rPr>
              <w:t xml:space="preserve">: </w:t>
            </w:r>
            <w:r w:rsidRPr="00C35CD1">
              <w:rPr>
                <w:rFonts w:cs="Arial"/>
                <w:sz w:val="16"/>
                <w:szCs w:val="16"/>
              </w:rPr>
              <w:t>Tablilla de piso</w:t>
            </w:r>
          </w:p>
          <w:p w14:paraId="642B7744" w14:textId="77777777" w:rsidR="00655135" w:rsidRPr="00C35CD1" w:rsidRDefault="00655135" w:rsidP="00655135">
            <w:pPr>
              <w:rPr>
                <w:rFonts w:cs="Arial"/>
                <w:sz w:val="16"/>
                <w:szCs w:val="16"/>
              </w:rPr>
            </w:pPr>
            <w:r w:rsidRPr="00C35CD1">
              <w:rPr>
                <w:rFonts w:cs="Arial"/>
                <w:sz w:val="16"/>
                <w:szCs w:val="16"/>
              </w:rPr>
              <w:t>TBLL_TCH</w:t>
            </w:r>
            <w:r w:rsidR="00795B3D" w:rsidRPr="00C35CD1">
              <w:rPr>
                <w:rFonts w:cs="Arial"/>
                <w:sz w:val="16"/>
                <w:szCs w:val="16"/>
              </w:rPr>
              <w:t xml:space="preserve">: </w:t>
            </w:r>
            <w:r w:rsidRPr="00C35CD1">
              <w:rPr>
                <w:rFonts w:cs="Arial"/>
                <w:sz w:val="16"/>
                <w:szCs w:val="16"/>
              </w:rPr>
              <w:t>Tablilla de techo</w:t>
            </w:r>
          </w:p>
          <w:p w14:paraId="728B489D" w14:textId="77777777" w:rsidR="00655135" w:rsidRPr="00C35CD1" w:rsidRDefault="00655135" w:rsidP="00655135">
            <w:pPr>
              <w:rPr>
                <w:rFonts w:cs="Arial"/>
                <w:sz w:val="16"/>
                <w:szCs w:val="16"/>
              </w:rPr>
            </w:pPr>
            <w:r w:rsidRPr="00C35CD1">
              <w:rPr>
                <w:rFonts w:cs="Arial"/>
                <w:sz w:val="16"/>
                <w:szCs w:val="16"/>
              </w:rPr>
              <w:t>TBLN</w:t>
            </w:r>
            <w:r w:rsidR="00795B3D" w:rsidRPr="00C35CD1">
              <w:rPr>
                <w:rFonts w:cs="Arial"/>
                <w:sz w:val="16"/>
                <w:szCs w:val="16"/>
              </w:rPr>
              <w:t xml:space="preserve">: </w:t>
            </w:r>
            <w:r w:rsidRPr="00C35CD1">
              <w:rPr>
                <w:rFonts w:cs="Arial"/>
                <w:sz w:val="16"/>
                <w:szCs w:val="16"/>
              </w:rPr>
              <w:t>Tablón</w:t>
            </w:r>
          </w:p>
          <w:p w14:paraId="646D91DD" w14:textId="77777777" w:rsidR="00655135" w:rsidRPr="00C35CD1" w:rsidRDefault="00655135" w:rsidP="00655135">
            <w:pPr>
              <w:rPr>
                <w:rFonts w:cs="Arial"/>
                <w:sz w:val="16"/>
                <w:szCs w:val="16"/>
              </w:rPr>
            </w:pPr>
            <w:r w:rsidRPr="00C35CD1">
              <w:rPr>
                <w:rFonts w:cs="Arial"/>
                <w:sz w:val="16"/>
                <w:szCs w:val="16"/>
              </w:rPr>
              <w:t>TBLR</w:t>
            </w:r>
            <w:r w:rsidR="00795B3D" w:rsidRPr="00C35CD1">
              <w:rPr>
                <w:rFonts w:cs="Arial"/>
                <w:sz w:val="16"/>
                <w:szCs w:val="16"/>
              </w:rPr>
              <w:t xml:space="preserve">: </w:t>
            </w:r>
            <w:r w:rsidRPr="00C35CD1">
              <w:rPr>
                <w:rFonts w:cs="Arial"/>
                <w:sz w:val="16"/>
                <w:szCs w:val="16"/>
              </w:rPr>
              <w:t>Tablero</w:t>
            </w:r>
          </w:p>
          <w:p w14:paraId="5A81BB9A" w14:textId="77777777" w:rsidR="00655135" w:rsidRPr="00C35CD1" w:rsidRDefault="00655135" w:rsidP="00655135">
            <w:pPr>
              <w:rPr>
                <w:rFonts w:cs="Arial"/>
                <w:sz w:val="16"/>
                <w:szCs w:val="16"/>
              </w:rPr>
            </w:pPr>
            <w:r w:rsidRPr="00C35CD1">
              <w:rPr>
                <w:rFonts w:cs="Arial"/>
                <w:sz w:val="16"/>
                <w:szCs w:val="16"/>
              </w:rPr>
              <w:t>TBLT</w:t>
            </w:r>
            <w:r w:rsidR="00795B3D" w:rsidRPr="00C35CD1">
              <w:rPr>
                <w:rFonts w:cs="Arial"/>
                <w:sz w:val="16"/>
                <w:szCs w:val="16"/>
              </w:rPr>
              <w:t xml:space="preserve">: </w:t>
            </w:r>
            <w:r w:rsidRPr="00C35CD1">
              <w:rPr>
                <w:rFonts w:cs="Arial"/>
                <w:sz w:val="16"/>
                <w:szCs w:val="16"/>
              </w:rPr>
              <w:t>Tableta</w:t>
            </w:r>
          </w:p>
          <w:p w14:paraId="3E06E780" w14:textId="77777777" w:rsidR="00655135" w:rsidRPr="00C35CD1" w:rsidRDefault="00655135" w:rsidP="00655135">
            <w:pPr>
              <w:rPr>
                <w:rFonts w:cs="Arial"/>
                <w:sz w:val="16"/>
                <w:szCs w:val="16"/>
              </w:rPr>
            </w:pPr>
            <w:r w:rsidRPr="00C35CD1">
              <w:rPr>
                <w:rFonts w:cs="Arial"/>
                <w:sz w:val="16"/>
                <w:szCs w:val="16"/>
              </w:rPr>
              <w:lastRenderedPageBreak/>
              <w:t>TBL_BRA</w:t>
            </w:r>
            <w:r w:rsidR="00795B3D" w:rsidRPr="00C35CD1">
              <w:rPr>
                <w:rFonts w:cs="Arial"/>
                <w:sz w:val="16"/>
                <w:szCs w:val="16"/>
              </w:rPr>
              <w:t xml:space="preserve">: </w:t>
            </w:r>
            <w:r w:rsidRPr="00C35CD1">
              <w:rPr>
                <w:rFonts w:cs="Arial"/>
                <w:sz w:val="16"/>
                <w:szCs w:val="16"/>
              </w:rPr>
              <w:t>Tabla burra</w:t>
            </w:r>
          </w:p>
          <w:p w14:paraId="29EBEA33" w14:textId="77777777" w:rsidR="00655135" w:rsidRPr="00C35CD1" w:rsidRDefault="00655135" w:rsidP="00655135">
            <w:pPr>
              <w:rPr>
                <w:rFonts w:cs="Arial"/>
                <w:sz w:val="16"/>
                <w:szCs w:val="16"/>
              </w:rPr>
            </w:pPr>
            <w:r w:rsidRPr="00C35CD1">
              <w:rPr>
                <w:rFonts w:cs="Arial"/>
                <w:sz w:val="16"/>
                <w:szCs w:val="16"/>
              </w:rPr>
              <w:t>TBL_FRR</w:t>
            </w:r>
            <w:r w:rsidR="00795B3D" w:rsidRPr="00C35CD1">
              <w:rPr>
                <w:rFonts w:cs="Arial"/>
                <w:sz w:val="16"/>
                <w:szCs w:val="16"/>
              </w:rPr>
              <w:t>:</w:t>
            </w:r>
            <w:r w:rsidRPr="00C35CD1">
              <w:rPr>
                <w:rFonts w:cs="Arial"/>
                <w:sz w:val="16"/>
                <w:szCs w:val="16"/>
              </w:rPr>
              <w:tab/>
              <w:t>Tabla de forro</w:t>
            </w:r>
          </w:p>
          <w:p w14:paraId="5A84720E" w14:textId="77777777" w:rsidR="00655135" w:rsidRPr="00C35CD1" w:rsidRDefault="00655135" w:rsidP="00655135">
            <w:pPr>
              <w:rPr>
                <w:rFonts w:cs="Arial"/>
                <w:sz w:val="16"/>
                <w:szCs w:val="16"/>
              </w:rPr>
            </w:pPr>
            <w:r w:rsidRPr="00C35CD1">
              <w:rPr>
                <w:rFonts w:cs="Arial"/>
                <w:sz w:val="16"/>
                <w:szCs w:val="16"/>
              </w:rPr>
              <w:t>TCA</w:t>
            </w:r>
            <w:r w:rsidR="00795B3D" w:rsidRPr="00C35CD1">
              <w:rPr>
                <w:rFonts w:cs="Arial"/>
                <w:sz w:val="16"/>
                <w:szCs w:val="16"/>
              </w:rPr>
              <w:t xml:space="preserve">: </w:t>
            </w:r>
            <w:r w:rsidRPr="00C35CD1">
              <w:rPr>
                <w:rFonts w:cs="Arial"/>
                <w:sz w:val="16"/>
                <w:szCs w:val="16"/>
              </w:rPr>
              <w:t>Tuca</w:t>
            </w:r>
          </w:p>
          <w:p w14:paraId="26186086" w14:textId="77777777" w:rsidR="00655135" w:rsidRPr="00C35CD1" w:rsidRDefault="00655135" w:rsidP="00655135">
            <w:pPr>
              <w:rPr>
                <w:rFonts w:cs="Arial"/>
                <w:sz w:val="16"/>
                <w:szCs w:val="16"/>
              </w:rPr>
            </w:pPr>
            <w:r w:rsidRPr="00C35CD1">
              <w:rPr>
                <w:rFonts w:cs="Arial"/>
                <w:sz w:val="16"/>
                <w:szCs w:val="16"/>
              </w:rPr>
              <w:t>TCO</w:t>
            </w:r>
            <w:r w:rsidR="00795B3D" w:rsidRPr="00C35CD1">
              <w:rPr>
                <w:rFonts w:cs="Arial"/>
                <w:sz w:val="16"/>
                <w:szCs w:val="16"/>
              </w:rPr>
              <w:t xml:space="preserve">: </w:t>
            </w:r>
            <w:r w:rsidRPr="00C35CD1">
              <w:rPr>
                <w:rFonts w:cs="Arial"/>
                <w:sz w:val="16"/>
                <w:szCs w:val="16"/>
              </w:rPr>
              <w:t>Taco</w:t>
            </w:r>
          </w:p>
          <w:p w14:paraId="103BBB91" w14:textId="77777777" w:rsidR="00655135" w:rsidRPr="00C35CD1" w:rsidRDefault="00655135" w:rsidP="00655135">
            <w:pPr>
              <w:rPr>
                <w:rFonts w:cs="Arial"/>
                <w:sz w:val="16"/>
                <w:szCs w:val="16"/>
              </w:rPr>
            </w:pPr>
            <w:r w:rsidRPr="00C35CD1">
              <w:rPr>
                <w:rFonts w:cs="Arial"/>
                <w:sz w:val="16"/>
                <w:szCs w:val="16"/>
              </w:rPr>
              <w:t>TLR</w:t>
            </w:r>
            <w:r w:rsidR="00795B3D" w:rsidRPr="00C35CD1">
              <w:rPr>
                <w:rFonts w:cs="Arial"/>
                <w:sz w:val="16"/>
                <w:szCs w:val="16"/>
              </w:rPr>
              <w:t xml:space="preserve">: </w:t>
            </w:r>
            <w:r w:rsidRPr="00C35CD1">
              <w:rPr>
                <w:rFonts w:cs="Arial"/>
                <w:sz w:val="16"/>
                <w:szCs w:val="16"/>
              </w:rPr>
              <w:t>Telera</w:t>
            </w:r>
          </w:p>
          <w:p w14:paraId="5E9756B5" w14:textId="77777777" w:rsidR="00655135" w:rsidRPr="00C35CD1" w:rsidRDefault="00655135" w:rsidP="00655135">
            <w:pPr>
              <w:rPr>
                <w:rFonts w:cs="Arial"/>
                <w:sz w:val="16"/>
                <w:szCs w:val="16"/>
              </w:rPr>
            </w:pPr>
            <w:r w:rsidRPr="00C35CD1">
              <w:rPr>
                <w:rFonts w:cs="Arial"/>
                <w:sz w:val="16"/>
                <w:szCs w:val="16"/>
              </w:rPr>
              <w:t>TLT</w:t>
            </w:r>
            <w:r w:rsidR="00795B3D" w:rsidRPr="00C35CD1">
              <w:rPr>
                <w:rFonts w:cs="Arial"/>
                <w:sz w:val="16"/>
                <w:szCs w:val="16"/>
              </w:rPr>
              <w:t xml:space="preserve">: </w:t>
            </w:r>
            <w:r w:rsidRPr="00C35CD1">
              <w:rPr>
                <w:rFonts w:cs="Arial"/>
                <w:sz w:val="16"/>
                <w:szCs w:val="16"/>
              </w:rPr>
              <w:t>Toleta</w:t>
            </w:r>
          </w:p>
          <w:p w14:paraId="6EE63DF6" w14:textId="77777777" w:rsidR="00655135" w:rsidRPr="00C35CD1" w:rsidRDefault="00655135" w:rsidP="00655135">
            <w:pPr>
              <w:rPr>
                <w:rFonts w:cs="Arial"/>
                <w:sz w:val="16"/>
                <w:szCs w:val="16"/>
              </w:rPr>
            </w:pPr>
            <w:r w:rsidRPr="00C35CD1">
              <w:rPr>
                <w:rFonts w:cs="Arial"/>
                <w:sz w:val="16"/>
                <w:szCs w:val="16"/>
              </w:rPr>
              <w:t>TLTE</w:t>
            </w:r>
            <w:r w:rsidR="00795B3D" w:rsidRPr="00C35CD1">
              <w:rPr>
                <w:rFonts w:cs="Arial"/>
                <w:sz w:val="16"/>
                <w:szCs w:val="16"/>
              </w:rPr>
              <w:t xml:space="preserve">: </w:t>
            </w:r>
            <w:r w:rsidRPr="00C35CD1">
              <w:rPr>
                <w:rFonts w:cs="Arial"/>
                <w:sz w:val="16"/>
                <w:szCs w:val="16"/>
              </w:rPr>
              <w:t>Tolete</w:t>
            </w:r>
          </w:p>
          <w:p w14:paraId="11E3E8E7" w14:textId="77777777" w:rsidR="00655135" w:rsidRPr="00C35CD1" w:rsidRDefault="00655135" w:rsidP="00655135">
            <w:pPr>
              <w:rPr>
                <w:rFonts w:cs="Arial"/>
                <w:sz w:val="16"/>
                <w:szCs w:val="16"/>
              </w:rPr>
            </w:pPr>
            <w:r w:rsidRPr="00C35CD1">
              <w:rPr>
                <w:rFonts w:cs="Arial"/>
                <w:sz w:val="16"/>
                <w:szCs w:val="16"/>
              </w:rPr>
              <w:t>TND_CMA</w:t>
            </w:r>
            <w:r w:rsidR="00795B3D" w:rsidRPr="00C35CD1">
              <w:rPr>
                <w:rFonts w:cs="Arial"/>
                <w:sz w:val="16"/>
                <w:szCs w:val="16"/>
              </w:rPr>
              <w:t xml:space="preserve">: </w:t>
            </w:r>
            <w:r w:rsidRPr="00C35CD1">
              <w:rPr>
                <w:rFonts w:cs="Arial"/>
                <w:sz w:val="16"/>
                <w:szCs w:val="16"/>
              </w:rPr>
              <w:t>Tendido para cama (Tabla)</w:t>
            </w:r>
          </w:p>
          <w:p w14:paraId="6F6A93FF" w14:textId="77777777" w:rsidR="00655135" w:rsidRPr="00C35CD1" w:rsidRDefault="00655135" w:rsidP="00655135">
            <w:pPr>
              <w:rPr>
                <w:rFonts w:cs="Arial"/>
                <w:sz w:val="16"/>
                <w:szCs w:val="16"/>
              </w:rPr>
            </w:pPr>
            <w:r w:rsidRPr="00C35CD1">
              <w:rPr>
                <w:rFonts w:cs="Arial"/>
                <w:sz w:val="16"/>
                <w:szCs w:val="16"/>
              </w:rPr>
              <w:t>TRN</w:t>
            </w:r>
            <w:r w:rsidR="00795B3D" w:rsidRPr="00C35CD1">
              <w:rPr>
                <w:rFonts w:cs="Arial"/>
                <w:sz w:val="16"/>
                <w:szCs w:val="16"/>
              </w:rPr>
              <w:t xml:space="preserve">: </w:t>
            </w:r>
            <w:r w:rsidRPr="00C35CD1">
              <w:rPr>
                <w:rFonts w:cs="Arial"/>
                <w:sz w:val="16"/>
                <w:szCs w:val="16"/>
              </w:rPr>
              <w:t>Tiranta</w:t>
            </w:r>
          </w:p>
          <w:p w14:paraId="66BC92AC" w14:textId="77777777" w:rsidR="00655135" w:rsidRPr="00C35CD1" w:rsidRDefault="00655135" w:rsidP="00655135">
            <w:pPr>
              <w:rPr>
                <w:rFonts w:cs="Arial"/>
                <w:sz w:val="16"/>
                <w:szCs w:val="16"/>
              </w:rPr>
            </w:pPr>
            <w:r w:rsidRPr="00C35CD1">
              <w:rPr>
                <w:rFonts w:cs="Arial"/>
                <w:sz w:val="16"/>
                <w:szCs w:val="16"/>
              </w:rPr>
              <w:t>TRN</w:t>
            </w:r>
            <w:r w:rsidR="00795B3D" w:rsidRPr="00C35CD1">
              <w:rPr>
                <w:rFonts w:cs="Arial"/>
                <w:sz w:val="16"/>
                <w:szCs w:val="16"/>
              </w:rPr>
              <w:t xml:space="preserve">: </w:t>
            </w:r>
            <w:r w:rsidRPr="00C35CD1">
              <w:rPr>
                <w:rFonts w:cs="Arial"/>
                <w:sz w:val="16"/>
                <w:szCs w:val="16"/>
              </w:rPr>
              <w:t>Tirante</w:t>
            </w:r>
          </w:p>
          <w:p w14:paraId="6B53C632" w14:textId="77777777" w:rsidR="00655135" w:rsidRPr="00C35CD1" w:rsidRDefault="00655135" w:rsidP="00655135">
            <w:pPr>
              <w:rPr>
                <w:rFonts w:cs="Arial"/>
                <w:sz w:val="16"/>
                <w:szCs w:val="16"/>
              </w:rPr>
            </w:pPr>
            <w:r w:rsidRPr="00C35CD1">
              <w:rPr>
                <w:rFonts w:cs="Arial"/>
                <w:sz w:val="16"/>
                <w:szCs w:val="16"/>
              </w:rPr>
              <w:t>TRRO</w:t>
            </w:r>
            <w:r w:rsidR="00795B3D" w:rsidRPr="00C35CD1">
              <w:rPr>
                <w:rFonts w:cs="Arial"/>
                <w:sz w:val="16"/>
                <w:szCs w:val="16"/>
              </w:rPr>
              <w:t xml:space="preserve">: </w:t>
            </w:r>
            <w:r w:rsidRPr="00C35CD1">
              <w:rPr>
                <w:rFonts w:cs="Arial"/>
                <w:sz w:val="16"/>
                <w:szCs w:val="16"/>
              </w:rPr>
              <w:t>Tarro</w:t>
            </w:r>
          </w:p>
          <w:p w14:paraId="07E753B8" w14:textId="77777777" w:rsidR="00655135" w:rsidRPr="00C35CD1" w:rsidRDefault="00655135" w:rsidP="00655135">
            <w:pPr>
              <w:rPr>
                <w:rFonts w:cs="Arial"/>
                <w:sz w:val="16"/>
                <w:szCs w:val="16"/>
              </w:rPr>
            </w:pPr>
            <w:r w:rsidRPr="00C35CD1">
              <w:rPr>
                <w:rFonts w:cs="Arial"/>
                <w:sz w:val="16"/>
                <w:szCs w:val="16"/>
              </w:rPr>
              <w:t>TRV</w:t>
            </w:r>
            <w:r w:rsidR="00795B3D" w:rsidRPr="00C35CD1">
              <w:rPr>
                <w:rFonts w:cs="Arial"/>
                <w:sz w:val="16"/>
                <w:szCs w:val="16"/>
              </w:rPr>
              <w:t xml:space="preserve">: </w:t>
            </w:r>
            <w:r w:rsidRPr="00C35CD1">
              <w:rPr>
                <w:rFonts w:cs="Arial"/>
                <w:sz w:val="16"/>
                <w:szCs w:val="16"/>
              </w:rPr>
              <w:t>Traviesa</w:t>
            </w:r>
          </w:p>
          <w:p w14:paraId="50836E85" w14:textId="77777777" w:rsidR="00655135" w:rsidRPr="00C35CD1" w:rsidRDefault="00655135" w:rsidP="00655135">
            <w:pPr>
              <w:rPr>
                <w:rFonts w:cs="Arial"/>
                <w:sz w:val="16"/>
                <w:szCs w:val="16"/>
              </w:rPr>
            </w:pPr>
            <w:r w:rsidRPr="00C35CD1">
              <w:rPr>
                <w:rFonts w:cs="Arial"/>
                <w:sz w:val="16"/>
                <w:szCs w:val="16"/>
              </w:rPr>
              <w:t>TRZ</w:t>
            </w:r>
            <w:r w:rsidR="00795B3D" w:rsidRPr="00C35CD1">
              <w:rPr>
                <w:rFonts w:cs="Arial"/>
                <w:sz w:val="16"/>
                <w:szCs w:val="16"/>
              </w:rPr>
              <w:t xml:space="preserve">: </w:t>
            </w:r>
            <w:r w:rsidRPr="00C35CD1">
              <w:rPr>
                <w:rFonts w:cs="Arial"/>
                <w:sz w:val="16"/>
                <w:szCs w:val="16"/>
              </w:rPr>
              <w:t>Troza</w:t>
            </w:r>
          </w:p>
          <w:p w14:paraId="5D33B264" w14:textId="77777777" w:rsidR="00655135" w:rsidRPr="00C35CD1" w:rsidRDefault="00655135" w:rsidP="00655135">
            <w:pPr>
              <w:rPr>
                <w:rFonts w:cs="Arial"/>
                <w:sz w:val="16"/>
                <w:szCs w:val="16"/>
              </w:rPr>
            </w:pPr>
            <w:r w:rsidRPr="00C35CD1">
              <w:rPr>
                <w:rFonts w:cs="Arial"/>
                <w:sz w:val="16"/>
                <w:szCs w:val="16"/>
              </w:rPr>
              <w:t>VGA</w:t>
            </w:r>
            <w:r w:rsidR="00795B3D" w:rsidRPr="00C35CD1">
              <w:rPr>
                <w:rFonts w:cs="Arial"/>
                <w:sz w:val="16"/>
                <w:szCs w:val="16"/>
              </w:rPr>
              <w:t xml:space="preserve">: </w:t>
            </w:r>
            <w:r w:rsidRPr="00C35CD1">
              <w:rPr>
                <w:rFonts w:cs="Arial"/>
                <w:sz w:val="16"/>
                <w:szCs w:val="16"/>
              </w:rPr>
              <w:t>Viga</w:t>
            </w:r>
          </w:p>
          <w:p w14:paraId="234F8A82" w14:textId="77777777" w:rsidR="00655135" w:rsidRPr="00C35CD1" w:rsidRDefault="00655135" w:rsidP="00655135">
            <w:pPr>
              <w:rPr>
                <w:rFonts w:cs="Arial"/>
                <w:sz w:val="16"/>
                <w:szCs w:val="16"/>
              </w:rPr>
            </w:pPr>
            <w:r w:rsidRPr="00C35CD1">
              <w:rPr>
                <w:rFonts w:cs="Arial"/>
                <w:sz w:val="16"/>
                <w:szCs w:val="16"/>
              </w:rPr>
              <w:t>VGA</w:t>
            </w:r>
            <w:r w:rsidR="00795B3D" w:rsidRPr="00C35CD1">
              <w:rPr>
                <w:rFonts w:cs="Arial"/>
                <w:sz w:val="16"/>
                <w:szCs w:val="16"/>
              </w:rPr>
              <w:t xml:space="preserve">: </w:t>
            </w:r>
            <w:r w:rsidRPr="00C35CD1">
              <w:rPr>
                <w:rFonts w:cs="Arial"/>
                <w:sz w:val="16"/>
                <w:szCs w:val="16"/>
              </w:rPr>
              <w:t>Viga</w:t>
            </w:r>
          </w:p>
          <w:p w14:paraId="3D817172" w14:textId="77777777" w:rsidR="00655135" w:rsidRPr="00C35CD1" w:rsidRDefault="00655135" w:rsidP="00655135">
            <w:pPr>
              <w:rPr>
                <w:rFonts w:cs="Arial"/>
                <w:sz w:val="16"/>
                <w:szCs w:val="16"/>
              </w:rPr>
            </w:pPr>
            <w:r w:rsidRPr="00C35CD1">
              <w:rPr>
                <w:rFonts w:cs="Arial"/>
                <w:sz w:val="16"/>
                <w:szCs w:val="16"/>
              </w:rPr>
              <w:t>VGN</w:t>
            </w:r>
            <w:r w:rsidR="00795B3D" w:rsidRPr="00C35CD1">
              <w:rPr>
                <w:rFonts w:cs="Arial"/>
                <w:sz w:val="16"/>
                <w:szCs w:val="16"/>
              </w:rPr>
              <w:t xml:space="preserve">: </w:t>
            </w:r>
            <w:r w:rsidRPr="00C35CD1">
              <w:rPr>
                <w:rFonts w:cs="Arial"/>
                <w:sz w:val="16"/>
                <w:szCs w:val="16"/>
              </w:rPr>
              <w:t>Vigón</w:t>
            </w:r>
          </w:p>
          <w:p w14:paraId="29EA028C" w14:textId="77777777" w:rsidR="00655135" w:rsidRPr="00C35CD1" w:rsidRDefault="00655135" w:rsidP="00655135">
            <w:pPr>
              <w:rPr>
                <w:rFonts w:cs="Arial"/>
                <w:sz w:val="16"/>
                <w:szCs w:val="16"/>
              </w:rPr>
            </w:pPr>
            <w:r w:rsidRPr="00C35CD1">
              <w:rPr>
                <w:rFonts w:cs="Arial"/>
                <w:sz w:val="16"/>
                <w:szCs w:val="16"/>
              </w:rPr>
              <w:t>VGT</w:t>
            </w:r>
            <w:r w:rsidR="00795B3D" w:rsidRPr="00C35CD1">
              <w:rPr>
                <w:rFonts w:cs="Arial"/>
                <w:sz w:val="16"/>
                <w:szCs w:val="16"/>
              </w:rPr>
              <w:t xml:space="preserve">: </w:t>
            </w:r>
            <w:r w:rsidRPr="00C35CD1">
              <w:rPr>
                <w:rFonts w:cs="Arial"/>
                <w:sz w:val="16"/>
                <w:szCs w:val="16"/>
              </w:rPr>
              <w:t>Vigueta</w:t>
            </w:r>
          </w:p>
          <w:p w14:paraId="1170906D" w14:textId="77777777" w:rsidR="00655135" w:rsidRPr="00C35CD1" w:rsidRDefault="00655135" w:rsidP="00655135">
            <w:pPr>
              <w:rPr>
                <w:rFonts w:cs="Arial"/>
                <w:sz w:val="16"/>
                <w:szCs w:val="16"/>
              </w:rPr>
            </w:pPr>
            <w:r w:rsidRPr="00C35CD1">
              <w:rPr>
                <w:rFonts w:cs="Arial"/>
                <w:sz w:val="16"/>
                <w:szCs w:val="16"/>
              </w:rPr>
              <w:t>VRA</w:t>
            </w:r>
            <w:r w:rsidR="00795B3D" w:rsidRPr="00C35CD1">
              <w:rPr>
                <w:rFonts w:cs="Arial"/>
                <w:sz w:val="16"/>
                <w:szCs w:val="16"/>
              </w:rPr>
              <w:t xml:space="preserve">: </w:t>
            </w:r>
            <w:r w:rsidRPr="00C35CD1">
              <w:rPr>
                <w:rFonts w:cs="Arial"/>
                <w:sz w:val="16"/>
                <w:szCs w:val="16"/>
              </w:rPr>
              <w:t>Vara</w:t>
            </w:r>
          </w:p>
          <w:p w14:paraId="266157BA" w14:textId="77777777" w:rsidR="00655135" w:rsidRPr="00C35CD1" w:rsidRDefault="00655135" w:rsidP="00655135">
            <w:pPr>
              <w:rPr>
                <w:rFonts w:cs="Arial"/>
                <w:sz w:val="16"/>
                <w:szCs w:val="16"/>
              </w:rPr>
            </w:pPr>
            <w:r w:rsidRPr="00C35CD1">
              <w:rPr>
                <w:rFonts w:cs="Arial"/>
                <w:sz w:val="16"/>
                <w:szCs w:val="16"/>
              </w:rPr>
              <w:t>VRA_CLV</w:t>
            </w:r>
            <w:r w:rsidR="00795B3D" w:rsidRPr="00C35CD1">
              <w:rPr>
                <w:rFonts w:cs="Arial"/>
                <w:sz w:val="16"/>
                <w:szCs w:val="16"/>
              </w:rPr>
              <w:t>:</w:t>
            </w:r>
            <w:r w:rsidRPr="00C35CD1">
              <w:rPr>
                <w:rFonts w:cs="Arial"/>
                <w:sz w:val="16"/>
                <w:szCs w:val="16"/>
              </w:rPr>
              <w:tab/>
              <w:t>Vara de Clavo</w:t>
            </w:r>
          </w:p>
          <w:p w14:paraId="7F6F41E6" w14:textId="77777777" w:rsidR="00655135" w:rsidRPr="00C35CD1" w:rsidRDefault="00655135" w:rsidP="00655135">
            <w:pPr>
              <w:rPr>
                <w:rFonts w:cs="Arial"/>
                <w:sz w:val="16"/>
                <w:szCs w:val="16"/>
              </w:rPr>
            </w:pPr>
            <w:r w:rsidRPr="00C35CD1">
              <w:rPr>
                <w:rFonts w:cs="Arial"/>
                <w:sz w:val="16"/>
                <w:szCs w:val="16"/>
              </w:rPr>
              <w:t>VRA_CRR</w:t>
            </w:r>
            <w:r w:rsidR="00795B3D" w:rsidRPr="00C35CD1">
              <w:rPr>
                <w:rFonts w:cs="Arial"/>
                <w:sz w:val="16"/>
                <w:szCs w:val="16"/>
              </w:rPr>
              <w:t>:</w:t>
            </w:r>
            <w:r w:rsidRPr="00C35CD1">
              <w:rPr>
                <w:rFonts w:cs="Arial"/>
                <w:sz w:val="16"/>
                <w:szCs w:val="16"/>
              </w:rPr>
              <w:tab/>
              <w:t>Vara de corredor</w:t>
            </w:r>
          </w:p>
          <w:p w14:paraId="6A4011C2" w14:textId="77777777" w:rsidR="00655135" w:rsidRPr="00C35CD1" w:rsidRDefault="00795B3D" w:rsidP="00655135">
            <w:pPr>
              <w:rPr>
                <w:rFonts w:cs="Arial"/>
                <w:sz w:val="16"/>
                <w:szCs w:val="16"/>
              </w:rPr>
            </w:pPr>
            <w:r w:rsidRPr="00C35CD1">
              <w:rPr>
                <w:rFonts w:cs="Arial"/>
                <w:sz w:val="16"/>
                <w:szCs w:val="16"/>
              </w:rPr>
              <w:t xml:space="preserve">VRL: </w:t>
            </w:r>
            <w:r w:rsidR="00655135" w:rsidRPr="00C35CD1">
              <w:rPr>
                <w:rFonts w:cs="Arial"/>
                <w:sz w:val="16"/>
                <w:szCs w:val="16"/>
              </w:rPr>
              <w:t>Varillón</w:t>
            </w:r>
          </w:p>
          <w:p w14:paraId="36F62D66" w14:textId="77777777" w:rsidR="00655135" w:rsidRPr="00C35CD1" w:rsidRDefault="00655135" w:rsidP="00655135">
            <w:pPr>
              <w:rPr>
                <w:rFonts w:cs="Arial"/>
                <w:sz w:val="16"/>
                <w:szCs w:val="16"/>
              </w:rPr>
            </w:pPr>
            <w:r w:rsidRPr="00C35CD1">
              <w:rPr>
                <w:rFonts w:cs="Arial"/>
                <w:sz w:val="16"/>
                <w:szCs w:val="16"/>
              </w:rPr>
              <w:t>VRLL</w:t>
            </w:r>
            <w:r w:rsidR="00795B3D" w:rsidRPr="00C35CD1">
              <w:rPr>
                <w:rFonts w:cs="Arial"/>
                <w:sz w:val="16"/>
                <w:szCs w:val="16"/>
              </w:rPr>
              <w:t xml:space="preserve">: </w:t>
            </w:r>
            <w:r w:rsidRPr="00C35CD1">
              <w:rPr>
                <w:rFonts w:cs="Arial"/>
                <w:sz w:val="16"/>
                <w:szCs w:val="16"/>
              </w:rPr>
              <w:t>Varilla</w:t>
            </w:r>
          </w:p>
          <w:p w14:paraId="1D386771" w14:textId="77777777" w:rsidR="00655135" w:rsidRPr="00C35CD1" w:rsidRDefault="00655135" w:rsidP="00655135">
            <w:pPr>
              <w:rPr>
                <w:rFonts w:cs="Arial"/>
                <w:sz w:val="16"/>
                <w:szCs w:val="16"/>
              </w:rPr>
            </w:pPr>
            <w:r w:rsidRPr="00C35CD1">
              <w:rPr>
                <w:rFonts w:cs="Arial"/>
                <w:sz w:val="16"/>
                <w:szCs w:val="16"/>
              </w:rPr>
              <w:t>VRLN</w:t>
            </w:r>
            <w:r w:rsidR="00795B3D" w:rsidRPr="00C35CD1">
              <w:rPr>
                <w:rFonts w:cs="Arial"/>
                <w:sz w:val="16"/>
                <w:szCs w:val="16"/>
              </w:rPr>
              <w:t xml:space="preserve">: </w:t>
            </w:r>
            <w:r w:rsidRPr="00C35CD1">
              <w:rPr>
                <w:rFonts w:cs="Arial"/>
                <w:sz w:val="16"/>
                <w:szCs w:val="16"/>
              </w:rPr>
              <w:t>Varillón</w:t>
            </w:r>
          </w:p>
          <w:p w14:paraId="17E5152C" w14:textId="77777777" w:rsidR="00655135" w:rsidRPr="00C35CD1" w:rsidRDefault="00655135" w:rsidP="00655135">
            <w:pPr>
              <w:rPr>
                <w:rFonts w:cs="Arial"/>
                <w:sz w:val="16"/>
                <w:szCs w:val="16"/>
              </w:rPr>
            </w:pPr>
            <w:r w:rsidRPr="00C35CD1">
              <w:rPr>
                <w:rFonts w:cs="Arial"/>
                <w:sz w:val="16"/>
                <w:szCs w:val="16"/>
              </w:rPr>
              <w:t>VRN</w:t>
            </w:r>
            <w:r w:rsidR="00795B3D" w:rsidRPr="00C35CD1">
              <w:rPr>
                <w:rFonts w:cs="Arial"/>
                <w:sz w:val="16"/>
                <w:szCs w:val="16"/>
              </w:rPr>
              <w:t xml:space="preserve">: </w:t>
            </w:r>
            <w:r w:rsidRPr="00C35CD1">
              <w:rPr>
                <w:rFonts w:cs="Arial"/>
                <w:sz w:val="16"/>
                <w:szCs w:val="16"/>
              </w:rPr>
              <w:t>Varenga</w:t>
            </w:r>
          </w:p>
          <w:p w14:paraId="4A69F886" w14:textId="77777777" w:rsidR="00655135" w:rsidRPr="00C35CD1" w:rsidRDefault="00655135" w:rsidP="00655135">
            <w:pPr>
              <w:rPr>
                <w:rFonts w:cs="Arial"/>
                <w:sz w:val="16"/>
                <w:szCs w:val="16"/>
              </w:rPr>
            </w:pPr>
            <w:r w:rsidRPr="00C35CD1">
              <w:rPr>
                <w:rFonts w:cs="Arial"/>
                <w:sz w:val="16"/>
                <w:szCs w:val="16"/>
              </w:rPr>
              <w:t>VRTA</w:t>
            </w:r>
            <w:r w:rsidR="00795B3D" w:rsidRPr="00C35CD1">
              <w:rPr>
                <w:rFonts w:cs="Arial"/>
                <w:sz w:val="16"/>
                <w:szCs w:val="16"/>
              </w:rPr>
              <w:t xml:space="preserve">: </w:t>
            </w:r>
            <w:r w:rsidRPr="00C35CD1">
              <w:rPr>
                <w:rFonts w:cs="Arial"/>
                <w:sz w:val="16"/>
                <w:szCs w:val="16"/>
              </w:rPr>
              <w:t>Vareta</w:t>
            </w:r>
          </w:p>
          <w:p w14:paraId="5E7007B7" w14:textId="77777777" w:rsidR="00655135" w:rsidRPr="00C35CD1" w:rsidRDefault="00655135" w:rsidP="00795B3D">
            <w:pPr>
              <w:rPr>
                <w:rFonts w:cs="Arial"/>
                <w:sz w:val="16"/>
                <w:szCs w:val="16"/>
              </w:rPr>
            </w:pPr>
            <w:r w:rsidRPr="00C35CD1">
              <w:rPr>
                <w:rFonts w:cs="Arial"/>
                <w:sz w:val="16"/>
                <w:szCs w:val="16"/>
              </w:rPr>
              <w:t>VSG</w:t>
            </w:r>
            <w:r w:rsidR="00795B3D" w:rsidRPr="00C35CD1">
              <w:rPr>
                <w:rFonts w:cs="Arial"/>
                <w:sz w:val="16"/>
                <w:szCs w:val="16"/>
              </w:rPr>
              <w:t xml:space="preserve">: </w:t>
            </w:r>
            <w:r w:rsidRPr="00C35CD1">
              <w:rPr>
                <w:rFonts w:cs="Arial"/>
                <w:sz w:val="16"/>
                <w:szCs w:val="16"/>
              </w:rPr>
              <w:t>Visagrante</w:t>
            </w:r>
          </w:p>
        </w:tc>
      </w:tr>
      <w:tr w:rsidR="00B21449" w:rsidRPr="00C35CD1" w14:paraId="1FD4C47B" w14:textId="77777777" w:rsidTr="000E48E8">
        <w:trPr>
          <w:jc w:val="center"/>
        </w:trPr>
        <w:tc>
          <w:tcPr>
            <w:tcW w:w="546" w:type="dxa"/>
          </w:tcPr>
          <w:p w14:paraId="0B3B7A8E" w14:textId="77777777" w:rsidR="00B21449" w:rsidRPr="00C35CD1" w:rsidRDefault="00B21449" w:rsidP="000E48E8">
            <w:pPr>
              <w:jc w:val="center"/>
              <w:rPr>
                <w:rFonts w:cs="Arial"/>
                <w:sz w:val="16"/>
                <w:szCs w:val="16"/>
              </w:rPr>
            </w:pPr>
            <w:r w:rsidRPr="00C35CD1">
              <w:rPr>
                <w:rFonts w:cs="Arial"/>
                <w:sz w:val="16"/>
                <w:szCs w:val="16"/>
              </w:rPr>
              <w:lastRenderedPageBreak/>
              <w:t>6</w:t>
            </w:r>
          </w:p>
        </w:tc>
        <w:tc>
          <w:tcPr>
            <w:tcW w:w="1701" w:type="dxa"/>
          </w:tcPr>
          <w:p w14:paraId="03D94772" w14:textId="77777777" w:rsidR="00B21449" w:rsidRPr="00C35CD1" w:rsidRDefault="00B21449" w:rsidP="001823B3">
            <w:pPr>
              <w:rPr>
                <w:rFonts w:cs="Arial"/>
                <w:sz w:val="16"/>
                <w:szCs w:val="16"/>
              </w:rPr>
            </w:pPr>
            <w:r w:rsidRPr="00C35CD1">
              <w:rPr>
                <w:rFonts w:cs="Arial"/>
                <w:sz w:val="16"/>
                <w:szCs w:val="16"/>
              </w:rPr>
              <w:t>mtmvTipoProdMaderAsrCodigo</w:t>
            </w:r>
          </w:p>
        </w:tc>
        <w:tc>
          <w:tcPr>
            <w:tcW w:w="2896" w:type="dxa"/>
          </w:tcPr>
          <w:p w14:paraId="41969A2F" w14:textId="77777777" w:rsidR="00B21449" w:rsidRPr="00C35CD1" w:rsidRDefault="00B21449" w:rsidP="00B21449">
            <w:pPr>
              <w:rPr>
                <w:rFonts w:cs="Arial"/>
                <w:sz w:val="16"/>
                <w:szCs w:val="16"/>
              </w:rPr>
            </w:pPr>
            <w:r w:rsidRPr="00C35CD1">
              <w:rPr>
                <w:rFonts w:cs="Arial"/>
                <w:sz w:val="16"/>
                <w:szCs w:val="16"/>
              </w:rPr>
              <w:t xml:space="preserve">Se habilita si la opción de la variable </w:t>
            </w:r>
            <w:r w:rsidR="00972307" w:rsidRPr="00C35CD1">
              <w:rPr>
                <w:rFonts w:cs="Arial"/>
                <w:sz w:val="16"/>
                <w:szCs w:val="16"/>
              </w:rPr>
              <w:t>4</w:t>
            </w:r>
            <w:r w:rsidRPr="00C35CD1">
              <w:rPr>
                <w:rFonts w:cs="Arial"/>
                <w:sz w:val="16"/>
                <w:szCs w:val="16"/>
              </w:rPr>
              <w:t xml:space="preserve"> es Aserrado.</w:t>
            </w:r>
          </w:p>
          <w:p w14:paraId="49A5D8A3" w14:textId="77777777" w:rsidR="00B21449" w:rsidRPr="00C35CD1" w:rsidRDefault="00B21449" w:rsidP="00B21449">
            <w:pPr>
              <w:rPr>
                <w:rFonts w:cs="Arial"/>
                <w:sz w:val="16"/>
                <w:szCs w:val="16"/>
              </w:rPr>
            </w:pPr>
            <w:r w:rsidRPr="00C35CD1">
              <w:rPr>
                <w:rFonts w:cs="Arial"/>
                <w:sz w:val="16"/>
                <w:szCs w:val="16"/>
              </w:rPr>
              <w:t>Las opciones desplegables se incluyen en un listado desplegable, que se presenta a continuación11:</w:t>
            </w:r>
          </w:p>
          <w:p w14:paraId="7A74BDB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Alfajía: Producto comercializado en las siguientes medidas: 7,5*10*4; 10*12,5*3; 10*15*3; 10*15*3,6; 10*40*4; 12,5*20*3,6; 12,5*22,5*4; 15*25*4.</w:t>
            </w:r>
          </w:p>
          <w:p w14:paraId="6B9E9015"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Alfarje: Este producto no cuenta con una definición pero se han encontrado reportes de este producto en el SNIF. </w:t>
            </w:r>
          </w:p>
          <w:p w14:paraId="3D0A72D6"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Astilla: Producto comercializado en la siguiente medida: 3,8*5*2,2.</w:t>
            </w:r>
          </w:p>
          <w:p w14:paraId="54E4434C"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Banco: Producto comercializado en las siguientes medidas: 9*20*4; 10*20*3; 10*20*3,5; 10*20*4; 10*20*4,5; 10*20*5; 10*20*6; 10*30*3; 10*30*6; 30*30*3</w:t>
            </w:r>
          </w:p>
          <w:p w14:paraId="53F6A65B"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Barrote: Producto comercializado en las siguientes medidas: 6,3*8,8*1,25; 6,3*9*1,25.</w:t>
            </w:r>
          </w:p>
          <w:p w14:paraId="3858D28B"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Bastidor: Producto comercializado en las siguientes medidas: 4*4*3; 5*5*3,2; 5*5*4; 5*5*5.</w:t>
            </w:r>
          </w:p>
          <w:p w14:paraId="4291DE09" w14:textId="77777777" w:rsidR="00B21449" w:rsidRPr="00C35CD1" w:rsidRDefault="00B21449" w:rsidP="00B21449">
            <w:pPr>
              <w:rPr>
                <w:rFonts w:cs="Arial"/>
                <w:sz w:val="16"/>
                <w:szCs w:val="16"/>
              </w:rPr>
            </w:pPr>
            <w:r w:rsidRPr="00C35CD1">
              <w:rPr>
                <w:rFonts w:cs="Arial"/>
                <w:sz w:val="16"/>
                <w:szCs w:val="16"/>
              </w:rPr>
              <w:lastRenderedPageBreak/>
              <w:t></w:t>
            </w:r>
            <w:r w:rsidRPr="00C35CD1">
              <w:rPr>
                <w:rFonts w:cs="Arial"/>
                <w:sz w:val="16"/>
                <w:szCs w:val="16"/>
              </w:rPr>
              <w:tab/>
              <w:t xml:space="preserve">Bloque: Producto comercializado en las siguientes medidas: 0,8*2,5*2,4; 0,8*2,5*3; 1,3*20*1,55; 1*10*0,9; 2*10*2,8; 2,5*12,5*2,74; 2,5*15*3; 3*20*3; 5*5*4; 5*10*2; 5*10*3; 5*10*4; 5*20*3; 5*20*6; 5*25*3; 7,5*7,5*3; 7,5*7,5*4; 7,5*10*3; 7,5*12,5*5; 7,5*20*3,2; 7,5*20*10; 7,5*20*11; 7,5*20*12; 7,5*25*3; 7,5*25*3,2; 8*30*3; 9,8*20*3; 10*10*1; 10*10*3; 10*10*3,2; 10*10*4; 10*10*4,5; 10*10*5; 10*12,5*1; 10*12,5*3; 10*12,5*3,2; 10*12,5*5; 10*15*2,8; 10*15*3; 10*15*3,2; 10*15*3,4; 10*15*4; 10*15*4,6; 10*15*5; 10*17*3; 10*17,5*3; 10*17,5*3,2; 10*17,5*3,4; 10*17,5*4,6; 10*20*1,8; 10*20*2; 10*20*2,8; 10*20*3; 10*20*3,2; 10*20*3,6; 10*20*4; 10*20*4,5; 10*20*4,6; 10*20*4,8; 10*20*5; 10*20*6; 10*20*7; 10*25*1,8; 10*25*2,8; 10*25*3; 10*25*3,2; 10*25*4; 10*25*5; 10*25*6; 10*30*1,8; 10*30*2,5; 10*30*3; 10*30*3,2; 10*30*3,6; 10*30*4; 10*30*4,5; 10*30*5; 10*32*3; 11*20*3; 12*13*3; 12*16*6; 12*20*3; 12*25*3; 12*30*3; 12,5*12,5*1; 12,5*12,5*1,3; 12,5*15*0,91; 12,5*15*1; 12,5*15*1,52; 12,5*15*3; 12,5*17,5*2,8; 12,5*20*1,55; 12,5*20*3; 12,5*20*4; 12,5*20*6,4; 12,5*25*3; 12,5*25*6,4; 12,5*30*3; 12,7*25*3; 15*15*0,9; 15*15*1,22; 15*15*1,5; 15*15*1,83; 15*15*2; 15*15*2,1; 15*15*2,4; 15*15*2,6; 15*15*2,7; 15*17,5*2,13; 15*20*2; 15*20*3; 15*20*3,2; 15*20*3,9; 15*20*5,6; 15*22,5*3; 15*25*3; 15*30*3; 16,3*17,5*1,82; 16,3*17,5*2,43; 17,5*17,5*2,43; 17,5*18,8*1,21; 17,5*20*2,74; 17,5*20*4,8; 17,5*22,5*0,9; 17,5*22,5*1,22; 17,5*22,5*1,5; </w:t>
            </w:r>
            <w:r w:rsidRPr="00C35CD1">
              <w:rPr>
                <w:rFonts w:cs="Arial"/>
                <w:sz w:val="16"/>
                <w:szCs w:val="16"/>
              </w:rPr>
              <w:lastRenderedPageBreak/>
              <w:t>17,5*22,5*1,83; 17,5*22,5*2,1; 17,5*22,5*2,4; 17,5*22,5*2,7; 19,6*25*2,5; 20*20*3; 20*20*3,2; 20*20*4; 20*20*4,8; 20*20*5; 20*20*5,6; 20*20*6; 20*20*6,4; 20*20*7,2; 20*20*8; 20*25*2,5; 20*25*2,8; 20*25*3; 20*25*3,2; 20*25*4; 20*25*6; 20*25*7,2; 20*30*3; 22,5*22,5*0,9; 22,5*22,5*1,2; 22,5*22,5*1,5; 22,5*22,5*1,8; 22,5*25*0,9; 22,5*25*1,22; 22,5*25*1,5; 22,5*25*1,83; 22,5*25*2; 22,5*25*2,4; 22,5*25*2,7; 24,5*25*2,5; 25*25*3; 25*25*5.</w:t>
            </w:r>
          </w:p>
          <w:p w14:paraId="70FFDA4E"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Bloque - Alfarda: Producto comercializado en las siguientes medidas: 5*10*2,4; 5*10*6,4.</w:t>
            </w:r>
          </w:p>
          <w:p w14:paraId="2266D6C7"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Bloque inmunizado: Producto que se comercializa en las mismas medidas del Bloque; sin embargo, incluye actividades adicionales que garantizan la preser</w:t>
            </w:r>
            <w:r w:rsidR="00AC3C6F" w:rsidRPr="00C35CD1">
              <w:rPr>
                <w:rFonts w:cs="Arial"/>
                <w:sz w:val="16"/>
                <w:szCs w:val="16"/>
              </w:rPr>
              <w:t>nulo</w:t>
            </w:r>
            <w:r w:rsidRPr="00C35CD1">
              <w:rPr>
                <w:rFonts w:cs="Arial"/>
                <w:sz w:val="16"/>
                <w:szCs w:val="16"/>
              </w:rPr>
              <w:t>n de la madera, contra la acción de agentes patógenos y/o xilófagos.</w:t>
            </w:r>
          </w:p>
          <w:p w14:paraId="5E4A4E42"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Cabecero: Producto comercializado en la siguiente medida: 1,3*20*0,3.</w:t>
            </w:r>
          </w:p>
          <w:p w14:paraId="63A91C21"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Carguera: Producto comercializado en las siguientes medidas: 0,4*4*3; 0,4*8*3,2.</w:t>
            </w:r>
          </w:p>
          <w:p w14:paraId="69A91C3D"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Cerco: Producto comercializado en las siguientes medidas: 8*8*2,5; 8*8*3; 10*10*2,1; 10*10*2,2; 10*10*2,5.</w:t>
            </w:r>
          </w:p>
          <w:p w14:paraId="17AD52D6"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Chaflón: Producto comercializado en la siguiente medida: 5*20*6.</w:t>
            </w:r>
          </w:p>
          <w:p w14:paraId="6F4FAD30"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Chapa: Producto comercializado en la siguiente medida: 18*30*2.</w:t>
            </w:r>
          </w:p>
          <w:p w14:paraId="5EB3F549"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Chapa (Piezas): Producto comercializado en las siguientes medidas: 4*30*6; 20*30*3; 25*30*3.</w:t>
            </w:r>
          </w:p>
          <w:p w14:paraId="38D5CC42"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Cruceta: Producto </w:t>
            </w:r>
            <w:r w:rsidRPr="00C35CD1">
              <w:rPr>
                <w:rFonts w:cs="Arial"/>
                <w:sz w:val="16"/>
                <w:szCs w:val="16"/>
              </w:rPr>
              <w:lastRenderedPageBreak/>
              <w:t>comercializado en las siguientes medidas: 9,5*11,4*1,5; 9,5*11,4*2; 9,5*11,4*2,3; 9,5*11,4*2,42.</w:t>
            </w:r>
          </w:p>
          <w:p w14:paraId="7D09D88A"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Cuadro: Producto comercializado en las siguientes medidas: 2*2*3; 5*5*3; 10*10*3; 12,5*12,5*3.</w:t>
            </w:r>
          </w:p>
          <w:p w14:paraId="7DC51ACB"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Cuartón: Producto comercializado en las siguientes medidas: 3,8*5*3; 4*10*3; 5*5*3; 5*7*3; 5*7,5*3; 5*10*2,8; 5*10*3; 5*10*3,2; 5*10*4; 5*12,5*4; 5,6*10*3,2; 5,6*10*4; 5,6*10*5; 6*10*3; 6*10*4; 6*10*5; 6*10*6; 6,3*10*3,2; 6,3*10*4; 6,3*10*5; 10*10*3; 10*12,5*3; 10*12,5*5; 10*15*5; 10*15*6; 10*20*3; 10*20*4; 10*20*5; 10*20*6; 25*25*3.</w:t>
            </w:r>
          </w:p>
          <w:p w14:paraId="0DA1D6E9"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Diagonal: Producto comercializado en la siguiente medida: 4*6*0,83.</w:t>
            </w:r>
          </w:p>
          <w:p w14:paraId="14BE512F"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Duela: Producto comercializado en las siguientes medidas: 3,5*7,5*2,8; 3,5*7,5*3.</w:t>
            </w:r>
          </w:p>
          <w:p w14:paraId="643D35D0"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Durmiente: Producto comercializado en las siguientes medidas: 2*4*3; 2*4*4; 2*4*5; 2*4*6; 2*8*3.</w:t>
            </w:r>
          </w:p>
          <w:p w14:paraId="1B46602E"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Enchape: Este producto no cuenta con una definición pero se han encontrado reportes de este producto en el SNIF.</w:t>
            </w:r>
          </w:p>
          <w:p w14:paraId="75E48299"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Entresuelo: Producto comercializado en la siguiente medida: 5*20*5.</w:t>
            </w:r>
          </w:p>
          <w:p w14:paraId="5A732922"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Estacón: Producto comercializado en las siguientes medidas: 7,5*10*2,2; 10*10*2,2; 10*10*2,7.</w:t>
            </w:r>
          </w:p>
          <w:p w14:paraId="0EFDD971"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Estera: Este producto no cuenta con una definición pero se han encontrado reportes de este producto en el SNIF</w:t>
            </w:r>
          </w:p>
          <w:p w14:paraId="3B8B8098"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Esterilla: Producto comercializado en las siguientes medidas: 1,5*30*4; 1,5*35*4,2; </w:t>
            </w:r>
            <w:r w:rsidRPr="00C35CD1">
              <w:rPr>
                <w:rFonts w:cs="Arial"/>
                <w:sz w:val="16"/>
                <w:szCs w:val="16"/>
              </w:rPr>
              <w:lastRenderedPageBreak/>
              <w:t>1,5*40*3,2.</w:t>
            </w:r>
          </w:p>
          <w:p w14:paraId="71D11810"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Estiba: Producto comercializado en la siguiente medida: 0,1*0,145*1,2.</w:t>
            </w:r>
          </w:p>
          <w:p w14:paraId="7D951DA3"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Guardaescoba: Producto comercializado en la siguiente medida: 0,005*0,08*2,5.</w:t>
            </w:r>
          </w:p>
          <w:p w14:paraId="5C9EF1EC"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Guardaluz: Producto comercializado en las siguientes medidas: 1*3*3; 1*6*3.</w:t>
            </w:r>
          </w:p>
          <w:p w14:paraId="58B3C060"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Horcón: Producto comercializado en la siguiente medida: 10*15*2,4.</w:t>
            </w:r>
          </w:p>
          <w:p w14:paraId="02E81452"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Huacal: Este producto no cuenta con una definición pero se han encontrado reportes de este producto en el SNIF.</w:t>
            </w:r>
          </w:p>
          <w:p w14:paraId="1C60416B"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Larguero: Producto comercializado en las siguientes medidas: 1,9*4*3; 2*4*3; 2*4*4; 4*4*3; 4*8*3; 4*8*3,2,; 5*5*3; 5*7*3; 5*7,5*3; 5*7,5*4; 5*10*3; 5*10*3,2; 5*10*4; 5*10*5.</w:t>
            </w:r>
          </w:p>
          <w:p w14:paraId="33BA5F1F"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Listón: Producto comercializado en las siguientes medidas: 0,6*3*3; 1,3*15*4; 2*3*3; 2,5*2,5*1,32; 2,5*2,5*1,65; 2,5*3,8*1,32; 2,5*3,8*4; 2,5*5*2,64; 2,5*5*3; 2,5*5*4; 2,5*6,3*2,64; 2,5*10*2,64; 2,5*10*3,3; 2,5*10*5; 2,5*25*4; 3*5*3; 3*8*3; 3*20*3; 3,8*3,8*5; 3,8*6,3*4; 3,8*10*2; 3,8*10*4; 5*5*3; 5*5*3,6; 5*5*4; 5*6,3*3; 5*7*3; 5*7,5*2,9; 5*7,5*3; 5*7,5*4; 5*7,5*4,6; 5*10*2; 5*10*3; 5*10*3,6; 5*10*4; 5*10*4,5; 5*10*4,6; 6*9*3; 6*9*4; 6*9*5; 6*9*6; 6,3*6,3*3; 7,5*12,5*3; 10*10*3; 10*10*4; 10*10*5; 12,5*25*3; 25*25*3; 40*40*6.</w:t>
            </w:r>
          </w:p>
          <w:p w14:paraId="0FDFEA0D"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Machimbre: Producto comercializado en las siguientes medidas: 2,5*20*3; 2,5*25*3; 3,1*17,5*3.</w:t>
            </w:r>
          </w:p>
          <w:p w14:paraId="1C22BAA2"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Madera aserrada: Este producto no cuenta con una </w:t>
            </w:r>
            <w:r w:rsidRPr="00C35CD1">
              <w:rPr>
                <w:rFonts w:cs="Arial"/>
                <w:sz w:val="16"/>
                <w:szCs w:val="16"/>
              </w:rPr>
              <w:lastRenderedPageBreak/>
              <w:t>definición pero se han encontrado reportes de este producto en el SNIF.</w:t>
            </w:r>
          </w:p>
          <w:p w14:paraId="7B5E9E62"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Madera húmeda: Este producto no cuenta con una definición pero se han encontrado reportes de este producto en el SNIF.</w:t>
            </w:r>
          </w:p>
          <w:p w14:paraId="77EF050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Madera seca: Este producto no cuenta con una definición pero se han encontrado reportes de este producto en el SNIF.</w:t>
            </w:r>
          </w:p>
          <w:p w14:paraId="27A06E8E"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Mesa: Producto comercializado en las siguientes medidas: 10*10*3; 10*20*4; 17,5*17,5*3; 17,5*17,5*4; 17,5*17,5*5; 17,5*17,5*6; 17,5*17,5*7; 17,5*17,5*8; 20*20*3.</w:t>
            </w:r>
          </w:p>
          <w:p w14:paraId="50BDFA0D"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No identificado: Se incluye esta categoría para indicar algún producto no mencionado en el listado actual. Se debe seleccionar y en la casilla de Observaciones hacer la aclaración de las características del producto.</w:t>
            </w:r>
          </w:p>
          <w:p w14:paraId="232EB4F8"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Pieza: Producto comercializado en las siguientes medidas: 1*30*4; 2,5*20*3,2; 10*10*3; 10*30*3.</w:t>
            </w:r>
          </w:p>
          <w:p w14:paraId="51E14551"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Pilar: Producto comercializado en las siguientes medidas: 12,5*12,5*3,2; 12,5*12,5*4; 15*15*3,2; 15*15*4.</w:t>
            </w:r>
          </w:p>
          <w:p w14:paraId="4A2D093F"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Planchón: Producto comercializado en las siguientes medidas: 3*20*3; 3*20*4; 4*18*3; 4*18*3,6; 4*18*4; 4*18*4,2; 4*20*3; 4*20*4; 4*20*4,5; 4*20*5; 4*20*6; 4*30*3; 5*20*3; 5*20*3; 5*20*4; 5*20*5; 20*30*2,5.</w:t>
            </w:r>
          </w:p>
          <w:p w14:paraId="3CC8810A"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Polín: Producto comercializado en las siguientes medidas: 10*10*2; 10*10*2,5; 10*20*2; 15*15*1; 15*20*2; 15*20*2,5; 15*20*2,6.</w:t>
            </w:r>
          </w:p>
          <w:p w14:paraId="730B3D96"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Poste: Producto comercializado en las siguientes medidas: 2,5*7,5*2; 2,5*7,5*2,2; </w:t>
            </w:r>
            <w:r w:rsidRPr="00C35CD1">
              <w:rPr>
                <w:rFonts w:cs="Arial"/>
                <w:sz w:val="16"/>
                <w:szCs w:val="16"/>
              </w:rPr>
              <w:lastRenderedPageBreak/>
              <w:t>2,5*7,5*2,5; 2,5*7,5*3; 10*10*2,1; 10*10*2,3; 10*10*3.</w:t>
            </w:r>
          </w:p>
          <w:p w14:paraId="1146A559"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Poste Aserrado: Producto comercializado en las siguientes medidas: 10*10*2,2; 10*10*3; 10*10*4; 10*12,5*3; 10*15*2,2; 12,5*12,5*3,5.</w:t>
            </w:r>
          </w:p>
          <w:p w14:paraId="5E41F290"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Poste de Corral: Producto comercializado en las siguientes medidas: 10*10*2,2; 12,5*15*3; 12,5*15*3,5.</w:t>
            </w:r>
          </w:p>
          <w:p w14:paraId="23037719"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Puerta: Producto comercializado en la siguiente medida: 0,5*65*2,5.</w:t>
            </w:r>
          </w:p>
          <w:p w14:paraId="56FCCC6D"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Rastra: Producto comercializado en las siguientes medidas: 10*20*4; 10*20*4; 10*20*5,6; 10*25*3; 10*25*3,2; 10*25*4; 20*20*3; 20*20*4; 20*20*4,8; 20*20*5,6; 20*20*6,4; 20*20*7,2; 20*20*8; 20*25*2,5; 20*25*2,8; 20*25*3; 20*30*3; 25*25*3; 25*25*5,5.</w:t>
            </w:r>
          </w:p>
          <w:p w14:paraId="3B3B6357"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Repisa: Producto comercializado en las siguientes medidas: 3,8*5*3; 3,8*7,5*3; 4*8*3; 4*10*2,5; 5*5*2,5; 5*5*3; 5*5*4; 5*5*5; 5*5*6; 5*8*3; 20*4*3.</w:t>
            </w:r>
          </w:p>
          <w:p w14:paraId="705ED01A"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Sobremuro: Este producto no cuenta con una definición pero se han encontrado reportes de este producto en el SNIF.</w:t>
            </w:r>
          </w:p>
          <w:p w14:paraId="00626AF0"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Solera: Producto comercializado en las siguientes medidas: 3*4*3,2; 5*7,5*3; 5*12,5*4; 7*15*4; 7,5*15*4; 7,5*20*3; 7,5*20*4; 7,5*20*5; 7,5*20*6; 7,5*20*7; 10*12,5*4; 10*15*4; 10*15*5; 10*15*6; 10*15*7; 10*15*8; 10*20*4; 10*20*6; 10*20*7; 10*20*8;.</w:t>
            </w:r>
          </w:p>
          <w:p w14:paraId="5AAD2578"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Tabla: Producto comercializado en las siguientes medidas: 1*6*3; 1*8*3; 1*20*3; 1*25*3; 1,3*7,5*2,97; 1,3*8,8*2,97; 1,3*8,8*4; 1,3*10*3; 1,3*12,5*2,97; 1,3*20*3; 1,3*25*3,2; 1,9*12,5*3; </w:t>
            </w:r>
            <w:r w:rsidRPr="00C35CD1">
              <w:rPr>
                <w:rFonts w:cs="Arial"/>
                <w:sz w:val="16"/>
                <w:szCs w:val="16"/>
              </w:rPr>
              <w:lastRenderedPageBreak/>
              <w:t>1,9*20*3; 1,9*25*3; 1,9*25*3,2; 1,9*30*3; 2*8*1,5; 2*10*3; 2*10*4; 2*15*3; 2*20*3; 2*20*4; 2*20*8; 2*23*2,6; 2*23*3; 2*25*3; 2*30*2,5; 2*30*3; 2,5*10*2,97; 2,5*10*3; 2,5*11,3*2,97; 2,5*11,3*3; 2,5*15*2,6; 2,5*15*3; 2,5*17,5*2,8; 2,5*20*2,8; 2,5*20*3; 2,5*20*3,2; 2,5*20*4; 2,5*22,5*3; 2,5*23*2; 2,5*25*2,8; 2,5*25*3; 2,5*25*3,2; 2,5*25*3,6; 2,5*25*4; 2,5*30*2; 2,5*30*3; 2,5*30*3,6; 3*10*3; 3*15*3; 3*20*3; 3*25*3; 3*30*3; 3*30*4; 3,8*30*4; 5*10*3; 5*25*3; 6*30*3; 6,3*20*3; 6,3*30*3; 6,3*40*3; 7,5*10*3; 10*20*3; 10*20*4,5; 12,5*20*5; 12,5*40*5; 25*25*3.</w:t>
            </w:r>
          </w:p>
          <w:p w14:paraId="3F8353D9"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Tabla Burra: Producto comercializado en las siguientes medidas: 2,5*8*3; 3*25*3; 3*30*2,05; 3*30*2,5; 3*30*3; 7,5*25*3; 10*15*3; 10*20*3; 10*30*3.</w:t>
            </w:r>
          </w:p>
          <w:p w14:paraId="2C34793C"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Tabla de Forro: Producto comercializado en las siguientes medidas: 1,2*25*3; 2*25*3; 2,5*25*3; 7*60*3.</w:t>
            </w:r>
          </w:p>
          <w:p w14:paraId="741BBE9F"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Tablero: Producto comercializado en las siguientes medidas: 0,4*40*1,22; 0,4*70*1,22; 0,4*90*1,22; 0,4*122*2,44; 0,7*122*2,44; 0,9*122*2,44; 1,4*122*2,44; 1,9*122*2,44.</w:t>
            </w:r>
          </w:p>
          <w:p w14:paraId="676CD312"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Tableta: Producto comercializado en la siguiente medida: 3*25*2.</w:t>
            </w:r>
          </w:p>
          <w:p w14:paraId="54EA3660"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Tablilla: Producto comercializado en las siguientes medidas: 0,6*10*0,5; 1*9*3; 1,1*8*3; 1,1*8*3,2; 1,3*10*0,5; 2*10*3; 2*15*1,53; 2*15*1,83; 2,2*8*0,7; 2,5*10*0,5; 2,5*15*1,25; 2,5*15*1,53; 2,5*15*1,83; 2,5*15*1,84; 3*10*1,4; 4*4*3; 10*10*3; 10*35*1,4. </w:t>
            </w:r>
          </w:p>
          <w:p w14:paraId="3834DCBD"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Tablilla - Machimbra: Producto comercializado en la siguiente medida: 1,4*4*3.</w:t>
            </w:r>
          </w:p>
          <w:p w14:paraId="5F050CA9" w14:textId="77777777" w:rsidR="00B21449" w:rsidRPr="00C35CD1" w:rsidRDefault="00B21449" w:rsidP="00B21449">
            <w:pPr>
              <w:rPr>
                <w:rFonts w:cs="Arial"/>
                <w:sz w:val="16"/>
                <w:szCs w:val="16"/>
              </w:rPr>
            </w:pPr>
            <w:r w:rsidRPr="00C35CD1">
              <w:rPr>
                <w:rFonts w:cs="Arial"/>
                <w:sz w:val="16"/>
                <w:szCs w:val="16"/>
              </w:rPr>
              <w:lastRenderedPageBreak/>
              <w:t></w:t>
            </w:r>
            <w:r w:rsidRPr="00C35CD1">
              <w:rPr>
                <w:rFonts w:cs="Arial"/>
                <w:sz w:val="16"/>
                <w:szCs w:val="16"/>
              </w:rPr>
              <w:tab/>
              <w:t>Tablilla de piso: Producto comercializado en la siguiente medida: 1,4*4*3.</w:t>
            </w:r>
          </w:p>
          <w:p w14:paraId="5FC38C9B"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Tablilla de techo: Producto comercializado en la siguiente medida: 1,4*4*3.</w:t>
            </w:r>
          </w:p>
          <w:p w14:paraId="6BF5EEA6"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Tablón: Producto comercializado en las siguientes medidas: 2,5*30*3; 2,5*30*4; 3,8*25*3,2; 3,8*25*4; 4*12*3; 4*14*2,4; 4*14*3; 4*14*3,6; 4*23*3; 5*7,5*3; 5*10*3; 5*12,5*3; 5*12,5*6; 5*15*2,8; 5*15*3; 5*17,5*2,8; 5*20*2,8; 5*20*3; 5*20*4; 5*20*5; 5*20*6; 5*25*2,8; 5*25*3; 5*25*3,2; 5*25*4; 5*25*5; 5*25*6; 5*25*7; 5*30*2,5; 5*30*3; 5*30*3,5; 5*30*4; 5*50*3; 10*20*3; 10*25*3; 10*30*3; 52,5*67,5*2.</w:t>
            </w:r>
          </w:p>
          <w:p w14:paraId="54D13610"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Telera: Producto comercializado en las siguientes medidas: 3,8*25*3,2; 3,8*25*4; 4*10*3; 4*11*3; 4*12*3; 4*12*4; 4*12*5; 4*12*6; 4*12*7; 5*20*3; 5*20*3;2; 5*25*3; 5*25*4; 10*10*3;2; 10*20*3; 10*30*3.</w:t>
            </w:r>
          </w:p>
          <w:p w14:paraId="7913E30B"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Tendido para cama (Tabla): Producto comercializado en las siguientes medidas: 2*12*0,9; 2*12*1,2; 2*12*1,4; 2*15*0,9; 2*15*1,2; 2*15*1,4; 2*18*0,9; 2*18*1,2; 2*18*1,4.</w:t>
            </w:r>
          </w:p>
          <w:p w14:paraId="0AFA1808"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Tiranta: Producto comercializado en la siguiente medida: 3*5*3,2. </w:t>
            </w:r>
          </w:p>
          <w:p w14:paraId="3778A846"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Toleta: Producto comercializado en la siguiente medida: 10*15*2.</w:t>
            </w:r>
          </w:p>
          <w:p w14:paraId="2ADC563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Tolete: Producto comercializado en la siguiente medida: 10*11*2. </w:t>
            </w:r>
          </w:p>
          <w:p w14:paraId="61E3DB63"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Traviesa: Producto comercializado en las siguientes medidas: 15*20*2; 15*15*3,2; 17,5*22,5*3.</w:t>
            </w:r>
          </w:p>
          <w:p w14:paraId="7D643E47"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Varenga: Es cada una de </w:t>
            </w:r>
            <w:r w:rsidRPr="00C35CD1">
              <w:rPr>
                <w:rFonts w:cs="Arial"/>
                <w:sz w:val="16"/>
                <w:szCs w:val="16"/>
              </w:rPr>
              <w:lastRenderedPageBreak/>
              <w:t>las piezas curvas cuya base o parte inferior se coloca atravesada sobre la quilla del buque para formar la cuaderna.</w:t>
            </w:r>
          </w:p>
          <w:p w14:paraId="09B6176B"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Vareta: Producto comercializado en las siguientes medidas: 0,8*15*5; 0,8*15*7 2,5*7,5*3; 2,5*7,5*4; 2,5*10*2; 2,5*10*3; 2,5*10*3,6; 2,5*12,5*4; 3,8*3,8*4,33; 3,8*12,5*4; 3,8*5*2; 5*10*3; 5*10*4; 5*10*5; 5*10*6; 5*15*3; 6,3*22,5*4; 10*10*3.</w:t>
            </w:r>
          </w:p>
          <w:p w14:paraId="29AD0D75" w14:textId="77777777" w:rsidR="00B21449" w:rsidRPr="00C35CD1" w:rsidRDefault="00B21449" w:rsidP="00B21449">
            <w:pPr>
              <w:rPr>
                <w:rFonts w:cs="Arial"/>
                <w:sz w:val="16"/>
                <w:szCs w:val="16"/>
              </w:rPr>
            </w:pPr>
            <w:r w:rsidRPr="00C35CD1">
              <w:rPr>
                <w:rFonts w:cs="Arial"/>
                <w:sz w:val="16"/>
                <w:szCs w:val="16"/>
              </w:rPr>
              <w:t>Varilla: Producto comercializado en las siguientes medidas: 1*10*3; 1,3*2,5*3; 5*5*3.</w:t>
            </w:r>
          </w:p>
          <w:p w14:paraId="6EEA1413"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Varillón: Producto comercializado en las siguientes medidas: 2,5*5*3; 2,5*3,5*4; 5*5*3; 5*5*4.</w:t>
            </w:r>
          </w:p>
          <w:p w14:paraId="2510FD30"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Viga: Producto comercializado en las siguientes medidas: 1,8*17,5*3; 1,8*17,5*4;  1,8*17,5*5; 1,8*17,5*6; 1,8*17,5*7; 1,8*17,5*8; 2,5*7,6*4; 2,5*7,6*5; 2,5*7,6*6; 2,5*7,6*7; 3,8*12,5*3; 3,8*12,5*4; 5*10*4; 5*10*5; 5*10*6; 5*10*7; 5*10*8;  5*12,5*1; 5*12,5*4; 5*12,5*5; 5*12,5*6; 5*12,5*7; 5*12*4; 5*13*4; 5*15*4; 5*15*5; 5*15*6; 5*15*7; 5*15*8; 5*20*4; 5*20*5; 6*12*3; 6*12*4; 6*12*5; 6*12*6; 6*12*7; 6*12*8; 6,3*12,5*4; 6,3*30*3; 6,5*18*4,8; 6,5*18*5,4; 6,5*18*6; 7*10*6; 7,5*10*3; 7,5*10*4; 7,5*10*5; 7,5*10*7; 7,5*10*8; 7,5*12,5*4; 7,5*12,5*5; 7,5*12,5*6; 7,5*12,5*7; 7,5*12,5*8; 7,5*15*3; 7,5*15*4; 7,5*15*5; 7,5*15*6; 7,5*15*7; 7,5*15*8; 7,5*15*9; 7,5*17,5*3; 7,5*17,5*4; 7,5*17,5*5; 7,5*17,5*6; 7,5*17,5*7; 7,5*17,5*8; 7,5*20*4; 7,5*25*4; 9*18*3; 9*18*4; 9*18*5; 9*18*6; 10*10*3; 10*10*5; 10*10*6; 10*12,5*6; 10*15*4; 10*17,5*4; 10*17,5*5; 10*20*2,44; 10*20*2,5; 10*20*3; 10*20*3,5; 10*20*3,6; </w:t>
            </w:r>
            <w:r w:rsidRPr="00C35CD1">
              <w:rPr>
                <w:rFonts w:cs="Arial"/>
                <w:sz w:val="16"/>
                <w:szCs w:val="16"/>
              </w:rPr>
              <w:lastRenderedPageBreak/>
              <w:t>10*20*4; 10*20*4,5; 10*20*5; 10*20*6; 10*20*7; 10*20*8; 10*25*3; 10*30*3; 10*30*4; 12*30*3; 7,5*10*5; 7,5*10*6; 12*16*6; 12,5*30*3; 13*15*5; 13*15*6; 13*15*7; 13*15*8; 13*38*7; 13*43*8; 15*15*3,6; 15*17*4; 15*17,5*4;  15*20*6; 15*20*7; 15*20*3; 15*20*3,5; 15*20*4; 15*20*5; 17*20*5; 17,5*20*4; 17,5*20*5; 178,8*25*7; 20*20*6; 20*30*9; 21,3*25*8; 24*25*9.</w:t>
            </w:r>
          </w:p>
          <w:p w14:paraId="17CDDDA7"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 xml:space="preserve">Vigón: Producto comercializado en las siguientes medidas: 13*15*5; 13*15*6; 13*15*7; 13*15*8; </w:t>
            </w:r>
          </w:p>
          <w:p w14:paraId="4FBD0085"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Vigueta: Producto comercializado en las siguientes medidas: 2,5*5*4; 2,5*5*5; 5*10*3; 5*13*3,2; 5*15*4; 5*15*5; 6,5*14*3; 6,5*14*3,6; 6,5*14*4,2; 10*30*3; 10*30*4; 15*30*4.</w:t>
            </w:r>
          </w:p>
          <w:p w14:paraId="20C9D8A4" w14:textId="77777777" w:rsidR="00B21449" w:rsidRPr="00C35CD1" w:rsidRDefault="00B21449" w:rsidP="00B21449">
            <w:pPr>
              <w:rPr>
                <w:rFonts w:cs="Arial"/>
                <w:sz w:val="16"/>
                <w:szCs w:val="16"/>
              </w:rPr>
            </w:pPr>
            <w:r w:rsidRPr="00C35CD1">
              <w:rPr>
                <w:rFonts w:cs="Arial"/>
                <w:sz w:val="16"/>
                <w:szCs w:val="16"/>
              </w:rPr>
              <w:t></w:t>
            </w:r>
            <w:r w:rsidRPr="00C35CD1">
              <w:rPr>
                <w:rFonts w:cs="Arial"/>
                <w:sz w:val="16"/>
                <w:szCs w:val="16"/>
              </w:rPr>
              <w:tab/>
              <w:t>Visagrante: Producto comercializado en las siguientes medidas: 5*5*1; 5*5*3,2</w:t>
            </w:r>
          </w:p>
        </w:tc>
        <w:tc>
          <w:tcPr>
            <w:tcW w:w="709" w:type="dxa"/>
          </w:tcPr>
          <w:p w14:paraId="7A88DBC0" w14:textId="77777777" w:rsidR="00B21449" w:rsidRPr="00C35CD1" w:rsidRDefault="00B21449" w:rsidP="000E48E8">
            <w:pPr>
              <w:jc w:val="center"/>
              <w:rPr>
                <w:rFonts w:cs="Arial"/>
                <w:sz w:val="16"/>
                <w:szCs w:val="16"/>
              </w:rPr>
            </w:pPr>
          </w:p>
        </w:tc>
        <w:tc>
          <w:tcPr>
            <w:tcW w:w="1134" w:type="dxa"/>
          </w:tcPr>
          <w:p w14:paraId="6F633C39" w14:textId="77777777" w:rsidR="00B21449" w:rsidRPr="00C35CD1" w:rsidRDefault="00B21449">
            <w:pPr>
              <w:rPr>
                <w:sz w:val="16"/>
                <w:szCs w:val="16"/>
              </w:rPr>
            </w:pPr>
            <w:r w:rsidRPr="00C35CD1">
              <w:rPr>
                <w:rFonts w:cs="Arial"/>
                <w:sz w:val="16"/>
                <w:szCs w:val="16"/>
              </w:rPr>
              <w:t>Carácter</w:t>
            </w:r>
          </w:p>
        </w:tc>
        <w:tc>
          <w:tcPr>
            <w:tcW w:w="2453" w:type="dxa"/>
          </w:tcPr>
          <w:p w14:paraId="4D0A5111" w14:textId="77777777" w:rsidR="00B21449" w:rsidRPr="00C35CD1" w:rsidRDefault="00584E61" w:rsidP="000E48E8">
            <w:pPr>
              <w:rPr>
                <w:rFonts w:cs="Arial"/>
                <w:sz w:val="16"/>
                <w:szCs w:val="16"/>
              </w:rPr>
            </w:pPr>
            <w:r w:rsidRPr="00C35CD1">
              <w:rPr>
                <w:rFonts w:cs="Arial"/>
                <w:sz w:val="16"/>
                <w:szCs w:val="16"/>
              </w:rPr>
              <w:t>Se debe suministrar un valor valido que represente alguno de los tipos de productos maderables aserrado</w:t>
            </w:r>
            <w:r w:rsidR="00E6641A" w:rsidRPr="00C35CD1">
              <w:rPr>
                <w:rFonts w:cs="Arial"/>
                <w:sz w:val="16"/>
                <w:szCs w:val="16"/>
              </w:rPr>
              <w:t>s</w:t>
            </w:r>
            <w:r w:rsidRPr="00C35CD1">
              <w:rPr>
                <w:rFonts w:cs="Arial"/>
                <w:sz w:val="16"/>
                <w:szCs w:val="16"/>
              </w:rPr>
              <w:t xml:space="preserve"> configurados en el sistema, para conocer los códigos configurados se debe utilizar la función de negocio lista</w:t>
            </w:r>
            <w:r w:rsidR="00ED5193" w:rsidRPr="00C35CD1">
              <w:rPr>
                <w:rFonts w:cs="Arial"/>
                <w:sz w:val="16"/>
                <w:szCs w:val="16"/>
              </w:rPr>
              <w:t xml:space="preserve"> </w:t>
            </w:r>
            <w:r w:rsidRPr="00C35CD1">
              <w:rPr>
                <w:rFonts w:cs="Arial"/>
                <w:sz w:val="16"/>
                <w:szCs w:val="16"/>
              </w:rPr>
              <w:t>Tipo</w:t>
            </w:r>
            <w:r w:rsidR="00ED5193" w:rsidRPr="00C35CD1">
              <w:rPr>
                <w:rFonts w:cs="Arial"/>
                <w:sz w:val="16"/>
                <w:szCs w:val="16"/>
              </w:rPr>
              <w:t xml:space="preserve"> </w:t>
            </w:r>
            <w:r w:rsidRPr="00C35CD1">
              <w:rPr>
                <w:rFonts w:cs="Arial"/>
                <w:sz w:val="16"/>
                <w:szCs w:val="16"/>
              </w:rPr>
              <w:t>Producto</w:t>
            </w:r>
            <w:r w:rsidR="00ED5193" w:rsidRPr="00C35CD1">
              <w:rPr>
                <w:rFonts w:cs="Arial"/>
                <w:sz w:val="16"/>
                <w:szCs w:val="16"/>
              </w:rPr>
              <w:t xml:space="preserve"> </w:t>
            </w:r>
            <w:r w:rsidRPr="00C35CD1">
              <w:rPr>
                <w:rFonts w:cs="Arial"/>
                <w:sz w:val="16"/>
                <w:szCs w:val="16"/>
              </w:rPr>
              <w:t>Aserrado suministrado dentro de este servicio Web.</w:t>
            </w:r>
          </w:p>
        </w:tc>
      </w:tr>
      <w:tr w:rsidR="00B21449" w:rsidRPr="00C35CD1" w14:paraId="67A2ADA6" w14:textId="77777777" w:rsidTr="000E48E8">
        <w:trPr>
          <w:jc w:val="center"/>
        </w:trPr>
        <w:tc>
          <w:tcPr>
            <w:tcW w:w="546" w:type="dxa"/>
          </w:tcPr>
          <w:p w14:paraId="40826B37" w14:textId="77777777" w:rsidR="00B21449" w:rsidRPr="00C35CD1" w:rsidRDefault="00B21449" w:rsidP="000E48E8">
            <w:pPr>
              <w:jc w:val="center"/>
              <w:rPr>
                <w:rFonts w:cs="Arial"/>
                <w:sz w:val="16"/>
                <w:szCs w:val="16"/>
              </w:rPr>
            </w:pPr>
            <w:r w:rsidRPr="00C35CD1">
              <w:rPr>
                <w:rFonts w:cs="Arial"/>
                <w:sz w:val="16"/>
                <w:szCs w:val="16"/>
              </w:rPr>
              <w:lastRenderedPageBreak/>
              <w:t>7</w:t>
            </w:r>
          </w:p>
        </w:tc>
        <w:tc>
          <w:tcPr>
            <w:tcW w:w="1701" w:type="dxa"/>
          </w:tcPr>
          <w:p w14:paraId="6657F039" w14:textId="77777777" w:rsidR="00B21449" w:rsidRPr="00C35CD1" w:rsidRDefault="00B21449" w:rsidP="001823B3">
            <w:pPr>
              <w:rPr>
                <w:rFonts w:cs="Arial"/>
                <w:sz w:val="16"/>
                <w:szCs w:val="16"/>
              </w:rPr>
            </w:pPr>
            <w:r w:rsidRPr="00C35CD1">
              <w:rPr>
                <w:rFonts w:cs="Arial"/>
                <w:sz w:val="16"/>
                <w:szCs w:val="16"/>
              </w:rPr>
              <w:t>esrmObservaciones</w:t>
            </w:r>
          </w:p>
        </w:tc>
        <w:tc>
          <w:tcPr>
            <w:tcW w:w="2896" w:type="dxa"/>
          </w:tcPr>
          <w:p w14:paraId="56A7B357" w14:textId="77777777" w:rsidR="00B21449" w:rsidRPr="00C35CD1" w:rsidRDefault="00B21449" w:rsidP="000E48E8">
            <w:pPr>
              <w:rPr>
                <w:rFonts w:cs="Arial"/>
                <w:sz w:val="16"/>
                <w:szCs w:val="16"/>
              </w:rPr>
            </w:pPr>
            <w:r w:rsidRPr="00C35CD1">
              <w:rPr>
                <w:rFonts w:cs="Arial"/>
                <w:sz w:val="16"/>
                <w:szCs w:val="16"/>
              </w:rPr>
              <w:t>Se tendrá en cuenta para incluir información relevante que permita definir algún tipo de análisis posterior y que con las anteriores variables no se contemple</w:t>
            </w:r>
          </w:p>
        </w:tc>
        <w:tc>
          <w:tcPr>
            <w:tcW w:w="709" w:type="dxa"/>
          </w:tcPr>
          <w:p w14:paraId="7A97FB60" w14:textId="77777777" w:rsidR="00B21449" w:rsidRPr="00C35CD1" w:rsidRDefault="00B21449" w:rsidP="000E48E8">
            <w:pPr>
              <w:jc w:val="center"/>
              <w:rPr>
                <w:rFonts w:cs="Arial"/>
                <w:sz w:val="16"/>
                <w:szCs w:val="16"/>
              </w:rPr>
            </w:pPr>
          </w:p>
        </w:tc>
        <w:tc>
          <w:tcPr>
            <w:tcW w:w="1134" w:type="dxa"/>
          </w:tcPr>
          <w:p w14:paraId="33938BDC" w14:textId="77777777" w:rsidR="00B21449" w:rsidRPr="00C35CD1" w:rsidRDefault="00B21449" w:rsidP="000E48E8">
            <w:pPr>
              <w:rPr>
                <w:rFonts w:cs="Arial"/>
                <w:sz w:val="16"/>
                <w:szCs w:val="16"/>
              </w:rPr>
            </w:pPr>
            <w:r w:rsidRPr="00C35CD1">
              <w:rPr>
                <w:rFonts w:cs="Arial"/>
                <w:sz w:val="16"/>
                <w:szCs w:val="16"/>
              </w:rPr>
              <w:t>Carácter</w:t>
            </w:r>
          </w:p>
        </w:tc>
        <w:tc>
          <w:tcPr>
            <w:tcW w:w="2453" w:type="dxa"/>
          </w:tcPr>
          <w:p w14:paraId="3E6945AC" w14:textId="77777777" w:rsidR="00B21449" w:rsidRPr="00C35CD1" w:rsidRDefault="00B21449" w:rsidP="000E48E8">
            <w:pPr>
              <w:rPr>
                <w:rFonts w:cs="Arial"/>
                <w:sz w:val="16"/>
                <w:szCs w:val="16"/>
              </w:rPr>
            </w:pPr>
          </w:p>
        </w:tc>
      </w:tr>
    </w:tbl>
    <w:p w14:paraId="66ECB529" w14:textId="77777777" w:rsidR="00BA2FED" w:rsidRPr="00C35CD1" w:rsidRDefault="00BA2FED" w:rsidP="00BA2FED">
      <w:pPr>
        <w:rPr>
          <w:sz w:val="16"/>
          <w:szCs w:val="16"/>
        </w:rPr>
      </w:pPr>
    </w:p>
    <w:p w14:paraId="21EEC967" w14:textId="77777777" w:rsidR="00BA2FED" w:rsidRPr="00C35CD1" w:rsidRDefault="00BA2FED" w:rsidP="00BA2FED">
      <w:pPr>
        <w:pStyle w:val="Ttulo3"/>
        <w:rPr>
          <w:sz w:val="16"/>
          <w:szCs w:val="16"/>
        </w:rPr>
      </w:pPr>
      <w:bookmarkStart w:id="132" w:name="_Toc413851506"/>
      <w:r w:rsidRPr="00C35CD1">
        <w:rPr>
          <w:sz w:val="16"/>
          <w:szCs w:val="16"/>
        </w:rPr>
        <w:t>Consideraciones</w:t>
      </w:r>
      <w:bookmarkEnd w:id="132"/>
    </w:p>
    <w:p w14:paraId="60B13049" w14:textId="77777777" w:rsidR="00BA2FED" w:rsidRPr="00C35CD1" w:rsidRDefault="00BA2FED" w:rsidP="00BA2FED">
      <w:pPr>
        <w:rPr>
          <w:sz w:val="16"/>
          <w:szCs w:val="16"/>
        </w:rPr>
      </w:pPr>
    </w:p>
    <w:p w14:paraId="08963F62" w14:textId="77777777" w:rsidR="00BA2FED" w:rsidRPr="00C35CD1" w:rsidRDefault="00BA2FED" w:rsidP="00875528">
      <w:pPr>
        <w:pStyle w:val="Prrafodelista"/>
        <w:numPr>
          <w:ilvl w:val="0"/>
          <w:numId w:val="10"/>
        </w:numPr>
        <w:rPr>
          <w:sz w:val="16"/>
          <w:szCs w:val="16"/>
        </w:rPr>
      </w:pPr>
      <w:r w:rsidRPr="00C35CD1">
        <w:rPr>
          <w:sz w:val="16"/>
          <w:szCs w:val="16"/>
        </w:rPr>
        <w:t>Para aquellos atributos que solo soportan valores configurados internamente en SNIF se realiza una validación de ingreso de un valor valido al momento de ejecución de la función de negocio, en caso de no existir el valor en la configuración será arrojada una excepción.</w:t>
      </w:r>
    </w:p>
    <w:p w14:paraId="070A446F" w14:textId="77777777" w:rsidR="00BA2FED" w:rsidRPr="00C35CD1" w:rsidRDefault="00BA2FED" w:rsidP="00BA2FED">
      <w:pPr>
        <w:pStyle w:val="EstiloTtulo2h2Level2HeadH2Sub-Head1L2Head2A2Heading2H"/>
        <w:rPr>
          <w:sz w:val="16"/>
          <w:szCs w:val="16"/>
        </w:rPr>
      </w:pPr>
      <w:bookmarkStart w:id="133" w:name="_Toc413851507"/>
      <w:r w:rsidRPr="00C35CD1">
        <w:rPr>
          <w:sz w:val="16"/>
          <w:szCs w:val="16"/>
        </w:rPr>
        <w:t>Parámetros de Salida</w:t>
      </w:r>
      <w:bookmarkEnd w:id="133"/>
    </w:p>
    <w:p w14:paraId="2FF001C9" w14:textId="77777777" w:rsidR="00BA2FED" w:rsidRPr="00C35CD1" w:rsidRDefault="00BA2FED" w:rsidP="00BA2FED">
      <w:pPr>
        <w:pStyle w:val="Ttulo3"/>
        <w:rPr>
          <w:sz w:val="16"/>
          <w:szCs w:val="16"/>
        </w:rPr>
      </w:pPr>
      <w:bookmarkStart w:id="134" w:name="_Toc413851508"/>
      <w:r w:rsidRPr="00C35CD1">
        <w:rPr>
          <w:sz w:val="16"/>
          <w:szCs w:val="16"/>
        </w:rPr>
        <w:t>Lista de parámetros de salida</w:t>
      </w:r>
      <w:bookmarkEnd w:id="134"/>
    </w:p>
    <w:p w14:paraId="25813CFC" w14:textId="77777777" w:rsidR="00BA2FED" w:rsidRPr="00C35CD1" w:rsidRDefault="00BA2FED" w:rsidP="00BA2FED">
      <w:pPr>
        <w:rPr>
          <w:sz w:val="16"/>
          <w:szCs w:val="16"/>
        </w:rPr>
      </w:pPr>
    </w:p>
    <w:p w14:paraId="6A0D5587" w14:textId="77777777" w:rsidR="00BA2FED" w:rsidRPr="00C35CD1" w:rsidRDefault="00BA2FED" w:rsidP="00BA2FED">
      <w:pPr>
        <w:rPr>
          <w:sz w:val="16"/>
          <w:szCs w:val="16"/>
        </w:rPr>
      </w:pPr>
      <w:r w:rsidRPr="00C35CD1">
        <w:rPr>
          <w:sz w:val="16"/>
          <w:szCs w:val="16"/>
        </w:rPr>
        <w:t xml:space="preserve">En la Tabla </w:t>
      </w:r>
      <w:r w:rsidR="00C44FD1" w:rsidRPr="00C35CD1">
        <w:rPr>
          <w:sz w:val="16"/>
          <w:szCs w:val="16"/>
        </w:rPr>
        <w:t>3</w:t>
      </w:r>
      <w:r w:rsidR="00F753B9" w:rsidRPr="00C35CD1">
        <w:rPr>
          <w:sz w:val="16"/>
          <w:szCs w:val="16"/>
        </w:rPr>
        <w:t>,</w:t>
      </w:r>
      <w:r w:rsidRPr="00C35CD1">
        <w:rPr>
          <w:sz w:val="16"/>
          <w:szCs w:val="16"/>
        </w:rPr>
        <w:t xml:space="preserve"> se detallan los campos de salida que el servicio devuelve al ejecutar satisfactoriamente la función de negocio.</w:t>
      </w:r>
    </w:p>
    <w:p w14:paraId="1C970EE9" w14:textId="77777777" w:rsidR="00BA2FED" w:rsidRPr="00C35CD1" w:rsidRDefault="00BA2FED" w:rsidP="00BA2FED">
      <w:pPr>
        <w:rPr>
          <w:sz w:val="16"/>
          <w:szCs w:val="16"/>
        </w:rPr>
      </w:pPr>
    </w:p>
    <w:p w14:paraId="6A23C594" w14:textId="77777777" w:rsidR="00FF3F71" w:rsidRPr="00C35CD1" w:rsidRDefault="00FF3F71" w:rsidP="00C44FD1">
      <w:pPr>
        <w:pStyle w:val="Descripcin"/>
        <w:jc w:val="center"/>
        <w:rPr>
          <w:rFonts w:ascii="Arial" w:hAnsi="Arial" w:cs="Arial"/>
          <w:b w:val="0"/>
          <w:sz w:val="16"/>
          <w:szCs w:val="16"/>
        </w:rPr>
      </w:pPr>
    </w:p>
    <w:p w14:paraId="795F9CCC" w14:textId="77777777" w:rsidR="00C44FD1" w:rsidRPr="00C35CD1" w:rsidRDefault="00C44FD1" w:rsidP="00C44FD1">
      <w:pPr>
        <w:pStyle w:val="Descripcin"/>
        <w:jc w:val="center"/>
        <w:rPr>
          <w:sz w:val="16"/>
          <w:szCs w:val="16"/>
        </w:rPr>
      </w:pPr>
      <w:r w:rsidRPr="00C35CD1">
        <w:rPr>
          <w:rFonts w:ascii="Arial" w:hAnsi="Arial" w:cs="Arial"/>
          <w:b w:val="0"/>
          <w:sz w:val="16"/>
          <w:szCs w:val="16"/>
        </w:rPr>
        <w:t>Tabla 3. Parámetros de salida</w:t>
      </w:r>
    </w:p>
    <w:p w14:paraId="640F3CBC" w14:textId="77777777" w:rsidR="00BA2FED" w:rsidRPr="00C35CD1" w:rsidRDefault="00BA2FED" w:rsidP="00BA2FED">
      <w:pPr>
        <w:rPr>
          <w:sz w:val="16"/>
          <w:szCs w:val="16"/>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1701"/>
        <w:gridCol w:w="2896"/>
        <w:gridCol w:w="709"/>
        <w:gridCol w:w="1134"/>
        <w:gridCol w:w="2453"/>
      </w:tblGrid>
      <w:tr w:rsidR="00BA2FED" w:rsidRPr="00C35CD1" w14:paraId="094B4B0C" w14:textId="77777777" w:rsidTr="000E48E8">
        <w:trPr>
          <w:tblHeader/>
          <w:jc w:val="center"/>
        </w:trPr>
        <w:tc>
          <w:tcPr>
            <w:tcW w:w="546" w:type="dxa"/>
            <w:shd w:val="clear" w:color="auto" w:fill="E0E0E0"/>
          </w:tcPr>
          <w:p w14:paraId="3799F79A" w14:textId="77777777" w:rsidR="00BA2FED" w:rsidRPr="00C35CD1" w:rsidRDefault="00BA2FED" w:rsidP="000E48E8">
            <w:pPr>
              <w:jc w:val="center"/>
              <w:rPr>
                <w:rFonts w:cs="Arial"/>
                <w:b/>
                <w:sz w:val="16"/>
                <w:szCs w:val="16"/>
              </w:rPr>
            </w:pPr>
            <w:r w:rsidRPr="00C35CD1">
              <w:rPr>
                <w:rFonts w:cs="Arial"/>
                <w:b/>
                <w:sz w:val="16"/>
                <w:szCs w:val="16"/>
              </w:rPr>
              <w:t>Sec</w:t>
            </w:r>
          </w:p>
        </w:tc>
        <w:tc>
          <w:tcPr>
            <w:tcW w:w="1701" w:type="dxa"/>
            <w:shd w:val="clear" w:color="auto" w:fill="E0E0E0"/>
          </w:tcPr>
          <w:p w14:paraId="28BC99BA" w14:textId="77777777" w:rsidR="00BA2FED" w:rsidRPr="00C35CD1" w:rsidRDefault="00BA2FED" w:rsidP="000E48E8">
            <w:pPr>
              <w:jc w:val="center"/>
              <w:rPr>
                <w:rFonts w:cs="Arial"/>
                <w:b/>
                <w:sz w:val="16"/>
                <w:szCs w:val="16"/>
              </w:rPr>
            </w:pPr>
            <w:r w:rsidRPr="00C35CD1">
              <w:rPr>
                <w:rFonts w:cs="Arial"/>
                <w:b/>
                <w:sz w:val="16"/>
                <w:szCs w:val="16"/>
              </w:rPr>
              <w:t>Parámetro</w:t>
            </w:r>
          </w:p>
        </w:tc>
        <w:tc>
          <w:tcPr>
            <w:tcW w:w="2896" w:type="dxa"/>
            <w:shd w:val="clear" w:color="auto" w:fill="E0E0E0"/>
          </w:tcPr>
          <w:p w14:paraId="666232AF" w14:textId="77777777" w:rsidR="00BA2FED" w:rsidRPr="00C35CD1" w:rsidRDefault="00BA2FED" w:rsidP="000E48E8">
            <w:pPr>
              <w:jc w:val="center"/>
              <w:rPr>
                <w:rFonts w:cs="Arial"/>
                <w:b/>
                <w:sz w:val="16"/>
                <w:szCs w:val="16"/>
              </w:rPr>
            </w:pPr>
            <w:r w:rsidRPr="00C35CD1">
              <w:rPr>
                <w:rFonts w:cs="Arial"/>
                <w:b/>
                <w:sz w:val="16"/>
                <w:szCs w:val="16"/>
              </w:rPr>
              <w:t>Descripción</w:t>
            </w:r>
          </w:p>
        </w:tc>
        <w:tc>
          <w:tcPr>
            <w:tcW w:w="709" w:type="dxa"/>
            <w:shd w:val="clear" w:color="auto" w:fill="E0E0E0"/>
          </w:tcPr>
          <w:p w14:paraId="603F53AA" w14:textId="77777777" w:rsidR="00BA2FED" w:rsidRPr="00C35CD1" w:rsidRDefault="00BA2FED" w:rsidP="000E48E8">
            <w:pPr>
              <w:jc w:val="center"/>
              <w:rPr>
                <w:rFonts w:cs="Arial"/>
                <w:b/>
                <w:sz w:val="16"/>
                <w:szCs w:val="16"/>
              </w:rPr>
            </w:pPr>
            <w:r w:rsidRPr="00C35CD1">
              <w:rPr>
                <w:rFonts w:cs="Arial"/>
                <w:b/>
                <w:sz w:val="16"/>
                <w:szCs w:val="16"/>
              </w:rPr>
              <w:t>Oblig</w:t>
            </w:r>
          </w:p>
        </w:tc>
        <w:tc>
          <w:tcPr>
            <w:tcW w:w="1134" w:type="dxa"/>
            <w:shd w:val="clear" w:color="auto" w:fill="E0E0E0"/>
          </w:tcPr>
          <w:p w14:paraId="787996C4" w14:textId="77777777" w:rsidR="00BA2FED" w:rsidRPr="00C35CD1" w:rsidRDefault="00BA2FED" w:rsidP="000E48E8">
            <w:pPr>
              <w:jc w:val="center"/>
              <w:rPr>
                <w:rFonts w:cs="Arial"/>
                <w:b/>
                <w:sz w:val="16"/>
                <w:szCs w:val="16"/>
              </w:rPr>
            </w:pPr>
            <w:r w:rsidRPr="00C35CD1">
              <w:rPr>
                <w:rFonts w:cs="Arial"/>
                <w:b/>
                <w:sz w:val="16"/>
                <w:szCs w:val="16"/>
              </w:rPr>
              <w:t>Tipo de dato</w:t>
            </w:r>
          </w:p>
        </w:tc>
        <w:tc>
          <w:tcPr>
            <w:tcW w:w="2453" w:type="dxa"/>
            <w:shd w:val="clear" w:color="auto" w:fill="E0E0E0"/>
          </w:tcPr>
          <w:p w14:paraId="6B99E0A0" w14:textId="77777777" w:rsidR="00BA2FED" w:rsidRPr="00C35CD1" w:rsidRDefault="00BA2FED" w:rsidP="000E48E8">
            <w:pPr>
              <w:jc w:val="center"/>
              <w:rPr>
                <w:rFonts w:cs="Arial"/>
                <w:b/>
                <w:sz w:val="16"/>
                <w:szCs w:val="16"/>
              </w:rPr>
            </w:pPr>
            <w:r w:rsidRPr="00C35CD1">
              <w:rPr>
                <w:rFonts w:cs="Arial"/>
                <w:b/>
                <w:sz w:val="16"/>
                <w:szCs w:val="16"/>
              </w:rPr>
              <w:t>Valores</w:t>
            </w:r>
          </w:p>
        </w:tc>
      </w:tr>
      <w:tr w:rsidR="00F17C07" w:rsidRPr="00C35CD1" w14:paraId="29E1C658" w14:textId="77777777" w:rsidTr="000E48E8">
        <w:trPr>
          <w:jc w:val="center"/>
        </w:trPr>
        <w:tc>
          <w:tcPr>
            <w:tcW w:w="546" w:type="dxa"/>
          </w:tcPr>
          <w:p w14:paraId="288AB4A6" w14:textId="77777777" w:rsidR="00F17C07" w:rsidRPr="00C35CD1" w:rsidRDefault="00F17C07" w:rsidP="000E48E8">
            <w:pPr>
              <w:jc w:val="center"/>
              <w:rPr>
                <w:rFonts w:cs="Arial"/>
                <w:sz w:val="16"/>
                <w:szCs w:val="16"/>
              </w:rPr>
            </w:pPr>
            <w:r w:rsidRPr="00C35CD1">
              <w:rPr>
                <w:rFonts w:cs="Arial"/>
                <w:sz w:val="16"/>
                <w:szCs w:val="16"/>
              </w:rPr>
              <w:t>1</w:t>
            </w:r>
          </w:p>
        </w:tc>
        <w:tc>
          <w:tcPr>
            <w:tcW w:w="1701" w:type="dxa"/>
          </w:tcPr>
          <w:p w14:paraId="6C40FB00" w14:textId="77777777" w:rsidR="00F17C07" w:rsidRPr="00C35CD1" w:rsidRDefault="00F17C07" w:rsidP="001823B3">
            <w:pPr>
              <w:rPr>
                <w:rFonts w:cs="Arial"/>
                <w:sz w:val="16"/>
                <w:szCs w:val="16"/>
              </w:rPr>
            </w:pPr>
            <w:r w:rsidRPr="00C35CD1">
              <w:rPr>
                <w:rFonts w:cs="Arial"/>
                <w:sz w:val="16"/>
                <w:szCs w:val="16"/>
              </w:rPr>
              <w:t>remiCodigo</w:t>
            </w:r>
          </w:p>
        </w:tc>
        <w:tc>
          <w:tcPr>
            <w:tcW w:w="2896" w:type="dxa"/>
          </w:tcPr>
          <w:p w14:paraId="13EA1FC5" w14:textId="77777777" w:rsidR="00F17C07" w:rsidRPr="00C35CD1" w:rsidRDefault="00F17C07" w:rsidP="001823B3">
            <w:pPr>
              <w:rPr>
                <w:rFonts w:cs="Arial"/>
                <w:sz w:val="16"/>
                <w:szCs w:val="16"/>
              </w:rPr>
            </w:pPr>
          </w:p>
        </w:tc>
        <w:tc>
          <w:tcPr>
            <w:tcW w:w="709" w:type="dxa"/>
          </w:tcPr>
          <w:p w14:paraId="17D18A48" w14:textId="77777777" w:rsidR="00F17C07" w:rsidRPr="00C35CD1" w:rsidRDefault="00F17C07" w:rsidP="001823B3">
            <w:pPr>
              <w:jc w:val="center"/>
              <w:rPr>
                <w:rFonts w:cs="Arial"/>
                <w:sz w:val="16"/>
                <w:szCs w:val="16"/>
              </w:rPr>
            </w:pPr>
          </w:p>
        </w:tc>
        <w:tc>
          <w:tcPr>
            <w:tcW w:w="1134" w:type="dxa"/>
          </w:tcPr>
          <w:p w14:paraId="5CB2AB18" w14:textId="77777777" w:rsidR="00F17C07" w:rsidRPr="00C35CD1" w:rsidRDefault="00F17C07" w:rsidP="001823B3">
            <w:pPr>
              <w:rPr>
                <w:sz w:val="16"/>
                <w:szCs w:val="16"/>
              </w:rPr>
            </w:pPr>
            <w:r w:rsidRPr="00C35CD1">
              <w:rPr>
                <w:rFonts w:cs="Arial"/>
                <w:sz w:val="16"/>
                <w:szCs w:val="16"/>
              </w:rPr>
              <w:t>Numérico</w:t>
            </w:r>
          </w:p>
        </w:tc>
        <w:tc>
          <w:tcPr>
            <w:tcW w:w="2453" w:type="dxa"/>
          </w:tcPr>
          <w:p w14:paraId="4D5AA7BC" w14:textId="77777777" w:rsidR="00F17C07" w:rsidRPr="00C35CD1" w:rsidRDefault="00F17C07" w:rsidP="000E48E8">
            <w:pPr>
              <w:rPr>
                <w:rFonts w:cs="Arial"/>
                <w:sz w:val="16"/>
                <w:szCs w:val="16"/>
              </w:rPr>
            </w:pPr>
          </w:p>
        </w:tc>
      </w:tr>
      <w:tr w:rsidR="0033029D" w:rsidRPr="00C35CD1" w14:paraId="15F48B64" w14:textId="77777777" w:rsidTr="000E48E8">
        <w:trPr>
          <w:jc w:val="center"/>
        </w:trPr>
        <w:tc>
          <w:tcPr>
            <w:tcW w:w="546" w:type="dxa"/>
          </w:tcPr>
          <w:p w14:paraId="5582D8C9" w14:textId="77777777" w:rsidR="0033029D" w:rsidRPr="00C35CD1" w:rsidRDefault="0033029D" w:rsidP="000E48E8">
            <w:pPr>
              <w:jc w:val="center"/>
              <w:rPr>
                <w:rFonts w:cs="Arial"/>
                <w:sz w:val="16"/>
                <w:szCs w:val="16"/>
              </w:rPr>
            </w:pPr>
            <w:r w:rsidRPr="00C35CD1">
              <w:rPr>
                <w:rFonts w:cs="Arial"/>
                <w:sz w:val="16"/>
                <w:szCs w:val="16"/>
              </w:rPr>
              <w:t>2</w:t>
            </w:r>
          </w:p>
        </w:tc>
        <w:tc>
          <w:tcPr>
            <w:tcW w:w="1701" w:type="dxa"/>
          </w:tcPr>
          <w:p w14:paraId="17C3876A" w14:textId="77777777" w:rsidR="0033029D" w:rsidRPr="00C35CD1" w:rsidRDefault="0033029D" w:rsidP="001823B3">
            <w:pPr>
              <w:rPr>
                <w:rFonts w:cs="Arial"/>
                <w:sz w:val="16"/>
                <w:szCs w:val="16"/>
              </w:rPr>
            </w:pPr>
            <w:r w:rsidRPr="00C35CD1">
              <w:rPr>
                <w:rFonts w:cs="Arial"/>
                <w:sz w:val="16"/>
                <w:szCs w:val="16"/>
              </w:rPr>
              <w:t>mtmvEntidadCodigo</w:t>
            </w:r>
          </w:p>
        </w:tc>
        <w:tc>
          <w:tcPr>
            <w:tcW w:w="2896" w:type="dxa"/>
          </w:tcPr>
          <w:p w14:paraId="432EB2AB" w14:textId="77777777" w:rsidR="0033029D" w:rsidRPr="00C35CD1" w:rsidRDefault="0033029D" w:rsidP="001823B3">
            <w:pPr>
              <w:rPr>
                <w:rFonts w:cs="Arial"/>
                <w:sz w:val="16"/>
                <w:szCs w:val="16"/>
              </w:rPr>
            </w:pPr>
          </w:p>
        </w:tc>
        <w:tc>
          <w:tcPr>
            <w:tcW w:w="709" w:type="dxa"/>
          </w:tcPr>
          <w:p w14:paraId="718916B2" w14:textId="77777777" w:rsidR="0033029D" w:rsidRPr="00C35CD1" w:rsidRDefault="0033029D" w:rsidP="001823B3">
            <w:pPr>
              <w:jc w:val="center"/>
              <w:rPr>
                <w:rFonts w:cs="Arial"/>
                <w:sz w:val="16"/>
                <w:szCs w:val="16"/>
              </w:rPr>
            </w:pPr>
            <w:r w:rsidRPr="00C35CD1">
              <w:rPr>
                <w:rFonts w:cs="Arial"/>
                <w:sz w:val="16"/>
                <w:szCs w:val="16"/>
              </w:rPr>
              <w:t>Si</w:t>
            </w:r>
          </w:p>
        </w:tc>
        <w:tc>
          <w:tcPr>
            <w:tcW w:w="1134" w:type="dxa"/>
          </w:tcPr>
          <w:p w14:paraId="33389CEE" w14:textId="77777777" w:rsidR="0033029D" w:rsidRPr="00C35CD1" w:rsidRDefault="0033029D" w:rsidP="001823B3">
            <w:pPr>
              <w:rPr>
                <w:sz w:val="16"/>
                <w:szCs w:val="16"/>
              </w:rPr>
            </w:pPr>
            <w:r w:rsidRPr="00C35CD1">
              <w:rPr>
                <w:rFonts w:cs="Arial"/>
                <w:sz w:val="16"/>
                <w:szCs w:val="16"/>
              </w:rPr>
              <w:t>Numérico</w:t>
            </w:r>
          </w:p>
        </w:tc>
        <w:tc>
          <w:tcPr>
            <w:tcW w:w="2453" w:type="dxa"/>
          </w:tcPr>
          <w:p w14:paraId="1DE93074"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4CF1E898" w14:textId="77777777" w:rsidTr="000E48E8">
        <w:trPr>
          <w:jc w:val="center"/>
        </w:trPr>
        <w:tc>
          <w:tcPr>
            <w:tcW w:w="546" w:type="dxa"/>
          </w:tcPr>
          <w:p w14:paraId="6194261C" w14:textId="77777777" w:rsidR="0033029D" w:rsidRPr="00C35CD1" w:rsidRDefault="0033029D" w:rsidP="000E48E8">
            <w:pPr>
              <w:jc w:val="center"/>
              <w:rPr>
                <w:rFonts w:cs="Arial"/>
                <w:sz w:val="16"/>
                <w:szCs w:val="16"/>
              </w:rPr>
            </w:pPr>
            <w:r w:rsidRPr="00C35CD1">
              <w:rPr>
                <w:rFonts w:cs="Arial"/>
                <w:sz w:val="16"/>
                <w:szCs w:val="16"/>
              </w:rPr>
              <w:t>3</w:t>
            </w:r>
          </w:p>
        </w:tc>
        <w:tc>
          <w:tcPr>
            <w:tcW w:w="1701" w:type="dxa"/>
          </w:tcPr>
          <w:p w14:paraId="0B86F583" w14:textId="77777777" w:rsidR="0033029D" w:rsidRPr="00C35CD1" w:rsidRDefault="0033029D" w:rsidP="001823B3">
            <w:pPr>
              <w:rPr>
                <w:rFonts w:cs="Arial"/>
                <w:sz w:val="16"/>
                <w:szCs w:val="16"/>
              </w:rPr>
            </w:pPr>
            <w:r w:rsidRPr="00C35CD1">
              <w:rPr>
                <w:rFonts w:cs="Arial"/>
                <w:sz w:val="16"/>
                <w:szCs w:val="16"/>
              </w:rPr>
              <w:t>remiFechaReporte</w:t>
            </w:r>
          </w:p>
        </w:tc>
        <w:tc>
          <w:tcPr>
            <w:tcW w:w="2896" w:type="dxa"/>
          </w:tcPr>
          <w:p w14:paraId="5385674C" w14:textId="77777777" w:rsidR="0033029D" w:rsidRPr="00C35CD1" w:rsidRDefault="0033029D" w:rsidP="001823B3">
            <w:pPr>
              <w:rPr>
                <w:rFonts w:cs="Arial"/>
                <w:sz w:val="16"/>
                <w:szCs w:val="16"/>
              </w:rPr>
            </w:pPr>
          </w:p>
        </w:tc>
        <w:tc>
          <w:tcPr>
            <w:tcW w:w="709" w:type="dxa"/>
            <w:vAlign w:val="center"/>
          </w:tcPr>
          <w:p w14:paraId="3FD8BE1A"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7901D012" w14:textId="77777777" w:rsidR="0033029D" w:rsidRPr="00C35CD1" w:rsidRDefault="0033029D" w:rsidP="001823B3">
            <w:pPr>
              <w:rPr>
                <w:rFonts w:cs="Arial"/>
                <w:sz w:val="16"/>
                <w:szCs w:val="16"/>
              </w:rPr>
            </w:pPr>
            <w:r w:rsidRPr="00C35CD1">
              <w:rPr>
                <w:rFonts w:cs="Arial"/>
                <w:sz w:val="16"/>
                <w:szCs w:val="16"/>
              </w:rPr>
              <w:t>Fecha</w:t>
            </w:r>
          </w:p>
        </w:tc>
        <w:tc>
          <w:tcPr>
            <w:tcW w:w="2453" w:type="dxa"/>
          </w:tcPr>
          <w:p w14:paraId="55984091"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4B6536FF" w14:textId="77777777" w:rsidTr="000E48E8">
        <w:trPr>
          <w:jc w:val="center"/>
        </w:trPr>
        <w:tc>
          <w:tcPr>
            <w:tcW w:w="546" w:type="dxa"/>
          </w:tcPr>
          <w:p w14:paraId="7774FAF6" w14:textId="77777777" w:rsidR="0033029D" w:rsidRPr="00C35CD1" w:rsidRDefault="0033029D" w:rsidP="000E48E8">
            <w:pPr>
              <w:jc w:val="center"/>
              <w:rPr>
                <w:rFonts w:cs="Arial"/>
                <w:sz w:val="16"/>
                <w:szCs w:val="16"/>
              </w:rPr>
            </w:pPr>
            <w:r w:rsidRPr="00C35CD1">
              <w:rPr>
                <w:rFonts w:cs="Arial"/>
                <w:sz w:val="16"/>
                <w:szCs w:val="16"/>
              </w:rPr>
              <w:t>4</w:t>
            </w:r>
          </w:p>
        </w:tc>
        <w:tc>
          <w:tcPr>
            <w:tcW w:w="1701" w:type="dxa"/>
          </w:tcPr>
          <w:p w14:paraId="5DCCB736" w14:textId="77777777" w:rsidR="0033029D" w:rsidRPr="00C35CD1" w:rsidRDefault="0033029D" w:rsidP="001823B3">
            <w:pPr>
              <w:rPr>
                <w:rFonts w:cs="Arial"/>
                <w:sz w:val="16"/>
                <w:szCs w:val="16"/>
              </w:rPr>
            </w:pPr>
            <w:r w:rsidRPr="00C35CD1">
              <w:rPr>
                <w:rFonts w:cs="Arial"/>
                <w:sz w:val="16"/>
                <w:szCs w:val="16"/>
              </w:rPr>
              <w:t>remiFuncionarioResp</w:t>
            </w:r>
          </w:p>
        </w:tc>
        <w:tc>
          <w:tcPr>
            <w:tcW w:w="2896" w:type="dxa"/>
          </w:tcPr>
          <w:p w14:paraId="119D7899" w14:textId="77777777" w:rsidR="0033029D" w:rsidRPr="00C35CD1" w:rsidRDefault="0033029D" w:rsidP="001823B3">
            <w:pPr>
              <w:rPr>
                <w:rFonts w:cs="Arial"/>
                <w:sz w:val="16"/>
                <w:szCs w:val="16"/>
              </w:rPr>
            </w:pPr>
          </w:p>
        </w:tc>
        <w:tc>
          <w:tcPr>
            <w:tcW w:w="709" w:type="dxa"/>
            <w:vAlign w:val="center"/>
          </w:tcPr>
          <w:p w14:paraId="61284139"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605B1806" w14:textId="77777777" w:rsidR="0033029D" w:rsidRPr="00C35CD1" w:rsidRDefault="0033029D" w:rsidP="001823B3">
            <w:pPr>
              <w:rPr>
                <w:sz w:val="16"/>
                <w:szCs w:val="16"/>
              </w:rPr>
            </w:pPr>
            <w:r w:rsidRPr="00C35CD1">
              <w:rPr>
                <w:rFonts w:cs="Arial"/>
                <w:sz w:val="16"/>
                <w:szCs w:val="16"/>
              </w:rPr>
              <w:t>Carácter</w:t>
            </w:r>
          </w:p>
        </w:tc>
        <w:tc>
          <w:tcPr>
            <w:tcW w:w="2453" w:type="dxa"/>
          </w:tcPr>
          <w:p w14:paraId="21B582BC"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2F10D4BC" w14:textId="77777777" w:rsidTr="000E48E8">
        <w:trPr>
          <w:jc w:val="center"/>
        </w:trPr>
        <w:tc>
          <w:tcPr>
            <w:tcW w:w="546" w:type="dxa"/>
          </w:tcPr>
          <w:p w14:paraId="04FBA02B" w14:textId="77777777" w:rsidR="0033029D" w:rsidRPr="00C35CD1" w:rsidRDefault="0033029D" w:rsidP="000E48E8">
            <w:pPr>
              <w:jc w:val="center"/>
              <w:rPr>
                <w:rFonts w:cs="Arial"/>
                <w:sz w:val="16"/>
                <w:szCs w:val="16"/>
              </w:rPr>
            </w:pPr>
            <w:r w:rsidRPr="00C35CD1">
              <w:rPr>
                <w:rFonts w:cs="Arial"/>
                <w:sz w:val="16"/>
                <w:szCs w:val="16"/>
              </w:rPr>
              <w:t>5</w:t>
            </w:r>
          </w:p>
        </w:tc>
        <w:tc>
          <w:tcPr>
            <w:tcW w:w="1701" w:type="dxa"/>
          </w:tcPr>
          <w:p w14:paraId="443C48B2" w14:textId="77777777" w:rsidR="0033029D" w:rsidRPr="00C35CD1" w:rsidRDefault="0033029D" w:rsidP="001823B3">
            <w:pPr>
              <w:rPr>
                <w:rFonts w:cs="Arial"/>
                <w:sz w:val="16"/>
                <w:szCs w:val="16"/>
              </w:rPr>
            </w:pPr>
            <w:r w:rsidRPr="00C35CD1">
              <w:rPr>
                <w:rFonts w:cs="Arial"/>
                <w:sz w:val="16"/>
                <w:szCs w:val="16"/>
              </w:rPr>
              <w:t>remiDependencia</w:t>
            </w:r>
          </w:p>
        </w:tc>
        <w:tc>
          <w:tcPr>
            <w:tcW w:w="2896" w:type="dxa"/>
          </w:tcPr>
          <w:p w14:paraId="57BD9B8C" w14:textId="77777777" w:rsidR="0033029D" w:rsidRPr="00C35CD1" w:rsidRDefault="0033029D" w:rsidP="001823B3">
            <w:pPr>
              <w:rPr>
                <w:rFonts w:cs="Arial"/>
                <w:sz w:val="16"/>
                <w:szCs w:val="16"/>
              </w:rPr>
            </w:pPr>
          </w:p>
        </w:tc>
        <w:tc>
          <w:tcPr>
            <w:tcW w:w="709" w:type="dxa"/>
            <w:vAlign w:val="center"/>
          </w:tcPr>
          <w:p w14:paraId="20051D42"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7F4026D1" w14:textId="77777777" w:rsidR="0033029D" w:rsidRPr="00C35CD1" w:rsidRDefault="0033029D" w:rsidP="001823B3">
            <w:pPr>
              <w:rPr>
                <w:sz w:val="16"/>
                <w:szCs w:val="16"/>
              </w:rPr>
            </w:pPr>
            <w:r w:rsidRPr="00C35CD1">
              <w:rPr>
                <w:rFonts w:cs="Arial"/>
                <w:sz w:val="16"/>
                <w:szCs w:val="16"/>
              </w:rPr>
              <w:t>Carácter</w:t>
            </w:r>
          </w:p>
        </w:tc>
        <w:tc>
          <w:tcPr>
            <w:tcW w:w="2453" w:type="dxa"/>
          </w:tcPr>
          <w:p w14:paraId="5B1E28D2"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26B99EA7" w14:textId="77777777" w:rsidTr="000E48E8">
        <w:trPr>
          <w:jc w:val="center"/>
        </w:trPr>
        <w:tc>
          <w:tcPr>
            <w:tcW w:w="546" w:type="dxa"/>
          </w:tcPr>
          <w:p w14:paraId="33BDFEF9" w14:textId="77777777" w:rsidR="0033029D" w:rsidRPr="00C35CD1" w:rsidRDefault="0033029D" w:rsidP="000E48E8">
            <w:pPr>
              <w:jc w:val="center"/>
              <w:rPr>
                <w:rFonts w:cs="Arial"/>
                <w:sz w:val="16"/>
                <w:szCs w:val="16"/>
              </w:rPr>
            </w:pPr>
            <w:r w:rsidRPr="00C35CD1">
              <w:rPr>
                <w:rFonts w:cs="Arial"/>
                <w:sz w:val="16"/>
                <w:szCs w:val="16"/>
              </w:rPr>
              <w:t>6</w:t>
            </w:r>
          </w:p>
        </w:tc>
        <w:tc>
          <w:tcPr>
            <w:tcW w:w="1701" w:type="dxa"/>
          </w:tcPr>
          <w:p w14:paraId="1AEB65A9" w14:textId="77777777" w:rsidR="0033029D" w:rsidRPr="00C35CD1" w:rsidRDefault="0033029D" w:rsidP="001823B3">
            <w:pPr>
              <w:rPr>
                <w:rFonts w:cs="Arial"/>
                <w:sz w:val="16"/>
                <w:szCs w:val="16"/>
              </w:rPr>
            </w:pPr>
            <w:r w:rsidRPr="00C35CD1">
              <w:rPr>
                <w:rFonts w:cs="Arial"/>
                <w:sz w:val="16"/>
                <w:szCs w:val="16"/>
              </w:rPr>
              <w:t>remiEmail</w:t>
            </w:r>
          </w:p>
        </w:tc>
        <w:tc>
          <w:tcPr>
            <w:tcW w:w="2896" w:type="dxa"/>
          </w:tcPr>
          <w:p w14:paraId="53A7B7A5" w14:textId="77777777" w:rsidR="0033029D" w:rsidRPr="00C35CD1" w:rsidRDefault="0033029D" w:rsidP="001823B3">
            <w:pPr>
              <w:rPr>
                <w:rFonts w:cs="Arial"/>
                <w:sz w:val="16"/>
                <w:szCs w:val="16"/>
              </w:rPr>
            </w:pPr>
          </w:p>
        </w:tc>
        <w:tc>
          <w:tcPr>
            <w:tcW w:w="709" w:type="dxa"/>
            <w:vAlign w:val="center"/>
          </w:tcPr>
          <w:p w14:paraId="643D1812"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16D1504B" w14:textId="77777777" w:rsidR="0033029D" w:rsidRPr="00C35CD1" w:rsidRDefault="0033029D" w:rsidP="001823B3">
            <w:pPr>
              <w:rPr>
                <w:sz w:val="16"/>
                <w:szCs w:val="16"/>
              </w:rPr>
            </w:pPr>
            <w:r w:rsidRPr="00C35CD1">
              <w:rPr>
                <w:rFonts w:cs="Arial"/>
                <w:sz w:val="16"/>
                <w:szCs w:val="16"/>
              </w:rPr>
              <w:t>Carácter</w:t>
            </w:r>
          </w:p>
        </w:tc>
        <w:tc>
          <w:tcPr>
            <w:tcW w:w="2453" w:type="dxa"/>
          </w:tcPr>
          <w:p w14:paraId="77021A58"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2A554FA2" w14:textId="77777777" w:rsidTr="000E48E8">
        <w:trPr>
          <w:jc w:val="center"/>
        </w:trPr>
        <w:tc>
          <w:tcPr>
            <w:tcW w:w="546" w:type="dxa"/>
          </w:tcPr>
          <w:p w14:paraId="3A0829BC" w14:textId="77777777" w:rsidR="0033029D" w:rsidRPr="00C35CD1" w:rsidRDefault="0033029D" w:rsidP="000E48E8">
            <w:pPr>
              <w:jc w:val="center"/>
              <w:rPr>
                <w:rFonts w:cs="Arial"/>
                <w:sz w:val="16"/>
                <w:szCs w:val="16"/>
              </w:rPr>
            </w:pPr>
            <w:r w:rsidRPr="00C35CD1">
              <w:rPr>
                <w:rFonts w:cs="Arial"/>
                <w:sz w:val="16"/>
                <w:szCs w:val="16"/>
              </w:rPr>
              <w:t>7</w:t>
            </w:r>
          </w:p>
        </w:tc>
        <w:tc>
          <w:tcPr>
            <w:tcW w:w="1701" w:type="dxa"/>
          </w:tcPr>
          <w:p w14:paraId="6635EC8F" w14:textId="77777777" w:rsidR="0033029D" w:rsidRPr="00C35CD1" w:rsidRDefault="0033029D" w:rsidP="001823B3">
            <w:pPr>
              <w:rPr>
                <w:rFonts w:cs="Arial"/>
                <w:sz w:val="16"/>
                <w:szCs w:val="16"/>
              </w:rPr>
            </w:pPr>
            <w:r w:rsidRPr="00C35CD1">
              <w:rPr>
                <w:rFonts w:cs="Arial"/>
                <w:sz w:val="16"/>
                <w:szCs w:val="16"/>
              </w:rPr>
              <w:t>remiTelefono</w:t>
            </w:r>
          </w:p>
        </w:tc>
        <w:tc>
          <w:tcPr>
            <w:tcW w:w="2896" w:type="dxa"/>
          </w:tcPr>
          <w:p w14:paraId="3DC10CEE" w14:textId="77777777" w:rsidR="0033029D" w:rsidRPr="00C35CD1" w:rsidRDefault="0033029D" w:rsidP="001823B3">
            <w:pPr>
              <w:rPr>
                <w:rFonts w:cs="Arial"/>
                <w:sz w:val="16"/>
                <w:szCs w:val="16"/>
              </w:rPr>
            </w:pPr>
          </w:p>
        </w:tc>
        <w:tc>
          <w:tcPr>
            <w:tcW w:w="709" w:type="dxa"/>
            <w:vAlign w:val="center"/>
          </w:tcPr>
          <w:p w14:paraId="3219DE47"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25711F23" w14:textId="77777777" w:rsidR="0033029D" w:rsidRPr="00C35CD1" w:rsidRDefault="0033029D" w:rsidP="001823B3">
            <w:pPr>
              <w:rPr>
                <w:sz w:val="16"/>
                <w:szCs w:val="16"/>
              </w:rPr>
            </w:pPr>
            <w:r w:rsidRPr="00C35CD1">
              <w:rPr>
                <w:rFonts w:cs="Arial"/>
                <w:sz w:val="16"/>
                <w:szCs w:val="16"/>
              </w:rPr>
              <w:t>Carácter</w:t>
            </w:r>
          </w:p>
        </w:tc>
        <w:tc>
          <w:tcPr>
            <w:tcW w:w="2453" w:type="dxa"/>
          </w:tcPr>
          <w:p w14:paraId="7FC45748"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67189230" w14:textId="77777777" w:rsidTr="000E48E8">
        <w:trPr>
          <w:jc w:val="center"/>
        </w:trPr>
        <w:tc>
          <w:tcPr>
            <w:tcW w:w="546" w:type="dxa"/>
          </w:tcPr>
          <w:p w14:paraId="25DCB1AD" w14:textId="77777777" w:rsidR="0033029D" w:rsidRPr="00C35CD1" w:rsidRDefault="0033029D" w:rsidP="000E48E8">
            <w:pPr>
              <w:jc w:val="center"/>
              <w:rPr>
                <w:rFonts w:cs="Arial"/>
                <w:sz w:val="16"/>
                <w:szCs w:val="16"/>
              </w:rPr>
            </w:pPr>
            <w:r w:rsidRPr="00C35CD1">
              <w:rPr>
                <w:rFonts w:cs="Arial"/>
                <w:sz w:val="16"/>
                <w:szCs w:val="16"/>
              </w:rPr>
              <w:t>8</w:t>
            </w:r>
          </w:p>
        </w:tc>
        <w:tc>
          <w:tcPr>
            <w:tcW w:w="1701" w:type="dxa"/>
          </w:tcPr>
          <w:p w14:paraId="1E98F9B0" w14:textId="77777777" w:rsidR="0033029D" w:rsidRPr="00C35CD1" w:rsidRDefault="0033029D" w:rsidP="001823B3">
            <w:pPr>
              <w:rPr>
                <w:rFonts w:cs="Arial"/>
                <w:sz w:val="16"/>
                <w:szCs w:val="16"/>
              </w:rPr>
            </w:pPr>
            <w:r w:rsidRPr="00C35CD1">
              <w:rPr>
                <w:rFonts w:cs="Arial"/>
                <w:sz w:val="16"/>
                <w:szCs w:val="16"/>
              </w:rPr>
              <w:t>remiAnioReportado</w:t>
            </w:r>
          </w:p>
        </w:tc>
        <w:tc>
          <w:tcPr>
            <w:tcW w:w="2896" w:type="dxa"/>
          </w:tcPr>
          <w:p w14:paraId="6DAFA57C" w14:textId="77777777" w:rsidR="0033029D" w:rsidRPr="00C35CD1" w:rsidRDefault="0033029D" w:rsidP="001823B3">
            <w:pPr>
              <w:rPr>
                <w:rFonts w:cs="Arial"/>
                <w:sz w:val="16"/>
                <w:szCs w:val="16"/>
              </w:rPr>
            </w:pPr>
          </w:p>
        </w:tc>
        <w:tc>
          <w:tcPr>
            <w:tcW w:w="709" w:type="dxa"/>
            <w:vAlign w:val="center"/>
          </w:tcPr>
          <w:p w14:paraId="066C6A01"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082B67D5" w14:textId="77777777" w:rsidR="0033029D" w:rsidRPr="00C35CD1" w:rsidRDefault="0033029D" w:rsidP="001823B3">
            <w:pPr>
              <w:rPr>
                <w:rFonts w:cs="Arial"/>
                <w:sz w:val="16"/>
                <w:szCs w:val="16"/>
              </w:rPr>
            </w:pPr>
            <w:r w:rsidRPr="00C35CD1">
              <w:rPr>
                <w:rFonts w:cs="Arial"/>
                <w:sz w:val="16"/>
                <w:szCs w:val="16"/>
              </w:rPr>
              <w:t>Numérico</w:t>
            </w:r>
          </w:p>
        </w:tc>
        <w:tc>
          <w:tcPr>
            <w:tcW w:w="2453" w:type="dxa"/>
          </w:tcPr>
          <w:p w14:paraId="043B0417"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0C474122" w14:textId="77777777" w:rsidTr="000E48E8">
        <w:trPr>
          <w:jc w:val="center"/>
        </w:trPr>
        <w:tc>
          <w:tcPr>
            <w:tcW w:w="546" w:type="dxa"/>
          </w:tcPr>
          <w:p w14:paraId="34AD1F3E" w14:textId="77777777" w:rsidR="0033029D" w:rsidRPr="00C35CD1" w:rsidRDefault="0033029D" w:rsidP="000E48E8">
            <w:pPr>
              <w:jc w:val="center"/>
              <w:rPr>
                <w:rFonts w:cs="Arial"/>
                <w:sz w:val="16"/>
                <w:szCs w:val="16"/>
              </w:rPr>
            </w:pPr>
            <w:r w:rsidRPr="00C35CD1">
              <w:rPr>
                <w:rFonts w:cs="Arial"/>
                <w:sz w:val="16"/>
                <w:szCs w:val="16"/>
              </w:rPr>
              <w:t>9</w:t>
            </w:r>
          </w:p>
        </w:tc>
        <w:tc>
          <w:tcPr>
            <w:tcW w:w="1701" w:type="dxa"/>
          </w:tcPr>
          <w:p w14:paraId="70946543" w14:textId="77777777" w:rsidR="0033029D" w:rsidRPr="00C35CD1" w:rsidRDefault="0033029D" w:rsidP="001823B3">
            <w:pPr>
              <w:rPr>
                <w:rFonts w:cs="Arial"/>
                <w:sz w:val="16"/>
                <w:szCs w:val="16"/>
              </w:rPr>
            </w:pPr>
            <w:r w:rsidRPr="00C35CD1">
              <w:rPr>
                <w:rFonts w:cs="Arial"/>
                <w:sz w:val="16"/>
                <w:szCs w:val="16"/>
              </w:rPr>
              <w:t>remiNumRegistroIca</w:t>
            </w:r>
          </w:p>
        </w:tc>
        <w:tc>
          <w:tcPr>
            <w:tcW w:w="2896" w:type="dxa"/>
          </w:tcPr>
          <w:p w14:paraId="07FDB015" w14:textId="77777777" w:rsidR="0033029D" w:rsidRPr="00C35CD1" w:rsidRDefault="0033029D" w:rsidP="001823B3">
            <w:pPr>
              <w:rPr>
                <w:rFonts w:cs="Arial"/>
                <w:sz w:val="16"/>
                <w:szCs w:val="16"/>
              </w:rPr>
            </w:pPr>
          </w:p>
        </w:tc>
        <w:tc>
          <w:tcPr>
            <w:tcW w:w="709" w:type="dxa"/>
            <w:vAlign w:val="center"/>
          </w:tcPr>
          <w:p w14:paraId="2A58C91B"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2B27E27B" w14:textId="77777777" w:rsidR="0033029D" w:rsidRPr="00C35CD1" w:rsidRDefault="0033029D" w:rsidP="001823B3">
            <w:pPr>
              <w:rPr>
                <w:rFonts w:cs="Arial"/>
                <w:sz w:val="16"/>
                <w:szCs w:val="16"/>
              </w:rPr>
            </w:pPr>
            <w:r w:rsidRPr="00C35CD1">
              <w:rPr>
                <w:rFonts w:cs="Arial"/>
                <w:sz w:val="16"/>
                <w:szCs w:val="16"/>
              </w:rPr>
              <w:t>Carácter</w:t>
            </w:r>
          </w:p>
        </w:tc>
        <w:tc>
          <w:tcPr>
            <w:tcW w:w="2453" w:type="dxa"/>
          </w:tcPr>
          <w:p w14:paraId="34286213"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36FA67E9" w14:textId="77777777" w:rsidTr="000E48E8">
        <w:trPr>
          <w:jc w:val="center"/>
        </w:trPr>
        <w:tc>
          <w:tcPr>
            <w:tcW w:w="546" w:type="dxa"/>
          </w:tcPr>
          <w:p w14:paraId="249A5ABE" w14:textId="77777777" w:rsidR="0033029D" w:rsidRPr="00C35CD1" w:rsidRDefault="0033029D" w:rsidP="000E48E8">
            <w:pPr>
              <w:jc w:val="center"/>
              <w:rPr>
                <w:rFonts w:cs="Arial"/>
                <w:sz w:val="16"/>
                <w:szCs w:val="16"/>
              </w:rPr>
            </w:pPr>
            <w:r w:rsidRPr="00C35CD1">
              <w:rPr>
                <w:rFonts w:cs="Arial"/>
                <w:sz w:val="16"/>
                <w:szCs w:val="16"/>
              </w:rPr>
              <w:t>10</w:t>
            </w:r>
          </w:p>
        </w:tc>
        <w:tc>
          <w:tcPr>
            <w:tcW w:w="1701" w:type="dxa"/>
          </w:tcPr>
          <w:p w14:paraId="5097F700" w14:textId="77777777" w:rsidR="0033029D" w:rsidRPr="00C35CD1" w:rsidRDefault="0033029D" w:rsidP="001823B3">
            <w:pPr>
              <w:rPr>
                <w:rFonts w:cs="Arial"/>
                <w:sz w:val="16"/>
                <w:szCs w:val="16"/>
              </w:rPr>
            </w:pPr>
            <w:r w:rsidRPr="00C35CD1">
              <w:rPr>
                <w:rFonts w:cs="Arial"/>
                <w:sz w:val="16"/>
                <w:szCs w:val="16"/>
              </w:rPr>
              <w:t>remiNumFormatoRemision</w:t>
            </w:r>
          </w:p>
        </w:tc>
        <w:tc>
          <w:tcPr>
            <w:tcW w:w="2896" w:type="dxa"/>
          </w:tcPr>
          <w:p w14:paraId="70EB9BE1" w14:textId="77777777" w:rsidR="0033029D" w:rsidRPr="00C35CD1" w:rsidRDefault="0033029D" w:rsidP="001823B3">
            <w:pPr>
              <w:rPr>
                <w:rFonts w:cs="Arial"/>
                <w:sz w:val="16"/>
                <w:szCs w:val="16"/>
              </w:rPr>
            </w:pPr>
          </w:p>
        </w:tc>
        <w:tc>
          <w:tcPr>
            <w:tcW w:w="709" w:type="dxa"/>
            <w:vAlign w:val="center"/>
          </w:tcPr>
          <w:p w14:paraId="19C801A0"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28F30668" w14:textId="77777777" w:rsidR="0033029D" w:rsidRPr="00C35CD1" w:rsidRDefault="0033029D" w:rsidP="001823B3">
            <w:pPr>
              <w:rPr>
                <w:rFonts w:cs="Arial"/>
                <w:sz w:val="16"/>
                <w:szCs w:val="16"/>
              </w:rPr>
            </w:pPr>
            <w:r w:rsidRPr="00C35CD1">
              <w:rPr>
                <w:rFonts w:cs="Arial"/>
                <w:sz w:val="16"/>
                <w:szCs w:val="16"/>
              </w:rPr>
              <w:t>Carácter</w:t>
            </w:r>
          </w:p>
        </w:tc>
        <w:tc>
          <w:tcPr>
            <w:tcW w:w="2453" w:type="dxa"/>
          </w:tcPr>
          <w:p w14:paraId="0E498EDD"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5BBD9765" w14:textId="77777777" w:rsidTr="000E48E8">
        <w:trPr>
          <w:jc w:val="center"/>
        </w:trPr>
        <w:tc>
          <w:tcPr>
            <w:tcW w:w="546" w:type="dxa"/>
          </w:tcPr>
          <w:p w14:paraId="3F713541" w14:textId="77777777" w:rsidR="0033029D" w:rsidRPr="00C35CD1" w:rsidRDefault="0033029D" w:rsidP="000E48E8">
            <w:pPr>
              <w:jc w:val="center"/>
              <w:rPr>
                <w:rFonts w:cs="Arial"/>
                <w:sz w:val="16"/>
                <w:szCs w:val="16"/>
              </w:rPr>
            </w:pPr>
            <w:r w:rsidRPr="00C35CD1">
              <w:rPr>
                <w:rFonts w:cs="Arial"/>
                <w:sz w:val="16"/>
                <w:szCs w:val="16"/>
              </w:rPr>
              <w:t>11</w:t>
            </w:r>
          </w:p>
        </w:tc>
        <w:tc>
          <w:tcPr>
            <w:tcW w:w="1701" w:type="dxa"/>
          </w:tcPr>
          <w:p w14:paraId="7514CFC2" w14:textId="77777777" w:rsidR="0033029D" w:rsidRPr="00C35CD1" w:rsidRDefault="0033029D" w:rsidP="001823B3">
            <w:pPr>
              <w:rPr>
                <w:rFonts w:cs="Arial"/>
                <w:sz w:val="16"/>
                <w:szCs w:val="16"/>
              </w:rPr>
            </w:pPr>
            <w:r w:rsidRPr="00C35CD1">
              <w:rPr>
                <w:rFonts w:cs="Arial"/>
                <w:sz w:val="16"/>
                <w:szCs w:val="16"/>
              </w:rPr>
              <w:t>remiFechaInicioFormato</w:t>
            </w:r>
          </w:p>
        </w:tc>
        <w:tc>
          <w:tcPr>
            <w:tcW w:w="2896" w:type="dxa"/>
          </w:tcPr>
          <w:p w14:paraId="3A733AD1" w14:textId="77777777" w:rsidR="0033029D" w:rsidRPr="00C35CD1" w:rsidRDefault="0033029D" w:rsidP="001823B3">
            <w:pPr>
              <w:rPr>
                <w:rFonts w:cs="Arial"/>
                <w:sz w:val="16"/>
                <w:szCs w:val="16"/>
              </w:rPr>
            </w:pPr>
          </w:p>
        </w:tc>
        <w:tc>
          <w:tcPr>
            <w:tcW w:w="709" w:type="dxa"/>
            <w:vAlign w:val="center"/>
          </w:tcPr>
          <w:p w14:paraId="71A428C8"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41BD7E16" w14:textId="77777777" w:rsidR="0033029D" w:rsidRPr="00C35CD1" w:rsidRDefault="0033029D" w:rsidP="001823B3">
            <w:pPr>
              <w:rPr>
                <w:sz w:val="16"/>
                <w:szCs w:val="16"/>
              </w:rPr>
            </w:pPr>
            <w:r w:rsidRPr="00C35CD1">
              <w:rPr>
                <w:rFonts w:cs="Arial"/>
                <w:sz w:val="16"/>
                <w:szCs w:val="16"/>
              </w:rPr>
              <w:t>Fecha</w:t>
            </w:r>
          </w:p>
        </w:tc>
        <w:tc>
          <w:tcPr>
            <w:tcW w:w="2453" w:type="dxa"/>
          </w:tcPr>
          <w:p w14:paraId="1D9AEE88"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551EF1E3" w14:textId="77777777" w:rsidTr="000E48E8">
        <w:trPr>
          <w:jc w:val="center"/>
        </w:trPr>
        <w:tc>
          <w:tcPr>
            <w:tcW w:w="546" w:type="dxa"/>
          </w:tcPr>
          <w:p w14:paraId="1365DC2E" w14:textId="77777777" w:rsidR="0033029D" w:rsidRPr="00C35CD1" w:rsidRDefault="0033029D" w:rsidP="000E48E8">
            <w:pPr>
              <w:jc w:val="center"/>
              <w:rPr>
                <w:rFonts w:cs="Arial"/>
                <w:sz w:val="16"/>
                <w:szCs w:val="16"/>
              </w:rPr>
            </w:pPr>
            <w:r w:rsidRPr="00C35CD1">
              <w:rPr>
                <w:rFonts w:cs="Arial"/>
                <w:sz w:val="16"/>
                <w:szCs w:val="16"/>
              </w:rPr>
              <w:t>12</w:t>
            </w:r>
          </w:p>
        </w:tc>
        <w:tc>
          <w:tcPr>
            <w:tcW w:w="1701" w:type="dxa"/>
          </w:tcPr>
          <w:p w14:paraId="45BC860F" w14:textId="77777777" w:rsidR="0033029D" w:rsidRPr="00C35CD1" w:rsidRDefault="0033029D" w:rsidP="001823B3">
            <w:pPr>
              <w:rPr>
                <w:rFonts w:cs="Arial"/>
                <w:sz w:val="16"/>
                <w:szCs w:val="16"/>
              </w:rPr>
            </w:pPr>
            <w:r w:rsidRPr="00C35CD1">
              <w:rPr>
                <w:rFonts w:cs="Arial"/>
                <w:sz w:val="16"/>
                <w:szCs w:val="16"/>
              </w:rPr>
              <w:t>remiFechaVencForm</w:t>
            </w:r>
          </w:p>
        </w:tc>
        <w:tc>
          <w:tcPr>
            <w:tcW w:w="2896" w:type="dxa"/>
          </w:tcPr>
          <w:p w14:paraId="6C6FD3E0" w14:textId="77777777" w:rsidR="0033029D" w:rsidRPr="00C35CD1" w:rsidRDefault="0033029D" w:rsidP="001823B3">
            <w:pPr>
              <w:rPr>
                <w:rFonts w:cs="Arial"/>
                <w:sz w:val="16"/>
                <w:szCs w:val="16"/>
              </w:rPr>
            </w:pPr>
          </w:p>
        </w:tc>
        <w:tc>
          <w:tcPr>
            <w:tcW w:w="709" w:type="dxa"/>
            <w:vAlign w:val="center"/>
          </w:tcPr>
          <w:p w14:paraId="19201DD5"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002525C3" w14:textId="77777777" w:rsidR="0033029D" w:rsidRPr="00C35CD1" w:rsidRDefault="0033029D" w:rsidP="001823B3">
            <w:pPr>
              <w:rPr>
                <w:sz w:val="16"/>
                <w:szCs w:val="16"/>
              </w:rPr>
            </w:pPr>
            <w:r w:rsidRPr="00C35CD1">
              <w:rPr>
                <w:rFonts w:cs="Arial"/>
                <w:sz w:val="16"/>
                <w:szCs w:val="16"/>
              </w:rPr>
              <w:t>Fecha</w:t>
            </w:r>
          </w:p>
        </w:tc>
        <w:tc>
          <w:tcPr>
            <w:tcW w:w="2453" w:type="dxa"/>
          </w:tcPr>
          <w:p w14:paraId="2C2651DA"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17B4335D" w14:textId="77777777" w:rsidTr="000E48E8">
        <w:trPr>
          <w:jc w:val="center"/>
        </w:trPr>
        <w:tc>
          <w:tcPr>
            <w:tcW w:w="546" w:type="dxa"/>
          </w:tcPr>
          <w:p w14:paraId="1F326397" w14:textId="77777777" w:rsidR="0033029D" w:rsidRPr="00C35CD1" w:rsidRDefault="0033029D" w:rsidP="000E48E8">
            <w:pPr>
              <w:jc w:val="center"/>
              <w:rPr>
                <w:rFonts w:cs="Arial"/>
                <w:sz w:val="16"/>
                <w:szCs w:val="16"/>
              </w:rPr>
            </w:pPr>
            <w:r w:rsidRPr="00C35CD1">
              <w:rPr>
                <w:rFonts w:cs="Arial"/>
                <w:sz w:val="16"/>
                <w:szCs w:val="16"/>
              </w:rPr>
              <w:t>13</w:t>
            </w:r>
          </w:p>
        </w:tc>
        <w:tc>
          <w:tcPr>
            <w:tcW w:w="1701" w:type="dxa"/>
          </w:tcPr>
          <w:p w14:paraId="6B234E53" w14:textId="77777777" w:rsidR="0033029D" w:rsidRPr="00C35CD1" w:rsidRDefault="0033029D" w:rsidP="001823B3">
            <w:pPr>
              <w:rPr>
                <w:rFonts w:cs="Arial"/>
                <w:sz w:val="16"/>
                <w:szCs w:val="16"/>
              </w:rPr>
            </w:pPr>
            <w:r w:rsidRPr="00C35CD1">
              <w:rPr>
                <w:rFonts w:cs="Arial"/>
                <w:sz w:val="16"/>
                <w:szCs w:val="16"/>
              </w:rPr>
              <w:t>mtmvDepartamentoOriCodigoDane</w:t>
            </w:r>
          </w:p>
        </w:tc>
        <w:tc>
          <w:tcPr>
            <w:tcW w:w="2896" w:type="dxa"/>
          </w:tcPr>
          <w:p w14:paraId="4480C861" w14:textId="77777777" w:rsidR="0033029D" w:rsidRPr="00C35CD1" w:rsidRDefault="0033029D" w:rsidP="001823B3">
            <w:pPr>
              <w:rPr>
                <w:rFonts w:cs="Arial"/>
                <w:sz w:val="16"/>
                <w:szCs w:val="16"/>
              </w:rPr>
            </w:pPr>
          </w:p>
        </w:tc>
        <w:tc>
          <w:tcPr>
            <w:tcW w:w="709" w:type="dxa"/>
            <w:vAlign w:val="center"/>
          </w:tcPr>
          <w:p w14:paraId="1B93FF64"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17B9641D" w14:textId="77777777" w:rsidR="0033029D" w:rsidRPr="00C35CD1" w:rsidRDefault="0033029D" w:rsidP="001823B3">
            <w:pPr>
              <w:rPr>
                <w:sz w:val="16"/>
                <w:szCs w:val="16"/>
              </w:rPr>
            </w:pPr>
            <w:r w:rsidRPr="00C35CD1">
              <w:rPr>
                <w:rFonts w:cs="Arial"/>
                <w:sz w:val="16"/>
                <w:szCs w:val="16"/>
              </w:rPr>
              <w:t>Carácter</w:t>
            </w:r>
          </w:p>
        </w:tc>
        <w:tc>
          <w:tcPr>
            <w:tcW w:w="2453" w:type="dxa"/>
          </w:tcPr>
          <w:p w14:paraId="3E427CA2"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3CB743D2" w14:textId="77777777" w:rsidTr="000E48E8">
        <w:trPr>
          <w:jc w:val="center"/>
        </w:trPr>
        <w:tc>
          <w:tcPr>
            <w:tcW w:w="546" w:type="dxa"/>
          </w:tcPr>
          <w:p w14:paraId="77232876" w14:textId="77777777" w:rsidR="0033029D" w:rsidRPr="00C35CD1" w:rsidRDefault="0033029D" w:rsidP="000E48E8">
            <w:pPr>
              <w:jc w:val="center"/>
              <w:rPr>
                <w:rFonts w:cs="Arial"/>
                <w:sz w:val="16"/>
                <w:szCs w:val="16"/>
              </w:rPr>
            </w:pPr>
            <w:r w:rsidRPr="00C35CD1">
              <w:rPr>
                <w:rFonts w:cs="Arial"/>
                <w:sz w:val="16"/>
                <w:szCs w:val="16"/>
              </w:rPr>
              <w:t>14</w:t>
            </w:r>
          </w:p>
        </w:tc>
        <w:tc>
          <w:tcPr>
            <w:tcW w:w="1701" w:type="dxa"/>
          </w:tcPr>
          <w:p w14:paraId="1AD4211E" w14:textId="77777777" w:rsidR="0033029D" w:rsidRPr="00C35CD1" w:rsidRDefault="0033029D" w:rsidP="001823B3">
            <w:pPr>
              <w:rPr>
                <w:rFonts w:cs="Arial"/>
                <w:sz w:val="16"/>
                <w:szCs w:val="16"/>
              </w:rPr>
            </w:pPr>
            <w:r w:rsidRPr="00C35CD1">
              <w:rPr>
                <w:rFonts w:cs="Arial"/>
                <w:sz w:val="16"/>
                <w:szCs w:val="16"/>
              </w:rPr>
              <w:t>mtmvMunicipioOriCodigoDan</w:t>
            </w:r>
          </w:p>
        </w:tc>
        <w:tc>
          <w:tcPr>
            <w:tcW w:w="2896" w:type="dxa"/>
          </w:tcPr>
          <w:p w14:paraId="57074541" w14:textId="77777777" w:rsidR="0033029D" w:rsidRPr="00C35CD1" w:rsidRDefault="0033029D" w:rsidP="001823B3">
            <w:pPr>
              <w:rPr>
                <w:rFonts w:cs="Arial"/>
                <w:sz w:val="16"/>
                <w:szCs w:val="16"/>
              </w:rPr>
            </w:pPr>
          </w:p>
        </w:tc>
        <w:tc>
          <w:tcPr>
            <w:tcW w:w="709" w:type="dxa"/>
            <w:vAlign w:val="center"/>
          </w:tcPr>
          <w:p w14:paraId="4CF8A1C9"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79636752" w14:textId="77777777" w:rsidR="0033029D" w:rsidRPr="00C35CD1" w:rsidRDefault="0033029D" w:rsidP="001823B3">
            <w:pPr>
              <w:rPr>
                <w:rFonts w:cs="Arial"/>
                <w:sz w:val="16"/>
                <w:szCs w:val="16"/>
              </w:rPr>
            </w:pPr>
            <w:r w:rsidRPr="00C35CD1">
              <w:rPr>
                <w:rFonts w:cs="Arial"/>
                <w:sz w:val="16"/>
                <w:szCs w:val="16"/>
              </w:rPr>
              <w:t>Carácter</w:t>
            </w:r>
          </w:p>
        </w:tc>
        <w:tc>
          <w:tcPr>
            <w:tcW w:w="2453" w:type="dxa"/>
          </w:tcPr>
          <w:p w14:paraId="757FA3AE"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00124976" w14:textId="77777777" w:rsidTr="000E48E8">
        <w:trPr>
          <w:jc w:val="center"/>
        </w:trPr>
        <w:tc>
          <w:tcPr>
            <w:tcW w:w="546" w:type="dxa"/>
          </w:tcPr>
          <w:p w14:paraId="5DB1A1A2" w14:textId="77777777" w:rsidR="0033029D" w:rsidRPr="00C35CD1" w:rsidRDefault="0033029D" w:rsidP="000E48E8">
            <w:pPr>
              <w:jc w:val="center"/>
              <w:rPr>
                <w:rFonts w:cs="Arial"/>
                <w:sz w:val="16"/>
                <w:szCs w:val="16"/>
              </w:rPr>
            </w:pPr>
            <w:r w:rsidRPr="00C35CD1">
              <w:rPr>
                <w:rFonts w:cs="Arial"/>
                <w:sz w:val="16"/>
                <w:szCs w:val="16"/>
              </w:rPr>
              <w:t>15</w:t>
            </w:r>
          </w:p>
        </w:tc>
        <w:tc>
          <w:tcPr>
            <w:tcW w:w="1701" w:type="dxa"/>
          </w:tcPr>
          <w:p w14:paraId="0292B599" w14:textId="77777777" w:rsidR="0033029D" w:rsidRPr="00C35CD1" w:rsidRDefault="0033029D" w:rsidP="001823B3">
            <w:pPr>
              <w:rPr>
                <w:rFonts w:cs="Arial"/>
                <w:sz w:val="16"/>
                <w:szCs w:val="16"/>
              </w:rPr>
            </w:pPr>
            <w:r w:rsidRPr="00C35CD1">
              <w:rPr>
                <w:rFonts w:cs="Arial"/>
                <w:sz w:val="16"/>
                <w:szCs w:val="16"/>
              </w:rPr>
              <w:t>mtmvDepartamentoDesCodigoDane</w:t>
            </w:r>
          </w:p>
        </w:tc>
        <w:tc>
          <w:tcPr>
            <w:tcW w:w="2896" w:type="dxa"/>
          </w:tcPr>
          <w:p w14:paraId="514D57B8" w14:textId="77777777" w:rsidR="0033029D" w:rsidRPr="00C35CD1" w:rsidRDefault="0033029D" w:rsidP="001823B3">
            <w:pPr>
              <w:rPr>
                <w:rFonts w:cs="Arial"/>
                <w:sz w:val="16"/>
                <w:szCs w:val="16"/>
              </w:rPr>
            </w:pPr>
          </w:p>
        </w:tc>
        <w:tc>
          <w:tcPr>
            <w:tcW w:w="709" w:type="dxa"/>
            <w:vAlign w:val="center"/>
          </w:tcPr>
          <w:p w14:paraId="1F2AFCF9"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4F379FBE" w14:textId="77777777" w:rsidR="0033029D" w:rsidRPr="00C35CD1" w:rsidRDefault="0033029D" w:rsidP="001823B3">
            <w:pPr>
              <w:rPr>
                <w:sz w:val="16"/>
                <w:szCs w:val="16"/>
              </w:rPr>
            </w:pPr>
            <w:r w:rsidRPr="00C35CD1">
              <w:rPr>
                <w:rFonts w:cs="Arial"/>
                <w:sz w:val="16"/>
                <w:szCs w:val="16"/>
              </w:rPr>
              <w:t>Carácter</w:t>
            </w:r>
          </w:p>
        </w:tc>
        <w:tc>
          <w:tcPr>
            <w:tcW w:w="2453" w:type="dxa"/>
          </w:tcPr>
          <w:p w14:paraId="23F81A36"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7B097A0B" w14:textId="77777777" w:rsidTr="000E48E8">
        <w:trPr>
          <w:jc w:val="center"/>
        </w:trPr>
        <w:tc>
          <w:tcPr>
            <w:tcW w:w="546" w:type="dxa"/>
          </w:tcPr>
          <w:p w14:paraId="5898DE0D" w14:textId="77777777" w:rsidR="0033029D" w:rsidRPr="00C35CD1" w:rsidRDefault="0033029D" w:rsidP="000E48E8">
            <w:pPr>
              <w:jc w:val="center"/>
              <w:rPr>
                <w:rFonts w:cs="Arial"/>
                <w:sz w:val="16"/>
                <w:szCs w:val="16"/>
              </w:rPr>
            </w:pPr>
            <w:r w:rsidRPr="00C35CD1">
              <w:rPr>
                <w:rFonts w:cs="Arial"/>
                <w:sz w:val="16"/>
                <w:szCs w:val="16"/>
              </w:rPr>
              <w:t>16</w:t>
            </w:r>
          </w:p>
        </w:tc>
        <w:tc>
          <w:tcPr>
            <w:tcW w:w="1701" w:type="dxa"/>
          </w:tcPr>
          <w:p w14:paraId="7B8B7CAD" w14:textId="77777777" w:rsidR="0033029D" w:rsidRPr="00C35CD1" w:rsidRDefault="0033029D" w:rsidP="001823B3">
            <w:pPr>
              <w:rPr>
                <w:rFonts w:cs="Arial"/>
                <w:sz w:val="16"/>
                <w:szCs w:val="16"/>
              </w:rPr>
            </w:pPr>
            <w:r w:rsidRPr="00C35CD1">
              <w:rPr>
                <w:rFonts w:cs="Arial"/>
                <w:sz w:val="16"/>
                <w:szCs w:val="16"/>
              </w:rPr>
              <w:t>mtmvMunicipioDesCodigoDane</w:t>
            </w:r>
          </w:p>
        </w:tc>
        <w:tc>
          <w:tcPr>
            <w:tcW w:w="2896" w:type="dxa"/>
          </w:tcPr>
          <w:p w14:paraId="313AEC2A" w14:textId="77777777" w:rsidR="0033029D" w:rsidRPr="00C35CD1" w:rsidRDefault="0033029D" w:rsidP="001823B3">
            <w:pPr>
              <w:rPr>
                <w:rFonts w:cs="Arial"/>
                <w:sz w:val="16"/>
                <w:szCs w:val="16"/>
              </w:rPr>
            </w:pPr>
          </w:p>
        </w:tc>
        <w:tc>
          <w:tcPr>
            <w:tcW w:w="709" w:type="dxa"/>
            <w:vAlign w:val="center"/>
          </w:tcPr>
          <w:p w14:paraId="3C82CFB7"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01676BC3" w14:textId="77777777" w:rsidR="0033029D" w:rsidRPr="00C35CD1" w:rsidRDefault="0033029D" w:rsidP="001823B3">
            <w:pPr>
              <w:rPr>
                <w:sz w:val="16"/>
                <w:szCs w:val="16"/>
              </w:rPr>
            </w:pPr>
            <w:r w:rsidRPr="00C35CD1">
              <w:rPr>
                <w:rFonts w:cs="Arial"/>
                <w:sz w:val="16"/>
                <w:szCs w:val="16"/>
              </w:rPr>
              <w:t>Carácter</w:t>
            </w:r>
          </w:p>
        </w:tc>
        <w:tc>
          <w:tcPr>
            <w:tcW w:w="2453" w:type="dxa"/>
          </w:tcPr>
          <w:p w14:paraId="779DC7DE"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3C2D8A5C" w14:textId="77777777" w:rsidTr="000E48E8">
        <w:trPr>
          <w:jc w:val="center"/>
        </w:trPr>
        <w:tc>
          <w:tcPr>
            <w:tcW w:w="546" w:type="dxa"/>
          </w:tcPr>
          <w:p w14:paraId="359C010A" w14:textId="77777777" w:rsidR="0033029D" w:rsidRPr="00C35CD1" w:rsidRDefault="0033029D" w:rsidP="000E48E8">
            <w:pPr>
              <w:jc w:val="center"/>
              <w:rPr>
                <w:rFonts w:cs="Arial"/>
                <w:sz w:val="16"/>
                <w:szCs w:val="16"/>
              </w:rPr>
            </w:pPr>
            <w:r w:rsidRPr="00C35CD1">
              <w:rPr>
                <w:rFonts w:cs="Arial"/>
                <w:sz w:val="16"/>
                <w:szCs w:val="16"/>
              </w:rPr>
              <w:t>17</w:t>
            </w:r>
          </w:p>
        </w:tc>
        <w:tc>
          <w:tcPr>
            <w:tcW w:w="1701" w:type="dxa"/>
          </w:tcPr>
          <w:p w14:paraId="3CE0BF04" w14:textId="77777777" w:rsidR="0033029D" w:rsidRPr="00C35CD1" w:rsidRDefault="0033029D" w:rsidP="001823B3">
            <w:pPr>
              <w:rPr>
                <w:rFonts w:cs="Arial"/>
                <w:sz w:val="16"/>
                <w:szCs w:val="16"/>
              </w:rPr>
            </w:pPr>
            <w:r w:rsidRPr="00C35CD1">
              <w:rPr>
                <w:rFonts w:cs="Arial"/>
                <w:sz w:val="16"/>
                <w:szCs w:val="16"/>
              </w:rPr>
              <w:t>mtmvMedioTransporteCodigo</w:t>
            </w:r>
          </w:p>
        </w:tc>
        <w:tc>
          <w:tcPr>
            <w:tcW w:w="2896" w:type="dxa"/>
          </w:tcPr>
          <w:p w14:paraId="150CC2E3" w14:textId="77777777" w:rsidR="0033029D" w:rsidRPr="00C35CD1" w:rsidRDefault="0033029D" w:rsidP="001823B3">
            <w:pPr>
              <w:rPr>
                <w:rFonts w:cs="Arial"/>
                <w:sz w:val="16"/>
                <w:szCs w:val="16"/>
              </w:rPr>
            </w:pPr>
          </w:p>
        </w:tc>
        <w:tc>
          <w:tcPr>
            <w:tcW w:w="709" w:type="dxa"/>
            <w:vAlign w:val="center"/>
          </w:tcPr>
          <w:p w14:paraId="259D4E6A" w14:textId="77777777" w:rsidR="0033029D" w:rsidRPr="00C35CD1" w:rsidRDefault="0033029D" w:rsidP="001823B3">
            <w:pPr>
              <w:jc w:val="center"/>
              <w:rPr>
                <w:rFonts w:cs="Arial"/>
                <w:color w:val="000000"/>
                <w:sz w:val="16"/>
                <w:szCs w:val="16"/>
              </w:rPr>
            </w:pPr>
          </w:p>
        </w:tc>
        <w:tc>
          <w:tcPr>
            <w:tcW w:w="1134" w:type="dxa"/>
          </w:tcPr>
          <w:p w14:paraId="1ED60B15" w14:textId="77777777" w:rsidR="0033029D" w:rsidRPr="00C35CD1" w:rsidRDefault="0033029D" w:rsidP="001823B3">
            <w:pPr>
              <w:rPr>
                <w:rFonts w:cs="Arial"/>
                <w:sz w:val="16"/>
                <w:szCs w:val="16"/>
              </w:rPr>
            </w:pPr>
            <w:r w:rsidRPr="00C35CD1">
              <w:rPr>
                <w:rFonts w:cs="Arial"/>
                <w:sz w:val="16"/>
                <w:szCs w:val="16"/>
              </w:rPr>
              <w:t>Carácter</w:t>
            </w:r>
          </w:p>
        </w:tc>
        <w:tc>
          <w:tcPr>
            <w:tcW w:w="2453" w:type="dxa"/>
          </w:tcPr>
          <w:p w14:paraId="1473DE8D"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1ED787F7" w14:textId="77777777" w:rsidTr="000E48E8">
        <w:trPr>
          <w:jc w:val="center"/>
        </w:trPr>
        <w:tc>
          <w:tcPr>
            <w:tcW w:w="546" w:type="dxa"/>
          </w:tcPr>
          <w:p w14:paraId="3A21BBAC" w14:textId="77777777" w:rsidR="0033029D" w:rsidRPr="00C35CD1" w:rsidRDefault="0033029D" w:rsidP="000E48E8">
            <w:pPr>
              <w:jc w:val="center"/>
              <w:rPr>
                <w:rFonts w:cs="Arial"/>
                <w:sz w:val="16"/>
                <w:szCs w:val="16"/>
              </w:rPr>
            </w:pPr>
            <w:r w:rsidRPr="00C35CD1">
              <w:rPr>
                <w:rFonts w:cs="Arial"/>
                <w:sz w:val="16"/>
                <w:szCs w:val="16"/>
              </w:rPr>
              <w:t>18</w:t>
            </w:r>
          </w:p>
        </w:tc>
        <w:tc>
          <w:tcPr>
            <w:tcW w:w="1701" w:type="dxa"/>
          </w:tcPr>
          <w:p w14:paraId="3B297D91" w14:textId="77777777" w:rsidR="0033029D" w:rsidRPr="00C35CD1" w:rsidRDefault="0033029D" w:rsidP="001823B3">
            <w:pPr>
              <w:rPr>
                <w:rFonts w:cs="Arial"/>
                <w:sz w:val="16"/>
                <w:szCs w:val="16"/>
              </w:rPr>
            </w:pPr>
            <w:r w:rsidRPr="00C35CD1">
              <w:rPr>
                <w:rFonts w:cs="Arial"/>
                <w:sz w:val="16"/>
                <w:szCs w:val="16"/>
              </w:rPr>
              <w:t>mtmvEntidadReportadaCodigo</w:t>
            </w:r>
          </w:p>
        </w:tc>
        <w:tc>
          <w:tcPr>
            <w:tcW w:w="2896" w:type="dxa"/>
          </w:tcPr>
          <w:p w14:paraId="41C2F37A" w14:textId="77777777" w:rsidR="0033029D" w:rsidRPr="00C35CD1" w:rsidRDefault="0033029D" w:rsidP="001823B3">
            <w:pPr>
              <w:rPr>
                <w:rFonts w:cs="Arial"/>
                <w:sz w:val="16"/>
                <w:szCs w:val="16"/>
              </w:rPr>
            </w:pPr>
          </w:p>
        </w:tc>
        <w:tc>
          <w:tcPr>
            <w:tcW w:w="709" w:type="dxa"/>
            <w:vAlign w:val="center"/>
          </w:tcPr>
          <w:p w14:paraId="6F0353F4" w14:textId="77777777" w:rsidR="0033029D" w:rsidRPr="00C35CD1" w:rsidRDefault="0033029D" w:rsidP="001823B3">
            <w:pPr>
              <w:jc w:val="center"/>
              <w:rPr>
                <w:rFonts w:cs="Arial"/>
                <w:color w:val="000000"/>
                <w:sz w:val="16"/>
                <w:szCs w:val="16"/>
              </w:rPr>
            </w:pPr>
          </w:p>
        </w:tc>
        <w:tc>
          <w:tcPr>
            <w:tcW w:w="1134" w:type="dxa"/>
          </w:tcPr>
          <w:p w14:paraId="6DB8A02A" w14:textId="77777777" w:rsidR="0033029D" w:rsidRPr="00C35CD1" w:rsidRDefault="0033029D" w:rsidP="001823B3">
            <w:pPr>
              <w:rPr>
                <w:sz w:val="16"/>
                <w:szCs w:val="16"/>
              </w:rPr>
            </w:pPr>
            <w:r w:rsidRPr="00C35CD1">
              <w:rPr>
                <w:rFonts w:cs="Arial"/>
                <w:sz w:val="16"/>
                <w:szCs w:val="16"/>
              </w:rPr>
              <w:t>Numérico</w:t>
            </w:r>
          </w:p>
        </w:tc>
        <w:tc>
          <w:tcPr>
            <w:tcW w:w="2453" w:type="dxa"/>
          </w:tcPr>
          <w:p w14:paraId="5EE55415" w14:textId="77777777" w:rsidR="0033029D" w:rsidRPr="00C35CD1" w:rsidRDefault="0033029D" w:rsidP="001823B3">
            <w:pPr>
              <w:rPr>
                <w:sz w:val="16"/>
                <w:szCs w:val="16"/>
              </w:rPr>
            </w:pPr>
            <w:r w:rsidRPr="00C35CD1">
              <w:rPr>
                <w:rFonts w:cs="Arial"/>
                <w:sz w:val="16"/>
                <w:szCs w:val="16"/>
              </w:rPr>
              <w:t>Valor que se ingresó como parámetro de entrada</w:t>
            </w:r>
          </w:p>
        </w:tc>
      </w:tr>
      <w:tr w:rsidR="0033029D" w:rsidRPr="00C35CD1" w14:paraId="6EE24573" w14:textId="77777777" w:rsidTr="000E48E8">
        <w:trPr>
          <w:jc w:val="center"/>
        </w:trPr>
        <w:tc>
          <w:tcPr>
            <w:tcW w:w="546" w:type="dxa"/>
          </w:tcPr>
          <w:p w14:paraId="4D87DC81" w14:textId="77777777" w:rsidR="0033029D" w:rsidRPr="00C35CD1" w:rsidRDefault="0033029D" w:rsidP="000E48E8">
            <w:pPr>
              <w:jc w:val="center"/>
              <w:rPr>
                <w:rFonts w:cs="Arial"/>
                <w:sz w:val="16"/>
                <w:szCs w:val="16"/>
              </w:rPr>
            </w:pPr>
            <w:r w:rsidRPr="00C35CD1">
              <w:rPr>
                <w:rFonts w:cs="Arial"/>
                <w:sz w:val="16"/>
                <w:szCs w:val="16"/>
              </w:rPr>
              <w:t>19</w:t>
            </w:r>
          </w:p>
        </w:tc>
        <w:tc>
          <w:tcPr>
            <w:tcW w:w="1701" w:type="dxa"/>
          </w:tcPr>
          <w:p w14:paraId="70232F88" w14:textId="77777777" w:rsidR="0033029D" w:rsidRPr="00C35CD1" w:rsidRDefault="0033029D" w:rsidP="001823B3">
            <w:pPr>
              <w:rPr>
                <w:rFonts w:cs="Arial"/>
                <w:sz w:val="16"/>
                <w:szCs w:val="16"/>
              </w:rPr>
            </w:pPr>
            <w:r w:rsidRPr="00C35CD1">
              <w:rPr>
                <w:rFonts w:cs="Arial"/>
                <w:sz w:val="16"/>
                <w:szCs w:val="16"/>
              </w:rPr>
              <w:t>remiEstado</w:t>
            </w:r>
          </w:p>
        </w:tc>
        <w:tc>
          <w:tcPr>
            <w:tcW w:w="2896" w:type="dxa"/>
          </w:tcPr>
          <w:p w14:paraId="10E3591D" w14:textId="77777777" w:rsidR="0033029D" w:rsidRPr="00C35CD1" w:rsidRDefault="0033029D" w:rsidP="001823B3">
            <w:pPr>
              <w:rPr>
                <w:rFonts w:cs="Arial"/>
                <w:sz w:val="16"/>
                <w:szCs w:val="16"/>
              </w:rPr>
            </w:pPr>
            <w:r w:rsidRPr="00C35CD1">
              <w:rPr>
                <w:rFonts w:cs="Arial"/>
                <w:sz w:val="16"/>
                <w:szCs w:val="16"/>
              </w:rPr>
              <w:t>Enviar Nulo</w:t>
            </w:r>
          </w:p>
        </w:tc>
        <w:tc>
          <w:tcPr>
            <w:tcW w:w="709" w:type="dxa"/>
            <w:vAlign w:val="center"/>
          </w:tcPr>
          <w:p w14:paraId="7CDE65CE" w14:textId="77777777" w:rsidR="0033029D" w:rsidRPr="00C35CD1" w:rsidRDefault="0033029D" w:rsidP="001823B3">
            <w:pPr>
              <w:jc w:val="center"/>
              <w:rPr>
                <w:rFonts w:cs="Arial"/>
                <w:color w:val="000000"/>
                <w:sz w:val="16"/>
                <w:szCs w:val="16"/>
              </w:rPr>
            </w:pPr>
          </w:p>
        </w:tc>
        <w:tc>
          <w:tcPr>
            <w:tcW w:w="1134" w:type="dxa"/>
          </w:tcPr>
          <w:p w14:paraId="7AF4797B" w14:textId="77777777" w:rsidR="0033029D" w:rsidRPr="00C35CD1" w:rsidRDefault="0033029D" w:rsidP="001823B3">
            <w:pPr>
              <w:rPr>
                <w:sz w:val="16"/>
                <w:szCs w:val="16"/>
              </w:rPr>
            </w:pPr>
            <w:r w:rsidRPr="00C35CD1">
              <w:rPr>
                <w:rFonts w:cs="Arial"/>
                <w:sz w:val="16"/>
                <w:szCs w:val="16"/>
              </w:rPr>
              <w:t>Carácter</w:t>
            </w:r>
          </w:p>
        </w:tc>
        <w:tc>
          <w:tcPr>
            <w:tcW w:w="2453" w:type="dxa"/>
          </w:tcPr>
          <w:p w14:paraId="0FE56863" w14:textId="77777777" w:rsidR="0033029D" w:rsidRPr="00C35CD1" w:rsidRDefault="00F81A62" w:rsidP="001823B3">
            <w:pPr>
              <w:rPr>
                <w:sz w:val="16"/>
                <w:szCs w:val="16"/>
              </w:rPr>
            </w:pPr>
            <w:r w:rsidRPr="00C35CD1">
              <w:rPr>
                <w:rFonts w:cs="Arial"/>
                <w:sz w:val="16"/>
                <w:szCs w:val="16"/>
              </w:rPr>
              <w:t>Se coloca de la siguiente manera el valor nulo en el xml &lt; remiEstado &gt;</w:t>
            </w:r>
          </w:p>
        </w:tc>
      </w:tr>
      <w:tr w:rsidR="0033029D" w:rsidRPr="00C35CD1" w14:paraId="1129C1D1" w14:textId="77777777" w:rsidTr="000E48E8">
        <w:trPr>
          <w:jc w:val="center"/>
        </w:trPr>
        <w:tc>
          <w:tcPr>
            <w:tcW w:w="546" w:type="dxa"/>
          </w:tcPr>
          <w:p w14:paraId="798F4269" w14:textId="77777777" w:rsidR="0033029D" w:rsidRPr="00C35CD1" w:rsidRDefault="0033029D" w:rsidP="000E48E8">
            <w:pPr>
              <w:jc w:val="center"/>
              <w:rPr>
                <w:rFonts w:cs="Arial"/>
                <w:sz w:val="16"/>
                <w:szCs w:val="16"/>
              </w:rPr>
            </w:pPr>
            <w:r w:rsidRPr="00C35CD1">
              <w:rPr>
                <w:rFonts w:cs="Arial"/>
                <w:sz w:val="16"/>
                <w:szCs w:val="16"/>
              </w:rPr>
              <w:t>20</w:t>
            </w:r>
          </w:p>
        </w:tc>
        <w:tc>
          <w:tcPr>
            <w:tcW w:w="1701" w:type="dxa"/>
          </w:tcPr>
          <w:p w14:paraId="07F3BD3E" w14:textId="77777777" w:rsidR="0033029D" w:rsidRPr="00C35CD1" w:rsidRDefault="0033029D" w:rsidP="001823B3">
            <w:pPr>
              <w:rPr>
                <w:rFonts w:cs="Arial"/>
                <w:sz w:val="16"/>
                <w:szCs w:val="16"/>
              </w:rPr>
            </w:pPr>
            <w:r w:rsidRPr="00C35CD1">
              <w:rPr>
                <w:rFonts w:cs="Arial"/>
                <w:sz w:val="16"/>
                <w:szCs w:val="16"/>
              </w:rPr>
              <w:t>especies</w:t>
            </w:r>
          </w:p>
        </w:tc>
        <w:tc>
          <w:tcPr>
            <w:tcW w:w="2896" w:type="dxa"/>
          </w:tcPr>
          <w:p w14:paraId="2CAFBA2F" w14:textId="77777777" w:rsidR="0033029D" w:rsidRPr="00C35CD1" w:rsidRDefault="0033029D" w:rsidP="001823B3">
            <w:pPr>
              <w:rPr>
                <w:rFonts w:cs="Arial"/>
                <w:sz w:val="16"/>
                <w:szCs w:val="16"/>
              </w:rPr>
            </w:pPr>
          </w:p>
        </w:tc>
        <w:tc>
          <w:tcPr>
            <w:tcW w:w="709" w:type="dxa"/>
            <w:vAlign w:val="center"/>
          </w:tcPr>
          <w:p w14:paraId="6C865B90" w14:textId="77777777" w:rsidR="0033029D" w:rsidRPr="00C35CD1" w:rsidRDefault="0033029D" w:rsidP="001823B3">
            <w:pPr>
              <w:jc w:val="center"/>
              <w:rPr>
                <w:rFonts w:cs="Arial"/>
                <w:color w:val="000000"/>
                <w:sz w:val="16"/>
                <w:szCs w:val="16"/>
              </w:rPr>
            </w:pPr>
            <w:r w:rsidRPr="00C35CD1">
              <w:rPr>
                <w:rFonts w:cs="Arial"/>
                <w:color w:val="000000"/>
                <w:sz w:val="16"/>
                <w:szCs w:val="16"/>
              </w:rPr>
              <w:t>Si</w:t>
            </w:r>
          </w:p>
        </w:tc>
        <w:tc>
          <w:tcPr>
            <w:tcW w:w="1134" w:type="dxa"/>
          </w:tcPr>
          <w:p w14:paraId="79738FE1" w14:textId="77777777" w:rsidR="0033029D" w:rsidRPr="00C35CD1" w:rsidRDefault="0033029D" w:rsidP="001823B3">
            <w:pPr>
              <w:rPr>
                <w:rFonts w:cs="Arial"/>
                <w:sz w:val="16"/>
                <w:szCs w:val="16"/>
              </w:rPr>
            </w:pPr>
            <w:r w:rsidRPr="00C35CD1">
              <w:rPr>
                <w:rFonts w:cs="Arial"/>
                <w:sz w:val="16"/>
                <w:szCs w:val="16"/>
              </w:rPr>
              <w:t xml:space="preserve">Especie </w:t>
            </w:r>
          </w:p>
          <w:p w14:paraId="6163B295" w14:textId="77777777" w:rsidR="0033029D" w:rsidRPr="00C35CD1" w:rsidRDefault="0033029D" w:rsidP="001823B3">
            <w:pPr>
              <w:rPr>
                <w:rFonts w:cs="Arial"/>
                <w:sz w:val="16"/>
                <w:szCs w:val="16"/>
              </w:rPr>
            </w:pPr>
            <w:r w:rsidRPr="00C35CD1">
              <w:rPr>
                <w:rFonts w:cs="Arial"/>
                <w:sz w:val="16"/>
                <w:szCs w:val="16"/>
              </w:rPr>
              <w:t>(TEspecieAprovTO)</w:t>
            </w:r>
          </w:p>
        </w:tc>
        <w:tc>
          <w:tcPr>
            <w:tcW w:w="2453" w:type="dxa"/>
          </w:tcPr>
          <w:p w14:paraId="48C6E41B" w14:textId="77777777" w:rsidR="0033029D" w:rsidRPr="00C35CD1" w:rsidRDefault="0033029D" w:rsidP="001823B3">
            <w:pPr>
              <w:rPr>
                <w:sz w:val="16"/>
                <w:szCs w:val="16"/>
              </w:rPr>
            </w:pPr>
            <w:r w:rsidRPr="00C35CD1">
              <w:rPr>
                <w:rFonts w:cs="Arial"/>
                <w:sz w:val="16"/>
                <w:szCs w:val="16"/>
              </w:rPr>
              <w:t>Valor que se ingresó como parámetro de entrada</w:t>
            </w:r>
          </w:p>
        </w:tc>
      </w:tr>
    </w:tbl>
    <w:p w14:paraId="09FD38E2" w14:textId="77777777" w:rsidR="00BA2FED" w:rsidRPr="00C35CD1" w:rsidRDefault="00BA2FED" w:rsidP="00BA2FED">
      <w:pPr>
        <w:rPr>
          <w:sz w:val="16"/>
          <w:szCs w:val="16"/>
        </w:rPr>
      </w:pPr>
    </w:p>
    <w:p w14:paraId="527BF44B" w14:textId="77777777" w:rsidR="001D4AFB" w:rsidRPr="00C35CD1" w:rsidRDefault="001D4AFB" w:rsidP="001D4AFB">
      <w:pPr>
        <w:pStyle w:val="Ttulo3"/>
        <w:rPr>
          <w:sz w:val="16"/>
          <w:szCs w:val="16"/>
        </w:rPr>
      </w:pPr>
      <w:bookmarkStart w:id="135" w:name="_Toc413851509"/>
      <w:r w:rsidRPr="00C35CD1">
        <w:rPr>
          <w:sz w:val="16"/>
          <w:szCs w:val="16"/>
        </w:rPr>
        <w:lastRenderedPageBreak/>
        <w:t>Consideraciones</w:t>
      </w:r>
      <w:bookmarkEnd w:id="135"/>
    </w:p>
    <w:p w14:paraId="7857B1F1" w14:textId="77777777" w:rsidR="001D4AFB" w:rsidRPr="00C35CD1" w:rsidRDefault="001D4AFB" w:rsidP="001D4AFB">
      <w:pPr>
        <w:rPr>
          <w:sz w:val="16"/>
          <w:szCs w:val="16"/>
        </w:rPr>
      </w:pPr>
    </w:p>
    <w:p w14:paraId="57525C71" w14:textId="77777777" w:rsidR="001D4AFB" w:rsidRPr="00C35CD1" w:rsidRDefault="001D4AFB" w:rsidP="001D4AFB">
      <w:pPr>
        <w:rPr>
          <w:sz w:val="16"/>
          <w:szCs w:val="16"/>
        </w:rPr>
      </w:pPr>
      <w:r w:rsidRPr="00C35CD1">
        <w:rPr>
          <w:sz w:val="16"/>
          <w:szCs w:val="16"/>
        </w:rPr>
        <w:t>Los métodos indicados en la columna de valores hacen uso de las vistas existentes en SNIF de la siguiente manera:</w:t>
      </w:r>
    </w:p>
    <w:p w14:paraId="0DB1387D" w14:textId="77777777" w:rsidR="001D4AFB" w:rsidRPr="00C35CD1" w:rsidRDefault="001D4AFB" w:rsidP="001D4AFB">
      <w:pPr>
        <w:rPr>
          <w:sz w:val="16"/>
          <w:szCs w:val="16"/>
        </w:rPr>
      </w:pPr>
    </w:p>
    <w:p w14:paraId="62D0DA4A" w14:textId="77777777" w:rsidR="001D4AFB" w:rsidRPr="00C35CD1" w:rsidRDefault="001D4AFB" w:rsidP="001D4AFB">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23</w:t>
      </w:r>
      <w:r w:rsidR="008045A5" w:rsidRPr="00C35CD1">
        <w:rPr>
          <w:rFonts w:ascii="Arial" w:hAnsi="Arial" w:cs="Arial"/>
          <w:b w:val="0"/>
          <w:sz w:val="16"/>
          <w:szCs w:val="16"/>
        </w:rPr>
        <w:fldChar w:fldCharType="end"/>
      </w:r>
      <w:r w:rsidRPr="00C35CD1">
        <w:rPr>
          <w:rFonts w:ascii="Arial" w:hAnsi="Arial" w:cs="Arial"/>
          <w:b w:val="0"/>
          <w:sz w:val="16"/>
          <w:szCs w:val="16"/>
        </w:rPr>
        <w:t>. Relación método de consulta y vistas en SNIF</w:t>
      </w:r>
    </w:p>
    <w:p w14:paraId="015342A5" w14:textId="77777777" w:rsidR="001D4AFB" w:rsidRPr="00C35CD1" w:rsidRDefault="001D4AFB" w:rsidP="001D4AFB">
      <w:pPr>
        <w:rPr>
          <w:sz w:val="16"/>
          <w:szCs w:val="16"/>
        </w:rPr>
      </w:pPr>
    </w:p>
    <w:tbl>
      <w:tblPr>
        <w:tblW w:w="6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937"/>
        <w:gridCol w:w="2631"/>
      </w:tblGrid>
      <w:tr w:rsidR="001D4AFB" w:rsidRPr="00C35CD1" w14:paraId="3D3005E1" w14:textId="77777777" w:rsidTr="004C4BF6">
        <w:trPr>
          <w:tblHeader/>
          <w:jc w:val="center"/>
        </w:trPr>
        <w:tc>
          <w:tcPr>
            <w:tcW w:w="546" w:type="dxa"/>
            <w:shd w:val="clear" w:color="auto" w:fill="E0E0E0"/>
          </w:tcPr>
          <w:p w14:paraId="72306DC9" w14:textId="77777777" w:rsidR="001D4AFB" w:rsidRPr="00C35CD1" w:rsidRDefault="001D4AFB" w:rsidP="004C4BF6">
            <w:pPr>
              <w:jc w:val="center"/>
              <w:rPr>
                <w:rFonts w:cs="Arial"/>
                <w:b/>
                <w:sz w:val="16"/>
                <w:szCs w:val="16"/>
              </w:rPr>
            </w:pPr>
          </w:p>
        </w:tc>
        <w:tc>
          <w:tcPr>
            <w:tcW w:w="2937" w:type="dxa"/>
            <w:shd w:val="clear" w:color="auto" w:fill="E0E0E0"/>
          </w:tcPr>
          <w:p w14:paraId="46F09A8D" w14:textId="77777777" w:rsidR="001D4AFB" w:rsidRPr="00C35CD1" w:rsidRDefault="001D4AFB" w:rsidP="004C4BF6">
            <w:pPr>
              <w:jc w:val="center"/>
              <w:rPr>
                <w:rFonts w:cs="Arial"/>
                <w:b/>
                <w:sz w:val="16"/>
                <w:szCs w:val="16"/>
              </w:rPr>
            </w:pPr>
            <w:r w:rsidRPr="00C35CD1">
              <w:rPr>
                <w:rFonts w:cs="Arial"/>
                <w:b/>
                <w:sz w:val="16"/>
                <w:szCs w:val="16"/>
              </w:rPr>
              <w:t>Método consulta lista</w:t>
            </w:r>
          </w:p>
        </w:tc>
        <w:tc>
          <w:tcPr>
            <w:tcW w:w="2631" w:type="dxa"/>
            <w:shd w:val="clear" w:color="auto" w:fill="E0E0E0"/>
          </w:tcPr>
          <w:p w14:paraId="1765F335" w14:textId="77777777" w:rsidR="001D4AFB" w:rsidRPr="00C35CD1" w:rsidRDefault="001D4AFB" w:rsidP="004C4BF6">
            <w:pPr>
              <w:jc w:val="center"/>
              <w:rPr>
                <w:rFonts w:cs="Arial"/>
                <w:b/>
                <w:sz w:val="16"/>
                <w:szCs w:val="16"/>
              </w:rPr>
            </w:pPr>
            <w:r w:rsidRPr="00C35CD1">
              <w:rPr>
                <w:rFonts w:cs="Arial"/>
                <w:b/>
                <w:sz w:val="16"/>
                <w:szCs w:val="16"/>
              </w:rPr>
              <w:t>Vista SNIF relacionada</w:t>
            </w:r>
          </w:p>
        </w:tc>
      </w:tr>
      <w:tr w:rsidR="001D4AFB" w:rsidRPr="00C35CD1" w14:paraId="42775AE3" w14:textId="77777777" w:rsidTr="004C4BF6">
        <w:trPr>
          <w:jc w:val="center"/>
        </w:trPr>
        <w:tc>
          <w:tcPr>
            <w:tcW w:w="546" w:type="dxa"/>
          </w:tcPr>
          <w:p w14:paraId="765E6978" w14:textId="77777777" w:rsidR="001D4AFB" w:rsidRPr="00C35CD1" w:rsidRDefault="001D4AFB" w:rsidP="004C4BF6">
            <w:pPr>
              <w:jc w:val="center"/>
              <w:rPr>
                <w:rFonts w:cs="Arial"/>
                <w:sz w:val="16"/>
                <w:szCs w:val="16"/>
              </w:rPr>
            </w:pPr>
            <w:r w:rsidRPr="00C35CD1">
              <w:rPr>
                <w:rFonts w:cs="Arial"/>
                <w:sz w:val="16"/>
                <w:szCs w:val="16"/>
              </w:rPr>
              <w:t>1</w:t>
            </w:r>
          </w:p>
        </w:tc>
        <w:tc>
          <w:tcPr>
            <w:tcW w:w="2937" w:type="dxa"/>
          </w:tcPr>
          <w:p w14:paraId="1F010D8B" w14:textId="77777777" w:rsidR="001D4AFB" w:rsidRPr="00C35CD1" w:rsidRDefault="001D4AFB" w:rsidP="004C4BF6">
            <w:pPr>
              <w:rPr>
                <w:rFonts w:cs="Arial"/>
                <w:sz w:val="16"/>
                <w:szCs w:val="16"/>
              </w:rPr>
            </w:pPr>
            <w:r w:rsidRPr="00C35CD1">
              <w:rPr>
                <w:rFonts w:cs="Arial"/>
                <w:sz w:val="16"/>
                <w:szCs w:val="16"/>
              </w:rPr>
              <w:t>listaDepartamentos</w:t>
            </w:r>
          </w:p>
        </w:tc>
        <w:tc>
          <w:tcPr>
            <w:tcW w:w="2631" w:type="dxa"/>
          </w:tcPr>
          <w:p w14:paraId="0671452C" w14:textId="77777777" w:rsidR="001D4AFB" w:rsidRPr="00C35CD1" w:rsidRDefault="001D4AFB" w:rsidP="004C4BF6">
            <w:pPr>
              <w:rPr>
                <w:rFonts w:cs="Arial"/>
                <w:sz w:val="16"/>
                <w:szCs w:val="16"/>
              </w:rPr>
            </w:pPr>
            <w:r w:rsidRPr="00C35CD1">
              <w:rPr>
                <w:rFonts w:cs="Arial"/>
                <w:sz w:val="16"/>
                <w:szCs w:val="16"/>
              </w:rPr>
              <w:t>mtmvDepartamentoOri</w:t>
            </w:r>
          </w:p>
        </w:tc>
      </w:tr>
      <w:tr w:rsidR="001D4AFB" w:rsidRPr="00C35CD1" w14:paraId="38889A49" w14:textId="77777777" w:rsidTr="004C4BF6">
        <w:trPr>
          <w:jc w:val="center"/>
        </w:trPr>
        <w:tc>
          <w:tcPr>
            <w:tcW w:w="546" w:type="dxa"/>
          </w:tcPr>
          <w:p w14:paraId="77E68F40" w14:textId="77777777" w:rsidR="001D4AFB" w:rsidRPr="00C35CD1" w:rsidRDefault="001D4AFB" w:rsidP="004C4BF6">
            <w:pPr>
              <w:jc w:val="center"/>
              <w:rPr>
                <w:rFonts w:cs="Arial"/>
                <w:sz w:val="16"/>
                <w:szCs w:val="16"/>
              </w:rPr>
            </w:pPr>
            <w:r w:rsidRPr="00C35CD1">
              <w:rPr>
                <w:rFonts w:cs="Arial"/>
                <w:sz w:val="16"/>
                <w:szCs w:val="16"/>
              </w:rPr>
              <w:t>2</w:t>
            </w:r>
          </w:p>
        </w:tc>
        <w:tc>
          <w:tcPr>
            <w:tcW w:w="2937" w:type="dxa"/>
          </w:tcPr>
          <w:p w14:paraId="631293D1" w14:textId="77777777" w:rsidR="001D4AFB" w:rsidRPr="00C35CD1" w:rsidRDefault="001D4AFB" w:rsidP="004C4BF6">
            <w:pPr>
              <w:rPr>
                <w:rFonts w:cs="Arial"/>
                <w:sz w:val="16"/>
                <w:szCs w:val="16"/>
              </w:rPr>
            </w:pPr>
            <w:r w:rsidRPr="00C35CD1">
              <w:rPr>
                <w:rFonts w:cs="Arial"/>
                <w:sz w:val="16"/>
                <w:szCs w:val="16"/>
              </w:rPr>
              <w:t>listaMunicipios</w:t>
            </w:r>
          </w:p>
        </w:tc>
        <w:tc>
          <w:tcPr>
            <w:tcW w:w="2631" w:type="dxa"/>
          </w:tcPr>
          <w:p w14:paraId="5ABDA5A5" w14:textId="77777777" w:rsidR="001D4AFB" w:rsidRPr="00C35CD1" w:rsidRDefault="001D4AFB" w:rsidP="004C4BF6">
            <w:pPr>
              <w:rPr>
                <w:rFonts w:cs="Arial"/>
                <w:sz w:val="16"/>
                <w:szCs w:val="16"/>
              </w:rPr>
            </w:pPr>
            <w:r w:rsidRPr="00C35CD1">
              <w:rPr>
                <w:rFonts w:cs="Arial"/>
                <w:sz w:val="16"/>
                <w:szCs w:val="16"/>
              </w:rPr>
              <w:t>mtmvMunicipioOri</w:t>
            </w:r>
          </w:p>
        </w:tc>
      </w:tr>
      <w:tr w:rsidR="001D4AFB" w:rsidRPr="00C35CD1" w14:paraId="6086A0E1" w14:textId="77777777" w:rsidTr="004C4BF6">
        <w:trPr>
          <w:jc w:val="center"/>
        </w:trPr>
        <w:tc>
          <w:tcPr>
            <w:tcW w:w="546" w:type="dxa"/>
          </w:tcPr>
          <w:p w14:paraId="6B93B936" w14:textId="77777777" w:rsidR="001D4AFB" w:rsidRPr="00C35CD1" w:rsidRDefault="001D4AFB" w:rsidP="004C4BF6">
            <w:pPr>
              <w:jc w:val="center"/>
              <w:rPr>
                <w:rFonts w:cs="Arial"/>
                <w:sz w:val="16"/>
                <w:szCs w:val="16"/>
              </w:rPr>
            </w:pPr>
            <w:r w:rsidRPr="00C35CD1">
              <w:rPr>
                <w:rFonts w:cs="Arial"/>
                <w:sz w:val="16"/>
                <w:szCs w:val="16"/>
              </w:rPr>
              <w:t>3</w:t>
            </w:r>
          </w:p>
        </w:tc>
        <w:tc>
          <w:tcPr>
            <w:tcW w:w="2937" w:type="dxa"/>
          </w:tcPr>
          <w:p w14:paraId="1D352C87" w14:textId="77777777" w:rsidR="001D4AFB" w:rsidRPr="00C35CD1" w:rsidRDefault="001D4AFB" w:rsidP="004C4BF6">
            <w:pPr>
              <w:rPr>
                <w:rFonts w:cs="Arial"/>
                <w:sz w:val="16"/>
                <w:szCs w:val="16"/>
              </w:rPr>
            </w:pPr>
            <w:r w:rsidRPr="00C35CD1">
              <w:rPr>
                <w:rFonts w:cs="Arial"/>
                <w:sz w:val="16"/>
                <w:szCs w:val="16"/>
              </w:rPr>
              <w:t>listaDepartamentos</w:t>
            </w:r>
          </w:p>
        </w:tc>
        <w:tc>
          <w:tcPr>
            <w:tcW w:w="2631" w:type="dxa"/>
          </w:tcPr>
          <w:p w14:paraId="1BF9FDB4" w14:textId="77777777" w:rsidR="001D4AFB" w:rsidRPr="00C35CD1" w:rsidRDefault="001D4AFB" w:rsidP="004C4BF6">
            <w:pPr>
              <w:rPr>
                <w:rFonts w:cs="Arial"/>
                <w:sz w:val="16"/>
                <w:szCs w:val="16"/>
              </w:rPr>
            </w:pPr>
            <w:r w:rsidRPr="00C35CD1">
              <w:rPr>
                <w:rFonts w:cs="Arial"/>
                <w:sz w:val="16"/>
                <w:szCs w:val="16"/>
              </w:rPr>
              <w:t>mtmvDepartamentoDes</w:t>
            </w:r>
          </w:p>
        </w:tc>
      </w:tr>
      <w:tr w:rsidR="001D4AFB" w:rsidRPr="00C35CD1" w14:paraId="5D9CA641" w14:textId="77777777" w:rsidTr="004C4BF6">
        <w:trPr>
          <w:jc w:val="center"/>
        </w:trPr>
        <w:tc>
          <w:tcPr>
            <w:tcW w:w="546" w:type="dxa"/>
          </w:tcPr>
          <w:p w14:paraId="27D6C450" w14:textId="77777777" w:rsidR="001D4AFB" w:rsidRPr="00C35CD1" w:rsidRDefault="001D4AFB" w:rsidP="004C4BF6">
            <w:pPr>
              <w:jc w:val="center"/>
              <w:rPr>
                <w:rFonts w:cs="Arial"/>
                <w:sz w:val="16"/>
                <w:szCs w:val="16"/>
              </w:rPr>
            </w:pPr>
            <w:r w:rsidRPr="00C35CD1">
              <w:rPr>
                <w:rFonts w:cs="Arial"/>
                <w:sz w:val="16"/>
                <w:szCs w:val="16"/>
              </w:rPr>
              <w:t>4</w:t>
            </w:r>
          </w:p>
        </w:tc>
        <w:tc>
          <w:tcPr>
            <w:tcW w:w="2937" w:type="dxa"/>
          </w:tcPr>
          <w:p w14:paraId="7535EC1A" w14:textId="77777777" w:rsidR="001D4AFB" w:rsidRPr="00C35CD1" w:rsidRDefault="001D4AFB" w:rsidP="004C4BF6">
            <w:pPr>
              <w:rPr>
                <w:rFonts w:cs="Arial"/>
                <w:sz w:val="16"/>
                <w:szCs w:val="16"/>
              </w:rPr>
            </w:pPr>
            <w:r w:rsidRPr="00C35CD1">
              <w:rPr>
                <w:rFonts w:cs="Arial"/>
                <w:sz w:val="16"/>
                <w:szCs w:val="16"/>
              </w:rPr>
              <w:t>listaMunicipios</w:t>
            </w:r>
          </w:p>
        </w:tc>
        <w:tc>
          <w:tcPr>
            <w:tcW w:w="2631" w:type="dxa"/>
          </w:tcPr>
          <w:p w14:paraId="30AFA6BE" w14:textId="77777777" w:rsidR="001D4AFB" w:rsidRPr="00C35CD1" w:rsidRDefault="001D4AFB" w:rsidP="004C4BF6">
            <w:pPr>
              <w:rPr>
                <w:rFonts w:cs="Arial"/>
                <w:sz w:val="16"/>
                <w:szCs w:val="16"/>
              </w:rPr>
            </w:pPr>
            <w:r w:rsidRPr="00C35CD1">
              <w:rPr>
                <w:rFonts w:cs="Arial"/>
                <w:sz w:val="16"/>
                <w:szCs w:val="16"/>
              </w:rPr>
              <w:t>mtmvMunicipioDes</w:t>
            </w:r>
          </w:p>
        </w:tc>
      </w:tr>
      <w:tr w:rsidR="001D4AFB" w:rsidRPr="00C35CD1" w14:paraId="314920B1" w14:textId="77777777" w:rsidTr="004C4BF6">
        <w:trPr>
          <w:jc w:val="center"/>
        </w:trPr>
        <w:tc>
          <w:tcPr>
            <w:tcW w:w="546" w:type="dxa"/>
          </w:tcPr>
          <w:p w14:paraId="5DA306A5" w14:textId="77777777" w:rsidR="001D4AFB" w:rsidRPr="00C35CD1" w:rsidRDefault="001D4AFB" w:rsidP="004C4BF6">
            <w:pPr>
              <w:jc w:val="center"/>
              <w:rPr>
                <w:rFonts w:cs="Arial"/>
                <w:sz w:val="16"/>
                <w:szCs w:val="16"/>
              </w:rPr>
            </w:pPr>
            <w:r w:rsidRPr="00C35CD1">
              <w:rPr>
                <w:rFonts w:cs="Arial"/>
                <w:sz w:val="16"/>
                <w:szCs w:val="16"/>
              </w:rPr>
              <w:t>5</w:t>
            </w:r>
          </w:p>
        </w:tc>
        <w:tc>
          <w:tcPr>
            <w:tcW w:w="2937" w:type="dxa"/>
          </w:tcPr>
          <w:p w14:paraId="5242CB85" w14:textId="77777777" w:rsidR="001D4AFB" w:rsidRPr="00C35CD1" w:rsidRDefault="001D4AFB" w:rsidP="004C4BF6">
            <w:pPr>
              <w:rPr>
                <w:rFonts w:cs="Arial"/>
                <w:sz w:val="16"/>
                <w:szCs w:val="16"/>
              </w:rPr>
            </w:pPr>
            <w:r w:rsidRPr="00C35CD1">
              <w:rPr>
                <w:rFonts w:cs="Arial"/>
                <w:sz w:val="16"/>
                <w:szCs w:val="16"/>
              </w:rPr>
              <w:t>listaMediosTransporte</w:t>
            </w:r>
          </w:p>
        </w:tc>
        <w:tc>
          <w:tcPr>
            <w:tcW w:w="2631" w:type="dxa"/>
          </w:tcPr>
          <w:p w14:paraId="67869683" w14:textId="77777777" w:rsidR="001D4AFB" w:rsidRPr="00C35CD1" w:rsidRDefault="001D4AFB" w:rsidP="004C4BF6">
            <w:pPr>
              <w:rPr>
                <w:rFonts w:cs="Arial"/>
                <w:sz w:val="16"/>
                <w:szCs w:val="16"/>
              </w:rPr>
            </w:pPr>
            <w:r w:rsidRPr="00C35CD1">
              <w:rPr>
                <w:rFonts w:cs="Arial"/>
                <w:sz w:val="16"/>
                <w:szCs w:val="16"/>
              </w:rPr>
              <w:t>mtmvMedioTransporte</w:t>
            </w:r>
          </w:p>
        </w:tc>
      </w:tr>
      <w:tr w:rsidR="001D4AFB" w:rsidRPr="00C35CD1" w14:paraId="7F3C08DA" w14:textId="77777777" w:rsidTr="004C4BF6">
        <w:trPr>
          <w:jc w:val="center"/>
        </w:trPr>
        <w:tc>
          <w:tcPr>
            <w:tcW w:w="546" w:type="dxa"/>
          </w:tcPr>
          <w:p w14:paraId="5D77FEDD" w14:textId="77777777" w:rsidR="001D4AFB" w:rsidRPr="00C35CD1" w:rsidRDefault="001D4AFB" w:rsidP="004C4BF6">
            <w:pPr>
              <w:jc w:val="center"/>
              <w:rPr>
                <w:rFonts w:cs="Arial"/>
                <w:sz w:val="16"/>
                <w:szCs w:val="16"/>
              </w:rPr>
            </w:pPr>
            <w:r w:rsidRPr="00C35CD1">
              <w:rPr>
                <w:rFonts w:cs="Arial"/>
                <w:sz w:val="16"/>
                <w:szCs w:val="16"/>
              </w:rPr>
              <w:t>6</w:t>
            </w:r>
          </w:p>
        </w:tc>
        <w:tc>
          <w:tcPr>
            <w:tcW w:w="2937" w:type="dxa"/>
          </w:tcPr>
          <w:p w14:paraId="5F7958F2" w14:textId="77777777" w:rsidR="001D4AFB" w:rsidRPr="00C35CD1" w:rsidRDefault="001D4AFB" w:rsidP="004C4BF6">
            <w:pPr>
              <w:rPr>
                <w:rFonts w:cs="Arial"/>
                <w:sz w:val="16"/>
                <w:szCs w:val="16"/>
              </w:rPr>
            </w:pPr>
            <w:r w:rsidRPr="00C35CD1">
              <w:rPr>
                <w:rFonts w:cs="Arial"/>
                <w:sz w:val="16"/>
                <w:szCs w:val="16"/>
              </w:rPr>
              <w:t>listaEspecie</w:t>
            </w:r>
          </w:p>
        </w:tc>
        <w:tc>
          <w:tcPr>
            <w:tcW w:w="2631" w:type="dxa"/>
          </w:tcPr>
          <w:p w14:paraId="4D5634FF" w14:textId="77777777" w:rsidR="001D4AFB" w:rsidRPr="00C35CD1" w:rsidRDefault="001D4AFB" w:rsidP="004C4BF6">
            <w:pPr>
              <w:rPr>
                <w:rFonts w:cs="Arial"/>
                <w:sz w:val="16"/>
                <w:szCs w:val="16"/>
              </w:rPr>
            </w:pPr>
            <w:r w:rsidRPr="00C35CD1">
              <w:rPr>
                <w:rFonts w:cs="Arial"/>
                <w:sz w:val="16"/>
                <w:szCs w:val="16"/>
              </w:rPr>
              <w:t>mtmvEspecie</w:t>
            </w:r>
          </w:p>
        </w:tc>
      </w:tr>
      <w:tr w:rsidR="001D4AFB" w:rsidRPr="00C35CD1" w14:paraId="4355A499" w14:textId="77777777" w:rsidTr="004C4BF6">
        <w:trPr>
          <w:jc w:val="center"/>
        </w:trPr>
        <w:tc>
          <w:tcPr>
            <w:tcW w:w="546" w:type="dxa"/>
          </w:tcPr>
          <w:p w14:paraId="3D2C9AD1" w14:textId="77777777" w:rsidR="001D4AFB" w:rsidRPr="00C35CD1" w:rsidRDefault="001D4AFB" w:rsidP="004C4BF6">
            <w:pPr>
              <w:jc w:val="center"/>
              <w:rPr>
                <w:rFonts w:cs="Arial"/>
                <w:sz w:val="16"/>
                <w:szCs w:val="16"/>
              </w:rPr>
            </w:pPr>
            <w:r w:rsidRPr="00C35CD1">
              <w:rPr>
                <w:rFonts w:cs="Arial"/>
                <w:sz w:val="16"/>
                <w:szCs w:val="16"/>
              </w:rPr>
              <w:t>7</w:t>
            </w:r>
          </w:p>
        </w:tc>
        <w:tc>
          <w:tcPr>
            <w:tcW w:w="2937" w:type="dxa"/>
          </w:tcPr>
          <w:p w14:paraId="733C1512" w14:textId="77777777" w:rsidR="001D4AFB" w:rsidRPr="00C35CD1" w:rsidRDefault="001D4AFB" w:rsidP="004C4BF6">
            <w:pPr>
              <w:rPr>
                <w:rFonts w:cs="Arial"/>
                <w:sz w:val="16"/>
                <w:szCs w:val="16"/>
              </w:rPr>
            </w:pPr>
            <w:r w:rsidRPr="00C35CD1">
              <w:rPr>
                <w:rFonts w:cs="Arial"/>
                <w:sz w:val="16"/>
                <w:szCs w:val="16"/>
              </w:rPr>
              <w:t>listaClaseProductoMaderable</w:t>
            </w:r>
          </w:p>
        </w:tc>
        <w:tc>
          <w:tcPr>
            <w:tcW w:w="2631" w:type="dxa"/>
          </w:tcPr>
          <w:p w14:paraId="630148E0" w14:textId="77777777" w:rsidR="001D4AFB" w:rsidRPr="00C35CD1" w:rsidRDefault="001D4AFB" w:rsidP="004C4BF6">
            <w:pPr>
              <w:rPr>
                <w:rFonts w:cs="Arial"/>
                <w:sz w:val="16"/>
                <w:szCs w:val="16"/>
              </w:rPr>
            </w:pPr>
            <w:r w:rsidRPr="00C35CD1">
              <w:rPr>
                <w:rFonts w:cs="Arial"/>
                <w:sz w:val="16"/>
                <w:szCs w:val="16"/>
              </w:rPr>
              <w:t>mtmvClasePrdForMad</w:t>
            </w:r>
          </w:p>
        </w:tc>
      </w:tr>
      <w:tr w:rsidR="001D4AFB" w:rsidRPr="00C35CD1" w14:paraId="338FCD35" w14:textId="77777777" w:rsidTr="004C4BF6">
        <w:trPr>
          <w:jc w:val="center"/>
        </w:trPr>
        <w:tc>
          <w:tcPr>
            <w:tcW w:w="546" w:type="dxa"/>
          </w:tcPr>
          <w:p w14:paraId="479858A6" w14:textId="77777777" w:rsidR="001D4AFB" w:rsidRPr="00C35CD1" w:rsidRDefault="001D4AFB" w:rsidP="004C4BF6">
            <w:pPr>
              <w:jc w:val="center"/>
              <w:rPr>
                <w:rFonts w:cs="Arial"/>
                <w:sz w:val="16"/>
                <w:szCs w:val="16"/>
              </w:rPr>
            </w:pPr>
            <w:r w:rsidRPr="00C35CD1">
              <w:rPr>
                <w:rFonts w:cs="Arial"/>
                <w:sz w:val="16"/>
                <w:szCs w:val="16"/>
              </w:rPr>
              <w:t>8</w:t>
            </w:r>
          </w:p>
        </w:tc>
        <w:tc>
          <w:tcPr>
            <w:tcW w:w="2937" w:type="dxa"/>
          </w:tcPr>
          <w:p w14:paraId="3A8DB4B1" w14:textId="77777777" w:rsidR="001D4AFB" w:rsidRPr="00C35CD1" w:rsidRDefault="001D4AFB" w:rsidP="004C4BF6">
            <w:pPr>
              <w:rPr>
                <w:rFonts w:cs="Arial"/>
                <w:sz w:val="16"/>
                <w:szCs w:val="16"/>
              </w:rPr>
            </w:pPr>
            <w:r w:rsidRPr="00C35CD1">
              <w:rPr>
                <w:rFonts w:cs="Arial"/>
                <w:sz w:val="16"/>
                <w:szCs w:val="16"/>
              </w:rPr>
              <w:t>listaTipoProductoRollizo</w:t>
            </w:r>
          </w:p>
        </w:tc>
        <w:tc>
          <w:tcPr>
            <w:tcW w:w="2631" w:type="dxa"/>
          </w:tcPr>
          <w:p w14:paraId="6959C2B7" w14:textId="77777777" w:rsidR="001D4AFB" w:rsidRPr="00C35CD1" w:rsidRDefault="001D4AFB" w:rsidP="004C4BF6">
            <w:pPr>
              <w:rPr>
                <w:rFonts w:cs="Arial"/>
                <w:sz w:val="16"/>
                <w:szCs w:val="16"/>
              </w:rPr>
            </w:pPr>
            <w:r w:rsidRPr="00C35CD1">
              <w:rPr>
                <w:rFonts w:cs="Arial"/>
                <w:sz w:val="16"/>
                <w:szCs w:val="16"/>
              </w:rPr>
              <w:t>mtmvTipoProdMaderRll</w:t>
            </w:r>
          </w:p>
        </w:tc>
      </w:tr>
      <w:tr w:rsidR="001D4AFB" w:rsidRPr="00C35CD1" w14:paraId="6662031C" w14:textId="77777777" w:rsidTr="004C4BF6">
        <w:trPr>
          <w:jc w:val="center"/>
        </w:trPr>
        <w:tc>
          <w:tcPr>
            <w:tcW w:w="546" w:type="dxa"/>
          </w:tcPr>
          <w:p w14:paraId="2EC04538" w14:textId="77777777" w:rsidR="001D4AFB" w:rsidRPr="00C35CD1" w:rsidRDefault="001D4AFB" w:rsidP="004C4BF6">
            <w:pPr>
              <w:jc w:val="center"/>
              <w:rPr>
                <w:rFonts w:cs="Arial"/>
                <w:sz w:val="16"/>
                <w:szCs w:val="16"/>
              </w:rPr>
            </w:pPr>
            <w:r w:rsidRPr="00C35CD1">
              <w:rPr>
                <w:rFonts w:cs="Arial"/>
                <w:sz w:val="16"/>
                <w:szCs w:val="16"/>
              </w:rPr>
              <w:t>9</w:t>
            </w:r>
          </w:p>
        </w:tc>
        <w:tc>
          <w:tcPr>
            <w:tcW w:w="2937" w:type="dxa"/>
          </w:tcPr>
          <w:p w14:paraId="212C3C74" w14:textId="77777777" w:rsidR="001D4AFB" w:rsidRPr="00C35CD1" w:rsidRDefault="001D4AFB" w:rsidP="004C4BF6">
            <w:pPr>
              <w:rPr>
                <w:rFonts w:cs="Arial"/>
                <w:sz w:val="16"/>
                <w:szCs w:val="16"/>
              </w:rPr>
            </w:pPr>
            <w:r w:rsidRPr="00C35CD1">
              <w:rPr>
                <w:rFonts w:cs="Arial"/>
                <w:sz w:val="16"/>
                <w:szCs w:val="16"/>
              </w:rPr>
              <w:t>listaTipoProductoAserrado</w:t>
            </w:r>
          </w:p>
        </w:tc>
        <w:tc>
          <w:tcPr>
            <w:tcW w:w="2631" w:type="dxa"/>
          </w:tcPr>
          <w:p w14:paraId="3917F014" w14:textId="77777777" w:rsidR="001D4AFB" w:rsidRPr="00C35CD1" w:rsidRDefault="001D4AFB" w:rsidP="004C4BF6">
            <w:pPr>
              <w:rPr>
                <w:rFonts w:cs="Arial"/>
                <w:sz w:val="16"/>
                <w:szCs w:val="16"/>
              </w:rPr>
            </w:pPr>
            <w:r w:rsidRPr="00C35CD1">
              <w:rPr>
                <w:rFonts w:cs="Arial"/>
                <w:sz w:val="16"/>
                <w:szCs w:val="16"/>
              </w:rPr>
              <w:t>mtmvTipoProdMaderAsr</w:t>
            </w:r>
          </w:p>
        </w:tc>
      </w:tr>
    </w:tbl>
    <w:p w14:paraId="591E2CD3" w14:textId="77777777" w:rsidR="001D4AFB" w:rsidRPr="00C35CD1" w:rsidRDefault="001D4AFB" w:rsidP="00BA2FED">
      <w:pPr>
        <w:rPr>
          <w:sz w:val="16"/>
          <w:szCs w:val="16"/>
        </w:rPr>
      </w:pPr>
    </w:p>
    <w:p w14:paraId="75AA8AD1" w14:textId="77777777" w:rsidR="00BA2FED" w:rsidRPr="00C35CD1" w:rsidRDefault="00BA2FED" w:rsidP="00BA2FED">
      <w:pPr>
        <w:pStyle w:val="EstiloTtulo2h2Level2HeadH2Sub-Head1L2Head2A2Heading2H"/>
        <w:rPr>
          <w:sz w:val="16"/>
          <w:szCs w:val="16"/>
        </w:rPr>
      </w:pPr>
      <w:bookmarkStart w:id="136" w:name="_Toc413851510"/>
      <w:r w:rsidRPr="00C35CD1">
        <w:rPr>
          <w:sz w:val="16"/>
          <w:szCs w:val="16"/>
        </w:rPr>
        <w:t>Notas adicionales</w:t>
      </w:r>
      <w:bookmarkEnd w:id="136"/>
    </w:p>
    <w:p w14:paraId="2A9C70E8" w14:textId="77777777" w:rsidR="00BA2FED" w:rsidRPr="00C35CD1" w:rsidRDefault="00BA2FED" w:rsidP="00BA2FED">
      <w:pPr>
        <w:rPr>
          <w:sz w:val="16"/>
          <w:szCs w:val="16"/>
        </w:rPr>
      </w:pPr>
    </w:p>
    <w:p w14:paraId="4EA44D38" w14:textId="77777777" w:rsidR="00BA2FED" w:rsidRPr="00C35CD1" w:rsidRDefault="00BA2FED" w:rsidP="00875528">
      <w:pPr>
        <w:pStyle w:val="Prrafodelista"/>
        <w:numPr>
          <w:ilvl w:val="0"/>
          <w:numId w:val="9"/>
        </w:numPr>
        <w:rPr>
          <w:sz w:val="16"/>
          <w:szCs w:val="16"/>
        </w:rPr>
      </w:pPr>
      <w:r w:rsidRPr="00C35CD1">
        <w:rPr>
          <w:sz w:val="16"/>
          <w:szCs w:val="16"/>
        </w:rPr>
        <w:t>N/A</w:t>
      </w:r>
    </w:p>
    <w:p w14:paraId="10334E7D" w14:textId="77777777" w:rsidR="00BA2FED" w:rsidRPr="00C35CD1" w:rsidRDefault="00BA2FED" w:rsidP="00BA2FED">
      <w:pPr>
        <w:pStyle w:val="EstiloTtulo2h2Level2HeadH2Sub-Head1L2Head2A2Heading2H"/>
        <w:rPr>
          <w:sz w:val="16"/>
          <w:szCs w:val="16"/>
        </w:rPr>
      </w:pPr>
      <w:bookmarkStart w:id="137" w:name="_Toc413851511"/>
      <w:r w:rsidRPr="00C35CD1">
        <w:rPr>
          <w:sz w:val="16"/>
          <w:szCs w:val="16"/>
        </w:rPr>
        <w:t>Excepciones lanzadas</w:t>
      </w:r>
      <w:bookmarkEnd w:id="137"/>
    </w:p>
    <w:p w14:paraId="1B56CF87" w14:textId="77777777" w:rsidR="00BA2FED" w:rsidRPr="00C35CD1" w:rsidRDefault="00BA2FED" w:rsidP="00BA2FED">
      <w:pPr>
        <w:rPr>
          <w:sz w:val="16"/>
          <w:szCs w:val="16"/>
        </w:rPr>
      </w:pPr>
    </w:p>
    <w:p w14:paraId="6C6437C5" w14:textId="77777777" w:rsidR="00BA2FED" w:rsidRPr="00C35CD1" w:rsidRDefault="00BA2FED" w:rsidP="00BA2FED">
      <w:pPr>
        <w:rPr>
          <w:sz w:val="16"/>
          <w:szCs w:val="16"/>
        </w:rPr>
      </w:pPr>
      <w:r w:rsidRPr="00C35CD1">
        <w:rPr>
          <w:sz w:val="16"/>
          <w:szCs w:val="16"/>
        </w:rPr>
        <w:t>Las posibles excepciones pueden ser:</w:t>
      </w:r>
    </w:p>
    <w:p w14:paraId="5BBC7694" w14:textId="77777777" w:rsidR="00BA2FED" w:rsidRPr="00C35CD1" w:rsidRDefault="00BA2FED" w:rsidP="00BA2FED">
      <w:pPr>
        <w:rPr>
          <w:sz w:val="16"/>
          <w:szCs w:val="16"/>
        </w:rPr>
      </w:pPr>
    </w:p>
    <w:p w14:paraId="681DE8E6" w14:textId="77777777" w:rsidR="00BA2FED" w:rsidRPr="00C35CD1" w:rsidRDefault="00BA2FED" w:rsidP="00875528">
      <w:pPr>
        <w:pStyle w:val="Prrafodelista"/>
        <w:numPr>
          <w:ilvl w:val="0"/>
          <w:numId w:val="7"/>
        </w:numPr>
        <w:rPr>
          <w:sz w:val="16"/>
          <w:szCs w:val="16"/>
        </w:rPr>
      </w:pPr>
      <w:r w:rsidRPr="00C35CD1">
        <w:rPr>
          <w:b/>
          <w:i/>
          <w:sz w:val="16"/>
          <w:szCs w:val="16"/>
        </w:rPr>
        <w:t>Por tiempo de espera</w:t>
      </w:r>
      <w:r w:rsidRPr="00C35CD1">
        <w:rPr>
          <w:sz w:val="16"/>
          <w:szCs w:val="16"/>
        </w:rPr>
        <w:t>: cuando al invocar a la función de negocio, el servicio se demora en devolver la respuesta y esta excepción se dispara. Puede darse por un bloqueo en la base de datos, una transacción sin terminar, por la espera de un recurso que se encuentra ocupado, por demora en la consulta en una tabla con demasiados registros.</w:t>
      </w:r>
    </w:p>
    <w:p w14:paraId="5E7CB74A" w14:textId="77777777" w:rsidR="00BA2FED" w:rsidRPr="00C35CD1" w:rsidRDefault="00BA2FED" w:rsidP="00875528">
      <w:pPr>
        <w:pStyle w:val="Prrafodelista"/>
        <w:numPr>
          <w:ilvl w:val="0"/>
          <w:numId w:val="7"/>
        </w:numPr>
        <w:rPr>
          <w:sz w:val="16"/>
          <w:szCs w:val="16"/>
        </w:rPr>
      </w:pPr>
      <w:r w:rsidRPr="00C35CD1">
        <w:rPr>
          <w:b/>
          <w:i/>
          <w:sz w:val="16"/>
          <w:szCs w:val="16"/>
        </w:rPr>
        <w:t>Por servicio caído</w:t>
      </w:r>
      <w:r w:rsidRPr="00C35CD1">
        <w:rPr>
          <w:b/>
          <w:sz w:val="16"/>
          <w:szCs w:val="16"/>
        </w:rPr>
        <w:t>:</w:t>
      </w:r>
      <w:r w:rsidRPr="00C35CD1">
        <w:rPr>
          <w:sz w:val="16"/>
          <w:szCs w:val="16"/>
        </w:rPr>
        <w:t xml:space="preserve"> cuando el servicio no está disponible.</w:t>
      </w:r>
    </w:p>
    <w:p w14:paraId="719075C2" w14:textId="77777777" w:rsidR="00BA2FED" w:rsidRPr="00C35CD1" w:rsidRDefault="00BA2FED" w:rsidP="00875528">
      <w:pPr>
        <w:pStyle w:val="Prrafodelista"/>
        <w:numPr>
          <w:ilvl w:val="0"/>
          <w:numId w:val="7"/>
        </w:numPr>
        <w:rPr>
          <w:sz w:val="16"/>
          <w:szCs w:val="16"/>
        </w:rPr>
      </w:pPr>
      <w:r w:rsidRPr="00C35CD1">
        <w:rPr>
          <w:b/>
          <w:i/>
          <w:sz w:val="16"/>
          <w:szCs w:val="16"/>
        </w:rPr>
        <w:t>Propia del servicio</w:t>
      </w:r>
      <w:r w:rsidRPr="00C35CD1">
        <w:rPr>
          <w:b/>
          <w:sz w:val="16"/>
          <w:szCs w:val="16"/>
        </w:rPr>
        <w:t>:</w:t>
      </w:r>
      <w:r w:rsidRPr="00C35CD1">
        <w:rPr>
          <w:sz w:val="16"/>
          <w:szCs w:val="16"/>
        </w:rPr>
        <w:t xml:space="preserve"> por excepciones no controladas dentro de la lógica de negocio del servicio, por lo que esta excepción puede enviarse al consumidor, para que este la maneje.</w:t>
      </w:r>
    </w:p>
    <w:p w14:paraId="4E02988C" w14:textId="77777777" w:rsidR="00BA2FED" w:rsidRPr="00C35CD1" w:rsidRDefault="00BA2FED" w:rsidP="00875528">
      <w:pPr>
        <w:pStyle w:val="Prrafodelista"/>
        <w:numPr>
          <w:ilvl w:val="0"/>
          <w:numId w:val="7"/>
        </w:numPr>
        <w:rPr>
          <w:sz w:val="16"/>
          <w:szCs w:val="16"/>
        </w:rPr>
      </w:pPr>
      <w:r w:rsidRPr="00C35CD1">
        <w:rPr>
          <w:b/>
          <w:i/>
          <w:sz w:val="16"/>
          <w:szCs w:val="16"/>
        </w:rPr>
        <w:t>Por inconsistencia de datos</w:t>
      </w:r>
      <w:r w:rsidRPr="00C35CD1">
        <w:rPr>
          <w:sz w:val="16"/>
          <w:szCs w:val="16"/>
        </w:rPr>
        <w:t>: por excepciones lanzadas por incumplimiento de las reglas de negocio implementadas en la base de datos a través de restricciones o disparadores asociadas a las tablas involucradas.</w:t>
      </w:r>
    </w:p>
    <w:p w14:paraId="54A3237A" w14:textId="77777777" w:rsidR="00BA2FED" w:rsidRPr="00C35CD1" w:rsidRDefault="00BA2FED" w:rsidP="00BA2FED">
      <w:pPr>
        <w:pStyle w:val="EstiloTtulo2h2Level2HeadH2Sub-Head1L2Head2A2Heading2H"/>
        <w:rPr>
          <w:sz w:val="16"/>
          <w:szCs w:val="16"/>
        </w:rPr>
      </w:pPr>
      <w:bookmarkStart w:id="138" w:name="_Toc413851512"/>
      <w:r w:rsidRPr="00C35CD1">
        <w:rPr>
          <w:sz w:val="16"/>
          <w:szCs w:val="16"/>
        </w:rPr>
        <w:t>Consideraciones de Desempeño</w:t>
      </w:r>
      <w:bookmarkEnd w:id="138"/>
    </w:p>
    <w:p w14:paraId="1194D963" w14:textId="77777777" w:rsidR="00BA2FED" w:rsidRPr="00C35CD1" w:rsidRDefault="00BA2FED" w:rsidP="00BA2FED">
      <w:pPr>
        <w:pStyle w:val="Ttulo3"/>
        <w:spacing w:after="120"/>
        <w:rPr>
          <w:sz w:val="16"/>
          <w:szCs w:val="16"/>
        </w:rPr>
      </w:pPr>
      <w:bookmarkStart w:id="139" w:name="_Toc413851513"/>
      <w:r w:rsidRPr="00C35CD1">
        <w:rPr>
          <w:sz w:val="16"/>
          <w:szCs w:val="16"/>
        </w:rPr>
        <w:t>Concurrencia</w:t>
      </w:r>
      <w:bookmarkEnd w:id="139"/>
    </w:p>
    <w:p w14:paraId="16646B2E" w14:textId="77777777" w:rsidR="00BA2FED" w:rsidRPr="00C35CD1" w:rsidRDefault="00BA2FED" w:rsidP="00BA2FED">
      <w:pPr>
        <w:rPr>
          <w:sz w:val="16"/>
          <w:szCs w:val="16"/>
        </w:rPr>
      </w:pPr>
      <w:r w:rsidRPr="00C35CD1">
        <w:rPr>
          <w:sz w:val="16"/>
          <w:szCs w:val="16"/>
        </w:rPr>
        <w:t>Esta función de negocio la podrán consumir los sistemas definidos bajo demanda.</w:t>
      </w:r>
    </w:p>
    <w:p w14:paraId="257090BD" w14:textId="77777777" w:rsidR="00BA2FED" w:rsidRPr="00C35CD1" w:rsidRDefault="00BA2FED" w:rsidP="00BA2FED">
      <w:pPr>
        <w:pStyle w:val="Ttulo3"/>
        <w:spacing w:after="120"/>
        <w:rPr>
          <w:sz w:val="16"/>
          <w:szCs w:val="16"/>
        </w:rPr>
      </w:pPr>
      <w:bookmarkStart w:id="140" w:name="_Toc413851514"/>
      <w:r w:rsidRPr="00C35CD1">
        <w:rPr>
          <w:sz w:val="16"/>
          <w:szCs w:val="16"/>
        </w:rPr>
        <w:t>Número máximo de elementos retornados</w:t>
      </w:r>
      <w:bookmarkEnd w:id="140"/>
    </w:p>
    <w:p w14:paraId="6A6D7202" w14:textId="77777777" w:rsidR="00BA2FED" w:rsidRPr="00C35CD1" w:rsidRDefault="00BA2FED" w:rsidP="00875528">
      <w:pPr>
        <w:pStyle w:val="Prrafodelista"/>
        <w:numPr>
          <w:ilvl w:val="0"/>
          <w:numId w:val="8"/>
        </w:numPr>
        <w:rPr>
          <w:sz w:val="16"/>
          <w:szCs w:val="16"/>
        </w:rPr>
      </w:pPr>
      <w:r w:rsidRPr="00C35CD1">
        <w:rPr>
          <w:sz w:val="16"/>
          <w:szCs w:val="16"/>
        </w:rPr>
        <w:t xml:space="preserve">Un elemento del tipo </w:t>
      </w:r>
      <w:r w:rsidR="0009227C" w:rsidRPr="00C35CD1">
        <w:rPr>
          <w:rFonts w:cs="Arial"/>
          <w:sz w:val="16"/>
          <w:szCs w:val="16"/>
        </w:rPr>
        <w:t>guardar movilización ICA</w:t>
      </w:r>
      <w:r w:rsidRPr="00C35CD1">
        <w:rPr>
          <w:sz w:val="16"/>
          <w:szCs w:val="16"/>
        </w:rPr>
        <w:t>, debe tener asociad</w:t>
      </w:r>
      <w:r w:rsidR="0009227C" w:rsidRPr="00C35CD1">
        <w:rPr>
          <w:sz w:val="16"/>
          <w:szCs w:val="16"/>
        </w:rPr>
        <w:t>a</w:t>
      </w:r>
      <w:r w:rsidRPr="00C35CD1">
        <w:rPr>
          <w:sz w:val="16"/>
          <w:szCs w:val="16"/>
        </w:rPr>
        <w:t xml:space="preserve">s tantas ubicaciones y especies registradas </w:t>
      </w:r>
      <w:r w:rsidR="0009227C" w:rsidRPr="00C35CD1">
        <w:rPr>
          <w:sz w:val="16"/>
          <w:szCs w:val="16"/>
        </w:rPr>
        <w:t>como las</w:t>
      </w:r>
      <w:r w:rsidRPr="00C35CD1">
        <w:rPr>
          <w:sz w:val="16"/>
          <w:szCs w:val="16"/>
        </w:rPr>
        <w:t xml:space="preserve"> enviadas en los parámetros de entrada</w:t>
      </w:r>
    </w:p>
    <w:p w14:paraId="03BB9E48" w14:textId="77777777" w:rsidR="00BA2FED" w:rsidRPr="00C35CD1" w:rsidRDefault="00BA2FED" w:rsidP="00BA2FED">
      <w:pPr>
        <w:pStyle w:val="Ttulo3"/>
        <w:spacing w:after="120"/>
        <w:rPr>
          <w:sz w:val="16"/>
          <w:szCs w:val="16"/>
        </w:rPr>
      </w:pPr>
      <w:bookmarkStart w:id="141" w:name="_Toc413851515"/>
      <w:r w:rsidRPr="00C35CD1">
        <w:rPr>
          <w:sz w:val="16"/>
          <w:szCs w:val="16"/>
        </w:rPr>
        <w:t>Tiempo de respuesta esperado</w:t>
      </w:r>
      <w:bookmarkEnd w:id="141"/>
    </w:p>
    <w:p w14:paraId="4FB3E4AE" w14:textId="77777777" w:rsidR="00BA2FED" w:rsidRPr="00C35CD1" w:rsidRDefault="00BA2FED" w:rsidP="00BA2FED">
      <w:pPr>
        <w:rPr>
          <w:sz w:val="16"/>
          <w:szCs w:val="16"/>
        </w:rPr>
      </w:pPr>
      <w:r w:rsidRPr="00C35CD1">
        <w:rPr>
          <w:sz w:val="16"/>
          <w:szCs w:val="16"/>
        </w:rPr>
        <w:t>El tiempo requerido de respuesta es máximo 0.5 segundos</w:t>
      </w:r>
    </w:p>
    <w:p w14:paraId="4358CDB7" w14:textId="77777777" w:rsidR="00BA2FED" w:rsidRPr="00C35CD1" w:rsidRDefault="00BA2FED" w:rsidP="00BA2FED">
      <w:pPr>
        <w:pStyle w:val="EstiloTtulo2h2Level2HeadH2Sub-Head1L2Head2A2Heading2H"/>
        <w:rPr>
          <w:sz w:val="16"/>
          <w:szCs w:val="16"/>
        </w:rPr>
      </w:pPr>
      <w:bookmarkStart w:id="142" w:name="_Toc413851516"/>
      <w:r w:rsidRPr="00C35CD1">
        <w:rPr>
          <w:sz w:val="16"/>
          <w:szCs w:val="16"/>
        </w:rPr>
        <w:lastRenderedPageBreak/>
        <w:t>Consideraciones de seguridad</w:t>
      </w:r>
      <w:bookmarkEnd w:id="142"/>
    </w:p>
    <w:p w14:paraId="40D8AB8A" w14:textId="77777777" w:rsidR="00AF5CF3" w:rsidRPr="00C35CD1" w:rsidRDefault="00AF5CF3" w:rsidP="008540DE">
      <w:pPr>
        <w:rPr>
          <w:sz w:val="16"/>
          <w:szCs w:val="16"/>
        </w:rPr>
      </w:pPr>
    </w:p>
    <w:p w14:paraId="5339A09A" w14:textId="77777777" w:rsidR="00BA2FED" w:rsidRPr="00C35CD1" w:rsidRDefault="00BA2FED" w:rsidP="00875528">
      <w:pPr>
        <w:pStyle w:val="Prrafodelista"/>
        <w:numPr>
          <w:ilvl w:val="0"/>
          <w:numId w:val="7"/>
        </w:numPr>
        <w:rPr>
          <w:sz w:val="16"/>
          <w:szCs w:val="16"/>
        </w:rPr>
      </w:pPr>
      <w:r w:rsidRPr="00C35CD1">
        <w:rPr>
          <w:sz w:val="16"/>
          <w:szCs w:val="16"/>
        </w:rPr>
        <w:t xml:space="preserve">El canal de comunicación debe ser asegurado a través del protocolo HTTPS. </w:t>
      </w:r>
    </w:p>
    <w:p w14:paraId="64D31B1F" w14:textId="77777777" w:rsidR="00BA2FED" w:rsidRPr="00C35CD1" w:rsidRDefault="00BA2FED" w:rsidP="00875528">
      <w:pPr>
        <w:pStyle w:val="Prrafodelista"/>
        <w:numPr>
          <w:ilvl w:val="0"/>
          <w:numId w:val="7"/>
        </w:numPr>
        <w:rPr>
          <w:sz w:val="16"/>
          <w:szCs w:val="16"/>
        </w:rPr>
      </w:pPr>
      <w:r w:rsidRPr="00C35CD1">
        <w:rPr>
          <w:sz w:val="16"/>
          <w:szCs w:val="16"/>
        </w:rPr>
        <w:t>Por ser un servicio de registro de datos en la base de datos SNIF debe ser usadas las herramientas de seguridad nativas del servidor de aplicaciones.</w:t>
      </w:r>
    </w:p>
    <w:p w14:paraId="11C452AD" w14:textId="77777777" w:rsidR="00BA2FED" w:rsidRPr="00C35CD1" w:rsidRDefault="00BA2FED" w:rsidP="00BA2FED">
      <w:pPr>
        <w:rPr>
          <w:sz w:val="16"/>
          <w:szCs w:val="16"/>
        </w:rPr>
      </w:pPr>
    </w:p>
    <w:p w14:paraId="33A4653B" w14:textId="77777777" w:rsidR="00BA2FED" w:rsidRPr="00C35CD1" w:rsidRDefault="00BA2FED" w:rsidP="009C148C">
      <w:pPr>
        <w:rPr>
          <w:sz w:val="16"/>
          <w:szCs w:val="16"/>
        </w:rPr>
      </w:pPr>
    </w:p>
    <w:p w14:paraId="44CC4C9E" w14:textId="77777777" w:rsidR="00D90F3A" w:rsidRPr="00C35CD1" w:rsidRDefault="00E96790" w:rsidP="005A6819">
      <w:pPr>
        <w:pStyle w:val="Ttulo1"/>
        <w:rPr>
          <w:sz w:val="16"/>
          <w:szCs w:val="16"/>
        </w:rPr>
      </w:pPr>
      <w:bookmarkStart w:id="143" w:name="_Toc413851517"/>
      <w:r w:rsidRPr="00C35CD1">
        <w:rPr>
          <w:sz w:val="16"/>
          <w:szCs w:val="16"/>
        </w:rPr>
        <w:t>LISTAS DE SALIDA</w:t>
      </w:r>
      <w:bookmarkEnd w:id="143"/>
      <w:r w:rsidR="00AF5CF3" w:rsidRPr="00C35CD1">
        <w:rPr>
          <w:sz w:val="16"/>
          <w:szCs w:val="16"/>
        </w:rPr>
        <w:t xml:space="preserve"> - </w:t>
      </w:r>
      <w:bookmarkStart w:id="144" w:name="_Toc413851518"/>
      <w:r w:rsidR="00D90F3A" w:rsidRPr="00C35CD1">
        <w:rPr>
          <w:sz w:val="16"/>
          <w:szCs w:val="16"/>
        </w:rPr>
        <w:t>LISTA AREA AFECTADA</w:t>
      </w:r>
      <w:bookmarkEnd w:id="144"/>
    </w:p>
    <w:p w14:paraId="6CA42E79" w14:textId="77777777" w:rsidR="00D90F3A" w:rsidRPr="00C35CD1" w:rsidRDefault="00D90F3A" w:rsidP="00D90F3A">
      <w:pPr>
        <w:pStyle w:val="Car"/>
        <w:jc w:val="both"/>
        <w:rPr>
          <w:rFonts w:ascii="Arial" w:hAnsi="Arial" w:cs="Arial"/>
          <w:sz w:val="16"/>
          <w:szCs w:val="16"/>
          <w:lang w:val="es-CO"/>
        </w:rPr>
      </w:pPr>
    </w:p>
    <w:p w14:paraId="7197D96E" w14:textId="77777777" w:rsidR="00D90F3A" w:rsidRPr="00C35CD1" w:rsidRDefault="00D90F3A" w:rsidP="00D90F3A">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tipos de códigos que se utilizan para las áreas afectadas.</w:t>
      </w:r>
    </w:p>
    <w:p w14:paraId="697D4C5E" w14:textId="77777777" w:rsidR="00D90F3A" w:rsidRPr="00C35CD1" w:rsidRDefault="00D90F3A" w:rsidP="00D90F3A">
      <w:pPr>
        <w:rPr>
          <w:sz w:val="16"/>
          <w:szCs w:val="16"/>
        </w:rPr>
      </w:pPr>
    </w:p>
    <w:p w14:paraId="06E79249" w14:textId="77777777" w:rsidR="00D90F3A" w:rsidRPr="00C35CD1" w:rsidRDefault="00D90F3A" w:rsidP="00D90F3A">
      <w:pPr>
        <w:rPr>
          <w:sz w:val="16"/>
          <w:szCs w:val="16"/>
        </w:rPr>
      </w:pPr>
      <w:r w:rsidRPr="00C35CD1">
        <w:rPr>
          <w:sz w:val="16"/>
          <w:szCs w:val="16"/>
        </w:rPr>
        <w:t>En la Tabla 1</w:t>
      </w:r>
      <w:r w:rsidR="00F753B9" w:rsidRPr="00C35CD1">
        <w:rPr>
          <w:sz w:val="16"/>
          <w:szCs w:val="16"/>
        </w:rPr>
        <w:t>,</w:t>
      </w:r>
      <w:r w:rsidRPr="00C35CD1">
        <w:rPr>
          <w:sz w:val="16"/>
          <w:szCs w:val="16"/>
        </w:rPr>
        <w:t xml:space="preserve"> se detallan los campos de salida de este servicio.</w:t>
      </w:r>
    </w:p>
    <w:p w14:paraId="7CE3AFB7" w14:textId="77777777" w:rsidR="00D90F3A" w:rsidRPr="00C35CD1" w:rsidRDefault="00D90F3A" w:rsidP="00D90F3A">
      <w:pPr>
        <w:rPr>
          <w:sz w:val="16"/>
          <w:szCs w:val="16"/>
        </w:rPr>
      </w:pPr>
    </w:p>
    <w:p w14:paraId="45D8FE56"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24</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 (VTipoAreaAfectTO)</w:t>
      </w:r>
    </w:p>
    <w:p w14:paraId="30A1F0A6"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1C9DBE0C" w14:textId="77777777" w:rsidTr="00D90F3A">
        <w:trPr>
          <w:tblHeader/>
          <w:jc w:val="center"/>
        </w:trPr>
        <w:tc>
          <w:tcPr>
            <w:tcW w:w="546" w:type="dxa"/>
            <w:tcBorders>
              <w:top w:val="single" w:sz="4" w:space="0" w:color="auto"/>
              <w:left w:val="single" w:sz="4" w:space="0" w:color="auto"/>
              <w:bottom w:val="single" w:sz="4" w:space="0" w:color="auto"/>
              <w:right w:val="single" w:sz="4" w:space="0" w:color="auto"/>
            </w:tcBorders>
            <w:shd w:val="clear" w:color="auto" w:fill="E0E0E0"/>
            <w:hideMark/>
          </w:tcPr>
          <w:p w14:paraId="4F99EE1D"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1" w:type="dxa"/>
            <w:tcBorders>
              <w:top w:val="single" w:sz="4" w:space="0" w:color="auto"/>
              <w:left w:val="single" w:sz="4" w:space="0" w:color="auto"/>
              <w:bottom w:val="single" w:sz="4" w:space="0" w:color="auto"/>
              <w:right w:val="single" w:sz="4" w:space="0" w:color="auto"/>
            </w:tcBorders>
            <w:shd w:val="clear" w:color="auto" w:fill="E0E0E0"/>
            <w:hideMark/>
          </w:tcPr>
          <w:p w14:paraId="5F50B842"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6" w:type="dxa"/>
            <w:tcBorders>
              <w:top w:val="single" w:sz="4" w:space="0" w:color="auto"/>
              <w:left w:val="single" w:sz="4" w:space="0" w:color="auto"/>
              <w:bottom w:val="single" w:sz="4" w:space="0" w:color="auto"/>
              <w:right w:val="single" w:sz="4" w:space="0" w:color="auto"/>
            </w:tcBorders>
            <w:shd w:val="clear" w:color="auto" w:fill="E0E0E0"/>
            <w:hideMark/>
          </w:tcPr>
          <w:p w14:paraId="36B9A121"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0A675113"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389DF076"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3" w:type="dxa"/>
            <w:tcBorders>
              <w:top w:val="single" w:sz="4" w:space="0" w:color="auto"/>
              <w:left w:val="single" w:sz="4" w:space="0" w:color="auto"/>
              <w:bottom w:val="single" w:sz="4" w:space="0" w:color="auto"/>
              <w:right w:val="single" w:sz="4" w:space="0" w:color="auto"/>
            </w:tcBorders>
            <w:shd w:val="clear" w:color="auto" w:fill="E0E0E0"/>
            <w:hideMark/>
          </w:tcPr>
          <w:p w14:paraId="1E1EBF4D"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90F3A" w:rsidRPr="00C35CD1" w14:paraId="4D11A477"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6A909A5D" w14:textId="77777777" w:rsidR="00D90F3A" w:rsidRPr="00C35CD1" w:rsidRDefault="00D90F3A">
            <w:pPr>
              <w:jc w:val="center"/>
              <w:rPr>
                <w:rFonts w:cs="Arial"/>
                <w:sz w:val="16"/>
                <w:szCs w:val="16"/>
                <w:lang w:val="es-CO"/>
              </w:rPr>
            </w:pPr>
            <w:r w:rsidRPr="00C35CD1">
              <w:rPr>
                <w:rFonts w:cs="Arial"/>
                <w:sz w:val="16"/>
                <w:szCs w:val="16"/>
                <w:lang w:val="es-CO"/>
              </w:rPr>
              <w:t>1</w:t>
            </w:r>
          </w:p>
        </w:tc>
        <w:tc>
          <w:tcPr>
            <w:tcW w:w="1701" w:type="dxa"/>
            <w:tcBorders>
              <w:top w:val="single" w:sz="4" w:space="0" w:color="auto"/>
              <w:left w:val="single" w:sz="4" w:space="0" w:color="auto"/>
              <w:bottom w:val="single" w:sz="4" w:space="0" w:color="auto"/>
              <w:right w:val="single" w:sz="4" w:space="0" w:color="auto"/>
            </w:tcBorders>
            <w:hideMark/>
          </w:tcPr>
          <w:p w14:paraId="487ED0FB" w14:textId="77777777" w:rsidR="00D90F3A" w:rsidRPr="00C35CD1" w:rsidRDefault="00D90F3A">
            <w:pPr>
              <w:rPr>
                <w:rFonts w:cs="Arial"/>
                <w:sz w:val="16"/>
                <w:szCs w:val="16"/>
                <w:lang w:val="es-CO"/>
              </w:rPr>
            </w:pPr>
            <w:r w:rsidRPr="00C35CD1">
              <w:rPr>
                <w:rFonts w:cs="Arial"/>
                <w:sz w:val="16"/>
                <w:szCs w:val="16"/>
                <w:lang w:val="es-CO"/>
              </w:rPr>
              <w:t>taafCodigo</w:t>
            </w:r>
          </w:p>
        </w:tc>
        <w:tc>
          <w:tcPr>
            <w:tcW w:w="2896" w:type="dxa"/>
            <w:tcBorders>
              <w:top w:val="single" w:sz="4" w:space="0" w:color="auto"/>
              <w:left w:val="single" w:sz="4" w:space="0" w:color="auto"/>
              <w:bottom w:val="single" w:sz="4" w:space="0" w:color="auto"/>
              <w:right w:val="single" w:sz="4" w:space="0" w:color="auto"/>
            </w:tcBorders>
            <w:hideMark/>
          </w:tcPr>
          <w:p w14:paraId="4423F5F0" w14:textId="77777777" w:rsidR="00D90F3A" w:rsidRPr="00C35CD1" w:rsidRDefault="00D90F3A">
            <w:pPr>
              <w:rPr>
                <w:rFonts w:cs="Arial"/>
                <w:sz w:val="16"/>
                <w:szCs w:val="16"/>
                <w:lang w:val="es-CO"/>
              </w:rPr>
            </w:pPr>
            <w:r w:rsidRPr="00C35CD1">
              <w:rPr>
                <w:rFonts w:cs="Arial"/>
                <w:sz w:val="16"/>
                <w:szCs w:val="16"/>
                <w:lang w:val="es-CO"/>
              </w:rPr>
              <w:t>Código tipo de área afectada</w:t>
            </w:r>
          </w:p>
        </w:tc>
        <w:tc>
          <w:tcPr>
            <w:tcW w:w="709" w:type="dxa"/>
            <w:tcBorders>
              <w:top w:val="single" w:sz="4" w:space="0" w:color="auto"/>
              <w:left w:val="single" w:sz="4" w:space="0" w:color="auto"/>
              <w:bottom w:val="single" w:sz="4" w:space="0" w:color="auto"/>
              <w:right w:val="single" w:sz="4" w:space="0" w:color="auto"/>
            </w:tcBorders>
          </w:tcPr>
          <w:p w14:paraId="329EE057"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14112F84"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7258A07C" w14:textId="77777777" w:rsidR="00D90F3A" w:rsidRPr="00C35CD1" w:rsidRDefault="00D90F3A">
            <w:pPr>
              <w:rPr>
                <w:rFonts w:cs="Arial"/>
                <w:sz w:val="16"/>
                <w:szCs w:val="16"/>
                <w:lang w:val="es-CO"/>
              </w:rPr>
            </w:pPr>
          </w:p>
        </w:tc>
      </w:tr>
      <w:tr w:rsidR="00D90F3A" w:rsidRPr="00C35CD1" w14:paraId="50B03D09"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38DF46F7" w14:textId="77777777" w:rsidR="00D90F3A" w:rsidRPr="00C35CD1" w:rsidRDefault="00D90F3A">
            <w:pPr>
              <w:jc w:val="center"/>
              <w:rPr>
                <w:rFonts w:cs="Arial"/>
                <w:sz w:val="16"/>
                <w:szCs w:val="16"/>
                <w:lang w:val="es-CO"/>
              </w:rPr>
            </w:pPr>
            <w:r w:rsidRPr="00C35CD1">
              <w:rPr>
                <w:rFonts w:cs="Arial"/>
                <w:sz w:val="16"/>
                <w:szCs w:val="16"/>
                <w:lang w:val="es-CO"/>
              </w:rPr>
              <w:t>2</w:t>
            </w:r>
          </w:p>
        </w:tc>
        <w:tc>
          <w:tcPr>
            <w:tcW w:w="1701" w:type="dxa"/>
            <w:tcBorders>
              <w:top w:val="single" w:sz="4" w:space="0" w:color="auto"/>
              <w:left w:val="single" w:sz="4" w:space="0" w:color="auto"/>
              <w:bottom w:val="single" w:sz="4" w:space="0" w:color="auto"/>
              <w:right w:val="single" w:sz="4" w:space="0" w:color="auto"/>
            </w:tcBorders>
            <w:hideMark/>
          </w:tcPr>
          <w:p w14:paraId="68B2547C" w14:textId="77777777" w:rsidR="00D90F3A" w:rsidRPr="00C35CD1" w:rsidRDefault="00D90F3A">
            <w:pPr>
              <w:rPr>
                <w:rFonts w:cs="Arial"/>
                <w:sz w:val="16"/>
                <w:szCs w:val="16"/>
                <w:lang w:val="es-CO"/>
              </w:rPr>
            </w:pPr>
            <w:r w:rsidRPr="00C35CD1">
              <w:rPr>
                <w:rFonts w:cs="Arial"/>
                <w:sz w:val="16"/>
                <w:szCs w:val="16"/>
                <w:lang w:val="es-CO"/>
              </w:rPr>
              <w:t>taafDescripcion</w:t>
            </w:r>
          </w:p>
        </w:tc>
        <w:tc>
          <w:tcPr>
            <w:tcW w:w="2896" w:type="dxa"/>
            <w:tcBorders>
              <w:top w:val="single" w:sz="4" w:space="0" w:color="auto"/>
              <w:left w:val="single" w:sz="4" w:space="0" w:color="auto"/>
              <w:bottom w:val="single" w:sz="4" w:space="0" w:color="auto"/>
              <w:right w:val="single" w:sz="4" w:space="0" w:color="auto"/>
            </w:tcBorders>
            <w:hideMark/>
          </w:tcPr>
          <w:p w14:paraId="1C600253" w14:textId="77777777" w:rsidR="00D90F3A" w:rsidRPr="00C35CD1" w:rsidRDefault="00D90F3A">
            <w:pPr>
              <w:rPr>
                <w:rFonts w:cs="Arial"/>
                <w:sz w:val="16"/>
                <w:szCs w:val="16"/>
                <w:lang w:val="es-CO"/>
              </w:rPr>
            </w:pPr>
            <w:r w:rsidRPr="00C35CD1">
              <w:rPr>
                <w:rFonts w:cs="Arial"/>
                <w:sz w:val="16"/>
                <w:szCs w:val="16"/>
                <w:lang w:val="es-CO"/>
              </w:rPr>
              <w:t>Descripción tipo de área afectada</w:t>
            </w:r>
          </w:p>
        </w:tc>
        <w:tc>
          <w:tcPr>
            <w:tcW w:w="709" w:type="dxa"/>
            <w:tcBorders>
              <w:top w:val="single" w:sz="4" w:space="0" w:color="auto"/>
              <w:left w:val="single" w:sz="4" w:space="0" w:color="auto"/>
              <w:bottom w:val="single" w:sz="4" w:space="0" w:color="auto"/>
              <w:right w:val="single" w:sz="4" w:space="0" w:color="auto"/>
            </w:tcBorders>
          </w:tcPr>
          <w:p w14:paraId="2A45E57F"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56820D94"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564FDBCD" w14:textId="77777777" w:rsidR="00D90F3A" w:rsidRPr="00C35CD1" w:rsidRDefault="00D90F3A">
            <w:pPr>
              <w:rPr>
                <w:rFonts w:cs="Arial"/>
                <w:sz w:val="16"/>
                <w:szCs w:val="16"/>
                <w:lang w:val="es-CO"/>
              </w:rPr>
            </w:pPr>
          </w:p>
        </w:tc>
      </w:tr>
    </w:tbl>
    <w:p w14:paraId="14225BE3" w14:textId="77777777" w:rsidR="00D90F3A" w:rsidRPr="00C35CD1" w:rsidRDefault="00D90F3A" w:rsidP="00D90F3A">
      <w:pPr>
        <w:rPr>
          <w:sz w:val="16"/>
          <w:szCs w:val="16"/>
        </w:rPr>
      </w:pPr>
    </w:p>
    <w:p w14:paraId="052BD03C" w14:textId="77777777" w:rsidR="00D90F3A" w:rsidRPr="00C35CD1" w:rsidRDefault="00D90F3A" w:rsidP="00D90F3A">
      <w:pPr>
        <w:rPr>
          <w:sz w:val="16"/>
          <w:szCs w:val="16"/>
          <w:lang w:eastAsia="es-ES"/>
        </w:rPr>
      </w:pPr>
    </w:p>
    <w:p w14:paraId="7CE04D2F" w14:textId="77777777" w:rsidR="00D90F3A" w:rsidRPr="00C35CD1" w:rsidRDefault="00E96790" w:rsidP="005A6819">
      <w:pPr>
        <w:pStyle w:val="Ttulo2"/>
        <w:rPr>
          <w:sz w:val="16"/>
          <w:szCs w:val="16"/>
        </w:rPr>
      </w:pPr>
      <w:bookmarkStart w:id="145" w:name="_Toc413851519"/>
      <w:r w:rsidRPr="00C35CD1">
        <w:rPr>
          <w:sz w:val="16"/>
          <w:szCs w:val="16"/>
        </w:rPr>
        <w:t xml:space="preserve"> </w:t>
      </w:r>
      <w:r w:rsidR="00D90F3A" w:rsidRPr="00C35CD1">
        <w:rPr>
          <w:sz w:val="16"/>
          <w:szCs w:val="16"/>
        </w:rPr>
        <w:t>LISTA CAUSA DECOMISO</w:t>
      </w:r>
      <w:bookmarkEnd w:id="145"/>
    </w:p>
    <w:p w14:paraId="43FDF78A" w14:textId="77777777" w:rsidR="00D90F3A" w:rsidRPr="00C35CD1" w:rsidRDefault="00D90F3A" w:rsidP="00D90F3A">
      <w:pPr>
        <w:pStyle w:val="Car"/>
        <w:jc w:val="both"/>
        <w:rPr>
          <w:rFonts w:ascii="Arial" w:hAnsi="Arial" w:cs="Arial"/>
          <w:sz w:val="16"/>
          <w:szCs w:val="16"/>
          <w:lang w:val="es-CO"/>
        </w:rPr>
      </w:pPr>
    </w:p>
    <w:p w14:paraId="010E3F88" w14:textId="77777777" w:rsidR="00D90F3A" w:rsidRPr="00C35CD1" w:rsidRDefault="00D90F3A" w:rsidP="00D90F3A">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códigos que se utilizan para identificar las causas de un decomiso.</w:t>
      </w:r>
    </w:p>
    <w:p w14:paraId="1AA7E215" w14:textId="77777777" w:rsidR="00D90F3A" w:rsidRPr="00C35CD1" w:rsidRDefault="00D90F3A" w:rsidP="00D90F3A">
      <w:pPr>
        <w:rPr>
          <w:sz w:val="16"/>
          <w:szCs w:val="16"/>
          <w:lang w:val="es-CO"/>
        </w:rPr>
      </w:pPr>
    </w:p>
    <w:p w14:paraId="3598F069" w14:textId="77777777" w:rsidR="00D90F3A" w:rsidRPr="00C35CD1" w:rsidRDefault="00D90F3A" w:rsidP="00D90F3A">
      <w:pPr>
        <w:rPr>
          <w:sz w:val="16"/>
          <w:szCs w:val="16"/>
        </w:rPr>
      </w:pPr>
      <w:r w:rsidRPr="00C35CD1">
        <w:rPr>
          <w:sz w:val="16"/>
          <w:szCs w:val="16"/>
        </w:rPr>
        <w:t>En la Tabla 1</w:t>
      </w:r>
      <w:r w:rsidR="00F753B9" w:rsidRPr="00C35CD1">
        <w:rPr>
          <w:sz w:val="16"/>
          <w:szCs w:val="16"/>
        </w:rPr>
        <w:t>,</w:t>
      </w:r>
      <w:r w:rsidRPr="00C35CD1">
        <w:rPr>
          <w:sz w:val="16"/>
          <w:szCs w:val="16"/>
        </w:rPr>
        <w:t xml:space="preserve"> se detallan los campos de salida de este servicio.</w:t>
      </w:r>
    </w:p>
    <w:p w14:paraId="474BB4A3" w14:textId="77777777" w:rsidR="00D90F3A" w:rsidRPr="00C35CD1" w:rsidRDefault="00D90F3A" w:rsidP="00D90F3A">
      <w:pPr>
        <w:rPr>
          <w:sz w:val="16"/>
          <w:szCs w:val="16"/>
        </w:rPr>
      </w:pPr>
    </w:p>
    <w:p w14:paraId="3E5DB41F"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25</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 (VCausaDecomisoTO)</w:t>
      </w:r>
    </w:p>
    <w:p w14:paraId="2BD3DA1C"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66FAED69" w14:textId="77777777" w:rsidTr="00D90F3A">
        <w:trPr>
          <w:tblHeader/>
          <w:jc w:val="center"/>
        </w:trPr>
        <w:tc>
          <w:tcPr>
            <w:tcW w:w="546" w:type="dxa"/>
            <w:tcBorders>
              <w:top w:val="single" w:sz="4" w:space="0" w:color="auto"/>
              <w:left w:val="single" w:sz="4" w:space="0" w:color="auto"/>
              <w:bottom w:val="single" w:sz="4" w:space="0" w:color="auto"/>
              <w:right w:val="single" w:sz="4" w:space="0" w:color="auto"/>
            </w:tcBorders>
            <w:shd w:val="clear" w:color="auto" w:fill="E0E0E0"/>
            <w:hideMark/>
          </w:tcPr>
          <w:p w14:paraId="79633DA2"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1" w:type="dxa"/>
            <w:tcBorders>
              <w:top w:val="single" w:sz="4" w:space="0" w:color="auto"/>
              <w:left w:val="single" w:sz="4" w:space="0" w:color="auto"/>
              <w:bottom w:val="single" w:sz="4" w:space="0" w:color="auto"/>
              <w:right w:val="single" w:sz="4" w:space="0" w:color="auto"/>
            </w:tcBorders>
            <w:shd w:val="clear" w:color="auto" w:fill="E0E0E0"/>
            <w:hideMark/>
          </w:tcPr>
          <w:p w14:paraId="6F406B68"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6" w:type="dxa"/>
            <w:tcBorders>
              <w:top w:val="single" w:sz="4" w:space="0" w:color="auto"/>
              <w:left w:val="single" w:sz="4" w:space="0" w:color="auto"/>
              <w:bottom w:val="single" w:sz="4" w:space="0" w:color="auto"/>
              <w:right w:val="single" w:sz="4" w:space="0" w:color="auto"/>
            </w:tcBorders>
            <w:shd w:val="clear" w:color="auto" w:fill="E0E0E0"/>
            <w:hideMark/>
          </w:tcPr>
          <w:p w14:paraId="156562DB"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6D8E1897"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7F52390F"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3" w:type="dxa"/>
            <w:tcBorders>
              <w:top w:val="single" w:sz="4" w:space="0" w:color="auto"/>
              <w:left w:val="single" w:sz="4" w:space="0" w:color="auto"/>
              <w:bottom w:val="single" w:sz="4" w:space="0" w:color="auto"/>
              <w:right w:val="single" w:sz="4" w:space="0" w:color="auto"/>
            </w:tcBorders>
            <w:shd w:val="clear" w:color="auto" w:fill="E0E0E0"/>
            <w:hideMark/>
          </w:tcPr>
          <w:p w14:paraId="1063FD59"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90F3A" w:rsidRPr="00C35CD1" w14:paraId="2F9116AA"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4372CA2F" w14:textId="77777777" w:rsidR="00D90F3A" w:rsidRPr="00C35CD1" w:rsidRDefault="00D90F3A">
            <w:pPr>
              <w:jc w:val="center"/>
              <w:rPr>
                <w:rFonts w:cs="Arial"/>
                <w:sz w:val="16"/>
                <w:szCs w:val="16"/>
                <w:lang w:val="es-CO"/>
              </w:rPr>
            </w:pPr>
            <w:r w:rsidRPr="00C35CD1">
              <w:rPr>
                <w:rFonts w:cs="Arial"/>
                <w:sz w:val="16"/>
                <w:szCs w:val="16"/>
                <w:lang w:val="es-CO"/>
              </w:rPr>
              <w:t>1</w:t>
            </w:r>
          </w:p>
        </w:tc>
        <w:tc>
          <w:tcPr>
            <w:tcW w:w="1701" w:type="dxa"/>
            <w:tcBorders>
              <w:top w:val="single" w:sz="4" w:space="0" w:color="auto"/>
              <w:left w:val="single" w:sz="4" w:space="0" w:color="auto"/>
              <w:bottom w:val="single" w:sz="4" w:space="0" w:color="auto"/>
              <w:right w:val="single" w:sz="4" w:space="0" w:color="auto"/>
            </w:tcBorders>
            <w:hideMark/>
          </w:tcPr>
          <w:p w14:paraId="25C33C46" w14:textId="77777777" w:rsidR="00D90F3A" w:rsidRPr="00C35CD1" w:rsidRDefault="00D90F3A">
            <w:pPr>
              <w:rPr>
                <w:rFonts w:cs="Arial"/>
                <w:sz w:val="16"/>
                <w:szCs w:val="16"/>
                <w:lang w:val="es-CO"/>
              </w:rPr>
            </w:pPr>
            <w:r w:rsidRPr="00C35CD1">
              <w:rPr>
                <w:rFonts w:cs="Arial"/>
                <w:sz w:val="16"/>
                <w:szCs w:val="16"/>
                <w:lang w:val="es-CO"/>
              </w:rPr>
              <w:t>cadcCodigo</w:t>
            </w:r>
          </w:p>
        </w:tc>
        <w:tc>
          <w:tcPr>
            <w:tcW w:w="2896" w:type="dxa"/>
            <w:tcBorders>
              <w:top w:val="single" w:sz="4" w:space="0" w:color="auto"/>
              <w:left w:val="single" w:sz="4" w:space="0" w:color="auto"/>
              <w:bottom w:val="single" w:sz="4" w:space="0" w:color="auto"/>
              <w:right w:val="single" w:sz="4" w:space="0" w:color="auto"/>
            </w:tcBorders>
            <w:hideMark/>
          </w:tcPr>
          <w:p w14:paraId="4DEC230B" w14:textId="77777777" w:rsidR="00D90F3A" w:rsidRPr="00C35CD1" w:rsidRDefault="00D90F3A">
            <w:pPr>
              <w:rPr>
                <w:rFonts w:cs="Arial"/>
                <w:sz w:val="16"/>
                <w:szCs w:val="16"/>
                <w:lang w:val="es-CO"/>
              </w:rPr>
            </w:pPr>
            <w:r w:rsidRPr="00C35CD1">
              <w:rPr>
                <w:rFonts w:cs="Arial"/>
                <w:sz w:val="16"/>
                <w:szCs w:val="16"/>
                <w:lang w:val="es-CO"/>
              </w:rPr>
              <w:t>Código causa decomiso</w:t>
            </w:r>
          </w:p>
        </w:tc>
        <w:tc>
          <w:tcPr>
            <w:tcW w:w="709" w:type="dxa"/>
            <w:tcBorders>
              <w:top w:val="single" w:sz="4" w:space="0" w:color="auto"/>
              <w:left w:val="single" w:sz="4" w:space="0" w:color="auto"/>
              <w:bottom w:val="single" w:sz="4" w:space="0" w:color="auto"/>
              <w:right w:val="single" w:sz="4" w:space="0" w:color="auto"/>
            </w:tcBorders>
          </w:tcPr>
          <w:p w14:paraId="77094020"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38EDF161"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1B51E37E" w14:textId="77777777" w:rsidR="00D90F3A" w:rsidRPr="00C35CD1" w:rsidRDefault="00D90F3A">
            <w:pPr>
              <w:rPr>
                <w:rFonts w:cs="Arial"/>
                <w:sz w:val="16"/>
                <w:szCs w:val="16"/>
                <w:lang w:val="es-CO"/>
              </w:rPr>
            </w:pPr>
          </w:p>
        </w:tc>
      </w:tr>
      <w:tr w:rsidR="00D90F3A" w:rsidRPr="00C35CD1" w14:paraId="01ADA6C1"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6C1F52F1" w14:textId="77777777" w:rsidR="00D90F3A" w:rsidRPr="00C35CD1" w:rsidRDefault="00D90F3A">
            <w:pPr>
              <w:jc w:val="center"/>
              <w:rPr>
                <w:rFonts w:cs="Arial"/>
                <w:sz w:val="16"/>
                <w:szCs w:val="16"/>
                <w:lang w:val="es-CO"/>
              </w:rPr>
            </w:pPr>
            <w:r w:rsidRPr="00C35CD1">
              <w:rPr>
                <w:rFonts w:cs="Arial"/>
                <w:sz w:val="16"/>
                <w:szCs w:val="16"/>
                <w:lang w:val="es-CO"/>
              </w:rPr>
              <w:t>2</w:t>
            </w:r>
          </w:p>
        </w:tc>
        <w:tc>
          <w:tcPr>
            <w:tcW w:w="1701" w:type="dxa"/>
            <w:tcBorders>
              <w:top w:val="single" w:sz="4" w:space="0" w:color="auto"/>
              <w:left w:val="single" w:sz="4" w:space="0" w:color="auto"/>
              <w:bottom w:val="single" w:sz="4" w:space="0" w:color="auto"/>
              <w:right w:val="single" w:sz="4" w:space="0" w:color="auto"/>
            </w:tcBorders>
            <w:hideMark/>
          </w:tcPr>
          <w:p w14:paraId="08BDE9EE" w14:textId="77777777" w:rsidR="00D90F3A" w:rsidRPr="00C35CD1" w:rsidRDefault="00D90F3A">
            <w:pPr>
              <w:rPr>
                <w:rFonts w:cs="Arial"/>
                <w:sz w:val="16"/>
                <w:szCs w:val="16"/>
                <w:lang w:val="es-CO"/>
              </w:rPr>
            </w:pPr>
            <w:r w:rsidRPr="00C35CD1">
              <w:rPr>
                <w:rFonts w:cs="Arial"/>
                <w:sz w:val="16"/>
                <w:szCs w:val="16"/>
                <w:lang w:val="es-CO"/>
              </w:rPr>
              <w:t>cadcDescripcion</w:t>
            </w:r>
          </w:p>
        </w:tc>
        <w:tc>
          <w:tcPr>
            <w:tcW w:w="2896" w:type="dxa"/>
            <w:tcBorders>
              <w:top w:val="single" w:sz="4" w:space="0" w:color="auto"/>
              <w:left w:val="single" w:sz="4" w:space="0" w:color="auto"/>
              <w:bottom w:val="single" w:sz="4" w:space="0" w:color="auto"/>
              <w:right w:val="single" w:sz="4" w:space="0" w:color="auto"/>
            </w:tcBorders>
            <w:hideMark/>
          </w:tcPr>
          <w:p w14:paraId="78C40508" w14:textId="77777777" w:rsidR="00D90F3A" w:rsidRPr="00C35CD1" w:rsidRDefault="00D90F3A">
            <w:pPr>
              <w:rPr>
                <w:rFonts w:cs="Arial"/>
                <w:sz w:val="16"/>
                <w:szCs w:val="16"/>
                <w:lang w:val="es-CO"/>
              </w:rPr>
            </w:pPr>
            <w:r w:rsidRPr="00C35CD1">
              <w:rPr>
                <w:rFonts w:cs="Arial"/>
                <w:sz w:val="16"/>
                <w:szCs w:val="16"/>
                <w:lang w:val="es-CO"/>
              </w:rPr>
              <w:t>Descripción tipo de decomiso</w:t>
            </w:r>
          </w:p>
        </w:tc>
        <w:tc>
          <w:tcPr>
            <w:tcW w:w="709" w:type="dxa"/>
            <w:tcBorders>
              <w:top w:val="single" w:sz="4" w:space="0" w:color="auto"/>
              <w:left w:val="single" w:sz="4" w:space="0" w:color="auto"/>
              <w:bottom w:val="single" w:sz="4" w:space="0" w:color="auto"/>
              <w:right w:val="single" w:sz="4" w:space="0" w:color="auto"/>
            </w:tcBorders>
          </w:tcPr>
          <w:p w14:paraId="1301FF3E"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EA9A066"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5C7B4FB4" w14:textId="77777777" w:rsidR="00D90F3A" w:rsidRPr="00C35CD1" w:rsidRDefault="00D90F3A">
            <w:pPr>
              <w:rPr>
                <w:rFonts w:cs="Arial"/>
                <w:sz w:val="16"/>
                <w:szCs w:val="16"/>
                <w:lang w:val="es-CO"/>
              </w:rPr>
            </w:pPr>
          </w:p>
        </w:tc>
      </w:tr>
    </w:tbl>
    <w:p w14:paraId="7DE2DEF9" w14:textId="77777777" w:rsidR="00D90F3A" w:rsidRPr="00C35CD1" w:rsidRDefault="00D90F3A" w:rsidP="00D90F3A">
      <w:pPr>
        <w:rPr>
          <w:sz w:val="16"/>
          <w:szCs w:val="16"/>
        </w:rPr>
      </w:pPr>
    </w:p>
    <w:p w14:paraId="039104C1" w14:textId="77777777" w:rsidR="00D90F3A" w:rsidRPr="00C35CD1" w:rsidRDefault="00D90F3A" w:rsidP="00D90F3A">
      <w:pPr>
        <w:rPr>
          <w:sz w:val="16"/>
          <w:szCs w:val="16"/>
        </w:rPr>
      </w:pPr>
    </w:p>
    <w:p w14:paraId="6D7001C1" w14:textId="77777777" w:rsidR="00D90F3A" w:rsidRPr="00C35CD1" w:rsidRDefault="00D90F3A" w:rsidP="005A6819">
      <w:pPr>
        <w:pStyle w:val="Ttulo2"/>
        <w:rPr>
          <w:sz w:val="16"/>
          <w:szCs w:val="16"/>
        </w:rPr>
      </w:pPr>
      <w:bookmarkStart w:id="146" w:name="_Toc413851520"/>
      <w:r w:rsidRPr="00C35CD1">
        <w:rPr>
          <w:sz w:val="16"/>
          <w:szCs w:val="16"/>
        </w:rPr>
        <w:t>LISTA CAUSA INCENDIO</w:t>
      </w:r>
      <w:bookmarkEnd w:id="146"/>
    </w:p>
    <w:p w14:paraId="7D00384E" w14:textId="77777777" w:rsidR="00D90F3A" w:rsidRPr="00C35CD1" w:rsidRDefault="00D90F3A" w:rsidP="00D90F3A">
      <w:pPr>
        <w:pStyle w:val="Car"/>
        <w:jc w:val="both"/>
        <w:rPr>
          <w:rFonts w:ascii="Arial" w:hAnsi="Arial" w:cs="Arial"/>
          <w:sz w:val="16"/>
          <w:szCs w:val="16"/>
          <w:lang w:val="es-CO"/>
        </w:rPr>
      </w:pPr>
    </w:p>
    <w:p w14:paraId="0C7CF775" w14:textId="77777777" w:rsidR="00D90F3A" w:rsidRPr="00C35CD1" w:rsidRDefault="00D90F3A" w:rsidP="00D90F3A">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códigos que se utilizan para identificar las causas de un incendio.</w:t>
      </w:r>
    </w:p>
    <w:p w14:paraId="312E055E" w14:textId="77777777" w:rsidR="00D90F3A" w:rsidRPr="00C35CD1" w:rsidRDefault="00D90F3A" w:rsidP="00D90F3A">
      <w:pPr>
        <w:rPr>
          <w:sz w:val="16"/>
          <w:szCs w:val="16"/>
        </w:rPr>
      </w:pPr>
    </w:p>
    <w:p w14:paraId="4D90B406" w14:textId="77777777" w:rsidR="00D90F3A" w:rsidRPr="00C35CD1" w:rsidRDefault="00D90F3A" w:rsidP="00D90F3A">
      <w:pPr>
        <w:rPr>
          <w:sz w:val="16"/>
          <w:szCs w:val="16"/>
        </w:rPr>
      </w:pPr>
      <w:r w:rsidRPr="00C35CD1">
        <w:rPr>
          <w:sz w:val="16"/>
          <w:szCs w:val="16"/>
        </w:rPr>
        <w:t>En la Tabla 1</w:t>
      </w:r>
      <w:r w:rsidR="00F753B9" w:rsidRPr="00C35CD1">
        <w:rPr>
          <w:sz w:val="16"/>
          <w:szCs w:val="16"/>
        </w:rPr>
        <w:t>,</w:t>
      </w:r>
      <w:r w:rsidRPr="00C35CD1">
        <w:rPr>
          <w:sz w:val="16"/>
          <w:szCs w:val="16"/>
        </w:rPr>
        <w:t xml:space="preserve"> se detallan los campos de salida de este servicio.</w:t>
      </w:r>
    </w:p>
    <w:p w14:paraId="435731F5" w14:textId="77777777" w:rsidR="00D90F3A" w:rsidRPr="00C35CD1" w:rsidRDefault="00D90F3A" w:rsidP="00D90F3A">
      <w:pPr>
        <w:rPr>
          <w:sz w:val="16"/>
          <w:szCs w:val="16"/>
        </w:rPr>
      </w:pPr>
    </w:p>
    <w:p w14:paraId="03244D70"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26</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 (VCausaIncendioTO)</w:t>
      </w:r>
    </w:p>
    <w:p w14:paraId="22BB7577"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5DA60006" w14:textId="77777777" w:rsidTr="00D90F3A">
        <w:trPr>
          <w:tblHeader/>
          <w:jc w:val="center"/>
        </w:trPr>
        <w:tc>
          <w:tcPr>
            <w:tcW w:w="546" w:type="dxa"/>
            <w:tcBorders>
              <w:top w:val="single" w:sz="4" w:space="0" w:color="auto"/>
              <w:left w:val="single" w:sz="4" w:space="0" w:color="auto"/>
              <w:bottom w:val="single" w:sz="4" w:space="0" w:color="auto"/>
              <w:right w:val="single" w:sz="4" w:space="0" w:color="auto"/>
            </w:tcBorders>
            <w:shd w:val="clear" w:color="auto" w:fill="E0E0E0"/>
            <w:hideMark/>
          </w:tcPr>
          <w:p w14:paraId="0C961D6B" w14:textId="77777777" w:rsidR="00D90F3A" w:rsidRPr="00C35CD1" w:rsidRDefault="00D90F3A">
            <w:pPr>
              <w:jc w:val="center"/>
              <w:rPr>
                <w:rFonts w:cs="Arial"/>
                <w:b/>
                <w:sz w:val="16"/>
                <w:szCs w:val="16"/>
                <w:lang w:val="es-CO"/>
              </w:rPr>
            </w:pPr>
            <w:r w:rsidRPr="00C35CD1">
              <w:rPr>
                <w:rFonts w:cs="Arial"/>
                <w:b/>
                <w:sz w:val="16"/>
                <w:szCs w:val="16"/>
                <w:lang w:val="es-CO"/>
              </w:rPr>
              <w:lastRenderedPageBreak/>
              <w:t>Sec</w:t>
            </w:r>
          </w:p>
        </w:tc>
        <w:tc>
          <w:tcPr>
            <w:tcW w:w="1701" w:type="dxa"/>
            <w:tcBorders>
              <w:top w:val="single" w:sz="4" w:space="0" w:color="auto"/>
              <w:left w:val="single" w:sz="4" w:space="0" w:color="auto"/>
              <w:bottom w:val="single" w:sz="4" w:space="0" w:color="auto"/>
              <w:right w:val="single" w:sz="4" w:space="0" w:color="auto"/>
            </w:tcBorders>
            <w:shd w:val="clear" w:color="auto" w:fill="E0E0E0"/>
            <w:hideMark/>
          </w:tcPr>
          <w:p w14:paraId="75F34B6A"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6" w:type="dxa"/>
            <w:tcBorders>
              <w:top w:val="single" w:sz="4" w:space="0" w:color="auto"/>
              <w:left w:val="single" w:sz="4" w:space="0" w:color="auto"/>
              <w:bottom w:val="single" w:sz="4" w:space="0" w:color="auto"/>
              <w:right w:val="single" w:sz="4" w:space="0" w:color="auto"/>
            </w:tcBorders>
            <w:shd w:val="clear" w:color="auto" w:fill="E0E0E0"/>
            <w:hideMark/>
          </w:tcPr>
          <w:p w14:paraId="11A10E88"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6AB735F8"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119E5EA3"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3" w:type="dxa"/>
            <w:tcBorders>
              <w:top w:val="single" w:sz="4" w:space="0" w:color="auto"/>
              <w:left w:val="single" w:sz="4" w:space="0" w:color="auto"/>
              <w:bottom w:val="single" w:sz="4" w:space="0" w:color="auto"/>
              <w:right w:val="single" w:sz="4" w:space="0" w:color="auto"/>
            </w:tcBorders>
            <w:shd w:val="clear" w:color="auto" w:fill="E0E0E0"/>
            <w:hideMark/>
          </w:tcPr>
          <w:p w14:paraId="03A14A24"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90F3A" w:rsidRPr="00C35CD1" w14:paraId="2D57DC98"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445BC1D1" w14:textId="77777777" w:rsidR="00D90F3A" w:rsidRPr="00C35CD1" w:rsidRDefault="00D90F3A">
            <w:pPr>
              <w:jc w:val="center"/>
              <w:rPr>
                <w:rFonts w:cs="Arial"/>
                <w:sz w:val="16"/>
                <w:szCs w:val="16"/>
                <w:lang w:val="es-CO"/>
              </w:rPr>
            </w:pPr>
            <w:r w:rsidRPr="00C35CD1">
              <w:rPr>
                <w:rFonts w:cs="Arial"/>
                <w:sz w:val="16"/>
                <w:szCs w:val="16"/>
                <w:lang w:val="es-CO"/>
              </w:rPr>
              <w:t>1</w:t>
            </w:r>
          </w:p>
        </w:tc>
        <w:tc>
          <w:tcPr>
            <w:tcW w:w="1701" w:type="dxa"/>
            <w:tcBorders>
              <w:top w:val="single" w:sz="4" w:space="0" w:color="auto"/>
              <w:left w:val="single" w:sz="4" w:space="0" w:color="auto"/>
              <w:bottom w:val="single" w:sz="4" w:space="0" w:color="auto"/>
              <w:right w:val="single" w:sz="4" w:space="0" w:color="auto"/>
            </w:tcBorders>
            <w:hideMark/>
          </w:tcPr>
          <w:p w14:paraId="0F274E63" w14:textId="77777777" w:rsidR="00D90F3A" w:rsidRPr="00C35CD1" w:rsidRDefault="00D90F3A">
            <w:pPr>
              <w:rPr>
                <w:rFonts w:cs="Arial"/>
                <w:sz w:val="16"/>
                <w:szCs w:val="16"/>
                <w:lang w:val="es-CO"/>
              </w:rPr>
            </w:pPr>
            <w:r w:rsidRPr="00C35CD1">
              <w:rPr>
                <w:rFonts w:cs="Arial"/>
                <w:sz w:val="16"/>
                <w:szCs w:val="16"/>
                <w:lang w:val="es-CO"/>
              </w:rPr>
              <w:t>cainCodigo</w:t>
            </w:r>
          </w:p>
        </w:tc>
        <w:tc>
          <w:tcPr>
            <w:tcW w:w="2896" w:type="dxa"/>
            <w:tcBorders>
              <w:top w:val="single" w:sz="4" w:space="0" w:color="auto"/>
              <w:left w:val="single" w:sz="4" w:space="0" w:color="auto"/>
              <w:bottom w:val="single" w:sz="4" w:space="0" w:color="auto"/>
              <w:right w:val="single" w:sz="4" w:space="0" w:color="auto"/>
            </w:tcBorders>
            <w:hideMark/>
          </w:tcPr>
          <w:p w14:paraId="71F6EF2C" w14:textId="77777777" w:rsidR="00D90F3A" w:rsidRPr="00C35CD1" w:rsidRDefault="00D90F3A">
            <w:pPr>
              <w:rPr>
                <w:rFonts w:cs="Arial"/>
                <w:sz w:val="16"/>
                <w:szCs w:val="16"/>
                <w:lang w:val="es-CO"/>
              </w:rPr>
            </w:pPr>
            <w:r w:rsidRPr="00C35CD1">
              <w:rPr>
                <w:rFonts w:cs="Arial"/>
                <w:sz w:val="16"/>
                <w:szCs w:val="16"/>
                <w:lang w:val="es-CO"/>
              </w:rPr>
              <w:t>Código causa incendio</w:t>
            </w:r>
          </w:p>
        </w:tc>
        <w:tc>
          <w:tcPr>
            <w:tcW w:w="709" w:type="dxa"/>
            <w:tcBorders>
              <w:top w:val="single" w:sz="4" w:space="0" w:color="auto"/>
              <w:left w:val="single" w:sz="4" w:space="0" w:color="auto"/>
              <w:bottom w:val="single" w:sz="4" w:space="0" w:color="auto"/>
              <w:right w:val="single" w:sz="4" w:space="0" w:color="auto"/>
            </w:tcBorders>
          </w:tcPr>
          <w:p w14:paraId="29426891"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73B246A2"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194CAB64" w14:textId="77777777" w:rsidR="00D90F3A" w:rsidRPr="00C35CD1" w:rsidRDefault="00D90F3A">
            <w:pPr>
              <w:rPr>
                <w:rFonts w:cs="Arial"/>
                <w:sz w:val="16"/>
                <w:szCs w:val="16"/>
                <w:lang w:val="es-CO"/>
              </w:rPr>
            </w:pPr>
          </w:p>
        </w:tc>
      </w:tr>
      <w:tr w:rsidR="00D90F3A" w:rsidRPr="00C35CD1" w14:paraId="033A0029"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1EB66EB7" w14:textId="77777777" w:rsidR="00D90F3A" w:rsidRPr="00C35CD1" w:rsidRDefault="00D90F3A">
            <w:pPr>
              <w:jc w:val="center"/>
              <w:rPr>
                <w:rFonts w:cs="Arial"/>
                <w:sz w:val="16"/>
                <w:szCs w:val="16"/>
                <w:lang w:val="es-CO"/>
              </w:rPr>
            </w:pPr>
            <w:r w:rsidRPr="00C35CD1">
              <w:rPr>
                <w:rFonts w:cs="Arial"/>
                <w:sz w:val="16"/>
                <w:szCs w:val="16"/>
                <w:lang w:val="es-CO"/>
              </w:rPr>
              <w:t>2</w:t>
            </w:r>
          </w:p>
        </w:tc>
        <w:tc>
          <w:tcPr>
            <w:tcW w:w="1701" w:type="dxa"/>
            <w:tcBorders>
              <w:top w:val="single" w:sz="4" w:space="0" w:color="auto"/>
              <w:left w:val="single" w:sz="4" w:space="0" w:color="auto"/>
              <w:bottom w:val="single" w:sz="4" w:space="0" w:color="auto"/>
              <w:right w:val="single" w:sz="4" w:space="0" w:color="auto"/>
            </w:tcBorders>
            <w:hideMark/>
          </w:tcPr>
          <w:p w14:paraId="57C21E7F" w14:textId="77777777" w:rsidR="00D90F3A" w:rsidRPr="00C35CD1" w:rsidRDefault="00D90F3A">
            <w:pPr>
              <w:rPr>
                <w:rFonts w:cs="Arial"/>
                <w:sz w:val="16"/>
                <w:szCs w:val="16"/>
                <w:lang w:val="es-CO"/>
              </w:rPr>
            </w:pPr>
            <w:r w:rsidRPr="00C35CD1">
              <w:rPr>
                <w:rFonts w:cs="Arial"/>
                <w:sz w:val="16"/>
                <w:szCs w:val="16"/>
                <w:lang w:val="es-CO"/>
              </w:rPr>
              <w:t>cainDescripcion</w:t>
            </w:r>
          </w:p>
        </w:tc>
        <w:tc>
          <w:tcPr>
            <w:tcW w:w="2896" w:type="dxa"/>
            <w:tcBorders>
              <w:top w:val="single" w:sz="4" w:space="0" w:color="auto"/>
              <w:left w:val="single" w:sz="4" w:space="0" w:color="auto"/>
              <w:bottom w:val="single" w:sz="4" w:space="0" w:color="auto"/>
              <w:right w:val="single" w:sz="4" w:space="0" w:color="auto"/>
            </w:tcBorders>
            <w:hideMark/>
          </w:tcPr>
          <w:p w14:paraId="4D18DAEF" w14:textId="77777777" w:rsidR="00D90F3A" w:rsidRPr="00C35CD1" w:rsidRDefault="00D90F3A">
            <w:pPr>
              <w:rPr>
                <w:rFonts w:cs="Arial"/>
                <w:sz w:val="16"/>
                <w:szCs w:val="16"/>
                <w:lang w:val="es-CO"/>
              </w:rPr>
            </w:pPr>
            <w:r w:rsidRPr="00C35CD1">
              <w:rPr>
                <w:rFonts w:cs="Arial"/>
                <w:sz w:val="16"/>
                <w:szCs w:val="16"/>
                <w:lang w:val="es-CO"/>
              </w:rPr>
              <w:t>Descripción tipo de incendio</w:t>
            </w:r>
          </w:p>
        </w:tc>
        <w:tc>
          <w:tcPr>
            <w:tcW w:w="709" w:type="dxa"/>
            <w:tcBorders>
              <w:top w:val="single" w:sz="4" w:space="0" w:color="auto"/>
              <w:left w:val="single" w:sz="4" w:space="0" w:color="auto"/>
              <w:bottom w:val="single" w:sz="4" w:space="0" w:color="auto"/>
              <w:right w:val="single" w:sz="4" w:space="0" w:color="auto"/>
            </w:tcBorders>
          </w:tcPr>
          <w:p w14:paraId="4D93D2C6"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3B09C880"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015DB6C9" w14:textId="77777777" w:rsidR="00D90F3A" w:rsidRPr="00C35CD1" w:rsidRDefault="00D90F3A">
            <w:pPr>
              <w:rPr>
                <w:rFonts w:cs="Arial"/>
                <w:sz w:val="16"/>
                <w:szCs w:val="16"/>
                <w:lang w:val="es-CO"/>
              </w:rPr>
            </w:pPr>
          </w:p>
        </w:tc>
      </w:tr>
    </w:tbl>
    <w:p w14:paraId="6324CEC7" w14:textId="77777777" w:rsidR="00203171" w:rsidRPr="00C35CD1" w:rsidRDefault="00203171" w:rsidP="008540DE">
      <w:pPr>
        <w:rPr>
          <w:sz w:val="16"/>
          <w:szCs w:val="16"/>
        </w:rPr>
      </w:pPr>
    </w:p>
    <w:p w14:paraId="161DA23D" w14:textId="77777777" w:rsidR="00D90F3A" w:rsidRPr="00C35CD1" w:rsidRDefault="00D90F3A" w:rsidP="005A6819">
      <w:pPr>
        <w:pStyle w:val="Ttulo2"/>
        <w:rPr>
          <w:sz w:val="16"/>
          <w:szCs w:val="16"/>
        </w:rPr>
      </w:pPr>
      <w:bookmarkStart w:id="147" w:name="_Toc413851521"/>
      <w:r w:rsidRPr="00C35CD1">
        <w:rPr>
          <w:sz w:val="16"/>
          <w:szCs w:val="16"/>
        </w:rPr>
        <w:t>LISTA CLASE APROVECHAMIENTO</w:t>
      </w:r>
      <w:bookmarkEnd w:id="147"/>
    </w:p>
    <w:p w14:paraId="09E5C5A5" w14:textId="77777777" w:rsidR="00D90F3A" w:rsidRPr="00C35CD1" w:rsidRDefault="00D90F3A" w:rsidP="00D90F3A">
      <w:pPr>
        <w:pStyle w:val="Car"/>
        <w:jc w:val="both"/>
        <w:rPr>
          <w:rFonts w:ascii="Arial" w:hAnsi="Arial" w:cs="Arial"/>
          <w:sz w:val="16"/>
          <w:szCs w:val="16"/>
          <w:lang w:val="es-CO"/>
        </w:rPr>
      </w:pPr>
    </w:p>
    <w:p w14:paraId="4EDC095B" w14:textId="77777777" w:rsidR="00D90F3A" w:rsidRPr="00C35CD1" w:rsidRDefault="00D90F3A" w:rsidP="00D90F3A">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códigos que se utilizan para identificar las clases de aprovechamiento.</w:t>
      </w:r>
    </w:p>
    <w:p w14:paraId="6A5FCDA9" w14:textId="77777777" w:rsidR="00D90F3A" w:rsidRPr="00C35CD1" w:rsidRDefault="00D90F3A" w:rsidP="00D90F3A">
      <w:pPr>
        <w:rPr>
          <w:sz w:val="16"/>
          <w:szCs w:val="16"/>
        </w:rPr>
      </w:pPr>
    </w:p>
    <w:p w14:paraId="7861B1EB" w14:textId="77777777" w:rsidR="00D90F3A" w:rsidRPr="00C35CD1" w:rsidRDefault="00D90F3A" w:rsidP="00D90F3A">
      <w:pPr>
        <w:rPr>
          <w:sz w:val="16"/>
          <w:szCs w:val="16"/>
        </w:rPr>
      </w:pPr>
      <w:r w:rsidRPr="00C35CD1">
        <w:rPr>
          <w:sz w:val="16"/>
          <w:szCs w:val="16"/>
        </w:rPr>
        <w:t>En la Tabla 1</w:t>
      </w:r>
      <w:r w:rsidR="00F753B9" w:rsidRPr="00C35CD1">
        <w:rPr>
          <w:sz w:val="16"/>
          <w:szCs w:val="16"/>
        </w:rPr>
        <w:t>,</w:t>
      </w:r>
      <w:r w:rsidRPr="00C35CD1">
        <w:rPr>
          <w:sz w:val="16"/>
          <w:szCs w:val="16"/>
        </w:rPr>
        <w:t xml:space="preserve"> se detallan los campos de salida de este servicio.</w:t>
      </w:r>
    </w:p>
    <w:p w14:paraId="56F3894B" w14:textId="77777777" w:rsidR="00D90F3A" w:rsidRPr="00C35CD1" w:rsidRDefault="00D90F3A" w:rsidP="00D90F3A">
      <w:pPr>
        <w:pStyle w:val="Descripcin"/>
        <w:jc w:val="center"/>
        <w:rPr>
          <w:rFonts w:ascii="Arial" w:hAnsi="Arial" w:cs="Arial"/>
          <w:b w:val="0"/>
          <w:sz w:val="16"/>
          <w:szCs w:val="16"/>
        </w:rPr>
      </w:pPr>
    </w:p>
    <w:p w14:paraId="57E6E513"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27</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 (VClaseAprovTO)</w:t>
      </w:r>
    </w:p>
    <w:p w14:paraId="4FEEFA25"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620"/>
        <w:gridCol w:w="2975"/>
        <w:gridCol w:w="709"/>
        <w:gridCol w:w="1134"/>
        <w:gridCol w:w="2452"/>
      </w:tblGrid>
      <w:tr w:rsidR="00D90F3A" w:rsidRPr="00C35CD1" w14:paraId="75AC49C7" w14:textId="77777777" w:rsidTr="00D90F3A">
        <w:trPr>
          <w:tblHeader/>
          <w:jc w:val="center"/>
        </w:trPr>
        <w:tc>
          <w:tcPr>
            <w:tcW w:w="546" w:type="dxa"/>
            <w:tcBorders>
              <w:top w:val="single" w:sz="4" w:space="0" w:color="auto"/>
              <w:left w:val="single" w:sz="4" w:space="0" w:color="auto"/>
              <w:bottom w:val="single" w:sz="4" w:space="0" w:color="auto"/>
              <w:right w:val="single" w:sz="4" w:space="0" w:color="auto"/>
            </w:tcBorders>
            <w:shd w:val="clear" w:color="auto" w:fill="E0E0E0"/>
            <w:hideMark/>
          </w:tcPr>
          <w:p w14:paraId="1DFF3B07"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621" w:type="dxa"/>
            <w:tcBorders>
              <w:top w:val="single" w:sz="4" w:space="0" w:color="auto"/>
              <w:left w:val="single" w:sz="4" w:space="0" w:color="auto"/>
              <w:bottom w:val="single" w:sz="4" w:space="0" w:color="auto"/>
              <w:right w:val="single" w:sz="4" w:space="0" w:color="auto"/>
            </w:tcBorders>
            <w:shd w:val="clear" w:color="auto" w:fill="E0E0E0"/>
            <w:hideMark/>
          </w:tcPr>
          <w:p w14:paraId="6388505C"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976" w:type="dxa"/>
            <w:tcBorders>
              <w:top w:val="single" w:sz="4" w:space="0" w:color="auto"/>
              <w:left w:val="single" w:sz="4" w:space="0" w:color="auto"/>
              <w:bottom w:val="single" w:sz="4" w:space="0" w:color="auto"/>
              <w:right w:val="single" w:sz="4" w:space="0" w:color="auto"/>
            </w:tcBorders>
            <w:shd w:val="clear" w:color="auto" w:fill="E0E0E0"/>
            <w:hideMark/>
          </w:tcPr>
          <w:p w14:paraId="7F7FCAEF"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64993A25"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65587914"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3" w:type="dxa"/>
            <w:tcBorders>
              <w:top w:val="single" w:sz="4" w:space="0" w:color="auto"/>
              <w:left w:val="single" w:sz="4" w:space="0" w:color="auto"/>
              <w:bottom w:val="single" w:sz="4" w:space="0" w:color="auto"/>
              <w:right w:val="single" w:sz="4" w:space="0" w:color="auto"/>
            </w:tcBorders>
            <w:shd w:val="clear" w:color="auto" w:fill="E0E0E0"/>
            <w:hideMark/>
          </w:tcPr>
          <w:p w14:paraId="0E29D3BA"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90F3A" w:rsidRPr="00C35CD1" w14:paraId="3277559D"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6D9754DF" w14:textId="77777777" w:rsidR="00D90F3A" w:rsidRPr="00C35CD1" w:rsidRDefault="00D90F3A">
            <w:pPr>
              <w:jc w:val="center"/>
              <w:rPr>
                <w:rFonts w:cs="Arial"/>
                <w:sz w:val="16"/>
                <w:szCs w:val="16"/>
                <w:lang w:val="es-CO"/>
              </w:rPr>
            </w:pPr>
            <w:r w:rsidRPr="00C35CD1">
              <w:rPr>
                <w:rFonts w:cs="Arial"/>
                <w:sz w:val="16"/>
                <w:szCs w:val="16"/>
                <w:lang w:val="es-CO"/>
              </w:rPr>
              <w:t>1</w:t>
            </w:r>
          </w:p>
        </w:tc>
        <w:tc>
          <w:tcPr>
            <w:tcW w:w="1621" w:type="dxa"/>
            <w:tcBorders>
              <w:top w:val="single" w:sz="4" w:space="0" w:color="auto"/>
              <w:left w:val="single" w:sz="4" w:space="0" w:color="auto"/>
              <w:bottom w:val="single" w:sz="4" w:space="0" w:color="auto"/>
              <w:right w:val="single" w:sz="4" w:space="0" w:color="auto"/>
            </w:tcBorders>
            <w:hideMark/>
          </w:tcPr>
          <w:p w14:paraId="619FD955" w14:textId="77777777" w:rsidR="00D90F3A" w:rsidRPr="00C35CD1" w:rsidRDefault="00D90F3A">
            <w:pPr>
              <w:rPr>
                <w:rFonts w:cs="Arial"/>
                <w:sz w:val="16"/>
                <w:szCs w:val="16"/>
                <w:lang w:val="es-CO"/>
              </w:rPr>
            </w:pPr>
            <w:r w:rsidRPr="00C35CD1">
              <w:rPr>
                <w:rFonts w:cs="Arial"/>
                <w:sz w:val="16"/>
                <w:szCs w:val="16"/>
                <w:lang w:val="es-CO"/>
              </w:rPr>
              <w:t>clapCodigo</w:t>
            </w:r>
          </w:p>
        </w:tc>
        <w:tc>
          <w:tcPr>
            <w:tcW w:w="2976" w:type="dxa"/>
            <w:tcBorders>
              <w:top w:val="single" w:sz="4" w:space="0" w:color="auto"/>
              <w:left w:val="single" w:sz="4" w:space="0" w:color="auto"/>
              <w:bottom w:val="single" w:sz="4" w:space="0" w:color="auto"/>
              <w:right w:val="single" w:sz="4" w:space="0" w:color="auto"/>
            </w:tcBorders>
            <w:hideMark/>
          </w:tcPr>
          <w:p w14:paraId="4C61887D" w14:textId="77777777" w:rsidR="00D90F3A" w:rsidRPr="00C35CD1" w:rsidRDefault="00D90F3A">
            <w:pPr>
              <w:rPr>
                <w:rFonts w:cs="Arial"/>
                <w:sz w:val="16"/>
                <w:szCs w:val="16"/>
                <w:lang w:val="es-CO"/>
              </w:rPr>
            </w:pPr>
            <w:r w:rsidRPr="00C35CD1">
              <w:rPr>
                <w:rFonts w:cs="Arial"/>
                <w:sz w:val="16"/>
                <w:szCs w:val="16"/>
                <w:lang w:val="es-CO"/>
              </w:rPr>
              <w:t>Código clase de aprovechamiento</w:t>
            </w:r>
          </w:p>
        </w:tc>
        <w:tc>
          <w:tcPr>
            <w:tcW w:w="709" w:type="dxa"/>
            <w:tcBorders>
              <w:top w:val="single" w:sz="4" w:space="0" w:color="auto"/>
              <w:left w:val="single" w:sz="4" w:space="0" w:color="auto"/>
              <w:bottom w:val="single" w:sz="4" w:space="0" w:color="auto"/>
              <w:right w:val="single" w:sz="4" w:space="0" w:color="auto"/>
            </w:tcBorders>
          </w:tcPr>
          <w:p w14:paraId="54BE11DB"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1ABFCE5C"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4B5C640E" w14:textId="77777777" w:rsidR="00D90F3A" w:rsidRPr="00C35CD1" w:rsidRDefault="00D90F3A">
            <w:pPr>
              <w:rPr>
                <w:rFonts w:cs="Arial"/>
                <w:sz w:val="16"/>
                <w:szCs w:val="16"/>
                <w:lang w:val="es-CO"/>
              </w:rPr>
            </w:pPr>
          </w:p>
        </w:tc>
      </w:tr>
      <w:tr w:rsidR="00D90F3A" w:rsidRPr="00C35CD1" w14:paraId="30224698"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271C2A6C" w14:textId="77777777" w:rsidR="00D90F3A" w:rsidRPr="00C35CD1" w:rsidRDefault="00D90F3A">
            <w:pPr>
              <w:jc w:val="center"/>
              <w:rPr>
                <w:rFonts w:cs="Arial"/>
                <w:sz w:val="16"/>
                <w:szCs w:val="16"/>
                <w:lang w:val="es-CO"/>
              </w:rPr>
            </w:pPr>
            <w:r w:rsidRPr="00C35CD1">
              <w:rPr>
                <w:rFonts w:cs="Arial"/>
                <w:sz w:val="16"/>
                <w:szCs w:val="16"/>
                <w:lang w:val="es-CO"/>
              </w:rPr>
              <w:t>2</w:t>
            </w:r>
          </w:p>
        </w:tc>
        <w:tc>
          <w:tcPr>
            <w:tcW w:w="1621" w:type="dxa"/>
            <w:tcBorders>
              <w:top w:val="single" w:sz="4" w:space="0" w:color="auto"/>
              <w:left w:val="single" w:sz="4" w:space="0" w:color="auto"/>
              <w:bottom w:val="single" w:sz="4" w:space="0" w:color="auto"/>
              <w:right w:val="single" w:sz="4" w:space="0" w:color="auto"/>
            </w:tcBorders>
            <w:hideMark/>
          </w:tcPr>
          <w:p w14:paraId="7E944886" w14:textId="77777777" w:rsidR="00D90F3A" w:rsidRPr="00C35CD1" w:rsidRDefault="00D90F3A">
            <w:pPr>
              <w:rPr>
                <w:rFonts w:cs="Arial"/>
                <w:sz w:val="16"/>
                <w:szCs w:val="16"/>
                <w:lang w:val="es-CO"/>
              </w:rPr>
            </w:pPr>
            <w:r w:rsidRPr="00C35CD1">
              <w:rPr>
                <w:rFonts w:cs="Arial"/>
                <w:sz w:val="16"/>
                <w:szCs w:val="16"/>
                <w:lang w:val="es-CO"/>
              </w:rPr>
              <w:t>clapDescripcion</w:t>
            </w:r>
          </w:p>
        </w:tc>
        <w:tc>
          <w:tcPr>
            <w:tcW w:w="2976" w:type="dxa"/>
            <w:tcBorders>
              <w:top w:val="single" w:sz="4" w:space="0" w:color="auto"/>
              <w:left w:val="single" w:sz="4" w:space="0" w:color="auto"/>
              <w:bottom w:val="single" w:sz="4" w:space="0" w:color="auto"/>
              <w:right w:val="single" w:sz="4" w:space="0" w:color="auto"/>
            </w:tcBorders>
            <w:hideMark/>
          </w:tcPr>
          <w:p w14:paraId="19AF2DF9" w14:textId="77777777" w:rsidR="00D90F3A" w:rsidRPr="00C35CD1" w:rsidRDefault="00D90F3A">
            <w:pPr>
              <w:rPr>
                <w:rFonts w:cs="Arial"/>
                <w:sz w:val="16"/>
                <w:szCs w:val="16"/>
                <w:lang w:val="es-CO"/>
              </w:rPr>
            </w:pPr>
            <w:r w:rsidRPr="00C35CD1">
              <w:rPr>
                <w:rFonts w:cs="Arial"/>
                <w:sz w:val="16"/>
                <w:szCs w:val="16"/>
                <w:lang w:val="es-CO"/>
              </w:rPr>
              <w:t>Descripción de la clase de aprovechamiento</w:t>
            </w:r>
          </w:p>
        </w:tc>
        <w:tc>
          <w:tcPr>
            <w:tcW w:w="709" w:type="dxa"/>
            <w:tcBorders>
              <w:top w:val="single" w:sz="4" w:space="0" w:color="auto"/>
              <w:left w:val="single" w:sz="4" w:space="0" w:color="auto"/>
              <w:bottom w:val="single" w:sz="4" w:space="0" w:color="auto"/>
              <w:right w:val="single" w:sz="4" w:space="0" w:color="auto"/>
            </w:tcBorders>
          </w:tcPr>
          <w:p w14:paraId="70837582"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7E3FE413"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741DA3D0" w14:textId="77777777" w:rsidR="00D90F3A" w:rsidRPr="00C35CD1" w:rsidRDefault="00D90F3A">
            <w:pPr>
              <w:rPr>
                <w:rFonts w:cs="Arial"/>
                <w:sz w:val="16"/>
                <w:szCs w:val="16"/>
                <w:lang w:val="es-CO"/>
              </w:rPr>
            </w:pPr>
          </w:p>
        </w:tc>
      </w:tr>
    </w:tbl>
    <w:p w14:paraId="2DFAFB94" w14:textId="77777777" w:rsidR="00D90F3A" w:rsidRPr="00C35CD1" w:rsidRDefault="00D90F3A" w:rsidP="00D90F3A">
      <w:pPr>
        <w:rPr>
          <w:sz w:val="16"/>
          <w:szCs w:val="16"/>
        </w:rPr>
      </w:pPr>
    </w:p>
    <w:p w14:paraId="109225C0" w14:textId="77777777" w:rsidR="00D90F3A" w:rsidRPr="00C35CD1" w:rsidRDefault="00D90F3A" w:rsidP="00D90F3A">
      <w:pPr>
        <w:rPr>
          <w:sz w:val="16"/>
          <w:szCs w:val="16"/>
        </w:rPr>
      </w:pPr>
    </w:p>
    <w:p w14:paraId="51BEE714" w14:textId="77777777" w:rsidR="00D90F3A" w:rsidRPr="00C35CD1" w:rsidRDefault="00D90F3A" w:rsidP="005A6819">
      <w:pPr>
        <w:pStyle w:val="Ttulo2"/>
        <w:rPr>
          <w:sz w:val="16"/>
          <w:szCs w:val="16"/>
        </w:rPr>
      </w:pPr>
      <w:bookmarkStart w:id="148" w:name="_Toc413851522"/>
      <w:r w:rsidRPr="00C35CD1">
        <w:rPr>
          <w:sz w:val="16"/>
          <w:szCs w:val="16"/>
        </w:rPr>
        <w:t>LISTA CLASE PRODUCTO MADERABLE</w:t>
      </w:r>
      <w:bookmarkEnd w:id="148"/>
    </w:p>
    <w:p w14:paraId="23B3CA2D" w14:textId="77777777" w:rsidR="00D90F3A" w:rsidRPr="00C35CD1" w:rsidRDefault="00D90F3A" w:rsidP="00D90F3A">
      <w:pPr>
        <w:pStyle w:val="Car"/>
        <w:jc w:val="both"/>
        <w:rPr>
          <w:rFonts w:ascii="Arial" w:hAnsi="Arial" w:cs="Arial"/>
          <w:sz w:val="16"/>
          <w:szCs w:val="16"/>
          <w:lang w:val="es-CO"/>
        </w:rPr>
      </w:pPr>
    </w:p>
    <w:p w14:paraId="435FE701" w14:textId="77777777" w:rsidR="00D90F3A" w:rsidRPr="00C35CD1" w:rsidRDefault="00D90F3A" w:rsidP="00D90F3A">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códigos que se utilizan para identificar las clases de productos maderables.</w:t>
      </w:r>
    </w:p>
    <w:p w14:paraId="512DF637" w14:textId="77777777" w:rsidR="00D90F3A" w:rsidRPr="00C35CD1" w:rsidRDefault="00D90F3A" w:rsidP="00D90F3A">
      <w:pPr>
        <w:rPr>
          <w:sz w:val="16"/>
          <w:szCs w:val="16"/>
        </w:rPr>
      </w:pPr>
      <w:r w:rsidRPr="00C35CD1">
        <w:rPr>
          <w:sz w:val="16"/>
          <w:szCs w:val="16"/>
        </w:rPr>
        <w:t>En la Tabla 1</w:t>
      </w:r>
      <w:r w:rsidR="00F753B9" w:rsidRPr="00C35CD1">
        <w:rPr>
          <w:sz w:val="16"/>
          <w:szCs w:val="16"/>
        </w:rPr>
        <w:t>,</w:t>
      </w:r>
      <w:r w:rsidRPr="00C35CD1">
        <w:rPr>
          <w:sz w:val="16"/>
          <w:szCs w:val="16"/>
        </w:rPr>
        <w:t xml:space="preserve"> se detallan los campos de salida de este servicio.</w:t>
      </w:r>
    </w:p>
    <w:p w14:paraId="6B4B888D" w14:textId="77777777" w:rsidR="00D90F3A" w:rsidRPr="00C35CD1" w:rsidRDefault="00D90F3A" w:rsidP="00D90F3A">
      <w:pPr>
        <w:rPr>
          <w:sz w:val="16"/>
          <w:szCs w:val="16"/>
        </w:rPr>
      </w:pPr>
    </w:p>
    <w:p w14:paraId="4BC26AA1"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28</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 (VClasePrdForMadTO)</w:t>
      </w:r>
    </w:p>
    <w:p w14:paraId="7C81816B"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24E3C0E2" w14:textId="77777777" w:rsidTr="00D90F3A">
        <w:trPr>
          <w:tblHeader/>
          <w:jc w:val="center"/>
        </w:trPr>
        <w:tc>
          <w:tcPr>
            <w:tcW w:w="546" w:type="dxa"/>
            <w:tcBorders>
              <w:top w:val="single" w:sz="4" w:space="0" w:color="auto"/>
              <w:left w:val="single" w:sz="4" w:space="0" w:color="auto"/>
              <w:bottom w:val="single" w:sz="4" w:space="0" w:color="auto"/>
              <w:right w:val="single" w:sz="4" w:space="0" w:color="auto"/>
            </w:tcBorders>
            <w:shd w:val="clear" w:color="auto" w:fill="E0E0E0"/>
            <w:hideMark/>
          </w:tcPr>
          <w:p w14:paraId="0F4EEB66"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1" w:type="dxa"/>
            <w:tcBorders>
              <w:top w:val="single" w:sz="4" w:space="0" w:color="auto"/>
              <w:left w:val="single" w:sz="4" w:space="0" w:color="auto"/>
              <w:bottom w:val="single" w:sz="4" w:space="0" w:color="auto"/>
              <w:right w:val="single" w:sz="4" w:space="0" w:color="auto"/>
            </w:tcBorders>
            <w:shd w:val="clear" w:color="auto" w:fill="E0E0E0"/>
            <w:hideMark/>
          </w:tcPr>
          <w:p w14:paraId="61A94F8A"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6" w:type="dxa"/>
            <w:tcBorders>
              <w:top w:val="single" w:sz="4" w:space="0" w:color="auto"/>
              <w:left w:val="single" w:sz="4" w:space="0" w:color="auto"/>
              <w:bottom w:val="single" w:sz="4" w:space="0" w:color="auto"/>
              <w:right w:val="single" w:sz="4" w:space="0" w:color="auto"/>
            </w:tcBorders>
            <w:shd w:val="clear" w:color="auto" w:fill="E0E0E0"/>
            <w:hideMark/>
          </w:tcPr>
          <w:p w14:paraId="375D56C5"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12D6A427"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4F6424D0"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3" w:type="dxa"/>
            <w:tcBorders>
              <w:top w:val="single" w:sz="4" w:space="0" w:color="auto"/>
              <w:left w:val="single" w:sz="4" w:space="0" w:color="auto"/>
              <w:bottom w:val="single" w:sz="4" w:space="0" w:color="auto"/>
              <w:right w:val="single" w:sz="4" w:space="0" w:color="auto"/>
            </w:tcBorders>
            <w:shd w:val="clear" w:color="auto" w:fill="E0E0E0"/>
            <w:hideMark/>
          </w:tcPr>
          <w:p w14:paraId="4FE525B0"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90F3A" w:rsidRPr="00C35CD1" w14:paraId="63E0DD0B"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506B5FD0" w14:textId="77777777" w:rsidR="00D90F3A" w:rsidRPr="00C35CD1" w:rsidRDefault="00D90F3A">
            <w:pPr>
              <w:jc w:val="center"/>
              <w:rPr>
                <w:rFonts w:cs="Arial"/>
                <w:sz w:val="16"/>
                <w:szCs w:val="16"/>
                <w:lang w:val="es-CO"/>
              </w:rPr>
            </w:pPr>
            <w:r w:rsidRPr="00C35CD1">
              <w:rPr>
                <w:rFonts w:cs="Arial"/>
                <w:sz w:val="16"/>
                <w:szCs w:val="16"/>
                <w:lang w:val="es-CO"/>
              </w:rPr>
              <w:t>1</w:t>
            </w:r>
          </w:p>
        </w:tc>
        <w:tc>
          <w:tcPr>
            <w:tcW w:w="1701" w:type="dxa"/>
            <w:tcBorders>
              <w:top w:val="single" w:sz="4" w:space="0" w:color="auto"/>
              <w:left w:val="single" w:sz="4" w:space="0" w:color="auto"/>
              <w:bottom w:val="single" w:sz="4" w:space="0" w:color="auto"/>
              <w:right w:val="single" w:sz="4" w:space="0" w:color="auto"/>
            </w:tcBorders>
            <w:hideMark/>
          </w:tcPr>
          <w:p w14:paraId="424793DE" w14:textId="77777777" w:rsidR="00D90F3A" w:rsidRPr="00C35CD1" w:rsidRDefault="00D90F3A">
            <w:pPr>
              <w:rPr>
                <w:rFonts w:cs="Arial"/>
                <w:sz w:val="16"/>
                <w:szCs w:val="16"/>
                <w:lang w:val="es-CO"/>
              </w:rPr>
            </w:pPr>
            <w:r w:rsidRPr="00C35CD1">
              <w:rPr>
                <w:rFonts w:cs="Arial"/>
                <w:sz w:val="16"/>
                <w:szCs w:val="16"/>
                <w:lang w:val="es-CO"/>
              </w:rPr>
              <w:t>tpfoCodigo</w:t>
            </w:r>
          </w:p>
        </w:tc>
        <w:tc>
          <w:tcPr>
            <w:tcW w:w="2896" w:type="dxa"/>
            <w:tcBorders>
              <w:top w:val="single" w:sz="4" w:space="0" w:color="auto"/>
              <w:left w:val="single" w:sz="4" w:space="0" w:color="auto"/>
              <w:bottom w:val="single" w:sz="4" w:space="0" w:color="auto"/>
              <w:right w:val="single" w:sz="4" w:space="0" w:color="auto"/>
            </w:tcBorders>
            <w:hideMark/>
          </w:tcPr>
          <w:p w14:paraId="4F00754D" w14:textId="77777777" w:rsidR="00D90F3A" w:rsidRPr="00C35CD1" w:rsidRDefault="00D90F3A">
            <w:pPr>
              <w:rPr>
                <w:rFonts w:cs="Arial"/>
                <w:sz w:val="16"/>
                <w:szCs w:val="16"/>
                <w:lang w:val="es-CO"/>
              </w:rPr>
            </w:pPr>
            <w:r w:rsidRPr="00C35CD1">
              <w:rPr>
                <w:rFonts w:cs="Arial"/>
                <w:sz w:val="16"/>
                <w:szCs w:val="16"/>
                <w:lang w:val="es-CO"/>
              </w:rPr>
              <w:t>Código clase de producto maderable</w:t>
            </w:r>
          </w:p>
        </w:tc>
        <w:tc>
          <w:tcPr>
            <w:tcW w:w="709" w:type="dxa"/>
            <w:tcBorders>
              <w:top w:val="single" w:sz="4" w:space="0" w:color="auto"/>
              <w:left w:val="single" w:sz="4" w:space="0" w:color="auto"/>
              <w:bottom w:val="single" w:sz="4" w:space="0" w:color="auto"/>
              <w:right w:val="single" w:sz="4" w:space="0" w:color="auto"/>
            </w:tcBorders>
          </w:tcPr>
          <w:p w14:paraId="5FA0FA04"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3DA44CA3"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631CD33E" w14:textId="77777777" w:rsidR="00D90F3A" w:rsidRPr="00C35CD1" w:rsidRDefault="00D90F3A">
            <w:pPr>
              <w:rPr>
                <w:rFonts w:cs="Arial"/>
                <w:sz w:val="16"/>
                <w:szCs w:val="16"/>
                <w:lang w:val="es-CO"/>
              </w:rPr>
            </w:pPr>
          </w:p>
        </w:tc>
      </w:tr>
      <w:tr w:rsidR="00D90F3A" w:rsidRPr="00C35CD1" w14:paraId="1E5C62EE"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448CE1F0" w14:textId="77777777" w:rsidR="00D90F3A" w:rsidRPr="00C35CD1" w:rsidRDefault="00D90F3A">
            <w:pPr>
              <w:jc w:val="center"/>
              <w:rPr>
                <w:rFonts w:cs="Arial"/>
                <w:sz w:val="16"/>
                <w:szCs w:val="16"/>
                <w:lang w:val="es-CO"/>
              </w:rPr>
            </w:pPr>
            <w:r w:rsidRPr="00C35CD1">
              <w:rPr>
                <w:rFonts w:cs="Arial"/>
                <w:sz w:val="16"/>
                <w:szCs w:val="16"/>
                <w:lang w:val="es-CO"/>
              </w:rPr>
              <w:t>2</w:t>
            </w:r>
          </w:p>
        </w:tc>
        <w:tc>
          <w:tcPr>
            <w:tcW w:w="1701" w:type="dxa"/>
            <w:tcBorders>
              <w:top w:val="single" w:sz="4" w:space="0" w:color="auto"/>
              <w:left w:val="single" w:sz="4" w:space="0" w:color="auto"/>
              <w:bottom w:val="single" w:sz="4" w:space="0" w:color="auto"/>
              <w:right w:val="single" w:sz="4" w:space="0" w:color="auto"/>
            </w:tcBorders>
            <w:hideMark/>
          </w:tcPr>
          <w:p w14:paraId="6BC48016" w14:textId="77777777" w:rsidR="00D90F3A" w:rsidRPr="00C35CD1" w:rsidRDefault="00D90F3A">
            <w:pPr>
              <w:rPr>
                <w:rFonts w:cs="Arial"/>
                <w:sz w:val="16"/>
                <w:szCs w:val="16"/>
                <w:lang w:val="es-CO"/>
              </w:rPr>
            </w:pPr>
            <w:r w:rsidRPr="00C35CD1">
              <w:rPr>
                <w:rFonts w:cs="Arial"/>
                <w:sz w:val="16"/>
                <w:szCs w:val="16"/>
                <w:lang w:val="es-CO"/>
              </w:rPr>
              <w:t>tpfoDescripcion</w:t>
            </w:r>
          </w:p>
        </w:tc>
        <w:tc>
          <w:tcPr>
            <w:tcW w:w="2896" w:type="dxa"/>
            <w:tcBorders>
              <w:top w:val="single" w:sz="4" w:space="0" w:color="auto"/>
              <w:left w:val="single" w:sz="4" w:space="0" w:color="auto"/>
              <w:bottom w:val="single" w:sz="4" w:space="0" w:color="auto"/>
              <w:right w:val="single" w:sz="4" w:space="0" w:color="auto"/>
            </w:tcBorders>
            <w:hideMark/>
          </w:tcPr>
          <w:p w14:paraId="6C72CC44" w14:textId="77777777" w:rsidR="00D90F3A" w:rsidRPr="00C35CD1" w:rsidRDefault="00D90F3A">
            <w:pPr>
              <w:rPr>
                <w:rFonts w:cs="Arial"/>
                <w:sz w:val="16"/>
                <w:szCs w:val="16"/>
                <w:lang w:val="es-CO"/>
              </w:rPr>
            </w:pPr>
            <w:r w:rsidRPr="00C35CD1">
              <w:rPr>
                <w:rFonts w:cs="Arial"/>
                <w:sz w:val="16"/>
                <w:szCs w:val="16"/>
                <w:lang w:val="es-CO"/>
              </w:rPr>
              <w:t>Descripción de los productos maderables</w:t>
            </w:r>
          </w:p>
        </w:tc>
        <w:tc>
          <w:tcPr>
            <w:tcW w:w="709" w:type="dxa"/>
            <w:tcBorders>
              <w:top w:val="single" w:sz="4" w:space="0" w:color="auto"/>
              <w:left w:val="single" w:sz="4" w:space="0" w:color="auto"/>
              <w:bottom w:val="single" w:sz="4" w:space="0" w:color="auto"/>
              <w:right w:val="single" w:sz="4" w:space="0" w:color="auto"/>
            </w:tcBorders>
          </w:tcPr>
          <w:p w14:paraId="0B134BB6"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7E4C3418"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4C7778A6" w14:textId="77777777" w:rsidR="00D90F3A" w:rsidRPr="00C35CD1" w:rsidRDefault="00D90F3A">
            <w:pPr>
              <w:rPr>
                <w:rFonts w:cs="Arial"/>
                <w:sz w:val="16"/>
                <w:szCs w:val="16"/>
                <w:lang w:val="es-CO"/>
              </w:rPr>
            </w:pPr>
          </w:p>
        </w:tc>
      </w:tr>
    </w:tbl>
    <w:p w14:paraId="594C0A25" w14:textId="77777777" w:rsidR="00D90F3A" w:rsidRPr="00C35CD1" w:rsidRDefault="00D90F3A" w:rsidP="00D90F3A">
      <w:pPr>
        <w:rPr>
          <w:sz w:val="16"/>
          <w:szCs w:val="16"/>
        </w:rPr>
      </w:pPr>
    </w:p>
    <w:p w14:paraId="552E046F" w14:textId="77777777" w:rsidR="00D90F3A" w:rsidRPr="00C35CD1" w:rsidRDefault="00D90F3A" w:rsidP="00D90F3A">
      <w:pPr>
        <w:rPr>
          <w:sz w:val="16"/>
          <w:szCs w:val="16"/>
        </w:rPr>
      </w:pPr>
    </w:p>
    <w:p w14:paraId="616CEBBE" w14:textId="77777777" w:rsidR="00D90F3A" w:rsidRPr="00C35CD1" w:rsidRDefault="00D90F3A" w:rsidP="005A6819">
      <w:pPr>
        <w:pStyle w:val="Ttulo2"/>
        <w:rPr>
          <w:sz w:val="16"/>
          <w:szCs w:val="16"/>
        </w:rPr>
      </w:pPr>
      <w:bookmarkStart w:id="149" w:name="_Toc413851523"/>
      <w:r w:rsidRPr="00C35CD1">
        <w:rPr>
          <w:sz w:val="16"/>
          <w:szCs w:val="16"/>
        </w:rPr>
        <w:t>LISTA DEPARTAMENTOS</w:t>
      </w:r>
      <w:bookmarkEnd w:id="149"/>
    </w:p>
    <w:p w14:paraId="2A9CB490" w14:textId="77777777" w:rsidR="009D0B7D" w:rsidRPr="00C35CD1" w:rsidRDefault="009D0B7D" w:rsidP="009D0B7D">
      <w:pPr>
        <w:rPr>
          <w:sz w:val="16"/>
          <w:szCs w:val="16"/>
        </w:rPr>
      </w:pPr>
    </w:p>
    <w:p w14:paraId="58C7B84D" w14:textId="77777777" w:rsidR="00D90F3A" w:rsidRPr="00C35CD1" w:rsidRDefault="00D90F3A" w:rsidP="00D90F3A">
      <w:pPr>
        <w:pStyle w:val="Car"/>
        <w:jc w:val="both"/>
        <w:rPr>
          <w:rFonts w:ascii="Arial" w:hAnsi="Arial" w:cs="Arial"/>
          <w:sz w:val="16"/>
          <w:szCs w:val="16"/>
          <w:lang w:val="es-ES"/>
        </w:rPr>
      </w:pPr>
      <w:r w:rsidRPr="00C35CD1">
        <w:rPr>
          <w:rFonts w:ascii="Arial" w:hAnsi="Arial" w:cs="Arial"/>
          <w:sz w:val="16"/>
          <w:szCs w:val="16"/>
          <w:lang w:val="es-CO"/>
        </w:rPr>
        <w:t>Por medio de esta función es posible devolver la relación de los diferentes departamentos según La División Político-administrativa de Colombia.</w:t>
      </w:r>
    </w:p>
    <w:p w14:paraId="00F64076" w14:textId="77777777" w:rsidR="00D90F3A" w:rsidRPr="00C35CD1" w:rsidRDefault="00D90F3A" w:rsidP="00D90F3A">
      <w:pPr>
        <w:rPr>
          <w:sz w:val="16"/>
          <w:szCs w:val="16"/>
        </w:rPr>
      </w:pPr>
    </w:p>
    <w:p w14:paraId="0213A438" w14:textId="77777777" w:rsidR="00D90F3A" w:rsidRPr="00C35CD1" w:rsidRDefault="00D90F3A" w:rsidP="00D90F3A">
      <w:pPr>
        <w:rPr>
          <w:sz w:val="16"/>
          <w:szCs w:val="16"/>
        </w:rPr>
      </w:pPr>
      <w:r w:rsidRPr="00C35CD1">
        <w:rPr>
          <w:sz w:val="16"/>
          <w:szCs w:val="16"/>
        </w:rPr>
        <w:t>En la Tabla 1</w:t>
      </w:r>
      <w:r w:rsidR="00F753B9" w:rsidRPr="00C35CD1">
        <w:rPr>
          <w:sz w:val="16"/>
          <w:szCs w:val="16"/>
        </w:rPr>
        <w:t>,</w:t>
      </w:r>
      <w:r w:rsidRPr="00C35CD1">
        <w:rPr>
          <w:sz w:val="16"/>
          <w:szCs w:val="16"/>
        </w:rPr>
        <w:t xml:space="preserve"> se detallan los campos de salida de este servicio.</w:t>
      </w:r>
    </w:p>
    <w:p w14:paraId="468FB869" w14:textId="77777777" w:rsidR="00D90F3A" w:rsidRPr="00C35CD1" w:rsidRDefault="00D90F3A" w:rsidP="00D90F3A">
      <w:pPr>
        <w:rPr>
          <w:sz w:val="16"/>
          <w:szCs w:val="16"/>
        </w:rPr>
      </w:pPr>
    </w:p>
    <w:p w14:paraId="12A25EBD"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lastRenderedPageBreak/>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29</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 (VDepartamentoTO)</w:t>
      </w:r>
    </w:p>
    <w:p w14:paraId="7A192191"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3FE39E07" w14:textId="77777777" w:rsidTr="00D90F3A">
        <w:trPr>
          <w:tblHeader/>
          <w:jc w:val="center"/>
        </w:trPr>
        <w:tc>
          <w:tcPr>
            <w:tcW w:w="546" w:type="dxa"/>
            <w:tcBorders>
              <w:top w:val="single" w:sz="4" w:space="0" w:color="auto"/>
              <w:left w:val="single" w:sz="4" w:space="0" w:color="auto"/>
              <w:bottom w:val="single" w:sz="4" w:space="0" w:color="auto"/>
              <w:right w:val="single" w:sz="4" w:space="0" w:color="auto"/>
            </w:tcBorders>
            <w:shd w:val="clear" w:color="auto" w:fill="E0E0E0"/>
            <w:hideMark/>
          </w:tcPr>
          <w:p w14:paraId="3129BE9F"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1" w:type="dxa"/>
            <w:tcBorders>
              <w:top w:val="single" w:sz="4" w:space="0" w:color="auto"/>
              <w:left w:val="single" w:sz="4" w:space="0" w:color="auto"/>
              <w:bottom w:val="single" w:sz="4" w:space="0" w:color="auto"/>
              <w:right w:val="single" w:sz="4" w:space="0" w:color="auto"/>
            </w:tcBorders>
            <w:shd w:val="clear" w:color="auto" w:fill="E0E0E0"/>
            <w:hideMark/>
          </w:tcPr>
          <w:p w14:paraId="2982B8D9"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6" w:type="dxa"/>
            <w:tcBorders>
              <w:top w:val="single" w:sz="4" w:space="0" w:color="auto"/>
              <w:left w:val="single" w:sz="4" w:space="0" w:color="auto"/>
              <w:bottom w:val="single" w:sz="4" w:space="0" w:color="auto"/>
              <w:right w:val="single" w:sz="4" w:space="0" w:color="auto"/>
            </w:tcBorders>
            <w:shd w:val="clear" w:color="auto" w:fill="E0E0E0"/>
            <w:hideMark/>
          </w:tcPr>
          <w:p w14:paraId="16FA2391"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15333723"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68D6FBCD"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3" w:type="dxa"/>
            <w:tcBorders>
              <w:top w:val="single" w:sz="4" w:space="0" w:color="auto"/>
              <w:left w:val="single" w:sz="4" w:space="0" w:color="auto"/>
              <w:bottom w:val="single" w:sz="4" w:space="0" w:color="auto"/>
              <w:right w:val="single" w:sz="4" w:space="0" w:color="auto"/>
            </w:tcBorders>
            <w:shd w:val="clear" w:color="auto" w:fill="E0E0E0"/>
            <w:hideMark/>
          </w:tcPr>
          <w:p w14:paraId="1A86C942"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90F3A" w:rsidRPr="00C35CD1" w14:paraId="4B2CFE4E"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1A323D19" w14:textId="77777777" w:rsidR="00D90F3A" w:rsidRPr="00C35CD1" w:rsidRDefault="00D90F3A">
            <w:pPr>
              <w:jc w:val="center"/>
              <w:rPr>
                <w:rFonts w:cs="Arial"/>
                <w:sz w:val="16"/>
                <w:szCs w:val="16"/>
                <w:lang w:val="es-CO"/>
              </w:rPr>
            </w:pPr>
            <w:r w:rsidRPr="00C35CD1">
              <w:rPr>
                <w:rFonts w:cs="Arial"/>
                <w:sz w:val="16"/>
                <w:szCs w:val="16"/>
                <w:lang w:val="es-CO"/>
              </w:rPr>
              <w:t>1</w:t>
            </w:r>
          </w:p>
        </w:tc>
        <w:tc>
          <w:tcPr>
            <w:tcW w:w="1701" w:type="dxa"/>
            <w:tcBorders>
              <w:top w:val="single" w:sz="4" w:space="0" w:color="auto"/>
              <w:left w:val="single" w:sz="4" w:space="0" w:color="auto"/>
              <w:bottom w:val="single" w:sz="4" w:space="0" w:color="auto"/>
              <w:right w:val="single" w:sz="4" w:space="0" w:color="auto"/>
            </w:tcBorders>
            <w:hideMark/>
          </w:tcPr>
          <w:p w14:paraId="145EB7A9" w14:textId="77777777" w:rsidR="00D90F3A" w:rsidRPr="00C35CD1" w:rsidRDefault="00D90F3A">
            <w:pPr>
              <w:rPr>
                <w:rFonts w:cs="Arial"/>
                <w:sz w:val="16"/>
                <w:szCs w:val="16"/>
                <w:lang w:val="es-CO"/>
              </w:rPr>
            </w:pPr>
            <w:r w:rsidRPr="00C35CD1">
              <w:rPr>
                <w:rFonts w:cs="Arial"/>
                <w:sz w:val="16"/>
                <w:szCs w:val="16"/>
                <w:lang w:val="es-CO"/>
              </w:rPr>
              <w:t>departamento</w:t>
            </w:r>
          </w:p>
        </w:tc>
        <w:tc>
          <w:tcPr>
            <w:tcW w:w="2896" w:type="dxa"/>
            <w:tcBorders>
              <w:top w:val="single" w:sz="4" w:space="0" w:color="auto"/>
              <w:left w:val="single" w:sz="4" w:space="0" w:color="auto"/>
              <w:bottom w:val="single" w:sz="4" w:space="0" w:color="auto"/>
              <w:right w:val="single" w:sz="4" w:space="0" w:color="auto"/>
            </w:tcBorders>
            <w:hideMark/>
          </w:tcPr>
          <w:p w14:paraId="10B87E21" w14:textId="77777777" w:rsidR="00D90F3A" w:rsidRPr="00C35CD1" w:rsidRDefault="00D90F3A">
            <w:pPr>
              <w:rPr>
                <w:rFonts w:cs="Arial"/>
                <w:sz w:val="16"/>
                <w:szCs w:val="16"/>
                <w:lang w:val="es-CO"/>
              </w:rPr>
            </w:pPr>
            <w:r w:rsidRPr="00C35CD1">
              <w:rPr>
                <w:rFonts w:cs="Arial"/>
                <w:sz w:val="16"/>
                <w:szCs w:val="16"/>
                <w:lang w:val="es-CO"/>
              </w:rPr>
              <w:t>Código del departamento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10CB6027"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6534796E"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292352D2" w14:textId="77777777" w:rsidR="00D90F3A" w:rsidRPr="00C35CD1" w:rsidRDefault="00D90F3A">
            <w:pPr>
              <w:rPr>
                <w:rFonts w:cs="Arial"/>
                <w:sz w:val="16"/>
                <w:szCs w:val="16"/>
                <w:lang w:val="es-CO"/>
              </w:rPr>
            </w:pPr>
          </w:p>
        </w:tc>
      </w:tr>
      <w:tr w:rsidR="00D90F3A" w:rsidRPr="00C35CD1" w14:paraId="1772D3B8"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1824E322" w14:textId="77777777" w:rsidR="00D90F3A" w:rsidRPr="00C35CD1" w:rsidRDefault="00D90F3A">
            <w:pPr>
              <w:jc w:val="center"/>
              <w:rPr>
                <w:rFonts w:cs="Arial"/>
                <w:sz w:val="16"/>
                <w:szCs w:val="16"/>
                <w:lang w:val="es-CO"/>
              </w:rPr>
            </w:pPr>
            <w:r w:rsidRPr="00C35CD1">
              <w:rPr>
                <w:rFonts w:cs="Arial"/>
                <w:sz w:val="16"/>
                <w:szCs w:val="16"/>
                <w:lang w:val="es-CO"/>
              </w:rPr>
              <w:t>2</w:t>
            </w:r>
          </w:p>
        </w:tc>
        <w:tc>
          <w:tcPr>
            <w:tcW w:w="1701" w:type="dxa"/>
            <w:tcBorders>
              <w:top w:val="single" w:sz="4" w:space="0" w:color="auto"/>
              <w:left w:val="single" w:sz="4" w:space="0" w:color="auto"/>
              <w:bottom w:val="single" w:sz="4" w:space="0" w:color="auto"/>
              <w:right w:val="single" w:sz="4" w:space="0" w:color="auto"/>
            </w:tcBorders>
            <w:hideMark/>
          </w:tcPr>
          <w:p w14:paraId="5A2A5F4C" w14:textId="77777777" w:rsidR="00D90F3A" w:rsidRPr="00C35CD1" w:rsidRDefault="00D90F3A">
            <w:pPr>
              <w:rPr>
                <w:rFonts w:cs="Arial"/>
                <w:sz w:val="16"/>
                <w:szCs w:val="16"/>
                <w:lang w:val="es-CO"/>
              </w:rPr>
            </w:pPr>
            <w:r w:rsidRPr="00C35CD1">
              <w:rPr>
                <w:rFonts w:cs="Arial"/>
                <w:sz w:val="16"/>
                <w:szCs w:val="16"/>
                <w:lang w:val="es-CO"/>
              </w:rPr>
              <w:t>nombre</w:t>
            </w:r>
          </w:p>
        </w:tc>
        <w:tc>
          <w:tcPr>
            <w:tcW w:w="2896" w:type="dxa"/>
            <w:tcBorders>
              <w:top w:val="single" w:sz="4" w:space="0" w:color="auto"/>
              <w:left w:val="single" w:sz="4" w:space="0" w:color="auto"/>
              <w:bottom w:val="single" w:sz="4" w:space="0" w:color="auto"/>
              <w:right w:val="single" w:sz="4" w:space="0" w:color="auto"/>
            </w:tcBorders>
            <w:hideMark/>
          </w:tcPr>
          <w:p w14:paraId="2696DF8C" w14:textId="77777777" w:rsidR="00D90F3A" w:rsidRPr="00C35CD1" w:rsidRDefault="00D90F3A">
            <w:pPr>
              <w:rPr>
                <w:rFonts w:cs="Arial"/>
                <w:sz w:val="16"/>
                <w:szCs w:val="16"/>
                <w:lang w:val="es-CO"/>
              </w:rPr>
            </w:pPr>
            <w:r w:rsidRPr="00C35CD1">
              <w:rPr>
                <w:rFonts w:cs="Arial"/>
                <w:sz w:val="16"/>
                <w:szCs w:val="16"/>
                <w:lang w:val="es-CO"/>
              </w:rPr>
              <w:t>Nombre del departamento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050AB7C8"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073936CC"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38F7D9FF" w14:textId="77777777" w:rsidR="00D90F3A" w:rsidRPr="00C35CD1" w:rsidRDefault="00D90F3A">
            <w:pPr>
              <w:rPr>
                <w:rFonts w:cs="Arial"/>
                <w:sz w:val="16"/>
                <w:szCs w:val="16"/>
                <w:lang w:val="es-CO"/>
              </w:rPr>
            </w:pPr>
          </w:p>
        </w:tc>
      </w:tr>
    </w:tbl>
    <w:p w14:paraId="2B3109A5" w14:textId="77777777" w:rsidR="00203171" w:rsidRPr="00C35CD1" w:rsidRDefault="00203171" w:rsidP="008540DE">
      <w:pPr>
        <w:rPr>
          <w:sz w:val="16"/>
          <w:szCs w:val="16"/>
        </w:rPr>
      </w:pPr>
    </w:p>
    <w:p w14:paraId="134BC394" w14:textId="77777777" w:rsidR="00D90F3A" w:rsidRPr="00C35CD1" w:rsidRDefault="00D90F3A" w:rsidP="005A6819">
      <w:pPr>
        <w:pStyle w:val="Ttulo2"/>
        <w:rPr>
          <w:sz w:val="16"/>
          <w:szCs w:val="16"/>
        </w:rPr>
      </w:pPr>
      <w:bookmarkStart w:id="150" w:name="_Toc413851524"/>
      <w:r w:rsidRPr="00C35CD1">
        <w:rPr>
          <w:sz w:val="16"/>
          <w:szCs w:val="16"/>
        </w:rPr>
        <w:t>LISTA DEPARTAMENTOS COBERTURA</w:t>
      </w:r>
      <w:bookmarkEnd w:id="150"/>
    </w:p>
    <w:p w14:paraId="5C9AC6ED" w14:textId="77777777" w:rsidR="00D90F3A" w:rsidRPr="00C35CD1" w:rsidRDefault="00D90F3A" w:rsidP="00D17552">
      <w:pPr>
        <w:pStyle w:val="Car"/>
        <w:spacing w:after="0" w:line="240" w:lineRule="auto"/>
        <w:jc w:val="both"/>
        <w:rPr>
          <w:rFonts w:ascii="Arial" w:hAnsi="Arial" w:cs="Arial"/>
          <w:sz w:val="16"/>
          <w:szCs w:val="16"/>
          <w:lang w:val="es-CO"/>
        </w:rPr>
      </w:pPr>
    </w:p>
    <w:p w14:paraId="38CE5AD9" w14:textId="77777777" w:rsidR="00D90F3A" w:rsidRPr="00C35CD1" w:rsidRDefault="00D90F3A" w:rsidP="00D17552">
      <w:pPr>
        <w:pStyle w:val="Car"/>
        <w:spacing w:after="0" w:line="240" w:lineRule="auto"/>
        <w:jc w:val="both"/>
        <w:rPr>
          <w:rFonts w:ascii="Arial" w:hAnsi="Arial" w:cs="Arial"/>
          <w:sz w:val="16"/>
          <w:szCs w:val="16"/>
          <w:lang w:val="es-ES"/>
        </w:rPr>
      </w:pPr>
      <w:r w:rsidRPr="00C35CD1">
        <w:rPr>
          <w:rFonts w:ascii="Arial" w:hAnsi="Arial" w:cs="Arial"/>
          <w:sz w:val="16"/>
          <w:szCs w:val="16"/>
          <w:lang w:val="es-CO"/>
        </w:rPr>
        <w:t>Por medio de esta función es posible devolver la relación de los diferentes departamentos de cobertura según La División Político-administrativa de Colombia.</w:t>
      </w:r>
    </w:p>
    <w:p w14:paraId="5F800E1F" w14:textId="77777777" w:rsidR="00D90F3A" w:rsidRPr="00C35CD1" w:rsidRDefault="00D90F3A" w:rsidP="00D17552">
      <w:pPr>
        <w:spacing w:line="240" w:lineRule="auto"/>
        <w:rPr>
          <w:sz w:val="16"/>
          <w:szCs w:val="16"/>
        </w:rPr>
      </w:pPr>
    </w:p>
    <w:p w14:paraId="4EAAAC8D" w14:textId="77777777" w:rsidR="00D90F3A" w:rsidRPr="00C35CD1" w:rsidRDefault="00D90F3A" w:rsidP="00D17552">
      <w:pPr>
        <w:spacing w:line="240" w:lineRule="auto"/>
        <w:rPr>
          <w:sz w:val="16"/>
          <w:szCs w:val="16"/>
        </w:rPr>
      </w:pPr>
      <w:r w:rsidRPr="00C35CD1">
        <w:rPr>
          <w:sz w:val="16"/>
          <w:szCs w:val="16"/>
        </w:rPr>
        <w:t>En la Tabla 1</w:t>
      </w:r>
      <w:r w:rsidR="00F753B9" w:rsidRPr="00C35CD1">
        <w:rPr>
          <w:sz w:val="16"/>
          <w:szCs w:val="16"/>
        </w:rPr>
        <w:t>,</w:t>
      </w:r>
      <w:r w:rsidRPr="00C35CD1">
        <w:rPr>
          <w:sz w:val="16"/>
          <w:szCs w:val="16"/>
        </w:rPr>
        <w:t xml:space="preserve"> se detallan los campos de salida de este servicio.</w:t>
      </w:r>
    </w:p>
    <w:p w14:paraId="04AA8FA4" w14:textId="77777777" w:rsidR="00D90F3A" w:rsidRPr="00C35CD1" w:rsidRDefault="00D90F3A" w:rsidP="00D90F3A">
      <w:pPr>
        <w:rPr>
          <w:sz w:val="16"/>
          <w:szCs w:val="16"/>
        </w:rPr>
      </w:pPr>
    </w:p>
    <w:p w14:paraId="1E554811"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30</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 (VDepartamentoTO)</w:t>
      </w:r>
    </w:p>
    <w:p w14:paraId="48BA8493"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1DF85392" w14:textId="77777777" w:rsidTr="00D90F3A">
        <w:trPr>
          <w:tblHeader/>
          <w:jc w:val="center"/>
        </w:trPr>
        <w:tc>
          <w:tcPr>
            <w:tcW w:w="546" w:type="dxa"/>
            <w:tcBorders>
              <w:top w:val="single" w:sz="4" w:space="0" w:color="auto"/>
              <w:left w:val="single" w:sz="4" w:space="0" w:color="auto"/>
              <w:bottom w:val="single" w:sz="4" w:space="0" w:color="auto"/>
              <w:right w:val="single" w:sz="4" w:space="0" w:color="auto"/>
            </w:tcBorders>
            <w:shd w:val="clear" w:color="auto" w:fill="E0E0E0"/>
            <w:hideMark/>
          </w:tcPr>
          <w:p w14:paraId="367CD16C"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1" w:type="dxa"/>
            <w:tcBorders>
              <w:top w:val="single" w:sz="4" w:space="0" w:color="auto"/>
              <w:left w:val="single" w:sz="4" w:space="0" w:color="auto"/>
              <w:bottom w:val="single" w:sz="4" w:space="0" w:color="auto"/>
              <w:right w:val="single" w:sz="4" w:space="0" w:color="auto"/>
            </w:tcBorders>
            <w:shd w:val="clear" w:color="auto" w:fill="E0E0E0"/>
            <w:hideMark/>
          </w:tcPr>
          <w:p w14:paraId="6D7AE3CA"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6" w:type="dxa"/>
            <w:tcBorders>
              <w:top w:val="single" w:sz="4" w:space="0" w:color="auto"/>
              <w:left w:val="single" w:sz="4" w:space="0" w:color="auto"/>
              <w:bottom w:val="single" w:sz="4" w:space="0" w:color="auto"/>
              <w:right w:val="single" w:sz="4" w:space="0" w:color="auto"/>
            </w:tcBorders>
            <w:shd w:val="clear" w:color="auto" w:fill="E0E0E0"/>
            <w:hideMark/>
          </w:tcPr>
          <w:p w14:paraId="1E81A822"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6F1BDB9E"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1AC5303D"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3" w:type="dxa"/>
            <w:tcBorders>
              <w:top w:val="single" w:sz="4" w:space="0" w:color="auto"/>
              <w:left w:val="single" w:sz="4" w:space="0" w:color="auto"/>
              <w:bottom w:val="single" w:sz="4" w:space="0" w:color="auto"/>
              <w:right w:val="single" w:sz="4" w:space="0" w:color="auto"/>
            </w:tcBorders>
            <w:shd w:val="clear" w:color="auto" w:fill="E0E0E0"/>
            <w:hideMark/>
          </w:tcPr>
          <w:p w14:paraId="19D8671C"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90F3A" w:rsidRPr="00C35CD1" w14:paraId="48983CF8"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5AAADCEE" w14:textId="77777777" w:rsidR="00D90F3A" w:rsidRPr="00C35CD1" w:rsidRDefault="00D90F3A">
            <w:pPr>
              <w:jc w:val="center"/>
              <w:rPr>
                <w:rFonts w:cs="Arial"/>
                <w:sz w:val="16"/>
                <w:szCs w:val="16"/>
                <w:lang w:val="es-CO"/>
              </w:rPr>
            </w:pPr>
            <w:r w:rsidRPr="00C35CD1">
              <w:rPr>
                <w:rFonts w:cs="Arial"/>
                <w:sz w:val="16"/>
                <w:szCs w:val="16"/>
                <w:lang w:val="es-CO"/>
              </w:rPr>
              <w:t>1</w:t>
            </w:r>
          </w:p>
        </w:tc>
        <w:tc>
          <w:tcPr>
            <w:tcW w:w="1701" w:type="dxa"/>
            <w:tcBorders>
              <w:top w:val="single" w:sz="4" w:space="0" w:color="auto"/>
              <w:left w:val="single" w:sz="4" w:space="0" w:color="auto"/>
              <w:bottom w:val="single" w:sz="4" w:space="0" w:color="auto"/>
              <w:right w:val="single" w:sz="4" w:space="0" w:color="auto"/>
            </w:tcBorders>
            <w:hideMark/>
          </w:tcPr>
          <w:p w14:paraId="67EA8EF2" w14:textId="77777777" w:rsidR="00D90F3A" w:rsidRPr="00C35CD1" w:rsidRDefault="00D90F3A">
            <w:pPr>
              <w:rPr>
                <w:rFonts w:cs="Arial"/>
                <w:sz w:val="16"/>
                <w:szCs w:val="16"/>
                <w:lang w:val="es-CO"/>
              </w:rPr>
            </w:pPr>
            <w:r w:rsidRPr="00C35CD1">
              <w:rPr>
                <w:rFonts w:cs="Arial"/>
                <w:sz w:val="16"/>
                <w:szCs w:val="16"/>
                <w:lang w:val="es-CO"/>
              </w:rPr>
              <w:t>departamento</w:t>
            </w:r>
          </w:p>
        </w:tc>
        <w:tc>
          <w:tcPr>
            <w:tcW w:w="2896" w:type="dxa"/>
            <w:tcBorders>
              <w:top w:val="single" w:sz="4" w:space="0" w:color="auto"/>
              <w:left w:val="single" w:sz="4" w:space="0" w:color="auto"/>
              <w:bottom w:val="single" w:sz="4" w:space="0" w:color="auto"/>
              <w:right w:val="single" w:sz="4" w:space="0" w:color="auto"/>
            </w:tcBorders>
            <w:hideMark/>
          </w:tcPr>
          <w:p w14:paraId="2C7AB6C0" w14:textId="77777777" w:rsidR="00D90F3A" w:rsidRPr="00C35CD1" w:rsidRDefault="00D90F3A">
            <w:pPr>
              <w:rPr>
                <w:rFonts w:cs="Arial"/>
                <w:sz w:val="16"/>
                <w:szCs w:val="16"/>
                <w:lang w:val="es-CO"/>
              </w:rPr>
            </w:pPr>
            <w:r w:rsidRPr="00C35CD1">
              <w:rPr>
                <w:rFonts w:cs="Arial"/>
                <w:sz w:val="16"/>
                <w:szCs w:val="16"/>
                <w:lang w:val="es-CO"/>
              </w:rPr>
              <w:t>Código del departamento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7AC1BF9C"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75E0B808"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49010E8E" w14:textId="77777777" w:rsidR="00D90F3A" w:rsidRPr="00C35CD1" w:rsidRDefault="00D90F3A">
            <w:pPr>
              <w:rPr>
                <w:rFonts w:cs="Arial"/>
                <w:sz w:val="16"/>
                <w:szCs w:val="16"/>
                <w:lang w:val="es-CO"/>
              </w:rPr>
            </w:pPr>
          </w:p>
        </w:tc>
      </w:tr>
      <w:tr w:rsidR="00D90F3A" w:rsidRPr="00C35CD1" w14:paraId="13D5C28D"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1367D8B4" w14:textId="77777777" w:rsidR="00D90F3A" w:rsidRPr="00C35CD1" w:rsidRDefault="00D90F3A">
            <w:pPr>
              <w:jc w:val="center"/>
              <w:rPr>
                <w:rFonts w:cs="Arial"/>
                <w:sz w:val="16"/>
                <w:szCs w:val="16"/>
                <w:lang w:val="es-CO"/>
              </w:rPr>
            </w:pPr>
            <w:r w:rsidRPr="00C35CD1">
              <w:rPr>
                <w:rFonts w:cs="Arial"/>
                <w:sz w:val="16"/>
                <w:szCs w:val="16"/>
                <w:lang w:val="es-CO"/>
              </w:rPr>
              <w:t>2</w:t>
            </w:r>
          </w:p>
        </w:tc>
        <w:tc>
          <w:tcPr>
            <w:tcW w:w="1701" w:type="dxa"/>
            <w:tcBorders>
              <w:top w:val="single" w:sz="4" w:space="0" w:color="auto"/>
              <w:left w:val="single" w:sz="4" w:space="0" w:color="auto"/>
              <w:bottom w:val="single" w:sz="4" w:space="0" w:color="auto"/>
              <w:right w:val="single" w:sz="4" w:space="0" w:color="auto"/>
            </w:tcBorders>
            <w:hideMark/>
          </w:tcPr>
          <w:p w14:paraId="11F1265E" w14:textId="77777777" w:rsidR="00D90F3A" w:rsidRPr="00C35CD1" w:rsidRDefault="00D90F3A">
            <w:pPr>
              <w:rPr>
                <w:rFonts w:cs="Arial"/>
                <w:sz w:val="16"/>
                <w:szCs w:val="16"/>
                <w:lang w:val="es-CO"/>
              </w:rPr>
            </w:pPr>
            <w:r w:rsidRPr="00C35CD1">
              <w:rPr>
                <w:rFonts w:cs="Arial"/>
                <w:sz w:val="16"/>
                <w:szCs w:val="16"/>
                <w:lang w:val="es-CO"/>
              </w:rPr>
              <w:t>nombre</w:t>
            </w:r>
          </w:p>
        </w:tc>
        <w:tc>
          <w:tcPr>
            <w:tcW w:w="2896" w:type="dxa"/>
            <w:tcBorders>
              <w:top w:val="single" w:sz="4" w:space="0" w:color="auto"/>
              <w:left w:val="single" w:sz="4" w:space="0" w:color="auto"/>
              <w:bottom w:val="single" w:sz="4" w:space="0" w:color="auto"/>
              <w:right w:val="single" w:sz="4" w:space="0" w:color="auto"/>
            </w:tcBorders>
            <w:hideMark/>
          </w:tcPr>
          <w:p w14:paraId="6B59A7BB" w14:textId="77777777" w:rsidR="00D90F3A" w:rsidRPr="00C35CD1" w:rsidRDefault="00D90F3A">
            <w:pPr>
              <w:rPr>
                <w:rFonts w:cs="Arial"/>
                <w:sz w:val="16"/>
                <w:szCs w:val="16"/>
                <w:lang w:val="es-CO"/>
              </w:rPr>
            </w:pPr>
            <w:r w:rsidRPr="00C35CD1">
              <w:rPr>
                <w:rFonts w:cs="Arial"/>
                <w:sz w:val="16"/>
                <w:szCs w:val="16"/>
                <w:lang w:val="es-CO"/>
              </w:rPr>
              <w:t>Nombre del departamento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6984AAFD"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21A0A812"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2B5C6D31" w14:textId="77777777" w:rsidR="00D90F3A" w:rsidRPr="00C35CD1" w:rsidRDefault="00D90F3A">
            <w:pPr>
              <w:rPr>
                <w:rFonts w:cs="Arial"/>
                <w:sz w:val="16"/>
                <w:szCs w:val="16"/>
                <w:lang w:val="es-CO"/>
              </w:rPr>
            </w:pPr>
          </w:p>
        </w:tc>
      </w:tr>
    </w:tbl>
    <w:p w14:paraId="0A955539" w14:textId="77777777" w:rsidR="00D90F3A" w:rsidRPr="00C35CD1" w:rsidRDefault="00D90F3A" w:rsidP="00D90F3A">
      <w:pPr>
        <w:rPr>
          <w:sz w:val="16"/>
          <w:szCs w:val="16"/>
        </w:rPr>
      </w:pPr>
    </w:p>
    <w:p w14:paraId="1DF30F73" w14:textId="77777777" w:rsidR="00D90F3A" w:rsidRPr="00C35CD1" w:rsidRDefault="00AF5CF3" w:rsidP="005A6819">
      <w:pPr>
        <w:pStyle w:val="Ttulo2"/>
        <w:rPr>
          <w:sz w:val="16"/>
          <w:szCs w:val="16"/>
        </w:rPr>
      </w:pPr>
      <w:bookmarkStart w:id="151" w:name="_Toc413851525"/>
      <w:r w:rsidRPr="00C35CD1">
        <w:rPr>
          <w:sz w:val="16"/>
          <w:szCs w:val="16"/>
        </w:rPr>
        <w:t>LISTA DE PARÁMETROS DE ENTRADA</w:t>
      </w:r>
      <w:bookmarkEnd w:id="151"/>
    </w:p>
    <w:p w14:paraId="10A47AE8" w14:textId="77777777" w:rsidR="00D90F3A" w:rsidRPr="00C35CD1" w:rsidRDefault="00D90F3A" w:rsidP="00D90F3A">
      <w:pPr>
        <w:pStyle w:val="Ttulo3"/>
        <w:numPr>
          <w:ilvl w:val="0"/>
          <w:numId w:val="0"/>
        </w:numPr>
        <w:rPr>
          <w:sz w:val="16"/>
          <w:szCs w:val="16"/>
        </w:rPr>
      </w:pPr>
      <w:bookmarkStart w:id="152" w:name="_Toc413851526"/>
      <w:r w:rsidRPr="00C35CD1">
        <w:rPr>
          <w:rFonts w:cs="Arial"/>
          <w:sz w:val="16"/>
          <w:szCs w:val="16"/>
          <w:lang w:val="es-CO"/>
        </w:rPr>
        <w:t xml:space="preserve">Por medio de esta función es posible </w:t>
      </w:r>
      <w:r w:rsidR="00C93E12" w:rsidRPr="00C35CD1">
        <w:rPr>
          <w:rFonts w:cs="Arial"/>
          <w:sz w:val="16"/>
          <w:szCs w:val="16"/>
          <w:lang w:val="es-CO"/>
        </w:rPr>
        <w:t>registrar</w:t>
      </w:r>
      <w:r w:rsidRPr="00C35CD1">
        <w:rPr>
          <w:rFonts w:cs="Arial"/>
          <w:sz w:val="16"/>
          <w:szCs w:val="16"/>
          <w:lang w:val="es-CO"/>
        </w:rPr>
        <w:t xml:space="preserve"> la relación de los nombres de las diferentes entidades</w:t>
      </w:r>
      <w:r w:rsidR="00C93E12" w:rsidRPr="00C35CD1">
        <w:rPr>
          <w:rFonts w:cs="Arial"/>
          <w:sz w:val="16"/>
          <w:szCs w:val="16"/>
          <w:lang w:val="es-CO"/>
        </w:rPr>
        <w:t>.</w:t>
      </w:r>
      <w:bookmarkEnd w:id="152"/>
    </w:p>
    <w:p w14:paraId="110BDEBD" w14:textId="77777777" w:rsidR="00D90F3A" w:rsidRPr="00C35CD1" w:rsidRDefault="00D90F3A" w:rsidP="00D90F3A">
      <w:pPr>
        <w:rPr>
          <w:sz w:val="16"/>
          <w:szCs w:val="16"/>
        </w:rPr>
      </w:pPr>
    </w:p>
    <w:p w14:paraId="0F6CC4F1" w14:textId="77777777" w:rsidR="00D90F3A" w:rsidRPr="00C35CD1" w:rsidRDefault="00D90F3A" w:rsidP="00D90F3A">
      <w:pPr>
        <w:rPr>
          <w:sz w:val="16"/>
          <w:szCs w:val="16"/>
        </w:rPr>
      </w:pPr>
      <w:r w:rsidRPr="00C35CD1">
        <w:rPr>
          <w:sz w:val="16"/>
          <w:szCs w:val="16"/>
        </w:rPr>
        <w:t>En la Tabla 2</w:t>
      </w:r>
      <w:r w:rsidR="00F753B9" w:rsidRPr="00C35CD1">
        <w:rPr>
          <w:sz w:val="16"/>
          <w:szCs w:val="16"/>
        </w:rPr>
        <w:t>,</w:t>
      </w:r>
      <w:r w:rsidRPr="00C35CD1">
        <w:rPr>
          <w:sz w:val="16"/>
          <w:szCs w:val="16"/>
        </w:rPr>
        <w:t xml:space="preserve"> se detallan los campos de entrada de este servicio.</w:t>
      </w:r>
    </w:p>
    <w:p w14:paraId="5ACC0194" w14:textId="77777777" w:rsidR="00D90F3A" w:rsidRPr="00C35CD1" w:rsidRDefault="00D90F3A" w:rsidP="00D90F3A">
      <w:pPr>
        <w:rPr>
          <w:sz w:val="16"/>
          <w:szCs w:val="16"/>
        </w:rPr>
      </w:pPr>
    </w:p>
    <w:p w14:paraId="5F65752A"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Tabla 2. Parámetros de entrada (VDepartamentoTO)</w:t>
      </w:r>
    </w:p>
    <w:p w14:paraId="524CA366" w14:textId="77777777" w:rsidR="00D90F3A" w:rsidRPr="00C35CD1" w:rsidRDefault="00D90F3A" w:rsidP="00D90F3A">
      <w:pPr>
        <w:rPr>
          <w:sz w:val="16"/>
          <w:szCs w:val="16"/>
          <w:lang w:eastAsia="es-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2F0D9D1E" w14:textId="77777777" w:rsidTr="00C93E12">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61256368"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72638770"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6F4FBAC9"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60BDAED3"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67E8AD97"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64586AFF"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90F3A" w:rsidRPr="00C35CD1" w14:paraId="4FF2C27E" w14:textId="77777777" w:rsidTr="00C93E12">
        <w:trPr>
          <w:jc w:val="center"/>
        </w:trPr>
        <w:tc>
          <w:tcPr>
            <w:tcW w:w="545" w:type="dxa"/>
            <w:tcBorders>
              <w:top w:val="single" w:sz="4" w:space="0" w:color="auto"/>
              <w:left w:val="single" w:sz="4" w:space="0" w:color="auto"/>
              <w:bottom w:val="single" w:sz="4" w:space="0" w:color="auto"/>
              <w:right w:val="single" w:sz="4" w:space="0" w:color="auto"/>
            </w:tcBorders>
            <w:hideMark/>
          </w:tcPr>
          <w:p w14:paraId="385151A1" w14:textId="77777777" w:rsidR="00D90F3A" w:rsidRPr="00C35CD1" w:rsidRDefault="00D90F3A">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22B55D24" w14:textId="77777777" w:rsidR="00D90F3A" w:rsidRPr="00C35CD1" w:rsidRDefault="00D90F3A">
            <w:pPr>
              <w:rPr>
                <w:rFonts w:cs="Arial"/>
                <w:sz w:val="16"/>
                <w:szCs w:val="16"/>
                <w:lang w:val="es-CO"/>
              </w:rPr>
            </w:pPr>
            <w:r w:rsidRPr="00C35CD1">
              <w:rPr>
                <w:rFonts w:cs="Arial"/>
                <w:sz w:val="16"/>
                <w:szCs w:val="16"/>
                <w:lang w:val="es-CO"/>
              </w:rPr>
              <w:t>nombreEntidad</w:t>
            </w:r>
          </w:p>
        </w:tc>
        <w:tc>
          <w:tcPr>
            <w:tcW w:w="2895" w:type="dxa"/>
            <w:tcBorders>
              <w:top w:val="single" w:sz="4" w:space="0" w:color="auto"/>
              <w:left w:val="single" w:sz="4" w:space="0" w:color="auto"/>
              <w:bottom w:val="single" w:sz="4" w:space="0" w:color="auto"/>
              <w:right w:val="single" w:sz="4" w:space="0" w:color="auto"/>
            </w:tcBorders>
          </w:tcPr>
          <w:p w14:paraId="22C2E4C7" w14:textId="77777777" w:rsidR="00D90F3A" w:rsidRPr="00C35CD1" w:rsidRDefault="00C93E12">
            <w:pPr>
              <w:rPr>
                <w:rFonts w:cs="Arial"/>
                <w:sz w:val="16"/>
                <w:szCs w:val="16"/>
                <w:lang w:val="es-CO"/>
              </w:rPr>
            </w:pPr>
            <w:r w:rsidRPr="00C35CD1">
              <w:rPr>
                <w:rFonts w:cs="Arial"/>
                <w:sz w:val="16"/>
                <w:szCs w:val="16"/>
                <w:lang w:val="es-CO"/>
              </w:rPr>
              <w:t>Corresponde al Nombre de la entidad</w:t>
            </w:r>
          </w:p>
        </w:tc>
        <w:tc>
          <w:tcPr>
            <w:tcW w:w="709" w:type="dxa"/>
            <w:tcBorders>
              <w:top w:val="single" w:sz="4" w:space="0" w:color="auto"/>
              <w:left w:val="single" w:sz="4" w:space="0" w:color="auto"/>
              <w:bottom w:val="single" w:sz="4" w:space="0" w:color="auto"/>
              <w:right w:val="single" w:sz="4" w:space="0" w:color="auto"/>
            </w:tcBorders>
          </w:tcPr>
          <w:p w14:paraId="29CF70B3"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162344AB" w14:textId="77777777" w:rsidR="00D90F3A" w:rsidRPr="00C35CD1" w:rsidRDefault="00D90F3A">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620E0C17" w14:textId="77777777" w:rsidR="00D90F3A" w:rsidRPr="00C35CD1" w:rsidRDefault="00D90F3A">
            <w:pPr>
              <w:rPr>
                <w:rFonts w:cs="Arial"/>
                <w:sz w:val="16"/>
                <w:szCs w:val="16"/>
                <w:lang w:val="es-CO"/>
              </w:rPr>
            </w:pPr>
          </w:p>
        </w:tc>
      </w:tr>
    </w:tbl>
    <w:p w14:paraId="2F1C4A72" w14:textId="77777777" w:rsidR="00D90F3A" w:rsidRPr="00C35CD1" w:rsidRDefault="00D90F3A" w:rsidP="00D90F3A">
      <w:pPr>
        <w:rPr>
          <w:sz w:val="16"/>
          <w:szCs w:val="16"/>
        </w:rPr>
      </w:pPr>
    </w:p>
    <w:p w14:paraId="6B60B5C1" w14:textId="77777777" w:rsidR="00D90F3A" w:rsidRPr="00C35CD1" w:rsidRDefault="00D90F3A" w:rsidP="00D90F3A">
      <w:pPr>
        <w:rPr>
          <w:sz w:val="16"/>
          <w:szCs w:val="16"/>
        </w:rPr>
      </w:pPr>
    </w:p>
    <w:p w14:paraId="78298BBF" w14:textId="77777777" w:rsidR="00D90F3A" w:rsidRPr="00C35CD1" w:rsidRDefault="00D90F3A" w:rsidP="005A6819">
      <w:pPr>
        <w:pStyle w:val="Ttulo2"/>
        <w:rPr>
          <w:sz w:val="16"/>
          <w:szCs w:val="16"/>
        </w:rPr>
      </w:pPr>
      <w:bookmarkStart w:id="153" w:name="_Toc413851527"/>
      <w:r w:rsidRPr="00C35CD1">
        <w:rPr>
          <w:sz w:val="16"/>
          <w:szCs w:val="16"/>
        </w:rPr>
        <w:t>LISTA ESPECIE</w:t>
      </w:r>
      <w:bookmarkEnd w:id="153"/>
    </w:p>
    <w:p w14:paraId="6CE3081C" w14:textId="77777777" w:rsidR="00D90F3A" w:rsidRPr="00C35CD1" w:rsidRDefault="00D90F3A" w:rsidP="00D90F3A">
      <w:pPr>
        <w:pStyle w:val="Car"/>
        <w:jc w:val="both"/>
        <w:rPr>
          <w:rFonts w:ascii="Arial" w:hAnsi="Arial" w:cs="Arial"/>
          <w:sz w:val="16"/>
          <w:szCs w:val="16"/>
          <w:lang w:val="es-CO"/>
        </w:rPr>
      </w:pPr>
    </w:p>
    <w:p w14:paraId="5CBAFF66" w14:textId="77777777" w:rsidR="00D90F3A" w:rsidRPr="00C35CD1" w:rsidRDefault="00D90F3A" w:rsidP="00D90F3A">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las diferentes especies, listado generado por el IDEAM y estructurado a partir de la revisión taxonómica de los listados pre-existentes.</w:t>
      </w:r>
    </w:p>
    <w:p w14:paraId="0CE4D52F" w14:textId="77777777" w:rsidR="00D90F3A" w:rsidRPr="00C35CD1" w:rsidRDefault="00D90F3A" w:rsidP="00D90F3A">
      <w:pPr>
        <w:rPr>
          <w:sz w:val="16"/>
          <w:szCs w:val="16"/>
        </w:rPr>
      </w:pPr>
    </w:p>
    <w:p w14:paraId="41D3197B" w14:textId="77777777" w:rsidR="00D90F3A" w:rsidRPr="00C35CD1" w:rsidRDefault="00D90F3A" w:rsidP="00D90F3A">
      <w:pPr>
        <w:rPr>
          <w:sz w:val="16"/>
          <w:szCs w:val="16"/>
        </w:rPr>
      </w:pPr>
      <w:r w:rsidRPr="00C35CD1">
        <w:rPr>
          <w:sz w:val="16"/>
          <w:szCs w:val="16"/>
        </w:rPr>
        <w:t>En la Tabla 1</w:t>
      </w:r>
      <w:r w:rsidR="00C71950" w:rsidRPr="00C35CD1">
        <w:rPr>
          <w:sz w:val="16"/>
          <w:szCs w:val="16"/>
        </w:rPr>
        <w:t>,</w:t>
      </w:r>
      <w:r w:rsidRPr="00C35CD1">
        <w:rPr>
          <w:sz w:val="16"/>
          <w:szCs w:val="16"/>
        </w:rPr>
        <w:t xml:space="preserve"> se detallan los campos de salida de este servicio.</w:t>
      </w:r>
    </w:p>
    <w:p w14:paraId="5A85605E" w14:textId="77777777" w:rsidR="00D90F3A" w:rsidRPr="00C35CD1" w:rsidRDefault="00D90F3A" w:rsidP="00D90F3A">
      <w:pPr>
        <w:rPr>
          <w:sz w:val="16"/>
          <w:szCs w:val="16"/>
        </w:rPr>
      </w:pPr>
    </w:p>
    <w:p w14:paraId="49CEEA70"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31</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 (VEspecieTO)</w:t>
      </w:r>
    </w:p>
    <w:p w14:paraId="2204A0EF"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50ED6A10" w14:textId="77777777" w:rsidTr="00D90F3A">
        <w:trPr>
          <w:tblHeader/>
          <w:jc w:val="center"/>
        </w:trPr>
        <w:tc>
          <w:tcPr>
            <w:tcW w:w="546" w:type="dxa"/>
            <w:tcBorders>
              <w:top w:val="single" w:sz="4" w:space="0" w:color="auto"/>
              <w:left w:val="single" w:sz="4" w:space="0" w:color="auto"/>
              <w:bottom w:val="single" w:sz="4" w:space="0" w:color="auto"/>
              <w:right w:val="single" w:sz="4" w:space="0" w:color="auto"/>
            </w:tcBorders>
            <w:shd w:val="clear" w:color="auto" w:fill="E0E0E0"/>
            <w:hideMark/>
          </w:tcPr>
          <w:p w14:paraId="269EA6ED"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1" w:type="dxa"/>
            <w:tcBorders>
              <w:top w:val="single" w:sz="4" w:space="0" w:color="auto"/>
              <w:left w:val="single" w:sz="4" w:space="0" w:color="auto"/>
              <w:bottom w:val="single" w:sz="4" w:space="0" w:color="auto"/>
              <w:right w:val="single" w:sz="4" w:space="0" w:color="auto"/>
            </w:tcBorders>
            <w:shd w:val="clear" w:color="auto" w:fill="E0E0E0"/>
            <w:hideMark/>
          </w:tcPr>
          <w:p w14:paraId="2F768B1F"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6" w:type="dxa"/>
            <w:tcBorders>
              <w:top w:val="single" w:sz="4" w:space="0" w:color="auto"/>
              <w:left w:val="single" w:sz="4" w:space="0" w:color="auto"/>
              <w:bottom w:val="single" w:sz="4" w:space="0" w:color="auto"/>
              <w:right w:val="single" w:sz="4" w:space="0" w:color="auto"/>
            </w:tcBorders>
            <w:shd w:val="clear" w:color="auto" w:fill="E0E0E0"/>
            <w:hideMark/>
          </w:tcPr>
          <w:p w14:paraId="71C3E080"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02889034"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4C10DE8D"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3" w:type="dxa"/>
            <w:tcBorders>
              <w:top w:val="single" w:sz="4" w:space="0" w:color="auto"/>
              <w:left w:val="single" w:sz="4" w:space="0" w:color="auto"/>
              <w:bottom w:val="single" w:sz="4" w:space="0" w:color="auto"/>
              <w:right w:val="single" w:sz="4" w:space="0" w:color="auto"/>
            </w:tcBorders>
            <w:shd w:val="clear" w:color="auto" w:fill="E0E0E0"/>
            <w:hideMark/>
          </w:tcPr>
          <w:p w14:paraId="3E36A1E3"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90F3A" w:rsidRPr="00C35CD1" w14:paraId="24A5CEA8"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3F0AD788" w14:textId="77777777" w:rsidR="00D90F3A" w:rsidRPr="00C35CD1" w:rsidRDefault="00D90F3A">
            <w:pPr>
              <w:jc w:val="center"/>
              <w:rPr>
                <w:rFonts w:cs="Arial"/>
                <w:sz w:val="16"/>
                <w:szCs w:val="16"/>
                <w:lang w:val="es-CO"/>
              </w:rPr>
            </w:pPr>
            <w:r w:rsidRPr="00C35CD1">
              <w:rPr>
                <w:rFonts w:cs="Arial"/>
                <w:sz w:val="16"/>
                <w:szCs w:val="16"/>
                <w:lang w:val="es-CO"/>
              </w:rPr>
              <w:t>1</w:t>
            </w:r>
          </w:p>
        </w:tc>
        <w:tc>
          <w:tcPr>
            <w:tcW w:w="1701" w:type="dxa"/>
            <w:tcBorders>
              <w:top w:val="single" w:sz="4" w:space="0" w:color="auto"/>
              <w:left w:val="single" w:sz="4" w:space="0" w:color="auto"/>
              <w:bottom w:val="single" w:sz="4" w:space="0" w:color="auto"/>
              <w:right w:val="single" w:sz="4" w:space="0" w:color="auto"/>
            </w:tcBorders>
            <w:hideMark/>
          </w:tcPr>
          <w:p w14:paraId="1DFB4F94" w14:textId="77777777" w:rsidR="00D90F3A" w:rsidRPr="00C35CD1" w:rsidRDefault="00D90F3A">
            <w:pPr>
              <w:rPr>
                <w:rFonts w:cs="Arial"/>
                <w:sz w:val="16"/>
                <w:szCs w:val="16"/>
                <w:lang w:val="es-CO"/>
              </w:rPr>
            </w:pPr>
            <w:r w:rsidRPr="00C35CD1">
              <w:rPr>
                <w:rFonts w:cs="Arial"/>
                <w:sz w:val="16"/>
                <w:szCs w:val="16"/>
                <w:lang w:val="es-CO"/>
              </w:rPr>
              <w:t>espeCodigo</w:t>
            </w:r>
          </w:p>
        </w:tc>
        <w:tc>
          <w:tcPr>
            <w:tcW w:w="2896" w:type="dxa"/>
            <w:tcBorders>
              <w:top w:val="single" w:sz="4" w:space="0" w:color="auto"/>
              <w:left w:val="single" w:sz="4" w:space="0" w:color="auto"/>
              <w:bottom w:val="single" w:sz="4" w:space="0" w:color="auto"/>
              <w:right w:val="single" w:sz="4" w:space="0" w:color="auto"/>
            </w:tcBorders>
            <w:hideMark/>
          </w:tcPr>
          <w:p w14:paraId="4D28AC11" w14:textId="77777777" w:rsidR="00D90F3A" w:rsidRPr="00C35CD1" w:rsidRDefault="00D90F3A">
            <w:pPr>
              <w:rPr>
                <w:rFonts w:cs="Arial"/>
                <w:sz w:val="16"/>
                <w:szCs w:val="16"/>
                <w:lang w:val="es-CO"/>
              </w:rPr>
            </w:pPr>
            <w:r w:rsidRPr="00C35CD1">
              <w:rPr>
                <w:rFonts w:cs="Arial"/>
                <w:sz w:val="16"/>
                <w:szCs w:val="16"/>
                <w:lang w:val="es-CO"/>
              </w:rPr>
              <w:t>Código de la especie</w:t>
            </w:r>
          </w:p>
        </w:tc>
        <w:tc>
          <w:tcPr>
            <w:tcW w:w="709" w:type="dxa"/>
            <w:tcBorders>
              <w:top w:val="single" w:sz="4" w:space="0" w:color="auto"/>
              <w:left w:val="single" w:sz="4" w:space="0" w:color="auto"/>
              <w:bottom w:val="single" w:sz="4" w:space="0" w:color="auto"/>
              <w:right w:val="single" w:sz="4" w:space="0" w:color="auto"/>
            </w:tcBorders>
          </w:tcPr>
          <w:p w14:paraId="2C5DF712"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2BDC40C9"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3BAE314B" w14:textId="77777777" w:rsidR="00D90F3A" w:rsidRPr="00C35CD1" w:rsidRDefault="00D90F3A">
            <w:pPr>
              <w:rPr>
                <w:rFonts w:cs="Arial"/>
                <w:sz w:val="16"/>
                <w:szCs w:val="16"/>
                <w:lang w:val="es-CO"/>
              </w:rPr>
            </w:pPr>
          </w:p>
        </w:tc>
      </w:tr>
      <w:tr w:rsidR="00D90F3A" w:rsidRPr="00C35CD1" w14:paraId="374A92F7" w14:textId="77777777" w:rsidTr="00D90F3A">
        <w:trPr>
          <w:jc w:val="center"/>
        </w:trPr>
        <w:tc>
          <w:tcPr>
            <w:tcW w:w="546" w:type="dxa"/>
            <w:tcBorders>
              <w:top w:val="single" w:sz="4" w:space="0" w:color="auto"/>
              <w:left w:val="single" w:sz="4" w:space="0" w:color="auto"/>
              <w:bottom w:val="single" w:sz="4" w:space="0" w:color="auto"/>
              <w:right w:val="single" w:sz="4" w:space="0" w:color="auto"/>
            </w:tcBorders>
            <w:hideMark/>
          </w:tcPr>
          <w:p w14:paraId="07F5D6A8" w14:textId="77777777" w:rsidR="00D90F3A" w:rsidRPr="00C35CD1" w:rsidRDefault="00D90F3A">
            <w:pPr>
              <w:jc w:val="center"/>
              <w:rPr>
                <w:rFonts w:cs="Arial"/>
                <w:sz w:val="16"/>
                <w:szCs w:val="16"/>
                <w:lang w:val="es-CO"/>
              </w:rPr>
            </w:pPr>
            <w:r w:rsidRPr="00C35CD1">
              <w:rPr>
                <w:rFonts w:cs="Arial"/>
                <w:sz w:val="16"/>
                <w:szCs w:val="16"/>
                <w:lang w:val="es-CO"/>
              </w:rPr>
              <w:t>2</w:t>
            </w:r>
          </w:p>
        </w:tc>
        <w:tc>
          <w:tcPr>
            <w:tcW w:w="1701" w:type="dxa"/>
            <w:tcBorders>
              <w:top w:val="single" w:sz="4" w:space="0" w:color="auto"/>
              <w:left w:val="single" w:sz="4" w:space="0" w:color="auto"/>
              <w:bottom w:val="single" w:sz="4" w:space="0" w:color="auto"/>
              <w:right w:val="single" w:sz="4" w:space="0" w:color="auto"/>
            </w:tcBorders>
            <w:hideMark/>
          </w:tcPr>
          <w:p w14:paraId="7D38936A" w14:textId="77777777" w:rsidR="00D90F3A" w:rsidRPr="00C35CD1" w:rsidRDefault="00D90F3A">
            <w:pPr>
              <w:rPr>
                <w:rFonts w:cs="Arial"/>
                <w:sz w:val="16"/>
                <w:szCs w:val="16"/>
                <w:lang w:val="es-CO"/>
              </w:rPr>
            </w:pPr>
            <w:r w:rsidRPr="00C35CD1">
              <w:rPr>
                <w:rFonts w:cs="Arial"/>
                <w:sz w:val="16"/>
                <w:szCs w:val="16"/>
                <w:lang w:val="es-CO"/>
              </w:rPr>
              <w:t>espeDescripcion</w:t>
            </w:r>
          </w:p>
        </w:tc>
        <w:tc>
          <w:tcPr>
            <w:tcW w:w="2896" w:type="dxa"/>
            <w:tcBorders>
              <w:top w:val="single" w:sz="4" w:space="0" w:color="auto"/>
              <w:left w:val="single" w:sz="4" w:space="0" w:color="auto"/>
              <w:bottom w:val="single" w:sz="4" w:space="0" w:color="auto"/>
              <w:right w:val="single" w:sz="4" w:space="0" w:color="auto"/>
            </w:tcBorders>
            <w:hideMark/>
          </w:tcPr>
          <w:p w14:paraId="7E7C4609" w14:textId="77777777" w:rsidR="00D90F3A" w:rsidRPr="00C35CD1" w:rsidRDefault="00D90F3A">
            <w:pPr>
              <w:rPr>
                <w:rFonts w:cs="Arial"/>
                <w:sz w:val="16"/>
                <w:szCs w:val="16"/>
                <w:lang w:val="es-CO"/>
              </w:rPr>
            </w:pPr>
            <w:r w:rsidRPr="00C35CD1">
              <w:rPr>
                <w:rFonts w:cs="Arial"/>
                <w:sz w:val="16"/>
                <w:szCs w:val="16"/>
                <w:lang w:val="es-CO"/>
              </w:rPr>
              <w:t>Descripción de la especie</w:t>
            </w:r>
          </w:p>
        </w:tc>
        <w:tc>
          <w:tcPr>
            <w:tcW w:w="709" w:type="dxa"/>
            <w:tcBorders>
              <w:top w:val="single" w:sz="4" w:space="0" w:color="auto"/>
              <w:left w:val="single" w:sz="4" w:space="0" w:color="auto"/>
              <w:bottom w:val="single" w:sz="4" w:space="0" w:color="auto"/>
              <w:right w:val="single" w:sz="4" w:space="0" w:color="auto"/>
            </w:tcBorders>
          </w:tcPr>
          <w:p w14:paraId="0097C348" w14:textId="77777777" w:rsidR="00D90F3A" w:rsidRPr="00C35CD1" w:rsidRDefault="00D90F3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592B45F2" w14:textId="77777777" w:rsidR="00D90F3A" w:rsidRPr="00C35CD1" w:rsidRDefault="00D90F3A">
            <w:pPr>
              <w:rPr>
                <w:rFonts w:cs="Arial"/>
                <w:sz w:val="16"/>
                <w:szCs w:val="16"/>
                <w:lang w:val="es-CO"/>
              </w:rPr>
            </w:pPr>
            <w:r w:rsidRPr="00C35CD1">
              <w:rPr>
                <w:rFonts w:cs="Arial"/>
                <w:sz w:val="16"/>
                <w:szCs w:val="16"/>
                <w:lang w:val="es-CO"/>
              </w:rPr>
              <w:t>Carácter</w:t>
            </w:r>
          </w:p>
        </w:tc>
        <w:tc>
          <w:tcPr>
            <w:tcW w:w="2453" w:type="dxa"/>
            <w:tcBorders>
              <w:top w:val="single" w:sz="4" w:space="0" w:color="auto"/>
              <w:left w:val="single" w:sz="4" w:space="0" w:color="auto"/>
              <w:bottom w:val="single" w:sz="4" w:space="0" w:color="auto"/>
              <w:right w:val="single" w:sz="4" w:space="0" w:color="auto"/>
            </w:tcBorders>
          </w:tcPr>
          <w:p w14:paraId="6C2735DF" w14:textId="77777777" w:rsidR="00D90F3A" w:rsidRPr="00C35CD1" w:rsidRDefault="00D90F3A">
            <w:pPr>
              <w:rPr>
                <w:rFonts w:cs="Arial"/>
                <w:sz w:val="16"/>
                <w:szCs w:val="16"/>
                <w:lang w:val="es-CO"/>
              </w:rPr>
            </w:pPr>
          </w:p>
        </w:tc>
      </w:tr>
    </w:tbl>
    <w:p w14:paraId="42F4D763" w14:textId="77777777" w:rsidR="00D90F3A" w:rsidRPr="00C35CD1" w:rsidRDefault="00D90F3A" w:rsidP="00D90F3A">
      <w:pPr>
        <w:rPr>
          <w:sz w:val="16"/>
          <w:szCs w:val="16"/>
        </w:rPr>
      </w:pPr>
    </w:p>
    <w:p w14:paraId="45F7B9A5" w14:textId="77777777" w:rsidR="00D90F3A" w:rsidRPr="00C35CD1" w:rsidRDefault="00D90F3A" w:rsidP="005A6819">
      <w:pPr>
        <w:pStyle w:val="Ttulo2"/>
        <w:rPr>
          <w:sz w:val="16"/>
          <w:szCs w:val="16"/>
        </w:rPr>
      </w:pPr>
      <w:bookmarkStart w:id="154" w:name="_Toc413851528"/>
      <w:r w:rsidRPr="00C35CD1">
        <w:rPr>
          <w:sz w:val="16"/>
          <w:szCs w:val="16"/>
        </w:rPr>
        <w:t>LISTA FORMA OTORGA</w:t>
      </w:r>
      <w:bookmarkEnd w:id="154"/>
    </w:p>
    <w:p w14:paraId="4B99D01F" w14:textId="77777777" w:rsidR="00D90F3A" w:rsidRPr="00C35CD1" w:rsidRDefault="00D90F3A" w:rsidP="00D90F3A">
      <w:pPr>
        <w:pStyle w:val="Car"/>
        <w:jc w:val="both"/>
        <w:rPr>
          <w:rFonts w:ascii="Arial" w:hAnsi="Arial" w:cs="Arial"/>
          <w:sz w:val="16"/>
          <w:szCs w:val="16"/>
          <w:lang w:val="es-CO"/>
        </w:rPr>
      </w:pPr>
    </w:p>
    <w:p w14:paraId="66D225A7" w14:textId="77777777" w:rsidR="00D90F3A" w:rsidRPr="00C35CD1" w:rsidRDefault="00D90F3A" w:rsidP="00D90F3A">
      <w:pPr>
        <w:pStyle w:val="Car"/>
        <w:jc w:val="both"/>
        <w:rPr>
          <w:rFonts w:ascii="Arial" w:hAnsi="Arial" w:cs="Arial"/>
          <w:sz w:val="16"/>
          <w:szCs w:val="16"/>
          <w:lang w:val="es-CO"/>
        </w:rPr>
      </w:pPr>
      <w:r w:rsidRPr="00C35CD1">
        <w:rPr>
          <w:rFonts w:ascii="Arial" w:hAnsi="Arial" w:cs="Arial"/>
          <w:sz w:val="16"/>
          <w:szCs w:val="16"/>
          <w:lang w:val="es-CO"/>
        </w:rPr>
        <w:t xml:space="preserve">Por medio de esta función es posible devolver la relación de los códigos que se utilizan para identificar </w:t>
      </w:r>
      <w:r w:rsidR="00A56411" w:rsidRPr="00C35CD1">
        <w:rPr>
          <w:rFonts w:ascii="Arial" w:hAnsi="Arial" w:cs="Arial"/>
          <w:sz w:val="16"/>
          <w:szCs w:val="16"/>
          <w:lang w:val="es-CO"/>
        </w:rPr>
        <w:t>los tipos</w:t>
      </w:r>
      <w:r w:rsidR="00A42A12" w:rsidRPr="00C35CD1">
        <w:rPr>
          <w:rFonts w:ascii="Arial" w:hAnsi="Arial" w:cs="Arial"/>
          <w:sz w:val="16"/>
          <w:szCs w:val="16"/>
          <w:lang w:val="es-CO"/>
        </w:rPr>
        <w:t xml:space="preserve"> </w:t>
      </w:r>
      <w:r w:rsidR="00083E0B" w:rsidRPr="00C35CD1">
        <w:rPr>
          <w:rFonts w:ascii="Arial" w:hAnsi="Arial" w:cs="Arial"/>
          <w:sz w:val="16"/>
          <w:szCs w:val="16"/>
          <w:lang w:val="es-CO"/>
        </w:rPr>
        <w:t>de otorgamiento</w:t>
      </w:r>
      <w:r w:rsidR="00A56411" w:rsidRPr="00C35CD1">
        <w:rPr>
          <w:rFonts w:ascii="Arial" w:hAnsi="Arial" w:cs="Arial"/>
          <w:sz w:val="16"/>
          <w:szCs w:val="16"/>
          <w:lang w:val="es-CO"/>
        </w:rPr>
        <w:t xml:space="preserve"> de </w:t>
      </w:r>
      <w:r w:rsidRPr="00C35CD1">
        <w:rPr>
          <w:rFonts w:ascii="Arial" w:hAnsi="Arial" w:cs="Arial"/>
          <w:sz w:val="16"/>
          <w:szCs w:val="16"/>
          <w:lang w:val="es-CO"/>
        </w:rPr>
        <w:t>aprovechamiento forestal.</w:t>
      </w:r>
    </w:p>
    <w:p w14:paraId="26FB6331" w14:textId="77777777" w:rsidR="00D90F3A" w:rsidRPr="00C35CD1" w:rsidRDefault="00D90F3A" w:rsidP="00D90F3A">
      <w:pPr>
        <w:rPr>
          <w:sz w:val="16"/>
          <w:szCs w:val="16"/>
        </w:rPr>
      </w:pPr>
    </w:p>
    <w:p w14:paraId="15191B61" w14:textId="77777777" w:rsidR="00D90F3A" w:rsidRPr="00C35CD1" w:rsidRDefault="00D90F3A" w:rsidP="00D90F3A">
      <w:pPr>
        <w:rPr>
          <w:sz w:val="16"/>
          <w:szCs w:val="16"/>
        </w:rPr>
      </w:pPr>
      <w:r w:rsidRPr="00C35CD1">
        <w:rPr>
          <w:sz w:val="16"/>
          <w:szCs w:val="16"/>
        </w:rPr>
        <w:t>En la Tabla 1</w:t>
      </w:r>
      <w:r w:rsidR="00C71950" w:rsidRPr="00C35CD1">
        <w:rPr>
          <w:sz w:val="16"/>
          <w:szCs w:val="16"/>
        </w:rPr>
        <w:t>,</w:t>
      </w:r>
      <w:r w:rsidRPr="00C35CD1">
        <w:rPr>
          <w:sz w:val="16"/>
          <w:szCs w:val="16"/>
        </w:rPr>
        <w:t xml:space="preserve"> se detallan los campos de salida de este servicio.</w:t>
      </w:r>
    </w:p>
    <w:p w14:paraId="7F3C2423" w14:textId="77777777" w:rsidR="00D90F3A" w:rsidRPr="00C35CD1" w:rsidRDefault="00D90F3A" w:rsidP="00D90F3A">
      <w:pPr>
        <w:rPr>
          <w:sz w:val="16"/>
          <w:szCs w:val="16"/>
        </w:rPr>
      </w:pPr>
    </w:p>
    <w:p w14:paraId="414352FE"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32</w:t>
      </w:r>
      <w:r w:rsidR="008045A5" w:rsidRPr="00C35CD1">
        <w:rPr>
          <w:rFonts w:ascii="Arial" w:hAnsi="Arial" w:cs="Arial"/>
          <w:b w:val="0"/>
          <w:sz w:val="16"/>
          <w:szCs w:val="16"/>
        </w:rPr>
        <w:fldChar w:fldCharType="end"/>
      </w:r>
      <w:r w:rsidRPr="00C35CD1">
        <w:rPr>
          <w:rFonts w:ascii="Arial" w:hAnsi="Arial" w:cs="Arial"/>
          <w:b w:val="0"/>
          <w:sz w:val="16"/>
          <w:szCs w:val="16"/>
        </w:rPr>
        <w:t>. Parámetros de salida (VFormOtorAprvTO)</w:t>
      </w:r>
    </w:p>
    <w:p w14:paraId="4ED3B2EA"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28681804" w14:textId="77777777" w:rsidTr="00A42A12">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2A839047"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1442C265"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602864EC"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08B48F79"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11F0D15A"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5E9C2C9B"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A42A12" w:rsidRPr="00C35CD1" w14:paraId="39E32774" w14:textId="77777777" w:rsidTr="00A42A12">
        <w:trPr>
          <w:jc w:val="center"/>
        </w:trPr>
        <w:tc>
          <w:tcPr>
            <w:tcW w:w="545" w:type="dxa"/>
            <w:tcBorders>
              <w:top w:val="single" w:sz="4" w:space="0" w:color="auto"/>
              <w:left w:val="single" w:sz="4" w:space="0" w:color="auto"/>
              <w:bottom w:val="single" w:sz="4" w:space="0" w:color="auto"/>
              <w:right w:val="single" w:sz="4" w:space="0" w:color="auto"/>
            </w:tcBorders>
            <w:hideMark/>
          </w:tcPr>
          <w:p w14:paraId="3C6E25E6" w14:textId="77777777" w:rsidR="00A42A12" w:rsidRPr="00C35CD1" w:rsidRDefault="00A42A12">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68B0B73A" w14:textId="77777777" w:rsidR="00A42A12" w:rsidRPr="00C35CD1" w:rsidRDefault="00A42A12">
            <w:pPr>
              <w:rPr>
                <w:rFonts w:cs="Arial"/>
                <w:sz w:val="16"/>
                <w:szCs w:val="16"/>
                <w:lang w:val="es-CO"/>
              </w:rPr>
            </w:pPr>
            <w:r w:rsidRPr="00C35CD1">
              <w:rPr>
                <w:rFonts w:cs="Arial"/>
                <w:sz w:val="16"/>
                <w:szCs w:val="16"/>
                <w:lang w:val="es-CO"/>
              </w:rPr>
              <w:t>tpmdCodigo</w:t>
            </w:r>
          </w:p>
        </w:tc>
        <w:tc>
          <w:tcPr>
            <w:tcW w:w="2895" w:type="dxa"/>
            <w:tcBorders>
              <w:top w:val="single" w:sz="4" w:space="0" w:color="auto"/>
              <w:left w:val="single" w:sz="4" w:space="0" w:color="auto"/>
              <w:bottom w:val="single" w:sz="4" w:space="0" w:color="auto"/>
              <w:right w:val="single" w:sz="4" w:space="0" w:color="auto"/>
            </w:tcBorders>
          </w:tcPr>
          <w:p w14:paraId="5E7221A2" w14:textId="77777777" w:rsidR="00A42A12" w:rsidRPr="00C35CD1" w:rsidRDefault="00A42A12" w:rsidP="00A56411">
            <w:pPr>
              <w:rPr>
                <w:rFonts w:cs="Arial"/>
                <w:sz w:val="16"/>
                <w:szCs w:val="16"/>
                <w:lang w:val="es-CO"/>
              </w:rPr>
            </w:pPr>
            <w:r w:rsidRPr="00C35CD1">
              <w:rPr>
                <w:rFonts w:cs="Arial"/>
                <w:sz w:val="16"/>
                <w:szCs w:val="16"/>
                <w:lang w:val="es-CO"/>
              </w:rPr>
              <w:t>Código del</w:t>
            </w:r>
            <w:r w:rsidR="00A56411" w:rsidRPr="00C35CD1">
              <w:rPr>
                <w:rFonts w:cs="Arial"/>
                <w:sz w:val="16"/>
                <w:szCs w:val="16"/>
                <w:lang w:val="es-CO"/>
              </w:rPr>
              <w:t xml:space="preserve"> tipo de otorgamiento</w:t>
            </w:r>
          </w:p>
        </w:tc>
        <w:tc>
          <w:tcPr>
            <w:tcW w:w="709" w:type="dxa"/>
            <w:tcBorders>
              <w:top w:val="single" w:sz="4" w:space="0" w:color="auto"/>
              <w:left w:val="single" w:sz="4" w:space="0" w:color="auto"/>
              <w:bottom w:val="single" w:sz="4" w:space="0" w:color="auto"/>
              <w:right w:val="single" w:sz="4" w:space="0" w:color="auto"/>
            </w:tcBorders>
          </w:tcPr>
          <w:p w14:paraId="5B811D77" w14:textId="77777777" w:rsidR="00A42A12" w:rsidRPr="00C35CD1" w:rsidRDefault="00A42A12">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0354415D" w14:textId="77777777" w:rsidR="00A42A12" w:rsidRPr="00C35CD1" w:rsidRDefault="00A42A12">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525C4C2C" w14:textId="77777777" w:rsidR="00A42A12" w:rsidRPr="00C35CD1" w:rsidRDefault="00A42A12">
            <w:pPr>
              <w:rPr>
                <w:rFonts w:cs="Arial"/>
                <w:sz w:val="16"/>
                <w:szCs w:val="16"/>
                <w:lang w:val="es-CO"/>
              </w:rPr>
            </w:pPr>
          </w:p>
        </w:tc>
      </w:tr>
      <w:tr w:rsidR="00A42A12" w:rsidRPr="00C35CD1" w14:paraId="402ABFB5" w14:textId="77777777" w:rsidTr="00A42A12">
        <w:trPr>
          <w:jc w:val="center"/>
        </w:trPr>
        <w:tc>
          <w:tcPr>
            <w:tcW w:w="545" w:type="dxa"/>
            <w:tcBorders>
              <w:top w:val="single" w:sz="4" w:space="0" w:color="auto"/>
              <w:left w:val="single" w:sz="4" w:space="0" w:color="auto"/>
              <w:bottom w:val="single" w:sz="4" w:space="0" w:color="auto"/>
              <w:right w:val="single" w:sz="4" w:space="0" w:color="auto"/>
            </w:tcBorders>
            <w:hideMark/>
          </w:tcPr>
          <w:p w14:paraId="5A6D5419" w14:textId="77777777" w:rsidR="00A42A12" w:rsidRPr="00C35CD1" w:rsidRDefault="00A42A12">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2F401D72" w14:textId="77777777" w:rsidR="00A42A12" w:rsidRPr="00C35CD1" w:rsidRDefault="00A42A12">
            <w:pPr>
              <w:rPr>
                <w:rFonts w:cs="Arial"/>
                <w:sz w:val="16"/>
                <w:szCs w:val="16"/>
                <w:lang w:val="es-CO"/>
              </w:rPr>
            </w:pPr>
            <w:r w:rsidRPr="00C35CD1">
              <w:rPr>
                <w:rFonts w:cs="Arial"/>
                <w:sz w:val="16"/>
                <w:szCs w:val="16"/>
                <w:lang w:val="es-CO"/>
              </w:rPr>
              <w:t>tpmdDescripcion</w:t>
            </w:r>
          </w:p>
        </w:tc>
        <w:tc>
          <w:tcPr>
            <w:tcW w:w="2895" w:type="dxa"/>
            <w:tcBorders>
              <w:top w:val="single" w:sz="4" w:space="0" w:color="auto"/>
              <w:left w:val="single" w:sz="4" w:space="0" w:color="auto"/>
              <w:bottom w:val="single" w:sz="4" w:space="0" w:color="auto"/>
              <w:right w:val="single" w:sz="4" w:space="0" w:color="auto"/>
            </w:tcBorders>
          </w:tcPr>
          <w:p w14:paraId="49B67A80" w14:textId="77777777" w:rsidR="00A42A12" w:rsidRPr="00C35CD1" w:rsidRDefault="00A42A12" w:rsidP="00A42A12">
            <w:pPr>
              <w:rPr>
                <w:rFonts w:cs="Arial"/>
                <w:sz w:val="16"/>
                <w:szCs w:val="16"/>
                <w:lang w:val="es-CO"/>
              </w:rPr>
            </w:pPr>
            <w:r w:rsidRPr="00C35CD1">
              <w:rPr>
                <w:rFonts w:cs="Arial"/>
                <w:sz w:val="16"/>
                <w:szCs w:val="16"/>
                <w:lang w:val="es-CO"/>
              </w:rPr>
              <w:t xml:space="preserve">Descripción </w:t>
            </w:r>
            <w:r w:rsidR="00A56411" w:rsidRPr="00C35CD1">
              <w:rPr>
                <w:rFonts w:cs="Arial"/>
                <w:sz w:val="16"/>
                <w:szCs w:val="16"/>
                <w:lang w:val="es-CO"/>
              </w:rPr>
              <w:t>del tipo de otorgamiento</w:t>
            </w:r>
          </w:p>
        </w:tc>
        <w:tc>
          <w:tcPr>
            <w:tcW w:w="709" w:type="dxa"/>
            <w:tcBorders>
              <w:top w:val="single" w:sz="4" w:space="0" w:color="auto"/>
              <w:left w:val="single" w:sz="4" w:space="0" w:color="auto"/>
              <w:bottom w:val="single" w:sz="4" w:space="0" w:color="auto"/>
              <w:right w:val="single" w:sz="4" w:space="0" w:color="auto"/>
            </w:tcBorders>
          </w:tcPr>
          <w:p w14:paraId="78866367" w14:textId="77777777" w:rsidR="00A42A12" w:rsidRPr="00C35CD1" w:rsidRDefault="00A42A12">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56A05DA1" w14:textId="77777777" w:rsidR="00A42A12" w:rsidRPr="00C35CD1" w:rsidRDefault="00A42A12">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6134C307" w14:textId="77777777" w:rsidR="00A42A12" w:rsidRPr="00C35CD1" w:rsidRDefault="00A42A12">
            <w:pPr>
              <w:rPr>
                <w:rFonts w:cs="Arial"/>
                <w:sz w:val="16"/>
                <w:szCs w:val="16"/>
                <w:lang w:val="es-CO"/>
              </w:rPr>
            </w:pPr>
          </w:p>
        </w:tc>
      </w:tr>
    </w:tbl>
    <w:p w14:paraId="43094644" w14:textId="77777777" w:rsidR="00D90F3A" w:rsidRPr="00C35CD1" w:rsidRDefault="00D90F3A" w:rsidP="00D90F3A">
      <w:pPr>
        <w:rPr>
          <w:sz w:val="16"/>
          <w:szCs w:val="16"/>
        </w:rPr>
      </w:pPr>
    </w:p>
    <w:p w14:paraId="55D96B6E" w14:textId="77777777" w:rsidR="00D90F3A" w:rsidRPr="00C35CD1" w:rsidRDefault="00D90F3A" w:rsidP="00D90F3A">
      <w:pPr>
        <w:rPr>
          <w:sz w:val="16"/>
          <w:szCs w:val="16"/>
        </w:rPr>
      </w:pPr>
    </w:p>
    <w:p w14:paraId="10FB34CE" w14:textId="77777777" w:rsidR="00D90F3A" w:rsidRPr="00C35CD1" w:rsidRDefault="00D90F3A" w:rsidP="0027684B">
      <w:pPr>
        <w:pStyle w:val="Ttulo2"/>
        <w:rPr>
          <w:sz w:val="16"/>
          <w:szCs w:val="16"/>
        </w:rPr>
      </w:pPr>
      <w:bookmarkStart w:id="155" w:name="_Toc413851529"/>
      <w:r w:rsidRPr="00C35CD1">
        <w:rPr>
          <w:sz w:val="16"/>
          <w:szCs w:val="16"/>
        </w:rPr>
        <w:t>LISTA FUENTE</w:t>
      </w:r>
      <w:r w:rsidR="00E40C0C" w:rsidRPr="00C35CD1">
        <w:rPr>
          <w:sz w:val="16"/>
          <w:szCs w:val="16"/>
        </w:rPr>
        <w:t>S DE</w:t>
      </w:r>
      <w:r w:rsidRPr="00C35CD1">
        <w:rPr>
          <w:sz w:val="16"/>
          <w:szCs w:val="16"/>
        </w:rPr>
        <w:t xml:space="preserve"> FINANCIA</w:t>
      </w:r>
      <w:bookmarkEnd w:id="155"/>
      <w:r w:rsidR="00C74E69" w:rsidRPr="00C35CD1">
        <w:rPr>
          <w:sz w:val="16"/>
          <w:szCs w:val="16"/>
        </w:rPr>
        <w:t>MIENTO</w:t>
      </w:r>
    </w:p>
    <w:p w14:paraId="10256E26" w14:textId="77777777" w:rsidR="00D90F3A" w:rsidRPr="00C35CD1" w:rsidRDefault="00D90F3A" w:rsidP="00D90F3A">
      <w:pPr>
        <w:pStyle w:val="Car"/>
        <w:jc w:val="both"/>
        <w:rPr>
          <w:rFonts w:ascii="Arial" w:hAnsi="Arial" w:cs="Arial"/>
          <w:sz w:val="16"/>
          <w:szCs w:val="16"/>
          <w:lang w:val="es-CO"/>
        </w:rPr>
      </w:pPr>
    </w:p>
    <w:p w14:paraId="06FF5AD6" w14:textId="77777777" w:rsidR="00A56411" w:rsidRPr="00C35CD1" w:rsidRDefault="00A56411" w:rsidP="00A56411">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las fuentes de financiamiento.</w:t>
      </w:r>
    </w:p>
    <w:p w14:paraId="0D4C6B9C" w14:textId="77777777" w:rsidR="00A56411" w:rsidRPr="00C35CD1" w:rsidRDefault="00A56411" w:rsidP="00A56411">
      <w:pPr>
        <w:rPr>
          <w:sz w:val="16"/>
          <w:szCs w:val="16"/>
        </w:rPr>
      </w:pPr>
    </w:p>
    <w:p w14:paraId="47C8E510" w14:textId="77777777" w:rsidR="00A56411" w:rsidRPr="00C35CD1" w:rsidRDefault="00A56411" w:rsidP="00A56411">
      <w:pPr>
        <w:rPr>
          <w:sz w:val="16"/>
          <w:szCs w:val="16"/>
        </w:rPr>
      </w:pPr>
      <w:r w:rsidRPr="00C35CD1">
        <w:rPr>
          <w:sz w:val="16"/>
          <w:szCs w:val="16"/>
        </w:rPr>
        <w:t>En la Tabla 1</w:t>
      </w:r>
      <w:r w:rsidR="00C71950" w:rsidRPr="00C35CD1">
        <w:rPr>
          <w:sz w:val="16"/>
          <w:szCs w:val="16"/>
        </w:rPr>
        <w:t>,</w:t>
      </w:r>
      <w:r w:rsidRPr="00C35CD1">
        <w:rPr>
          <w:sz w:val="16"/>
          <w:szCs w:val="16"/>
        </w:rPr>
        <w:t xml:space="preserve"> se detallan los campos de salida de este servicio.</w:t>
      </w:r>
    </w:p>
    <w:p w14:paraId="010862CB" w14:textId="77777777" w:rsidR="00D90F3A" w:rsidRPr="00C35CD1" w:rsidRDefault="00D90F3A" w:rsidP="00D90F3A">
      <w:pPr>
        <w:rPr>
          <w:sz w:val="16"/>
          <w:szCs w:val="16"/>
        </w:rPr>
      </w:pPr>
    </w:p>
    <w:p w14:paraId="39C2C044"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33</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A56411" w:rsidRPr="00C35CD1">
        <w:rPr>
          <w:rFonts w:ascii="Arial" w:hAnsi="Arial" w:cs="Arial"/>
          <w:b w:val="0"/>
          <w:sz w:val="16"/>
          <w:szCs w:val="16"/>
        </w:rPr>
        <w:t>salida</w:t>
      </w:r>
      <w:r w:rsidRPr="00C35CD1">
        <w:rPr>
          <w:rFonts w:ascii="Arial" w:hAnsi="Arial" w:cs="Arial"/>
          <w:b w:val="0"/>
          <w:sz w:val="16"/>
          <w:szCs w:val="16"/>
        </w:rPr>
        <w:t xml:space="preserve"> (VFuenteFinancTO)</w:t>
      </w:r>
    </w:p>
    <w:p w14:paraId="7F56C538"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3038"/>
        <w:gridCol w:w="709"/>
        <w:gridCol w:w="1134"/>
        <w:gridCol w:w="2309"/>
      </w:tblGrid>
      <w:tr w:rsidR="00D90F3A" w:rsidRPr="00C35CD1" w14:paraId="5B1D91E6" w14:textId="77777777" w:rsidTr="00D17552">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3ED8FCD1"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2567A0FD"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3038" w:type="dxa"/>
            <w:tcBorders>
              <w:top w:val="single" w:sz="4" w:space="0" w:color="auto"/>
              <w:left w:val="single" w:sz="4" w:space="0" w:color="auto"/>
              <w:bottom w:val="single" w:sz="4" w:space="0" w:color="auto"/>
              <w:right w:val="single" w:sz="4" w:space="0" w:color="auto"/>
            </w:tcBorders>
            <w:shd w:val="clear" w:color="auto" w:fill="E0E0E0"/>
            <w:hideMark/>
          </w:tcPr>
          <w:p w14:paraId="1397D331"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428DCB01"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54B1B4C9"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309" w:type="dxa"/>
            <w:tcBorders>
              <w:top w:val="single" w:sz="4" w:space="0" w:color="auto"/>
              <w:left w:val="single" w:sz="4" w:space="0" w:color="auto"/>
              <w:bottom w:val="single" w:sz="4" w:space="0" w:color="auto"/>
              <w:right w:val="single" w:sz="4" w:space="0" w:color="auto"/>
            </w:tcBorders>
            <w:shd w:val="clear" w:color="auto" w:fill="E0E0E0"/>
            <w:hideMark/>
          </w:tcPr>
          <w:p w14:paraId="4071718A"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A56411" w:rsidRPr="00C35CD1" w14:paraId="4C538AFC" w14:textId="77777777" w:rsidTr="00D17552">
        <w:trPr>
          <w:jc w:val="center"/>
        </w:trPr>
        <w:tc>
          <w:tcPr>
            <w:tcW w:w="545" w:type="dxa"/>
            <w:tcBorders>
              <w:top w:val="single" w:sz="4" w:space="0" w:color="auto"/>
              <w:left w:val="single" w:sz="4" w:space="0" w:color="auto"/>
              <w:bottom w:val="single" w:sz="4" w:space="0" w:color="auto"/>
              <w:right w:val="single" w:sz="4" w:space="0" w:color="auto"/>
            </w:tcBorders>
            <w:hideMark/>
          </w:tcPr>
          <w:p w14:paraId="18730B6F" w14:textId="77777777" w:rsidR="00A56411" w:rsidRPr="00C35CD1" w:rsidRDefault="00A56411">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108A63DD" w14:textId="77777777" w:rsidR="00A56411" w:rsidRPr="00C35CD1" w:rsidRDefault="00A56411">
            <w:pPr>
              <w:rPr>
                <w:rFonts w:cs="Arial"/>
                <w:sz w:val="16"/>
                <w:szCs w:val="16"/>
                <w:lang w:val="es-CO"/>
              </w:rPr>
            </w:pPr>
            <w:r w:rsidRPr="00C35CD1">
              <w:rPr>
                <w:rFonts w:cs="Arial"/>
                <w:sz w:val="16"/>
                <w:szCs w:val="16"/>
                <w:lang w:val="es-CO"/>
              </w:rPr>
              <w:t>fufiCodigo</w:t>
            </w:r>
          </w:p>
        </w:tc>
        <w:tc>
          <w:tcPr>
            <w:tcW w:w="3038" w:type="dxa"/>
            <w:tcBorders>
              <w:top w:val="single" w:sz="4" w:space="0" w:color="auto"/>
              <w:left w:val="single" w:sz="4" w:space="0" w:color="auto"/>
              <w:bottom w:val="single" w:sz="4" w:space="0" w:color="auto"/>
              <w:right w:val="single" w:sz="4" w:space="0" w:color="auto"/>
            </w:tcBorders>
          </w:tcPr>
          <w:p w14:paraId="2825D427" w14:textId="77777777" w:rsidR="00A56411" w:rsidRPr="00C35CD1" w:rsidRDefault="00A56411" w:rsidP="00A56411">
            <w:pPr>
              <w:rPr>
                <w:rFonts w:cs="Arial"/>
                <w:sz w:val="16"/>
                <w:szCs w:val="16"/>
                <w:lang w:val="es-CO"/>
              </w:rPr>
            </w:pPr>
            <w:r w:rsidRPr="00C35CD1">
              <w:rPr>
                <w:rFonts w:cs="Arial"/>
                <w:sz w:val="16"/>
                <w:szCs w:val="16"/>
                <w:lang w:val="es-CO"/>
              </w:rPr>
              <w:t>Código de las fuentes de financiamiento</w:t>
            </w:r>
          </w:p>
        </w:tc>
        <w:tc>
          <w:tcPr>
            <w:tcW w:w="709" w:type="dxa"/>
            <w:tcBorders>
              <w:top w:val="single" w:sz="4" w:space="0" w:color="auto"/>
              <w:left w:val="single" w:sz="4" w:space="0" w:color="auto"/>
              <w:bottom w:val="single" w:sz="4" w:space="0" w:color="auto"/>
              <w:right w:val="single" w:sz="4" w:space="0" w:color="auto"/>
            </w:tcBorders>
          </w:tcPr>
          <w:p w14:paraId="4E489EDB" w14:textId="77777777" w:rsidR="00A56411" w:rsidRPr="00C35CD1" w:rsidRDefault="00A56411">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5303045C" w14:textId="77777777" w:rsidR="00A56411" w:rsidRPr="00C35CD1" w:rsidRDefault="00A56411">
            <w:pPr>
              <w:rPr>
                <w:rFonts w:cs="Arial"/>
                <w:sz w:val="16"/>
                <w:szCs w:val="16"/>
                <w:lang w:val="es-CO"/>
              </w:rPr>
            </w:pPr>
            <w:r w:rsidRPr="00C35CD1">
              <w:rPr>
                <w:rFonts w:cs="Arial"/>
                <w:sz w:val="16"/>
                <w:szCs w:val="16"/>
                <w:lang w:val="es-CO"/>
              </w:rPr>
              <w:t>Carácter</w:t>
            </w:r>
          </w:p>
        </w:tc>
        <w:tc>
          <w:tcPr>
            <w:tcW w:w="2309" w:type="dxa"/>
            <w:tcBorders>
              <w:top w:val="single" w:sz="4" w:space="0" w:color="auto"/>
              <w:left w:val="single" w:sz="4" w:space="0" w:color="auto"/>
              <w:bottom w:val="single" w:sz="4" w:space="0" w:color="auto"/>
              <w:right w:val="single" w:sz="4" w:space="0" w:color="auto"/>
            </w:tcBorders>
          </w:tcPr>
          <w:p w14:paraId="35CB1E3B" w14:textId="77777777" w:rsidR="00A56411" w:rsidRPr="00C35CD1" w:rsidRDefault="00A56411">
            <w:pPr>
              <w:rPr>
                <w:rFonts w:cs="Arial"/>
                <w:sz w:val="16"/>
                <w:szCs w:val="16"/>
                <w:lang w:val="es-CO"/>
              </w:rPr>
            </w:pPr>
          </w:p>
        </w:tc>
      </w:tr>
      <w:tr w:rsidR="00A56411" w:rsidRPr="00C35CD1" w14:paraId="19B8B286" w14:textId="77777777" w:rsidTr="00D17552">
        <w:trPr>
          <w:jc w:val="center"/>
        </w:trPr>
        <w:tc>
          <w:tcPr>
            <w:tcW w:w="545" w:type="dxa"/>
            <w:tcBorders>
              <w:top w:val="single" w:sz="4" w:space="0" w:color="auto"/>
              <w:left w:val="single" w:sz="4" w:space="0" w:color="auto"/>
              <w:bottom w:val="single" w:sz="4" w:space="0" w:color="auto"/>
              <w:right w:val="single" w:sz="4" w:space="0" w:color="auto"/>
            </w:tcBorders>
            <w:hideMark/>
          </w:tcPr>
          <w:p w14:paraId="3C07BF50" w14:textId="77777777" w:rsidR="00A56411" w:rsidRPr="00C35CD1" w:rsidRDefault="00A56411">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10432AC5" w14:textId="77777777" w:rsidR="00A56411" w:rsidRPr="00C35CD1" w:rsidRDefault="00A56411">
            <w:pPr>
              <w:rPr>
                <w:rFonts w:cs="Arial"/>
                <w:sz w:val="16"/>
                <w:szCs w:val="16"/>
                <w:lang w:val="es-CO"/>
              </w:rPr>
            </w:pPr>
            <w:r w:rsidRPr="00C35CD1">
              <w:rPr>
                <w:rFonts w:cs="Arial"/>
                <w:sz w:val="16"/>
                <w:szCs w:val="16"/>
                <w:lang w:val="es-CO"/>
              </w:rPr>
              <w:t>fufiDescripcion</w:t>
            </w:r>
          </w:p>
        </w:tc>
        <w:tc>
          <w:tcPr>
            <w:tcW w:w="3038" w:type="dxa"/>
            <w:tcBorders>
              <w:top w:val="single" w:sz="4" w:space="0" w:color="auto"/>
              <w:left w:val="single" w:sz="4" w:space="0" w:color="auto"/>
              <w:bottom w:val="single" w:sz="4" w:space="0" w:color="auto"/>
              <w:right w:val="single" w:sz="4" w:space="0" w:color="auto"/>
            </w:tcBorders>
          </w:tcPr>
          <w:p w14:paraId="7BCC7EB6" w14:textId="77777777" w:rsidR="00A56411" w:rsidRPr="00C35CD1" w:rsidRDefault="00A56411" w:rsidP="00A56411">
            <w:pPr>
              <w:rPr>
                <w:rFonts w:cs="Arial"/>
                <w:sz w:val="16"/>
                <w:szCs w:val="16"/>
                <w:lang w:val="es-CO"/>
              </w:rPr>
            </w:pPr>
            <w:r w:rsidRPr="00C35CD1">
              <w:rPr>
                <w:rFonts w:cs="Arial"/>
                <w:sz w:val="16"/>
                <w:szCs w:val="16"/>
                <w:lang w:val="es-CO"/>
              </w:rPr>
              <w:t>Descripción de las fuentes de financiamiento</w:t>
            </w:r>
          </w:p>
        </w:tc>
        <w:tc>
          <w:tcPr>
            <w:tcW w:w="709" w:type="dxa"/>
            <w:tcBorders>
              <w:top w:val="single" w:sz="4" w:space="0" w:color="auto"/>
              <w:left w:val="single" w:sz="4" w:space="0" w:color="auto"/>
              <w:bottom w:val="single" w:sz="4" w:space="0" w:color="auto"/>
              <w:right w:val="single" w:sz="4" w:space="0" w:color="auto"/>
            </w:tcBorders>
          </w:tcPr>
          <w:p w14:paraId="6F260054" w14:textId="77777777" w:rsidR="00A56411" w:rsidRPr="00C35CD1" w:rsidRDefault="00A56411">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1FE78C3B" w14:textId="77777777" w:rsidR="00A56411" w:rsidRPr="00C35CD1" w:rsidRDefault="00A56411">
            <w:pPr>
              <w:rPr>
                <w:rFonts w:cs="Arial"/>
                <w:sz w:val="16"/>
                <w:szCs w:val="16"/>
                <w:lang w:val="es-CO"/>
              </w:rPr>
            </w:pPr>
            <w:r w:rsidRPr="00C35CD1">
              <w:rPr>
                <w:rFonts w:cs="Arial"/>
                <w:sz w:val="16"/>
                <w:szCs w:val="16"/>
                <w:lang w:val="es-CO"/>
              </w:rPr>
              <w:t>Carácter</w:t>
            </w:r>
          </w:p>
        </w:tc>
        <w:tc>
          <w:tcPr>
            <w:tcW w:w="2309" w:type="dxa"/>
            <w:tcBorders>
              <w:top w:val="single" w:sz="4" w:space="0" w:color="auto"/>
              <w:left w:val="single" w:sz="4" w:space="0" w:color="auto"/>
              <w:bottom w:val="single" w:sz="4" w:space="0" w:color="auto"/>
              <w:right w:val="single" w:sz="4" w:space="0" w:color="auto"/>
            </w:tcBorders>
          </w:tcPr>
          <w:p w14:paraId="10FB74B3" w14:textId="77777777" w:rsidR="00A56411" w:rsidRPr="00C35CD1" w:rsidRDefault="00A56411">
            <w:pPr>
              <w:rPr>
                <w:rFonts w:cs="Arial"/>
                <w:sz w:val="16"/>
                <w:szCs w:val="16"/>
                <w:lang w:val="es-CO"/>
              </w:rPr>
            </w:pPr>
          </w:p>
        </w:tc>
      </w:tr>
    </w:tbl>
    <w:p w14:paraId="5DA57AB2" w14:textId="77777777" w:rsidR="00D90F3A" w:rsidRPr="00C35CD1" w:rsidRDefault="00D90F3A" w:rsidP="00D90F3A">
      <w:pPr>
        <w:rPr>
          <w:sz w:val="16"/>
          <w:szCs w:val="16"/>
        </w:rPr>
      </w:pPr>
    </w:p>
    <w:p w14:paraId="3060EB76" w14:textId="77777777" w:rsidR="00D90F3A" w:rsidRPr="00C35CD1" w:rsidRDefault="00D90F3A" w:rsidP="00D90F3A">
      <w:pPr>
        <w:rPr>
          <w:sz w:val="16"/>
          <w:szCs w:val="16"/>
        </w:rPr>
      </w:pPr>
    </w:p>
    <w:p w14:paraId="1135DDD2" w14:textId="77777777" w:rsidR="00D90F3A" w:rsidRPr="00C35CD1" w:rsidRDefault="00D90F3A" w:rsidP="0027684B">
      <w:pPr>
        <w:pStyle w:val="Ttulo2"/>
        <w:rPr>
          <w:sz w:val="16"/>
          <w:szCs w:val="16"/>
        </w:rPr>
      </w:pPr>
      <w:bookmarkStart w:id="156" w:name="_Toc413851530"/>
      <w:r w:rsidRPr="00C35CD1">
        <w:rPr>
          <w:sz w:val="16"/>
          <w:szCs w:val="16"/>
        </w:rPr>
        <w:t>LISTA MEDIOS</w:t>
      </w:r>
      <w:r w:rsidR="00E40C0C" w:rsidRPr="00C35CD1">
        <w:rPr>
          <w:sz w:val="16"/>
          <w:szCs w:val="16"/>
        </w:rPr>
        <w:t xml:space="preserve"> </w:t>
      </w:r>
      <w:r w:rsidRPr="00C35CD1">
        <w:rPr>
          <w:sz w:val="16"/>
          <w:szCs w:val="16"/>
        </w:rPr>
        <w:t>TRANSPORTE</w:t>
      </w:r>
      <w:bookmarkEnd w:id="156"/>
    </w:p>
    <w:p w14:paraId="5A8B6D7F" w14:textId="77777777" w:rsidR="009D0B7D" w:rsidRPr="00C35CD1" w:rsidRDefault="009D0B7D" w:rsidP="009D0B7D">
      <w:pPr>
        <w:rPr>
          <w:sz w:val="16"/>
          <w:szCs w:val="16"/>
        </w:rPr>
      </w:pPr>
    </w:p>
    <w:p w14:paraId="31F4816C" w14:textId="77777777" w:rsidR="00A56411" w:rsidRPr="00C35CD1" w:rsidRDefault="00A56411" w:rsidP="00A56411">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w:t>
      </w:r>
      <w:r w:rsidR="0087306F" w:rsidRPr="00C35CD1">
        <w:rPr>
          <w:rFonts w:ascii="Arial" w:hAnsi="Arial" w:cs="Arial"/>
          <w:sz w:val="16"/>
          <w:szCs w:val="16"/>
          <w:lang w:val="es-CO"/>
        </w:rPr>
        <w:t>a</w:t>
      </w:r>
      <w:r w:rsidRPr="00C35CD1">
        <w:rPr>
          <w:rFonts w:ascii="Arial" w:hAnsi="Arial" w:cs="Arial"/>
          <w:sz w:val="16"/>
          <w:szCs w:val="16"/>
          <w:lang w:val="es-CO"/>
        </w:rPr>
        <w:t xml:space="preserve"> relación de l</w:t>
      </w:r>
      <w:r w:rsidR="0087306F" w:rsidRPr="00C35CD1">
        <w:rPr>
          <w:rFonts w:ascii="Arial" w:hAnsi="Arial" w:cs="Arial"/>
          <w:sz w:val="16"/>
          <w:szCs w:val="16"/>
          <w:lang w:val="es-CO"/>
        </w:rPr>
        <w:t>o</w:t>
      </w:r>
      <w:r w:rsidRPr="00C35CD1">
        <w:rPr>
          <w:rFonts w:ascii="Arial" w:hAnsi="Arial" w:cs="Arial"/>
          <w:sz w:val="16"/>
          <w:szCs w:val="16"/>
          <w:lang w:val="es-CO"/>
        </w:rPr>
        <w:t xml:space="preserve">s </w:t>
      </w:r>
      <w:r w:rsidR="0087306F" w:rsidRPr="00C35CD1">
        <w:rPr>
          <w:rFonts w:ascii="Arial" w:hAnsi="Arial" w:cs="Arial"/>
          <w:sz w:val="16"/>
          <w:szCs w:val="16"/>
          <w:lang w:val="es-CO"/>
        </w:rPr>
        <w:t>diferentes medios de transporte</w:t>
      </w:r>
      <w:r w:rsidRPr="00C35CD1">
        <w:rPr>
          <w:rFonts w:ascii="Arial" w:hAnsi="Arial" w:cs="Arial"/>
          <w:sz w:val="16"/>
          <w:szCs w:val="16"/>
          <w:lang w:val="es-CO"/>
        </w:rPr>
        <w:t>.</w:t>
      </w:r>
    </w:p>
    <w:p w14:paraId="0C15CF60" w14:textId="77777777" w:rsidR="00A56411" w:rsidRPr="00C35CD1" w:rsidRDefault="00A56411" w:rsidP="00A56411">
      <w:pPr>
        <w:rPr>
          <w:sz w:val="16"/>
          <w:szCs w:val="16"/>
        </w:rPr>
      </w:pPr>
    </w:p>
    <w:p w14:paraId="3BC13FC3" w14:textId="77777777" w:rsidR="00A56411" w:rsidRPr="00C35CD1" w:rsidRDefault="00A56411" w:rsidP="00A56411">
      <w:pPr>
        <w:rPr>
          <w:sz w:val="16"/>
          <w:szCs w:val="16"/>
        </w:rPr>
      </w:pPr>
      <w:r w:rsidRPr="00C35CD1">
        <w:rPr>
          <w:sz w:val="16"/>
          <w:szCs w:val="16"/>
        </w:rPr>
        <w:t>En la Tabla 1</w:t>
      </w:r>
      <w:r w:rsidR="00C71950" w:rsidRPr="00C35CD1">
        <w:rPr>
          <w:sz w:val="16"/>
          <w:szCs w:val="16"/>
        </w:rPr>
        <w:t>,</w:t>
      </w:r>
      <w:r w:rsidRPr="00C35CD1">
        <w:rPr>
          <w:sz w:val="16"/>
          <w:szCs w:val="16"/>
        </w:rPr>
        <w:t xml:space="preserve"> se detallan los campos de salida de este servicio.</w:t>
      </w:r>
    </w:p>
    <w:p w14:paraId="7FB7E3EB" w14:textId="77777777" w:rsidR="00D90F3A" w:rsidRPr="00C35CD1" w:rsidRDefault="00D90F3A" w:rsidP="00D90F3A">
      <w:pPr>
        <w:rPr>
          <w:sz w:val="16"/>
          <w:szCs w:val="16"/>
        </w:rPr>
      </w:pPr>
    </w:p>
    <w:p w14:paraId="4CAFA488"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34</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87306F" w:rsidRPr="00C35CD1">
        <w:rPr>
          <w:rFonts w:ascii="Arial" w:hAnsi="Arial" w:cs="Arial"/>
          <w:b w:val="0"/>
          <w:sz w:val="16"/>
          <w:szCs w:val="16"/>
        </w:rPr>
        <w:t>salida</w:t>
      </w:r>
      <w:r w:rsidRPr="00C35CD1">
        <w:rPr>
          <w:rFonts w:ascii="Arial" w:hAnsi="Arial" w:cs="Arial"/>
          <w:b w:val="0"/>
          <w:sz w:val="16"/>
          <w:szCs w:val="16"/>
        </w:rPr>
        <w:t xml:space="preserve"> (VMedioTransporteTO)</w:t>
      </w:r>
    </w:p>
    <w:p w14:paraId="0947E07C"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6C5DFAE3" w14:textId="77777777" w:rsidTr="0087306F">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257B97D1"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117BEB32"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59FA8E77"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7C3858FF"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18BB32D0"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609918EC"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87306F" w:rsidRPr="00C35CD1" w14:paraId="27A59B68" w14:textId="77777777" w:rsidTr="0087306F">
        <w:trPr>
          <w:jc w:val="center"/>
        </w:trPr>
        <w:tc>
          <w:tcPr>
            <w:tcW w:w="545" w:type="dxa"/>
            <w:tcBorders>
              <w:top w:val="single" w:sz="4" w:space="0" w:color="auto"/>
              <w:left w:val="single" w:sz="4" w:space="0" w:color="auto"/>
              <w:bottom w:val="single" w:sz="4" w:space="0" w:color="auto"/>
              <w:right w:val="single" w:sz="4" w:space="0" w:color="auto"/>
            </w:tcBorders>
            <w:hideMark/>
          </w:tcPr>
          <w:p w14:paraId="6C6EB88B" w14:textId="77777777" w:rsidR="0087306F" w:rsidRPr="00C35CD1" w:rsidRDefault="0087306F">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6EAAA3DB" w14:textId="77777777" w:rsidR="0087306F" w:rsidRPr="00C35CD1" w:rsidRDefault="0087306F">
            <w:pPr>
              <w:rPr>
                <w:rFonts w:cs="Arial"/>
                <w:sz w:val="16"/>
                <w:szCs w:val="16"/>
                <w:lang w:val="es-CO"/>
              </w:rPr>
            </w:pPr>
            <w:r w:rsidRPr="00C35CD1">
              <w:rPr>
                <w:rFonts w:cs="Arial"/>
                <w:sz w:val="16"/>
                <w:szCs w:val="16"/>
                <w:lang w:val="es-CO"/>
              </w:rPr>
              <w:t>metrCodigo</w:t>
            </w:r>
          </w:p>
        </w:tc>
        <w:tc>
          <w:tcPr>
            <w:tcW w:w="2895" w:type="dxa"/>
            <w:tcBorders>
              <w:top w:val="single" w:sz="4" w:space="0" w:color="auto"/>
              <w:left w:val="single" w:sz="4" w:space="0" w:color="auto"/>
              <w:bottom w:val="single" w:sz="4" w:space="0" w:color="auto"/>
              <w:right w:val="single" w:sz="4" w:space="0" w:color="auto"/>
            </w:tcBorders>
          </w:tcPr>
          <w:p w14:paraId="235CF009" w14:textId="77777777" w:rsidR="0087306F" w:rsidRPr="00C35CD1" w:rsidRDefault="0087306F" w:rsidP="00D17552">
            <w:pPr>
              <w:rPr>
                <w:rFonts w:cs="Arial"/>
                <w:sz w:val="16"/>
                <w:szCs w:val="16"/>
                <w:lang w:val="es-CO"/>
              </w:rPr>
            </w:pPr>
            <w:r w:rsidRPr="00C35CD1">
              <w:rPr>
                <w:rFonts w:cs="Arial"/>
                <w:sz w:val="16"/>
                <w:szCs w:val="16"/>
                <w:lang w:val="es-CO"/>
              </w:rPr>
              <w:t>Código de l</w:t>
            </w:r>
            <w:r w:rsidR="00D17552" w:rsidRPr="00C35CD1">
              <w:rPr>
                <w:rFonts w:cs="Arial"/>
                <w:sz w:val="16"/>
                <w:szCs w:val="16"/>
                <w:lang w:val="es-CO"/>
              </w:rPr>
              <w:t>o</w:t>
            </w:r>
            <w:r w:rsidRPr="00C35CD1">
              <w:rPr>
                <w:rFonts w:cs="Arial"/>
                <w:sz w:val="16"/>
                <w:szCs w:val="16"/>
                <w:lang w:val="es-CO"/>
              </w:rPr>
              <w:t xml:space="preserve">s </w:t>
            </w:r>
            <w:r w:rsidR="00D17552" w:rsidRPr="00C35CD1">
              <w:rPr>
                <w:rFonts w:cs="Arial"/>
                <w:sz w:val="16"/>
                <w:szCs w:val="16"/>
                <w:lang w:val="es-CO"/>
              </w:rPr>
              <w:t>diferentesmedios de transporte</w:t>
            </w:r>
          </w:p>
        </w:tc>
        <w:tc>
          <w:tcPr>
            <w:tcW w:w="709" w:type="dxa"/>
            <w:tcBorders>
              <w:top w:val="single" w:sz="4" w:space="0" w:color="auto"/>
              <w:left w:val="single" w:sz="4" w:space="0" w:color="auto"/>
              <w:bottom w:val="single" w:sz="4" w:space="0" w:color="auto"/>
              <w:right w:val="single" w:sz="4" w:space="0" w:color="auto"/>
            </w:tcBorders>
          </w:tcPr>
          <w:p w14:paraId="3F715D44" w14:textId="77777777" w:rsidR="0087306F" w:rsidRPr="00C35CD1" w:rsidRDefault="0087306F">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7B13C4EE" w14:textId="77777777" w:rsidR="0087306F" w:rsidRPr="00C35CD1" w:rsidRDefault="0087306F">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4076C663" w14:textId="77777777" w:rsidR="0087306F" w:rsidRPr="00C35CD1" w:rsidRDefault="0087306F">
            <w:pPr>
              <w:rPr>
                <w:rFonts w:cs="Arial"/>
                <w:sz w:val="16"/>
                <w:szCs w:val="16"/>
                <w:lang w:val="es-CO"/>
              </w:rPr>
            </w:pPr>
          </w:p>
        </w:tc>
      </w:tr>
      <w:tr w:rsidR="0087306F" w:rsidRPr="00C35CD1" w14:paraId="394313C4" w14:textId="77777777" w:rsidTr="0087306F">
        <w:trPr>
          <w:jc w:val="center"/>
        </w:trPr>
        <w:tc>
          <w:tcPr>
            <w:tcW w:w="545" w:type="dxa"/>
            <w:tcBorders>
              <w:top w:val="single" w:sz="4" w:space="0" w:color="auto"/>
              <w:left w:val="single" w:sz="4" w:space="0" w:color="auto"/>
              <w:bottom w:val="single" w:sz="4" w:space="0" w:color="auto"/>
              <w:right w:val="single" w:sz="4" w:space="0" w:color="auto"/>
            </w:tcBorders>
            <w:hideMark/>
          </w:tcPr>
          <w:p w14:paraId="1747BDA6" w14:textId="77777777" w:rsidR="0087306F" w:rsidRPr="00C35CD1" w:rsidRDefault="0087306F">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36434D1E" w14:textId="77777777" w:rsidR="0087306F" w:rsidRPr="00C35CD1" w:rsidRDefault="0087306F">
            <w:pPr>
              <w:rPr>
                <w:rFonts w:cs="Arial"/>
                <w:sz w:val="16"/>
                <w:szCs w:val="16"/>
                <w:lang w:val="es-CO"/>
              </w:rPr>
            </w:pPr>
            <w:r w:rsidRPr="00C35CD1">
              <w:rPr>
                <w:rFonts w:cs="Arial"/>
                <w:sz w:val="16"/>
                <w:szCs w:val="16"/>
                <w:lang w:val="es-CO"/>
              </w:rPr>
              <w:t>metrDescripcion</w:t>
            </w:r>
          </w:p>
        </w:tc>
        <w:tc>
          <w:tcPr>
            <w:tcW w:w="2895" w:type="dxa"/>
            <w:tcBorders>
              <w:top w:val="single" w:sz="4" w:space="0" w:color="auto"/>
              <w:left w:val="single" w:sz="4" w:space="0" w:color="auto"/>
              <w:bottom w:val="single" w:sz="4" w:space="0" w:color="auto"/>
              <w:right w:val="single" w:sz="4" w:space="0" w:color="auto"/>
            </w:tcBorders>
          </w:tcPr>
          <w:p w14:paraId="4EF23A22" w14:textId="77777777" w:rsidR="0087306F" w:rsidRPr="00C35CD1" w:rsidRDefault="0087306F" w:rsidP="00DB741C">
            <w:pPr>
              <w:rPr>
                <w:rFonts w:cs="Arial"/>
                <w:sz w:val="16"/>
                <w:szCs w:val="16"/>
                <w:lang w:val="es-CO"/>
              </w:rPr>
            </w:pPr>
            <w:r w:rsidRPr="00C35CD1">
              <w:rPr>
                <w:rFonts w:cs="Arial"/>
                <w:sz w:val="16"/>
                <w:szCs w:val="16"/>
                <w:lang w:val="es-CO"/>
              </w:rPr>
              <w:t xml:space="preserve">Descripción de </w:t>
            </w:r>
            <w:r w:rsidR="00D17552" w:rsidRPr="00C35CD1">
              <w:rPr>
                <w:rFonts w:cs="Arial"/>
                <w:sz w:val="16"/>
                <w:szCs w:val="16"/>
                <w:lang w:val="es-CO"/>
              </w:rPr>
              <w:t>los diferentes medios de transporte</w:t>
            </w:r>
          </w:p>
        </w:tc>
        <w:tc>
          <w:tcPr>
            <w:tcW w:w="709" w:type="dxa"/>
            <w:tcBorders>
              <w:top w:val="single" w:sz="4" w:space="0" w:color="auto"/>
              <w:left w:val="single" w:sz="4" w:space="0" w:color="auto"/>
              <w:bottom w:val="single" w:sz="4" w:space="0" w:color="auto"/>
              <w:right w:val="single" w:sz="4" w:space="0" w:color="auto"/>
            </w:tcBorders>
          </w:tcPr>
          <w:p w14:paraId="3DAD1A12" w14:textId="77777777" w:rsidR="0087306F" w:rsidRPr="00C35CD1" w:rsidRDefault="0087306F">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34CDF7B6" w14:textId="77777777" w:rsidR="0087306F" w:rsidRPr="00C35CD1" w:rsidRDefault="0087306F">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5CA4CC6B" w14:textId="77777777" w:rsidR="0087306F" w:rsidRPr="00C35CD1" w:rsidRDefault="0087306F">
            <w:pPr>
              <w:rPr>
                <w:rFonts w:cs="Arial"/>
                <w:sz w:val="16"/>
                <w:szCs w:val="16"/>
                <w:lang w:val="es-CO"/>
              </w:rPr>
            </w:pPr>
          </w:p>
        </w:tc>
      </w:tr>
    </w:tbl>
    <w:p w14:paraId="5D5A1972" w14:textId="77777777" w:rsidR="00D90F3A" w:rsidRPr="00C35CD1" w:rsidRDefault="00D90F3A" w:rsidP="00D90F3A">
      <w:pPr>
        <w:rPr>
          <w:sz w:val="16"/>
          <w:szCs w:val="16"/>
        </w:rPr>
      </w:pPr>
    </w:p>
    <w:p w14:paraId="648F230C" w14:textId="77777777" w:rsidR="00D90F3A" w:rsidRPr="00C35CD1" w:rsidRDefault="00D90F3A" w:rsidP="0027684B">
      <w:pPr>
        <w:pStyle w:val="Ttulo2"/>
        <w:rPr>
          <w:sz w:val="16"/>
          <w:szCs w:val="16"/>
        </w:rPr>
      </w:pPr>
      <w:bookmarkStart w:id="157" w:name="_Toc413851531"/>
      <w:r w:rsidRPr="00C35CD1">
        <w:rPr>
          <w:sz w:val="16"/>
          <w:szCs w:val="16"/>
        </w:rPr>
        <w:t>LISTA MODELO INTERVENCION</w:t>
      </w:r>
      <w:bookmarkEnd w:id="157"/>
    </w:p>
    <w:p w14:paraId="62406E21" w14:textId="77777777" w:rsidR="00CF0A83" w:rsidRPr="00C35CD1" w:rsidRDefault="00CF0A83" w:rsidP="00CF0A83">
      <w:pPr>
        <w:rPr>
          <w:sz w:val="16"/>
          <w:szCs w:val="16"/>
        </w:rPr>
      </w:pPr>
    </w:p>
    <w:p w14:paraId="5CCDE1F8" w14:textId="77777777" w:rsidR="00D17552" w:rsidRPr="00C35CD1" w:rsidRDefault="00D17552" w:rsidP="00D17552">
      <w:pPr>
        <w:pStyle w:val="Car"/>
        <w:jc w:val="both"/>
        <w:rPr>
          <w:rFonts w:ascii="Arial" w:hAnsi="Arial" w:cs="Arial"/>
          <w:sz w:val="16"/>
          <w:szCs w:val="16"/>
          <w:lang w:val="es-CO"/>
        </w:rPr>
      </w:pPr>
      <w:r w:rsidRPr="00C35CD1">
        <w:rPr>
          <w:rFonts w:ascii="Arial" w:hAnsi="Arial" w:cs="Arial"/>
          <w:sz w:val="16"/>
          <w:szCs w:val="16"/>
          <w:lang w:val="es-CO"/>
        </w:rPr>
        <w:t xml:space="preserve">Por medio de esta función es posible devolver la relación de los diferentes </w:t>
      </w:r>
      <w:r w:rsidR="00E36712" w:rsidRPr="00C35CD1">
        <w:rPr>
          <w:rFonts w:ascii="Arial" w:hAnsi="Arial" w:cs="Arial"/>
          <w:sz w:val="16"/>
          <w:szCs w:val="16"/>
          <w:lang w:val="es-CO"/>
        </w:rPr>
        <w:t>modelos de intervención</w:t>
      </w:r>
      <w:r w:rsidRPr="00C35CD1">
        <w:rPr>
          <w:rFonts w:ascii="Arial" w:hAnsi="Arial" w:cs="Arial"/>
          <w:sz w:val="16"/>
          <w:szCs w:val="16"/>
          <w:lang w:val="es-CO"/>
        </w:rPr>
        <w:t>.</w:t>
      </w:r>
    </w:p>
    <w:p w14:paraId="6162DC34" w14:textId="77777777" w:rsidR="00D17552" w:rsidRPr="00C35CD1" w:rsidRDefault="00D17552" w:rsidP="00D17552">
      <w:pPr>
        <w:rPr>
          <w:sz w:val="16"/>
          <w:szCs w:val="16"/>
        </w:rPr>
      </w:pPr>
    </w:p>
    <w:p w14:paraId="28A6B36C" w14:textId="77777777" w:rsidR="00D17552" w:rsidRPr="00C35CD1" w:rsidRDefault="00D17552" w:rsidP="00D17552">
      <w:pPr>
        <w:rPr>
          <w:sz w:val="16"/>
          <w:szCs w:val="16"/>
        </w:rPr>
      </w:pPr>
      <w:r w:rsidRPr="00C35CD1">
        <w:rPr>
          <w:sz w:val="16"/>
          <w:szCs w:val="16"/>
        </w:rPr>
        <w:t>En la Tabla 1</w:t>
      </w:r>
      <w:r w:rsidR="00C71950" w:rsidRPr="00C35CD1">
        <w:rPr>
          <w:sz w:val="16"/>
          <w:szCs w:val="16"/>
        </w:rPr>
        <w:t>,</w:t>
      </w:r>
      <w:r w:rsidRPr="00C35CD1">
        <w:rPr>
          <w:sz w:val="16"/>
          <w:szCs w:val="16"/>
        </w:rPr>
        <w:t xml:space="preserve"> se detallan los campos de salida de este servicio.</w:t>
      </w:r>
    </w:p>
    <w:p w14:paraId="1E3E0BBB" w14:textId="77777777" w:rsidR="00D90F3A" w:rsidRPr="00C35CD1" w:rsidRDefault="00D90F3A" w:rsidP="00D90F3A">
      <w:pPr>
        <w:rPr>
          <w:sz w:val="16"/>
          <w:szCs w:val="16"/>
        </w:rPr>
      </w:pPr>
    </w:p>
    <w:p w14:paraId="4D54C213"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35</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(VModeloIntervTO)</w:t>
      </w:r>
    </w:p>
    <w:p w14:paraId="47A63522"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3038"/>
        <w:gridCol w:w="709"/>
        <w:gridCol w:w="1134"/>
        <w:gridCol w:w="2309"/>
      </w:tblGrid>
      <w:tr w:rsidR="00D90F3A" w:rsidRPr="00C35CD1" w14:paraId="263C2262" w14:textId="77777777" w:rsidTr="00E36712">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4E513836"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1CE647CF"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3038" w:type="dxa"/>
            <w:tcBorders>
              <w:top w:val="single" w:sz="4" w:space="0" w:color="auto"/>
              <w:left w:val="single" w:sz="4" w:space="0" w:color="auto"/>
              <w:bottom w:val="single" w:sz="4" w:space="0" w:color="auto"/>
              <w:right w:val="single" w:sz="4" w:space="0" w:color="auto"/>
            </w:tcBorders>
            <w:shd w:val="clear" w:color="auto" w:fill="E0E0E0"/>
            <w:hideMark/>
          </w:tcPr>
          <w:p w14:paraId="495DA205"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281D8125"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0EF02E6E"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309" w:type="dxa"/>
            <w:tcBorders>
              <w:top w:val="single" w:sz="4" w:space="0" w:color="auto"/>
              <w:left w:val="single" w:sz="4" w:space="0" w:color="auto"/>
              <w:bottom w:val="single" w:sz="4" w:space="0" w:color="auto"/>
              <w:right w:val="single" w:sz="4" w:space="0" w:color="auto"/>
            </w:tcBorders>
            <w:shd w:val="clear" w:color="auto" w:fill="E0E0E0"/>
            <w:hideMark/>
          </w:tcPr>
          <w:p w14:paraId="2F31D81A"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E36712" w:rsidRPr="00C35CD1" w14:paraId="269C7697" w14:textId="77777777" w:rsidTr="00E36712">
        <w:trPr>
          <w:jc w:val="center"/>
        </w:trPr>
        <w:tc>
          <w:tcPr>
            <w:tcW w:w="545" w:type="dxa"/>
            <w:tcBorders>
              <w:top w:val="single" w:sz="4" w:space="0" w:color="auto"/>
              <w:left w:val="single" w:sz="4" w:space="0" w:color="auto"/>
              <w:bottom w:val="single" w:sz="4" w:space="0" w:color="auto"/>
              <w:right w:val="single" w:sz="4" w:space="0" w:color="auto"/>
            </w:tcBorders>
            <w:hideMark/>
          </w:tcPr>
          <w:p w14:paraId="6BFFC145" w14:textId="77777777" w:rsidR="00E36712" w:rsidRPr="00C35CD1" w:rsidRDefault="00E36712">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4DA672B2" w14:textId="77777777" w:rsidR="00E36712" w:rsidRPr="00C35CD1" w:rsidRDefault="00E36712">
            <w:pPr>
              <w:rPr>
                <w:rFonts w:cs="Arial"/>
                <w:sz w:val="16"/>
                <w:szCs w:val="16"/>
                <w:lang w:val="es-CO"/>
              </w:rPr>
            </w:pPr>
            <w:r w:rsidRPr="00C35CD1">
              <w:rPr>
                <w:rFonts w:cs="Arial"/>
                <w:sz w:val="16"/>
                <w:szCs w:val="16"/>
                <w:lang w:val="es-CO"/>
              </w:rPr>
              <w:t>moinCodigo</w:t>
            </w:r>
          </w:p>
        </w:tc>
        <w:tc>
          <w:tcPr>
            <w:tcW w:w="3038" w:type="dxa"/>
            <w:tcBorders>
              <w:top w:val="single" w:sz="4" w:space="0" w:color="auto"/>
              <w:left w:val="single" w:sz="4" w:space="0" w:color="auto"/>
              <w:bottom w:val="single" w:sz="4" w:space="0" w:color="auto"/>
              <w:right w:val="single" w:sz="4" w:space="0" w:color="auto"/>
            </w:tcBorders>
          </w:tcPr>
          <w:p w14:paraId="058AEF9C" w14:textId="77777777" w:rsidR="00E36712" w:rsidRPr="00C35CD1" w:rsidRDefault="00E36712" w:rsidP="00E36712">
            <w:pPr>
              <w:rPr>
                <w:rFonts w:cs="Arial"/>
                <w:sz w:val="16"/>
                <w:szCs w:val="16"/>
                <w:lang w:val="es-CO"/>
              </w:rPr>
            </w:pPr>
            <w:r w:rsidRPr="00C35CD1">
              <w:rPr>
                <w:rFonts w:cs="Arial"/>
                <w:sz w:val="16"/>
                <w:szCs w:val="16"/>
                <w:lang w:val="es-CO"/>
              </w:rPr>
              <w:t>Código de los diferentes modelos de intervención</w:t>
            </w:r>
          </w:p>
        </w:tc>
        <w:tc>
          <w:tcPr>
            <w:tcW w:w="709" w:type="dxa"/>
            <w:tcBorders>
              <w:top w:val="single" w:sz="4" w:space="0" w:color="auto"/>
              <w:left w:val="single" w:sz="4" w:space="0" w:color="auto"/>
              <w:bottom w:val="single" w:sz="4" w:space="0" w:color="auto"/>
              <w:right w:val="single" w:sz="4" w:space="0" w:color="auto"/>
            </w:tcBorders>
          </w:tcPr>
          <w:p w14:paraId="3E16D816" w14:textId="77777777" w:rsidR="00E36712" w:rsidRPr="00C35CD1" w:rsidRDefault="00E36712">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0D6CA879" w14:textId="77777777" w:rsidR="00E36712" w:rsidRPr="00C35CD1" w:rsidRDefault="00E36712">
            <w:pPr>
              <w:rPr>
                <w:rFonts w:cs="Arial"/>
                <w:sz w:val="16"/>
                <w:szCs w:val="16"/>
                <w:lang w:val="es-CO"/>
              </w:rPr>
            </w:pPr>
            <w:r w:rsidRPr="00C35CD1">
              <w:rPr>
                <w:rFonts w:cs="Arial"/>
                <w:sz w:val="16"/>
                <w:szCs w:val="16"/>
                <w:lang w:val="es-CO"/>
              </w:rPr>
              <w:t>Carácter</w:t>
            </w:r>
          </w:p>
        </w:tc>
        <w:tc>
          <w:tcPr>
            <w:tcW w:w="2309" w:type="dxa"/>
            <w:tcBorders>
              <w:top w:val="single" w:sz="4" w:space="0" w:color="auto"/>
              <w:left w:val="single" w:sz="4" w:space="0" w:color="auto"/>
              <w:bottom w:val="single" w:sz="4" w:space="0" w:color="auto"/>
              <w:right w:val="single" w:sz="4" w:space="0" w:color="auto"/>
            </w:tcBorders>
          </w:tcPr>
          <w:p w14:paraId="1C87F3B0" w14:textId="77777777" w:rsidR="00E36712" w:rsidRPr="00C35CD1" w:rsidRDefault="00E36712">
            <w:pPr>
              <w:rPr>
                <w:rFonts w:cs="Arial"/>
                <w:sz w:val="16"/>
                <w:szCs w:val="16"/>
                <w:lang w:val="es-CO"/>
              </w:rPr>
            </w:pPr>
          </w:p>
        </w:tc>
      </w:tr>
      <w:tr w:rsidR="00E36712" w:rsidRPr="00C35CD1" w14:paraId="32B04930" w14:textId="77777777" w:rsidTr="00E36712">
        <w:trPr>
          <w:jc w:val="center"/>
        </w:trPr>
        <w:tc>
          <w:tcPr>
            <w:tcW w:w="545" w:type="dxa"/>
            <w:tcBorders>
              <w:top w:val="single" w:sz="4" w:space="0" w:color="auto"/>
              <w:left w:val="single" w:sz="4" w:space="0" w:color="auto"/>
              <w:bottom w:val="single" w:sz="4" w:space="0" w:color="auto"/>
              <w:right w:val="single" w:sz="4" w:space="0" w:color="auto"/>
            </w:tcBorders>
            <w:hideMark/>
          </w:tcPr>
          <w:p w14:paraId="5B7E358D" w14:textId="77777777" w:rsidR="00E36712" w:rsidRPr="00C35CD1" w:rsidRDefault="00E36712">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13D952FE" w14:textId="77777777" w:rsidR="00E36712" w:rsidRPr="00C35CD1" w:rsidRDefault="00E36712">
            <w:pPr>
              <w:rPr>
                <w:rFonts w:cs="Arial"/>
                <w:sz w:val="16"/>
                <w:szCs w:val="16"/>
                <w:lang w:val="es-CO"/>
              </w:rPr>
            </w:pPr>
            <w:r w:rsidRPr="00C35CD1">
              <w:rPr>
                <w:rFonts w:cs="Arial"/>
                <w:sz w:val="16"/>
                <w:szCs w:val="16"/>
                <w:lang w:val="es-CO"/>
              </w:rPr>
              <w:t>moinDescripcion</w:t>
            </w:r>
          </w:p>
        </w:tc>
        <w:tc>
          <w:tcPr>
            <w:tcW w:w="3038" w:type="dxa"/>
            <w:tcBorders>
              <w:top w:val="single" w:sz="4" w:space="0" w:color="auto"/>
              <w:left w:val="single" w:sz="4" w:space="0" w:color="auto"/>
              <w:bottom w:val="single" w:sz="4" w:space="0" w:color="auto"/>
              <w:right w:val="single" w:sz="4" w:space="0" w:color="auto"/>
            </w:tcBorders>
          </w:tcPr>
          <w:p w14:paraId="13519BEA" w14:textId="77777777" w:rsidR="00E36712" w:rsidRPr="00C35CD1" w:rsidRDefault="00E36712" w:rsidP="00E36712">
            <w:pPr>
              <w:rPr>
                <w:rFonts w:cs="Arial"/>
                <w:sz w:val="16"/>
                <w:szCs w:val="16"/>
                <w:lang w:val="es-CO"/>
              </w:rPr>
            </w:pPr>
            <w:r w:rsidRPr="00C35CD1">
              <w:rPr>
                <w:rFonts w:cs="Arial"/>
                <w:sz w:val="16"/>
                <w:szCs w:val="16"/>
                <w:lang w:val="es-CO"/>
              </w:rPr>
              <w:t>Descripción de los modelos de intervención</w:t>
            </w:r>
          </w:p>
        </w:tc>
        <w:tc>
          <w:tcPr>
            <w:tcW w:w="709" w:type="dxa"/>
            <w:tcBorders>
              <w:top w:val="single" w:sz="4" w:space="0" w:color="auto"/>
              <w:left w:val="single" w:sz="4" w:space="0" w:color="auto"/>
              <w:bottom w:val="single" w:sz="4" w:space="0" w:color="auto"/>
              <w:right w:val="single" w:sz="4" w:space="0" w:color="auto"/>
            </w:tcBorders>
          </w:tcPr>
          <w:p w14:paraId="3CD717FB" w14:textId="77777777" w:rsidR="00E36712" w:rsidRPr="00C35CD1" w:rsidRDefault="00E36712">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22BFC5F6" w14:textId="77777777" w:rsidR="00E36712" w:rsidRPr="00C35CD1" w:rsidRDefault="00E36712">
            <w:pPr>
              <w:rPr>
                <w:rFonts w:cs="Arial"/>
                <w:sz w:val="16"/>
                <w:szCs w:val="16"/>
                <w:lang w:val="es-CO"/>
              </w:rPr>
            </w:pPr>
            <w:r w:rsidRPr="00C35CD1">
              <w:rPr>
                <w:rFonts w:cs="Arial"/>
                <w:sz w:val="16"/>
                <w:szCs w:val="16"/>
                <w:lang w:val="es-CO"/>
              </w:rPr>
              <w:t>Carácter</w:t>
            </w:r>
          </w:p>
        </w:tc>
        <w:tc>
          <w:tcPr>
            <w:tcW w:w="2309" w:type="dxa"/>
            <w:tcBorders>
              <w:top w:val="single" w:sz="4" w:space="0" w:color="auto"/>
              <w:left w:val="single" w:sz="4" w:space="0" w:color="auto"/>
              <w:bottom w:val="single" w:sz="4" w:space="0" w:color="auto"/>
              <w:right w:val="single" w:sz="4" w:space="0" w:color="auto"/>
            </w:tcBorders>
          </w:tcPr>
          <w:p w14:paraId="321A36AD" w14:textId="77777777" w:rsidR="00E36712" w:rsidRPr="00C35CD1" w:rsidRDefault="00E36712">
            <w:pPr>
              <w:rPr>
                <w:rFonts w:cs="Arial"/>
                <w:sz w:val="16"/>
                <w:szCs w:val="16"/>
                <w:lang w:val="es-CO"/>
              </w:rPr>
            </w:pPr>
          </w:p>
        </w:tc>
      </w:tr>
    </w:tbl>
    <w:p w14:paraId="2FF49513" w14:textId="77777777" w:rsidR="00D90F3A" w:rsidRPr="00C35CD1" w:rsidRDefault="00D90F3A" w:rsidP="00D90F3A">
      <w:pPr>
        <w:rPr>
          <w:sz w:val="16"/>
          <w:szCs w:val="16"/>
        </w:rPr>
      </w:pPr>
    </w:p>
    <w:p w14:paraId="5507BD30" w14:textId="77777777" w:rsidR="00D90F3A" w:rsidRPr="00C35CD1" w:rsidRDefault="00D90F3A" w:rsidP="00D90F3A">
      <w:pPr>
        <w:rPr>
          <w:sz w:val="16"/>
          <w:szCs w:val="16"/>
        </w:rPr>
      </w:pPr>
    </w:p>
    <w:p w14:paraId="24F1B8A0" w14:textId="77777777" w:rsidR="00D90F3A" w:rsidRPr="00C35CD1" w:rsidRDefault="00D90F3A" w:rsidP="0027684B">
      <w:pPr>
        <w:pStyle w:val="Ttulo2"/>
        <w:rPr>
          <w:sz w:val="16"/>
          <w:szCs w:val="16"/>
        </w:rPr>
      </w:pPr>
      <w:bookmarkStart w:id="158" w:name="_Toc413851532"/>
      <w:r w:rsidRPr="00C35CD1">
        <w:rPr>
          <w:sz w:val="16"/>
          <w:szCs w:val="16"/>
        </w:rPr>
        <w:t>LISTA MUNICIPIOS</w:t>
      </w:r>
      <w:bookmarkEnd w:id="158"/>
    </w:p>
    <w:p w14:paraId="684491F6" w14:textId="77777777" w:rsidR="00CF0A83" w:rsidRPr="00C35CD1" w:rsidRDefault="00CF0A83" w:rsidP="00CF0A83">
      <w:pPr>
        <w:rPr>
          <w:sz w:val="16"/>
          <w:szCs w:val="16"/>
        </w:rPr>
      </w:pPr>
    </w:p>
    <w:p w14:paraId="29A08148" w14:textId="77777777" w:rsidR="00815300" w:rsidRPr="00C35CD1" w:rsidRDefault="00815300" w:rsidP="00815300">
      <w:pPr>
        <w:pStyle w:val="Car"/>
        <w:jc w:val="both"/>
        <w:rPr>
          <w:rFonts w:ascii="Arial" w:hAnsi="Arial" w:cs="Arial"/>
          <w:sz w:val="16"/>
          <w:szCs w:val="16"/>
          <w:lang w:val="es-ES"/>
        </w:rPr>
      </w:pPr>
      <w:r w:rsidRPr="00C35CD1">
        <w:rPr>
          <w:rFonts w:ascii="Arial" w:hAnsi="Arial" w:cs="Arial"/>
          <w:sz w:val="16"/>
          <w:szCs w:val="16"/>
          <w:lang w:val="es-CO"/>
        </w:rPr>
        <w:t>Por medio de esta función es posible devolver la relación de los diferentes municipios de Colombia según La División Político-administrativa.</w:t>
      </w:r>
    </w:p>
    <w:p w14:paraId="0D8C64C0" w14:textId="77777777" w:rsidR="00815300" w:rsidRPr="00C35CD1" w:rsidRDefault="00815300" w:rsidP="00815300">
      <w:pPr>
        <w:rPr>
          <w:sz w:val="16"/>
          <w:szCs w:val="16"/>
        </w:rPr>
      </w:pPr>
    </w:p>
    <w:p w14:paraId="5E01D910" w14:textId="77777777" w:rsidR="00815300" w:rsidRPr="00C35CD1" w:rsidRDefault="00815300" w:rsidP="00815300">
      <w:pPr>
        <w:rPr>
          <w:sz w:val="16"/>
          <w:szCs w:val="16"/>
        </w:rPr>
      </w:pPr>
      <w:r w:rsidRPr="00C35CD1">
        <w:rPr>
          <w:sz w:val="16"/>
          <w:szCs w:val="16"/>
        </w:rPr>
        <w:t>En la Tabla 1</w:t>
      </w:r>
      <w:r w:rsidR="00CF0A83" w:rsidRPr="00C35CD1">
        <w:rPr>
          <w:sz w:val="16"/>
          <w:szCs w:val="16"/>
        </w:rPr>
        <w:t>,</w:t>
      </w:r>
      <w:r w:rsidRPr="00C35CD1">
        <w:rPr>
          <w:sz w:val="16"/>
          <w:szCs w:val="16"/>
        </w:rPr>
        <w:t xml:space="preserve"> se detallan los campos de salida de este servicio.</w:t>
      </w:r>
    </w:p>
    <w:p w14:paraId="07F12750" w14:textId="77777777" w:rsidR="00D90F3A" w:rsidRPr="00C35CD1" w:rsidRDefault="00D90F3A" w:rsidP="00D90F3A">
      <w:pPr>
        <w:rPr>
          <w:sz w:val="16"/>
          <w:szCs w:val="16"/>
        </w:rPr>
      </w:pPr>
    </w:p>
    <w:p w14:paraId="497DDC23"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36</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(VMunicipioTO)</w:t>
      </w:r>
    </w:p>
    <w:p w14:paraId="7C730DC4"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6BB5B793" w14:textId="77777777" w:rsidTr="00815300">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64E41D59"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1E46D6FF"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1EB2AB30"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475E0CE8"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7E21EA28"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7621047A"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815300" w:rsidRPr="00C35CD1" w14:paraId="67766C88" w14:textId="77777777" w:rsidTr="00815300">
        <w:trPr>
          <w:jc w:val="center"/>
        </w:trPr>
        <w:tc>
          <w:tcPr>
            <w:tcW w:w="545" w:type="dxa"/>
            <w:tcBorders>
              <w:top w:val="single" w:sz="4" w:space="0" w:color="auto"/>
              <w:left w:val="single" w:sz="4" w:space="0" w:color="auto"/>
              <w:bottom w:val="single" w:sz="4" w:space="0" w:color="auto"/>
              <w:right w:val="single" w:sz="4" w:space="0" w:color="auto"/>
            </w:tcBorders>
            <w:hideMark/>
          </w:tcPr>
          <w:p w14:paraId="35507AF7" w14:textId="77777777" w:rsidR="00815300" w:rsidRPr="00C35CD1" w:rsidRDefault="00815300">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6B8A133F" w14:textId="77777777" w:rsidR="00815300" w:rsidRPr="00C35CD1" w:rsidRDefault="00815300">
            <w:pPr>
              <w:rPr>
                <w:rFonts w:cs="Arial"/>
                <w:sz w:val="16"/>
                <w:szCs w:val="16"/>
                <w:lang w:val="es-CO"/>
              </w:rPr>
            </w:pPr>
            <w:r w:rsidRPr="00C35CD1">
              <w:rPr>
                <w:rFonts w:cs="Arial"/>
                <w:sz w:val="16"/>
                <w:szCs w:val="16"/>
                <w:lang w:val="es-CO"/>
              </w:rPr>
              <w:t>municipio</w:t>
            </w:r>
          </w:p>
        </w:tc>
        <w:tc>
          <w:tcPr>
            <w:tcW w:w="2895" w:type="dxa"/>
            <w:tcBorders>
              <w:top w:val="single" w:sz="4" w:space="0" w:color="auto"/>
              <w:left w:val="single" w:sz="4" w:space="0" w:color="auto"/>
              <w:bottom w:val="single" w:sz="4" w:space="0" w:color="auto"/>
              <w:right w:val="single" w:sz="4" w:space="0" w:color="auto"/>
            </w:tcBorders>
          </w:tcPr>
          <w:p w14:paraId="2B113699" w14:textId="77777777" w:rsidR="00815300" w:rsidRPr="00C35CD1" w:rsidRDefault="00815300" w:rsidP="00815300">
            <w:pPr>
              <w:rPr>
                <w:rFonts w:cs="Arial"/>
                <w:sz w:val="16"/>
                <w:szCs w:val="16"/>
                <w:lang w:val="es-CO"/>
              </w:rPr>
            </w:pPr>
            <w:r w:rsidRPr="00C35CD1">
              <w:rPr>
                <w:rFonts w:cs="Arial"/>
                <w:sz w:val="16"/>
                <w:szCs w:val="16"/>
                <w:lang w:val="es-CO"/>
              </w:rPr>
              <w:t>Código del municipio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4E6855D6" w14:textId="77777777" w:rsidR="00815300" w:rsidRPr="00C35CD1" w:rsidRDefault="00815300">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13B1CCCF" w14:textId="77777777" w:rsidR="00815300" w:rsidRPr="00C35CD1" w:rsidRDefault="00815300">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270AE16A" w14:textId="77777777" w:rsidR="00815300" w:rsidRPr="00C35CD1" w:rsidRDefault="00815300">
            <w:pPr>
              <w:rPr>
                <w:rFonts w:cs="Arial"/>
                <w:sz w:val="16"/>
                <w:szCs w:val="16"/>
                <w:lang w:val="es-CO"/>
              </w:rPr>
            </w:pPr>
          </w:p>
        </w:tc>
      </w:tr>
      <w:tr w:rsidR="00815300" w:rsidRPr="00C35CD1" w14:paraId="302216DB" w14:textId="77777777" w:rsidTr="00815300">
        <w:trPr>
          <w:jc w:val="center"/>
        </w:trPr>
        <w:tc>
          <w:tcPr>
            <w:tcW w:w="545" w:type="dxa"/>
            <w:tcBorders>
              <w:top w:val="single" w:sz="4" w:space="0" w:color="auto"/>
              <w:left w:val="single" w:sz="4" w:space="0" w:color="auto"/>
              <w:bottom w:val="single" w:sz="4" w:space="0" w:color="auto"/>
              <w:right w:val="single" w:sz="4" w:space="0" w:color="auto"/>
            </w:tcBorders>
            <w:hideMark/>
          </w:tcPr>
          <w:p w14:paraId="452E931E" w14:textId="77777777" w:rsidR="00815300" w:rsidRPr="00C35CD1" w:rsidRDefault="00815300">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26CECD74" w14:textId="77777777" w:rsidR="00815300" w:rsidRPr="00C35CD1" w:rsidRDefault="00815300">
            <w:pPr>
              <w:rPr>
                <w:rFonts w:cs="Arial"/>
                <w:sz w:val="16"/>
                <w:szCs w:val="16"/>
                <w:lang w:val="es-CO"/>
              </w:rPr>
            </w:pPr>
            <w:r w:rsidRPr="00C35CD1">
              <w:rPr>
                <w:rFonts w:cs="Arial"/>
                <w:sz w:val="16"/>
                <w:szCs w:val="16"/>
                <w:lang w:val="es-CO"/>
              </w:rPr>
              <w:t>nombre</w:t>
            </w:r>
          </w:p>
        </w:tc>
        <w:tc>
          <w:tcPr>
            <w:tcW w:w="2895" w:type="dxa"/>
            <w:tcBorders>
              <w:top w:val="single" w:sz="4" w:space="0" w:color="auto"/>
              <w:left w:val="single" w:sz="4" w:space="0" w:color="auto"/>
              <w:bottom w:val="single" w:sz="4" w:space="0" w:color="auto"/>
              <w:right w:val="single" w:sz="4" w:space="0" w:color="auto"/>
            </w:tcBorders>
          </w:tcPr>
          <w:p w14:paraId="66AC8FAA" w14:textId="77777777" w:rsidR="00815300" w:rsidRPr="00C35CD1" w:rsidRDefault="00815300" w:rsidP="00DB741C">
            <w:pPr>
              <w:rPr>
                <w:rFonts w:cs="Arial"/>
                <w:sz w:val="16"/>
                <w:szCs w:val="16"/>
                <w:lang w:val="es-CO"/>
              </w:rPr>
            </w:pPr>
            <w:r w:rsidRPr="00C35CD1">
              <w:rPr>
                <w:rFonts w:cs="Arial"/>
                <w:sz w:val="16"/>
                <w:szCs w:val="16"/>
                <w:lang w:val="es-CO"/>
              </w:rPr>
              <w:t>Nombre del municipio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05105343" w14:textId="77777777" w:rsidR="00815300" w:rsidRPr="00C35CD1" w:rsidRDefault="00815300">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5E56F765" w14:textId="77777777" w:rsidR="00815300" w:rsidRPr="00C35CD1" w:rsidRDefault="00815300">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495DD786" w14:textId="77777777" w:rsidR="00815300" w:rsidRPr="00C35CD1" w:rsidRDefault="00815300">
            <w:pPr>
              <w:rPr>
                <w:rFonts w:cs="Arial"/>
                <w:sz w:val="16"/>
                <w:szCs w:val="16"/>
                <w:lang w:val="es-CO"/>
              </w:rPr>
            </w:pPr>
          </w:p>
        </w:tc>
      </w:tr>
    </w:tbl>
    <w:p w14:paraId="26D3ADF8" w14:textId="77777777" w:rsidR="00D90F3A" w:rsidRPr="00C35CD1" w:rsidRDefault="00D90F3A" w:rsidP="00D90F3A">
      <w:pPr>
        <w:rPr>
          <w:sz w:val="16"/>
          <w:szCs w:val="16"/>
        </w:rPr>
      </w:pPr>
    </w:p>
    <w:p w14:paraId="21C5D7D7" w14:textId="77777777" w:rsidR="00E6044A" w:rsidRPr="00C35CD1" w:rsidRDefault="00203171" w:rsidP="0027684B">
      <w:pPr>
        <w:pStyle w:val="Ttulo3"/>
        <w:rPr>
          <w:sz w:val="16"/>
          <w:szCs w:val="16"/>
        </w:rPr>
      </w:pPr>
      <w:bookmarkStart w:id="159" w:name="_Toc413851533"/>
      <w:r w:rsidRPr="00C35CD1">
        <w:rPr>
          <w:sz w:val="16"/>
          <w:szCs w:val="16"/>
        </w:rPr>
        <w:lastRenderedPageBreak/>
        <w:t>L</w:t>
      </w:r>
      <w:r w:rsidR="009D0B7D" w:rsidRPr="00C35CD1">
        <w:rPr>
          <w:sz w:val="16"/>
          <w:szCs w:val="16"/>
        </w:rPr>
        <w:t>ista de parámetros de entrada</w:t>
      </w:r>
      <w:bookmarkEnd w:id="159"/>
    </w:p>
    <w:p w14:paraId="3DF6174A" w14:textId="77777777" w:rsidR="00E6044A" w:rsidRPr="00C35CD1" w:rsidRDefault="00E6044A" w:rsidP="00E6044A">
      <w:pPr>
        <w:pStyle w:val="Ttulo3"/>
        <w:numPr>
          <w:ilvl w:val="0"/>
          <w:numId w:val="0"/>
        </w:numPr>
        <w:rPr>
          <w:rFonts w:cs="Arial"/>
          <w:sz w:val="16"/>
          <w:szCs w:val="16"/>
          <w:lang w:val="es-CO"/>
        </w:rPr>
      </w:pPr>
      <w:bookmarkStart w:id="160" w:name="_Toc413851534"/>
      <w:r w:rsidRPr="00C35CD1">
        <w:rPr>
          <w:rFonts w:cs="Arial"/>
          <w:sz w:val="16"/>
          <w:szCs w:val="16"/>
          <w:lang w:val="es-CO"/>
        </w:rPr>
        <w:t xml:space="preserve">Por medio de esta función es posible </w:t>
      </w:r>
      <w:r w:rsidR="00C93E12" w:rsidRPr="00C35CD1">
        <w:rPr>
          <w:rFonts w:cs="Arial"/>
          <w:sz w:val="16"/>
          <w:szCs w:val="16"/>
          <w:lang w:val="es-CO"/>
        </w:rPr>
        <w:t xml:space="preserve">registrar la información </w:t>
      </w:r>
      <w:r w:rsidRPr="00C35CD1">
        <w:rPr>
          <w:rFonts w:cs="Arial"/>
          <w:sz w:val="16"/>
          <w:szCs w:val="16"/>
          <w:lang w:val="es-CO"/>
        </w:rPr>
        <w:t>de los nombres de los diferentes municipios.</w:t>
      </w:r>
      <w:bookmarkEnd w:id="160"/>
    </w:p>
    <w:p w14:paraId="24E856F7" w14:textId="77777777" w:rsidR="00C93E12" w:rsidRPr="00C35CD1" w:rsidRDefault="00C93E12" w:rsidP="00C93E12">
      <w:pPr>
        <w:rPr>
          <w:sz w:val="16"/>
          <w:szCs w:val="16"/>
          <w:lang w:val="es-CO"/>
        </w:rPr>
      </w:pPr>
    </w:p>
    <w:p w14:paraId="005CF67C" w14:textId="77777777" w:rsidR="00E6044A" w:rsidRPr="00C35CD1" w:rsidRDefault="00E6044A" w:rsidP="00E6044A">
      <w:pPr>
        <w:rPr>
          <w:sz w:val="16"/>
          <w:szCs w:val="16"/>
        </w:rPr>
      </w:pPr>
    </w:p>
    <w:p w14:paraId="0968A1BB" w14:textId="77777777" w:rsidR="00E6044A" w:rsidRPr="00C35CD1" w:rsidRDefault="00E6044A" w:rsidP="00E6044A">
      <w:pPr>
        <w:rPr>
          <w:sz w:val="16"/>
          <w:szCs w:val="16"/>
        </w:rPr>
      </w:pPr>
      <w:r w:rsidRPr="00C35CD1">
        <w:rPr>
          <w:sz w:val="16"/>
          <w:szCs w:val="16"/>
        </w:rPr>
        <w:t>En la Tabla 2</w:t>
      </w:r>
      <w:r w:rsidR="00CF0A83" w:rsidRPr="00C35CD1">
        <w:rPr>
          <w:sz w:val="16"/>
          <w:szCs w:val="16"/>
        </w:rPr>
        <w:t>,</w:t>
      </w:r>
      <w:r w:rsidRPr="00C35CD1">
        <w:rPr>
          <w:sz w:val="16"/>
          <w:szCs w:val="16"/>
        </w:rPr>
        <w:t xml:space="preserve"> se detallan los campos de entrada de este servicio.</w:t>
      </w:r>
    </w:p>
    <w:p w14:paraId="0E113CA2" w14:textId="77777777" w:rsidR="00E6044A" w:rsidRPr="00C35CD1" w:rsidRDefault="00E6044A" w:rsidP="00E6044A">
      <w:pPr>
        <w:rPr>
          <w:sz w:val="16"/>
          <w:szCs w:val="16"/>
        </w:rPr>
      </w:pPr>
    </w:p>
    <w:p w14:paraId="464FCF76" w14:textId="77777777" w:rsidR="00E6044A" w:rsidRPr="00C35CD1" w:rsidRDefault="00E6044A" w:rsidP="00E6044A">
      <w:pPr>
        <w:pStyle w:val="Descripcin"/>
        <w:jc w:val="center"/>
        <w:rPr>
          <w:rFonts w:ascii="Arial" w:hAnsi="Arial" w:cs="Arial"/>
          <w:b w:val="0"/>
          <w:sz w:val="16"/>
          <w:szCs w:val="16"/>
        </w:rPr>
      </w:pPr>
      <w:r w:rsidRPr="00C35CD1">
        <w:rPr>
          <w:rFonts w:ascii="Arial" w:hAnsi="Arial" w:cs="Arial"/>
          <w:b w:val="0"/>
          <w:sz w:val="16"/>
          <w:szCs w:val="16"/>
        </w:rPr>
        <w:t>Tabla 2. Parámetros de entrada (VDepartamentoTO)</w:t>
      </w:r>
    </w:p>
    <w:p w14:paraId="7ED6AA6F" w14:textId="77777777" w:rsidR="00E6044A" w:rsidRPr="00C35CD1" w:rsidRDefault="00E6044A" w:rsidP="00E6044A">
      <w:pPr>
        <w:rPr>
          <w:sz w:val="16"/>
          <w:szCs w:val="16"/>
          <w:lang w:eastAsia="es-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E6044A" w:rsidRPr="00C35CD1" w14:paraId="55B4385F" w14:textId="77777777" w:rsidTr="00253D72">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0C554E47" w14:textId="77777777" w:rsidR="00E6044A" w:rsidRPr="00C35CD1" w:rsidRDefault="00E6044A" w:rsidP="00DB741C">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3FA8A746" w14:textId="77777777" w:rsidR="00E6044A" w:rsidRPr="00C35CD1" w:rsidRDefault="00E6044A" w:rsidP="00DB741C">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44260C16" w14:textId="77777777" w:rsidR="00E6044A" w:rsidRPr="00C35CD1" w:rsidRDefault="00E6044A" w:rsidP="00DB741C">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02AA71CD" w14:textId="77777777" w:rsidR="00E6044A" w:rsidRPr="00C35CD1" w:rsidRDefault="00E6044A" w:rsidP="00DB741C">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5FDC75BA" w14:textId="77777777" w:rsidR="00E6044A" w:rsidRPr="00C35CD1" w:rsidRDefault="00E6044A" w:rsidP="00DB741C">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279D3984" w14:textId="77777777" w:rsidR="00E6044A" w:rsidRPr="00C35CD1" w:rsidRDefault="00E6044A" w:rsidP="00DB741C">
            <w:pPr>
              <w:jc w:val="center"/>
              <w:rPr>
                <w:rFonts w:cs="Arial"/>
                <w:b/>
                <w:sz w:val="16"/>
                <w:szCs w:val="16"/>
                <w:lang w:val="es-CO"/>
              </w:rPr>
            </w:pPr>
            <w:r w:rsidRPr="00C35CD1">
              <w:rPr>
                <w:rFonts w:cs="Arial"/>
                <w:b/>
                <w:sz w:val="16"/>
                <w:szCs w:val="16"/>
                <w:lang w:val="es-CO"/>
              </w:rPr>
              <w:t>Valores</w:t>
            </w:r>
          </w:p>
        </w:tc>
      </w:tr>
      <w:tr w:rsidR="00E6044A" w:rsidRPr="00C35CD1" w14:paraId="6CCB6984" w14:textId="77777777" w:rsidTr="00253D72">
        <w:trPr>
          <w:jc w:val="center"/>
        </w:trPr>
        <w:tc>
          <w:tcPr>
            <w:tcW w:w="545" w:type="dxa"/>
            <w:tcBorders>
              <w:top w:val="single" w:sz="4" w:space="0" w:color="auto"/>
              <w:left w:val="single" w:sz="4" w:space="0" w:color="auto"/>
              <w:bottom w:val="single" w:sz="4" w:space="0" w:color="auto"/>
              <w:right w:val="single" w:sz="4" w:space="0" w:color="auto"/>
            </w:tcBorders>
            <w:hideMark/>
          </w:tcPr>
          <w:p w14:paraId="7DE36FEC" w14:textId="77777777" w:rsidR="00E6044A" w:rsidRPr="00C35CD1" w:rsidRDefault="00E6044A" w:rsidP="00DB741C">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1949A1A7" w14:textId="77777777" w:rsidR="00E6044A" w:rsidRPr="00C35CD1" w:rsidRDefault="00E6044A" w:rsidP="00DB741C">
            <w:pPr>
              <w:rPr>
                <w:rFonts w:cs="Arial"/>
                <w:sz w:val="16"/>
                <w:szCs w:val="16"/>
                <w:lang w:val="es-CO"/>
              </w:rPr>
            </w:pPr>
            <w:r w:rsidRPr="00C35CD1">
              <w:rPr>
                <w:rFonts w:cs="Arial"/>
                <w:sz w:val="16"/>
                <w:szCs w:val="16"/>
                <w:lang w:val="es-CO"/>
              </w:rPr>
              <w:t>departamentoDIV</w:t>
            </w:r>
          </w:p>
        </w:tc>
        <w:tc>
          <w:tcPr>
            <w:tcW w:w="2895" w:type="dxa"/>
            <w:tcBorders>
              <w:top w:val="single" w:sz="4" w:space="0" w:color="auto"/>
              <w:left w:val="single" w:sz="4" w:space="0" w:color="auto"/>
              <w:bottom w:val="single" w:sz="4" w:space="0" w:color="auto"/>
              <w:right w:val="single" w:sz="4" w:space="0" w:color="auto"/>
            </w:tcBorders>
          </w:tcPr>
          <w:p w14:paraId="38CB5351" w14:textId="77777777" w:rsidR="00E6044A" w:rsidRPr="00C35CD1" w:rsidRDefault="00C93E12" w:rsidP="00E6044A">
            <w:pPr>
              <w:rPr>
                <w:rFonts w:cs="Arial"/>
                <w:sz w:val="16"/>
                <w:szCs w:val="16"/>
                <w:lang w:val="es-CO"/>
              </w:rPr>
            </w:pPr>
            <w:r w:rsidRPr="00C35CD1">
              <w:rPr>
                <w:rFonts w:cs="Arial"/>
                <w:sz w:val="16"/>
                <w:szCs w:val="16"/>
                <w:lang w:val="es-CO"/>
              </w:rPr>
              <w:t>Corresponde a</w:t>
            </w:r>
            <w:r w:rsidR="00E6044A" w:rsidRPr="00C35CD1">
              <w:rPr>
                <w:rFonts w:cs="Arial"/>
                <w:sz w:val="16"/>
                <w:szCs w:val="16"/>
                <w:lang w:val="es-CO"/>
              </w:rPr>
              <w:t xml:space="preserve"> la relación de los municipios respecto al departamento seleccionado</w:t>
            </w:r>
            <w:r w:rsidR="00253D72" w:rsidRPr="00C35CD1">
              <w:rPr>
                <w:rFonts w:cs="Arial"/>
                <w:sz w:val="16"/>
                <w:szCs w:val="16"/>
                <w:lang w:val="es-CO"/>
              </w:rPr>
              <w:t>,</w:t>
            </w:r>
            <w:r w:rsidR="00E6044A" w:rsidRPr="00C35CD1">
              <w:rPr>
                <w:rFonts w:cs="Arial"/>
                <w:sz w:val="16"/>
                <w:szCs w:val="16"/>
                <w:lang w:val="es-CO"/>
              </w:rPr>
              <w:t xml:space="preserve">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6B48277C" w14:textId="77777777" w:rsidR="00E6044A" w:rsidRPr="00C35CD1" w:rsidRDefault="00E6044A" w:rsidP="00DB741C">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A1FB0D0" w14:textId="77777777" w:rsidR="00E6044A" w:rsidRPr="00C35CD1" w:rsidRDefault="00E6044A" w:rsidP="00DB741C">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3CCF03A3" w14:textId="77777777" w:rsidR="00E6044A" w:rsidRPr="00C35CD1" w:rsidRDefault="00E6044A" w:rsidP="00DB741C">
            <w:pPr>
              <w:rPr>
                <w:rFonts w:cs="Arial"/>
                <w:sz w:val="16"/>
                <w:szCs w:val="16"/>
                <w:lang w:val="es-CO"/>
              </w:rPr>
            </w:pPr>
          </w:p>
        </w:tc>
      </w:tr>
    </w:tbl>
    <w:p w14:paraId="529BDCF8" w14:textId="77777777" w:rsidR="00D90F3A" w:rsidRPr="00C35CD1" w:rsidRDefault="00D90F3A" w:rsidP="00D90F3A">
      <w:pPr>
        <w:rPr>
          <w:sz w:val="16"/>
          <w:szCs w:val="16"/>
        </w:rPr>
      </w:pPr>
    </w:p>
    <w:p w14:paraId="40790536" w14:textId="77777777" w:rsidR="00D90F3A" w:rsidRPr="00C35CD1" w:rsidRDefault="00C74E69" w:rsidP="0027684B">
      <w:pPr>
        <w:pStyle w:val="Ttulo3"/>
        <w:rPr>
          <w:sz w:val="16"/>
          <w:szCs w:val="16"/>
        </w:rPr>
      </w:pPr>
      <w:bookmarkStart w:id="161" w:name="_Toc413851535"/>
      <w:r w:rsidRPr="00C35CD1">
        <w:rPr>
          <w:sz w:val="16"/>
          <w:szCs w:val="16"/>
        </w:rPr>
        <w:t>Lista municipios cobertura</w:t>
      </w:r>
      <w:bookmarkEnd w:id="161"/>
    </w:p>
    <w:p w14:paraId="7DC9D0C4" w14:textId="77777777" w:rsidR="00CF0A83" w:rsidRPr="00C35CD1" w:rsidRDefault="00CF0A83" w:rsidP="00CF0A83">
      <w:pPr>
        <w:rPr>
          <w:sz w:val="16"/>
          <w:szCs w:val="16"/>
        </w:rPr>
      </w:pPr>
    </w:p>
    <w:p w14:paraId="425ADB7A" w14:textId="77777777" w:rsidR="00815300" w:rsidRPr="00C35CD1" w:rsidRDefault="00815300" w:rsidP="00815300">
      <w:pPr>
        <w:pStyle w:val="Car"/>
        <w:spacing w:after="0" w:line="240" w:lineRule="auto"/>
        <w:jc w:val="both"/>
        <w:rPr>
          <w:rFonts w:ascii="Arial" w:hAnsi="Arial" w:cs="Arial"/>
          <w:sz w:val="16"/>
          <w:szCs w:val="16"/>
          <w:lang w:val="es-ES"/>
        </w:rPr>
      </w:pPr>
      <w:r w:rsidRPr="00C35CD1">
        <w:rPr>
          <w:rFonts w:ascii="Arial" w:hAnsi="Arial" w:cs="Arial"/>
          <w:sz w:val="16"/>
          <w:szCs w:val="16"/>
          <w:lang w:val="es-CO"/>
        </w:rPr>
        <w:t>Por medio de esta función es posible devolver la relación de los diferentes municipios de cobertura según La División Político-administrativa de Colombia</w:t>
      </w:r>
      <w:r w:rsidR="0012321C" w:rsidRPr="00C35CD1">
        <w:rPr>
          <w:rFonts w:ascii="Arial" w:hAnsi="Arial" w:cs="Arial"/>
          <w:sz w:val="16"/>
          <w:szCs w:val="16"/>
          <w:lang w:val="es-CO"/>
        </w:rPr>
        <w:t>,</w:t>
      </w:r>
      <w:r w:rsidR="003C023B" w:rsidRPr="00C35CD1">
        <w:rPr>
          <w:rFonts w:ascii="Arial" w:hAnsi="Arial" w:cs="Arial"/>
          <w:sz w:val="16"/>
          <w:szCs w:val="16"/>
          <w:lang w:val="es-CO"/>
        </w:rPr>
        <w:t xml:space="preserve"> ingresando el código del departamento </w:t>
      </w:r>
      <w:r w:rsidR="0012321C" w:rsidRPr="00C35CD1">
        <w:rPr>
          <w:rFonts w:ascii="Arial" w:hAnsi="Arial" w:cs="Arial"/>
          <w:sz w:val="16"/>
          <w:szCs w:val="16"/>
          <w:lang w:val="es-CO"/>
        </w:rPr>
        <w:t>se devolverá el listado de municipios</w:t>
      </w:r>
      <w:r w:rsidRPr="00C35CD1">
        <w:rPr>
          <w:rFonts w:ascii="Arial" w:hAnsi="Arial" w:cs="Arial"/>
          <w:sz w:val="16"/>
          <w:szCs w:val="16"/>
          <w:lang w:val="es-CO"/>
        </w:rPr>
        <w:t>.</w:t>
      </w:r>
    </w:p>
    <w:p w14:paraId="32A29CEE" w14:textId="77777777" w:rsidR="00815300" w:rsidRPr="00C35CD1" w:rsidRDefault="00815300" w:rsidP="00815300">
      <w:pPr>
        <w:spacing w:line="240" w:lineRule="auto"/>
        <w:rPr>
          <w:sz w:val="16"/>
          <w:szCs w:val="16"/>
        </w:rPr>
      </w:pPr>
    </w:p>
    <w:p w14:paraId="236B267D" w14:textId="77777777" w:rsidR="0012321C" w:rsidRPr="00C35CD1" w:rsidRDefault="0012321C" w:rsidP="0012321C">
      <w:pPr>
        <w:rPr>
          <w:sz w:val="16"/>
          <w:szCs w:val="16"/>
        </w:rPr>
      </w:pPr>
      <w:r w:rsidRPr="00C35CD1">
        <w:rPr>
          <w:sz w:val="16"/>
          <w:szCs w:val="16"/>
        </w:rPr>
        <w:t>En la Tabla 1</w:t>
      </w:r>
      <w:r w:rsidR="00CF0A83" w:rsidRPr="00C35CD1">
        <w:rPr>
          <w:sz w:val="16"/>
          <w:szCs w:val="16"/>
        </w:rPr>
        <w:t>,</w:t>
      </w:r>
      <w:r w:rsidRPr="00C35CD1">
        <w:rPr>
          <w:sz w:val="16"/>
          <w:szCs w:val="16"/>
        </w:rPr>
        <w:t xml:space="preserve"> se detallan los campos de entrada de este servicio.</w:t>
      </w:r>
    </w:p>
    <w:p w14:paraId="60B03C96" w14:textId="77777777" w:rsidR="0012321C" w:rsidRPr="00C35CD1" w:rsidRDefault="0012321C" w:rsidP="0012321C">
      <w:pPr>
        <w:rPr>
          <w:sz w:val="16"/>
          <w:szCs w:val="16"/>
        </w:rPr>
      </w:pPr>
    </w:p>
    <w:p w14:paraId="641122A7" w14:textId="77777777" w:rsidR="0012321C" w:rsidRPr="00C35CD1" w:rsidRDefault="0012321C" w:rsidP="0012321C">
      <w:pPr>
        <w:pStyle w:val="Descripcin"/>
        <w:jc w:val="center"/>
        <w:rPr>
          <w:rFonts w:ascii="Arial" w:hAnsi="Arial" w:cs="Arial"/>
          <w:b w:val="0"/>
          <w:sz w:val="16"/>
          <w:szCs w:val="16"/>
        </w:rPr>
      </w:pPr>
      <w:r w:rsidRPr="00C35CD1">
        <w:rPr>
          <w:rFonts w:ascii="Arial" w:hAnsi="Arial" w:cs="Arial"/>
          <w:b w:val="0"/>
          <w:sz w:val="16"/>
          <w:szCs w:val="16"/>
        </w:rPr>
        <w:t>Tabla 1. Parámetros de entrada (VDepartamentoTO)</w:t>
      </w:r>
    </w:p>
    <w:p w14:paraId="006B4A8C" w14:textId="77777777" w:rsidR="0012321C" w:rsidRPr="00C35CD1" w:rsidRDefault="0012321C" w:rsidP="0012321C">
      <w:pPr>
        <w:rPr>
          <w:sz w:val="16"/>
          <w:szCs w:val="16"/>
          <w:lang w:eastAsia="es-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12321C" w:rsidRPr="00C35CD1" w14:paraId="455458D2" w14:textId="77777777" w:rsidTr="000E0DCA">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2F178339" w14:textId="77777777" w:rsidR="0012321C" w:rsidRPr="00C35CD1" w:rsidRDefault="0012321C" w:rsidP="000E0DC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3411FB8C" w14:textId="77777777" w:rsidR="0012321C" w:rsidRPr="00C35CD1" w:rsidRDefault="0012321C" w:rsidP="000E0DC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30EC0709" w14:textId="77777777" w:rsidR="0012321C" w:rsidRPr="00C35CD1" w:rsidRDefault="0012321C" w:rsidP="000E0DC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69D6A5F1" w14:textId="77777777" w:rsidR="0012321C" w:rsidRPr="00C35CD1" w:rsidRDefault="0012321C" w:rsidP="000E0DC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6AA9038D" w14:textId="77777777" w:rsidR="0012321C" w:rsidRPr="00C35CD1" w:rsidRDefault="0012321C" w:rsidP="000E0DC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70FA1714" w14:textId="77777777" w:rsidR="0012321C" w:rsidRPr="00C35CD1" w:rsidRDefault="0012321C" w:rsidP="000E0DCA">
            <w:pPr>
              <w:jc w:val="center"/>
              <w:rPr>
                <w:rFonts w:cs="Arial"/>
                <w:b/>
                <w:sz w:val="16"/>
                <w:szCs w:val="16"/>
                <w:lang w:val="es-CO"/>
              </w:rPr>
            </w:pPr>
            <w:r w:rsidRPr="00C35CD1">
              <w:rPr>
                <w:rFonts w:cs="Arial"/>
                <w:b/>
                <w:sz w:val="16"/>
                <w:szCs w:val="16"/>
                <w:lang w:val="es-CO"/>
              </w:rPr>
              <w:t>Valores</w:t>
            </w:r>
          </w:p>
        </w:tc>
      </w:tr>
      <w:tr w:rsidR="0012321C" w:rsidRPr="00C35CD1" w14:paraId="6A0F58E0" w14:textId="77777777" w:rsidTr="000E0DCA">
        <w:trPr>
          <w:jc w:val="center"/>
        </w:trPr>
        <w:tc>
          <w:tcPr>
            <w:tcW w:w="545" w:type="dxa"/>
            <w:tcBorders>
              <w:top w:val="single" w:sz="4" w:space="0" w:color="auto"/>
              <w:left w:val="single" w:sz="4" w:space="0" w:color="auto"/>
              <w:bottom w:val="single" w:sz="4" w:space="0" w:color="auto"/>
              <w:right w:val="single" w:sz="4" w:space="0" w:color="auto"/>
            </w:tcBorders>
            <w:hideMark/>
          </w:tcPr>
          <w:p w14:paraId="4FE0422F" w14:textId="77777777" w:rsidR="0012321C" w:rsidRPr="00C35CD1" w:rsidRDefault="0012321C" w:rsidP="000E0DCA">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6957F35E" w14:textId="77777777" w:rsidR="0012321C" w:rsidRPr="00C35CD1" w:rsidRDefault="0012321C" w:rsidP="000E0DCA">
            <w:pPr>
              <w:rPr>
                <w:rFonts w:cs="Arial"/>
                <w:sz w:val="16"/>
                <w:szCs w:val="16"/>
                <w:lang w:val="es-CO"/>
              </w:rPr>
            </w:pPr>
            <w:r w:rsidRPr="00C35CD1">
              <w:rPr>
                <w:rFonts w:cs="Arial"/>
                <w:sz w:val="16"/>
                <w:szCs w:val="16"/>
                <w:lang w:val="es-CO"/>
              </w:rPr>
              <w:t>departamentoDIV</w:t>
            </w:r>
          </w:p>
        </w:tc>
        <w:tc>
          <w:tcPr>
            <w:tcW w:w="2895" w:type="dxa"/>
            <w:tcBorders>
              <w:top w:val="single" w:sz="4" w:space="0" w:color="auto"/>
              <w:left w:val="single" w:sz="4" w:space="0" w:color="auto"/>
              <w:bottom w:val="single" w:sz="4" w:space="0" w:color="auto"/>
              <w:right w:val="single" w:sz="4" w:space="0" w:color="auto"/>
            </w:tcBorders>
          </w:tcPr>
          <w:p w14:paraId="6E20455F" w14:textId="77777777" w:rsidR="0012321C" w:rsidRPr="00C35CD1" w:rsidRDefault="0012321C" w:rsidP="000E0DCA">
            <w:pPr>
              <w:rPr>
                <w:rFonts w:cs="Arial"/>
                <w:sz w:val="16"/>
                <w:szCs w:val="16"/>
                <w:lang w:val="es-CO"/>
              </w:rPr>
            </w:pPr>
            <w:r w:rsidRPr="00C35CD1">
              <w:rPr>
                <w:rFonts w:cs="Arial"/>
                <w:sz w:val="16"/>
                <w:szCs w:val="16"/>
                <w:lang w:val="es-CO"/>
              </w:rPr>
              <w:t>Corresponde a la relación de los municipios respecto al departamento seleccionado,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671240C0" w14:textId="77777777" w:rsidR="0012321C" w:rsidRPr="00C35CD1" w:rsidRDefault="0012321C" w:rsidP="000E0DC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24AEDAD" w14:textId="77777777" w:rsidR="0012321C" w:rsidRPr="00C35CD1" w:rsidRDefault="0012321C" w:rsidP="000E0DCA">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4F8CDD37" w14:textId="77777777" w:rsidR="0012321C" w:rsidRPr="00C35CD1" w:rsidRDefault="0012321C" w:rsidP="000E0DCA">
            <w:pPr>
              <w:rPr>
                <w:rFonts w:cs="Arial"/>
                <w:sz w:val="16"/>
                <w:szCs w:val="16"/>
                <w:lang w:val="es-CO"/>
              </w:rPr>
            </w:pPr>
          </w:p>
        </w:tc>
      </w:tr>
    </w:tbl>
    <w:p w14:paraId="69D177AB" w14:textId="77777777" w:rsidR="00E6044A" w:rsidRPr="00C35CD1" w:rsidRDefault="00C97814" w:rsidP="0027684B">
      <w:pPr>
        <w:pStyle w:val="Ttulo2"/>
        <w:rPr>
          <w:sz w:val="16"/>
          <w:szCs w:val="16"/>
        </w:rPr>
      </w:pPr>
      <w:bookmarkStart w:id="162" w:name="_Toc413851536"/>
      <w:r w:rsidRPr="00C35CD1">
        <w:rPr>
          <w:sz w:val="16"/>
          <w:szCs w:val="16"/>
        </w:rPr>
        <w:t>LISTA DE PARÁMETROS DE SALIDA</w:t>
      </w:r>
      <w:bookmarkEnd w:id="162"/>
    </w:p>
    <w:p w14:paraId="23E8C359" w14:textId="77777777" w:rsidR="0012321C" w:rsidRPr="00C35CD1" w:rsidRDefault="0012321C" w:rsidP="0012321C">
      <w:pPr>
        <w:rPr>
          <w:sz w:val="16"/>
          <w:szCs w:val="16"/>
        </w:rPr>
      </w:pPr>
    </w:p>
    <w:p w14:paraId="339AFA36" w14:textId="77777777" w:rsidR="0012321C" w:rsidRPr="00C35CD1" w:rsidRDefault="0012321C" w:rsidP="0012321C">
      <w:pPr>
        <w:spacing w:line="240" w:lineRule="auto"/>
        <w:rPr>
          <w:sz w:val="16"/>
          <w:szCs w:val="16"/>
        </w:rPr>
      </w:pPr>
      <w:r w:rsidRPr="00C35CD1">
        <w:rPr>
          <w:sz w:val="16"/>
          <w:szCs w:val="16"/>
        </w:rPr>
        <w:t>En la Tabla 2</w:t>
      </w:r>
      <w:r w:rsidR="00CF0A83" w:rsidRPr="00C35CD1">
        <w:rPr>
          <w:sz w:val="16"/>
          <w:szCs w:val="16"/>
        </w:rPr>
        <w:t>,</w:t>
      </w:r>
      <w:r w:rsidRPr="00C35CD1">
        <w:rPr>
          <w:sz w:val="16"/>
          <w:szCs w:val="16"/>
        </w:rPr>
        <w:t xml:space="preserve"> se detallan los campos de salida de este servicio.</w:t>
      </w:r>
    </w:p>
    <w:p w14:paraId="5B7DAB07" w14:textId="77777777" w:rsidR="0012321C" w:rsidRPr="00C35CD1" w:rsidRDefault="0012321C" w:rsidP="0012321C">
      <w:pPr>
        <w:rPr>
          <w:sz w:val="16"/>
          <w:szCs w:val="16"/>
        </w:rPr>
      </w:pPr>
    </w:p>
    <w:p w14:paraId="7F171B55" w14:textId="77777777" w:rsidR="0012321C" w:rsidRPr="00C35CD1" w:rsidRDefault="0012321C" w:rsidP="0012321C">
      <w:pPr>
        <w:pStyle w:val="Descripcin"/>
        <w:jc w:val="center"/>
        <w:rPr>
          <w:rFonts w:ascii="Arial" w:hAnsi="Arial" w:cs="Arial"/>
          <w:b w:val="0"/>
          <w:sz w:val="16"/>
          <w:szCs w:val="16"/>
        </w:rPr>
      </w:pPr>
      <w:r w:rsidRPr="00C35CD1">
        <w:rPr>
          <w:rFonts w:ascii="Arial" w:hAnsi="Arial" w:cs="Arial"/>
          <w:b w:val="0"/>
          <w:sz w:val="16"/>
          <w:szCs w:val="16"/>
        </w:rPr>
        <w:t>Tabla 2. Parámetros de salida (VMunicipioTO)</w:t>
      </w:r>
    </w:p>
    <w:p w14:paraId="34808C62" w14:textId="77777777" w:rsidR="0012321C" w:rsidRPr="00C35CD1" w:rsidRDefault="0012321C" w:rsidP="0012321C">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12321C" w:rsidRPr="00C35CD1" w14:paraId="628999F9" w14:textId="77777777" w:rsidTr="000E0DCA">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429652DC" w14:textId="77777777" w:rsidR="0012321C" w:rsidRPr="00C35CD1" w:rsidRDefault="0012321C" w:rsidP="000E0DC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1BF591CC" w14:textId="77777777" w:rsidR="0012321C" w:rsidRPr="00C35CD1" w:rsidRDefault="0012321C" w:rsidP="000E0DC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36E70AB7" w14:textId="77777777" w:rsidR="0012321C" w:rsidRPr="00C35CD1" w:rsidRDefault="0012321C" w:rsidP="000E0DC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5892CC85" w14:textId="77777777" w:rsidR="0012321C" w:rsidRPr="00C35CD1" w:rsidRDefault="0012321C" w:rsidP="000E0DC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12BCF372" w14:textId="77777777" w:rsidR="0012321C" w:rsidRPr="00C35CD1" w:rsidRDefault="0012321C" w:rsidP="000E0DC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75D409D1" w14:textId="77777777" w:rsidR="0012321C" w:rsidRPr="00C35CD1" w:rsidRDefault="0012321C" w:rsidP="000E0DCA">
            <w:pPr>
              <w:jc w:val="center"/>
              <w:rPr>
                <w:rFonts w:cs="Arial"/>
                <w:b/>
                <w:sz w:val="16"/>
                <w:szCs w:val="16"/>
                <w:lang w:val="es-CO"/>
              </w:rPr>
            </w:pPr>
            <w:r w:rsidRPr="00C35CD1">
              <w:rPr>
                <w:rFonts w:cs="Arial"/>
                <w:b/>
                <w:sz w:val="16"/>
                <w:szCs w:val="16"/>
                <w:lang w:val="es-CO"/>
              </w:rPr>
              <w:t>Valores</w:t>
            </w:r>
          </w:p>
        </w:tc>
      </w:tr>
      <w:tr w:rsidR="0012321C" w:rsidRPr="00C35CD1" w14:paraId="5DC80D37" w14:textId="77777777" w:rsidTr="000E0DCA">
        <w:trPr>
          <w:jc w:val="center"/>
        </w:trPr>
        <w:tc>
          <w:tcPr>
            <w:tcW w:w="545" w:type="dxa"/>
            <w:tcBorders>
              <w:top w:val="single" w:sz="4" w:space="0" w:color="auto"/>
              <w:left w:val="single" w:sz="4" w:space="0" w:color="auto"/>
              <w:bottom w:val="single" w:sz="4" w:space="0" w:color="auto"/>
              <w:right w:val="single" w:sz="4" w:space="0" w:color="auto"/>
            </w:tcBorders>
            <w:hideMark/>
          </w:tcPr>
          <w:p w14:paraId="53E4D9D2" w14:textId="77777777" w:rsidR="0012321C" w:rsidRPr="00C35CD1" w:rsidRDefault="0012321C" w:rsidP="000E0DCA">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0D852A81" w14:textId="77777777" w:rsidR="0012321C" w:rsidRPr="00C35CD1" w:rsidRDefault="0012321C" w:rsidP="000E0DCA">
            <w:pPr>
              <w:rPr>
                <w:rFonts w:cs="Arial"/>
                <w:sz w:val="16"/>
                <w:szCs w:val="16"/>
                <w:lang w:val="es-CO"/>
              </w:rPr>
            </w:pPr>
            <w:r w:rsidRPr="00C35CD1">
              <w:rPr>
                <w:rFonts w:cs="Arial"/>
                <w:sz w:val="16"/>
                <w:szCs w:val="16"/>
                <w:lang w:val="es-CO"/>
              </w:rPr>
              <w:t>municipio</w:t>
            </w:r>
          </w:p>
        </w:tc>
        <w:tc>
          <w:tcPr>
            <w:tcW w:w="2895" w:type="dxa"/>
            <w:tcBorders>
              <w:top w:val="single" w:sz="4" w:space="0" w:color="auto"/>
              <w:left w:val="single" w:sz="4" w:space="0" w:color="auto"/>
              <w:bottom w:val="single" w:sz="4" w:space="0" w:color="auto"/>
              <w:right w:val="single" w:sz="4" w:space="0" w:color="auto"/>
            </w:tcBorders>
          </w:tcPr>
          <w:p w14:paraId="48BC48D7" w14:textId="77777777" w:rsidR="0012321C" w:rsidRPr="00C35CD1" w:rsidRDefault="0012321C" w:rsidP="000E0DCA">
            <w:pPr>
              <w:rPr>
                <w:rFonts w:cs="Arial"/>
                <w:sz w:val="16"/>
                <w:szCs w:val="16"/>
                <w:lang w:val="es-CO"/>
              </w:rPr>
            </w:pPr>
            <w:r w:rsidRPr="00C35CD1">
              <w:rPr>
                <w:rFonts w:cs="Arial"/>
                <w:sz w:val="16"/>
                <w:szCs w:val="16"/>
                <w:lang w:val="es-CO"/>
              </w:rPr>
              <w:t>Ingresando Código del municipio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7A433FDC" w14:textId="77777777" w:rsidR="0012321C" w:rsidRPr="00C35CD1" w:rsidRDefault="0012321C" w:rsidP="000E0DC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00F5E060" w14:textId="77777777" w:rsidR="0012321C" w:rsidRPr="00C35CD1" w:rsidRDefault="0012321C" w:rsidP="000E0DCA">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73AD6351" w14:textId="77777777" w:rsidR="0012321C" w:rsidRPr="00C35CD1" w:rsidRDefault="0012321C" w:rsidP="000E0DCA">
            <w:pPr>
              <w:rPr>
                <w:rFonts w:cs="Arial"/>
                <w:sz w:val="16"/>
                <w:szCs w:val="16"/>
                <w:lang w:val="es-CO"/>
              </w:rPr>
            </w:pPr>
          </w:p>
        </w:tc>
      </w:tr>
      <w:tr w:rsidR="0012321C" w:rsidRPr="00C35CD1" w14:paraId="7397BA29" w14:textId="77777777" w:rsidTr="000E0DCA">
        <w:trPr>
          <w:jc w:val="center"/>
        </w:trPr>
        <w:tc>
          <w:tcPr>
            <w:tcW w:w="545" w:type="dxa"/>
            <w:tcBorders>
              <w:top w:val="single" w:sz="4" w:space="0" w:color="auto"/>
              <w:left w:val="single" w:sz="4" w:space="0" w:color="auto"/>
              <w:bottom w:val="single" w:sz="4" w:space="0" w:color="auto"/>
              <w:right w:val="single" w:sz="4" w:space="0" w:color="auto"/>
            </w:tcBorders>
            <w:hideMark/>
          </w:tcPr>
          <w:p w14:paraId="5EAFE6D9" w14:textId="77777777" w:rsidR="0012321C" w:rsidRPr="00C35CD1" w:rsidRDefault="0012321C" w:rsidP="000E0DCA">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1D37F3F1" w14:textId="77777777" w:rsidR="0012321C" w:rsidRPr="00C35CD1" w:rsidRDefault="0012321C" w:rsidP="000E0DCA">
            <w:pPr>
              <w:rPr>
                <w:rFonts w:cs="Arial"/>
                <w:sz w:val="16"/>
                <w:szCs w:val="16"/>
                <w:lang w:val="es-CO"/>
              </w:rPr>
            </w:pPr>
            <w:r w:rsidRPr="00C35CD1">
              <w:rPr>
                <w:rFonts w:cs="Arial"/>
                <w:sz w:val="16"/>
                <w:szCs w:val="16"/>
                <w:lang w:val="es-CO"/>
              </w:rPr>
              <w:t>nombre</w:t>
            </w:r>
          </w:p>
        </w:tc>
        <w:tc>
          <w:tcPr>
            <w:tcW w:w="2895" w:type="dxa"/>
            <w:tcBorders>
              <w:top w:val="single" w:sz="4" w:space="0" w:color="auto"/>
              <w:left w:val="single" w:sz="4" w:space="0" w:color="auto"/>
              <w:bottom w:val="single" w:sz="4" w:space="0" w:color="auto"/>
              <w:right w:val="single" w:sz="4" w:space="0" w:color="auto"/>
            </w:tcBorders>
          </w:tcPr>
          <w:p w14:paraId="0696279E" w14:textId="77777777" w:rsidR="0012321C" w:rsidRPr="00C35CD1" w:rsidRDefault="0012321C" w:rsidP="000E0DCA">
            <w:pPr>
              <w:rPr>
                <w:rFonts w:cs="Arial"/>
                <w:sz w:val="16"/>
                <w:szCs w:val="16"/>
                <w:lang w:val="es-CO"/>
              </w:rPr>
            </w:pPr>
            <w:r w:rsidRPr="00C35CD1">
              <w:rPr>
                <w:rFonts w:cs="Arial"/>
                <w:sz w:val="16"/>
                <w:szCs w:val="16"/>
                <w:lang w:val="es-CO"/>
              </w:rPr>
              <w:t>Nombre del municipio según la relación DIV_POLA de la base de datos del IDEAM</w:t>
            </w:r>
          </w:p>
        </w:tc>
        <w:tc>
          <w:tcPr>
            <w:tcW w:w="709" w:type="dxa"/>
            <w:tcBorders>
              <w:top w:val="single" w:sz="4" w:space="0" w:color="auto"/>
              <w:left w:val="single" w:sz="4" w:space="0" w:color="auto"/>
              <w:bottom w:val="single" w:sz="4" w:space="0" w:color="auto"/>
              <w:right w:val="single" w:sz="4" w:space="0" w:color="auto"/>
            </w:tcBorders>
          </w:tcPr>
          <w:p w14:paraId="497A7B51" w14:textId="77777777" w:rsidR="0012321C" w:rsidRPr="00C35CD1" w:rsidRDefault="0012321C" w:rsidP="000E0DCA">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7AD99EA0" w14:textId="77777777" w:rsidR="0012321C" w:rsidRPr="00C35CD1" w:rsidRDefault="0012321C" w:rsidP="000E0DCA">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09A755EA" w14:textId="77777777" w:rsidR="0012321C" w:rsidRPr="00C35CD1" w:rsidRDefault="0012321C" w:rsidP="000E0DCA">
            <w:pPr>
              <w:rPr>
                <w:rFonts w:cs="Arial"/>
                <w:sz w:val="16"/>
                <w:szCs w:val="16"/>
                <w:lang w:val="es-CO"/>
              </w:rPr>
            </w:pPr>
          </w:p>
        </w:tc>
      </w:tr>
    </w:tbl>
    <w:p w14:paraId="1ECDB407" w14:textId="77777777" w:rsidR="0012321C" w:rsidRPr="00C35CD1" w:rsidRDefault="0012321C" w:rsidP="0012321C">
      <w:pPr>
        <w:rPr>
          <w:sz w:val="16"/>
          <w:szCs w:val="16"/>
        </w:rPr>
      </w:pPr>
    </w:p>
    <w:p w14:paraId="54803135" w14:textId="77777777" w:rsidR="00CF0A83" w:rsidRPr="00C35CD1" w:rsidRDefault="00CF0A83" w:rsidP="00D90F3A">
      <w:pPr>
        <w:rPr>
          <w:sz w:val="16"/>
          <w:szCs w:val="16"/>
        </w:rPr>
      </w:pPr>
    </w:p>
    <w:p w14:paraId="54EC8EBA" w14:textId="77777777" w:rsidR="00D90F3A" w:rsidRPr="00C35CD1" w:rsidRDefault="00D90F3A" w:rsidP="0027684B">
      <w:pPr>
        <w:pStyle w:val="Ttulo2"/>
        <w:rPr>
          <w:sz w:val="16"/>
          <w:szCs w:val="16"/>
        </w:rPr>
      </w:pPr>
      <w:bookmarkStart w:id="163" w:name="_Toc413851537"/>
      <w:r w:rsidRPr="00C35CD1">
        <w:rPr>
          <w:sz w:val="16"/>
          <w:szCs w:val="16"/>
        </w:rPr>
        <w:t>LISTA TIPO CULTIVO FORESTAL COMERCIAL</w:t>
      </w:r>
      <w:bookmarkEnd w:id="163"/>
    </w:p>
    <w:p w14:paraId="122C528F" w14:textId="77777777" w:rsidR="00CF0A83" w:rsidRPr="00C35CD1" w:rsidRDefault="00CF0A83" w:rsidP="00CF0A83">
      <w:pPr>
        <w:rPr>
          <w:sz w:val="16"/>
          <w:szCs w:val="16"/>
        </w:rPr>
      </w:pPr>
    </w:p>
    <w:p w14:paraId="4967FB62" w14:textId="77777777" w:rsidR="00916FB2" w:rsidRPr="00C35CD1" w:rsidRDefault="00916FB2" w:rsidP="00916FB2">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cultivos forestales comerciales.</w:t>
      </w:r>
    </w:p>
    <w:p w14:paraId="3523CAB9" w14:textId="77777777" w:rsidR="00916FB2" w:rsidRPr="00C35CD1" w:rsidRDefault="00916FB2" w:rsidP="00916FB2">
      <w:pPr>
        <w:rPr>
          <w:sz w:val="16"/>
          <w:szCs w:val="16"/>
        </w:rPr>
      </w:pPr>
    </w:p>
    <w:p w14:paraId="3924F92B" w14:textId="77777777" w:rsidR="00916FB2" w:rsidRPr="00C35CD1" w:rsidRDefault="00916FB2" w:rsidP="00916FB2">
      <w:pPr>
        <w:rPr>
          <w:sz w:val="16"/>
          <w:szCs w:val="16"/>
        </w:rPr>
      </w:pPr>
      <w:r w:rsidRPr="00C35CD1">
        <w:rPr>
          <w:sz w:val="16"/>
          <w:szCs w:val="16"/>
        </w:rPr>
        <w:t>En la Tabla 1</w:t>
      </w:r>
      <w:r w:rsidR="00CF0A83" w:rsidRPr="00C35CD1">
        <w:rPr>
          <w:sz w:val="16"/>
          <w:szCs w:val="16"/>
        </w:rPr>
        <w:t>,</w:t>
      </w:r>
      <w:r w:rsidRPr="00C35CD1">
        <w:rPr>
          <w:sz w:val="16"/>
          <w:szCs w:val="16"/>
        </w:rPr>
        <w:t xml:space="preserve"> se detallan los campos de salida de este servicio.</w:t>
      </w:r>
    </w:p>
    <w:p w14:paraId="5A77B7EB" w14:textId="77777777" w:rsidR="00D90F3A" w:rsidRPr="00C35CD1" w:rsidRDefault="00D90F3A" w:rsidP="00D90F3A">
      <w:pPr>
        <w:rPr>
          <w:sz w:val="16"/>
          <w:szCs w:val="16"/>
        </w:rPr>
      </w:pPr>
    </w:p>
    <w:p w14:paraId="3DD78F48"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37</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(VTipoCultForComTO)</w:t>
      </w:r>
    </w:p>
    <w:p w14:paraId="11A09FFD"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608E502B" w14:textId="77777777" w:rsidTr="00916FB2">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5A2676CA"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10A800F9"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1839FEEA"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03F5222A"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6E2C5FD9"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376609AF"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916FB2" w:rsidRPr="00C35CD1" w14:paraId="2129D690" w14:textId="77777777" w:rsidTr="00916FB2">
        <w:trPr>
          <w:jc w:val="center"/>
        </w:trPr>
        <w:tc>
          <w:tcPr>
            <w:tcW w:w="545" w:type="dxa"/>
            <w:tcBorders>
              <w:top w:val="single" w:sz="4" w:space="0" w:color="auto"/>
              <w:left w:val="single" w:sz="4" w:space="0" w:color="auto"/>
              <w:bottom w:val="single" w:sz="4" w:space="0" w:color="auto"/>
              <w:right w:val="single" w:sz="4" w:space="0" w:color="auto"/>
            </w:tcBorders>
            <w:hideMark/>
          </w:tcPr>
          <w:p w14:paraId="4EA67A68" w14:textId="77777777" w:rsidR="00916FB2" w:rsidRPr="00C35CD1" w:rsidRDefault="00916FB2">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63B2BA20" w14:textId="77777777" w:rsidR="00916FB2" w:rsidRPr="00C35CD1" w:rsidRDefault="00916FB2">
            <w:pPr>
              <w:rPr>
                <w:rFonts w:cs="Arial"/>
                <w:sz w:val="16"/>
                <w:szCs w:val="16"/>
                <w:lang w:val="es-CO"/>
              </w:rPr>
            </w:pPr>
            <w:r w:rsidRPr="00C35CD1">
              <w:rPr>
                <w:rFonts w:cs="Arial"/>
                <w:sz w:val="16"/>
                <w:szCs w:val="16"/>
                <w:lang w:val="es-CO"/>
              </w:rPr>
              <w:t>tcfcCodigo</w:t>
            </w:r>
          </w:p>
        </w:tc>
        <w:tc>
          <w:tcPr>
            <w:tcW w:w="2895" w:type="dxa"/>
            <w:tcBorders>
              <w:top w:val="single" w:sz="4" w:space="0" w:color="auto"/>
              <w:left w:val="single" w:sz="4" w:space="0" w:color="auto"/>
              <w:bottom w:val="single" w:sz="4" w:space="0" w:color="auto"/>
              <w:right w:val="single" w:sz="4" w:space="0" w:color="auto"/>
            </w:tcBorders>
          </w:tcPr>
          <w:p w14:paraId="5A9B4F5D" w14:textId="77777777" w:rsidR="00916FB2" w:rsidRPr="00C35CD1" w:rsidRDefault="00916FB2" w:rsidP="00916FB2">
            <w:pPr>
              <w:rPr>
                <w:rFonts w:cs="Arial"/>
                <w:sz w:val="16"/>
                <w:szCs w:val="16"/>
                <w:lang w:val="es-CO"/>
              </w:rPr>
            </w:pPr>
            <w:r w:rsidRPr="00C35CD1">
              <w:rPr>
                <w:rFonts w:cs="Arial"/>
                <w:sz w:val="16"/>
                <w:szCs w:val="16"/>
                <w:lang w:val="es-CO"/>
              </w:rPr>
              <w:t>Código de los tipos de cultivos forestales comerciales</w:t>
            </w:r>
          </w:p>
        </w:tc>
        <w:tc>
          <w:tcPr>
            <w:tcW w:w="709" w:type="dxa"/>
            <w:tcBorders>
              <w:top w:val="single" w:sz="4" w:space="0" w:color="auto"/>
              <w:left w:val="single" w:sz="4" w:space="0" w:color="auto"/>
              <w:bottom w:val="single" w:sz="4" w:space="0" w:color="auto"/>
              <w:right w:val="single" w:sz="4" w:space="0" w:color="auto"/>
            </w:tcBorders>
          </w:tcPr>
          <w:p w14:paraId="134098A7" w14:textId="77777777" w:rsidR="00916FB2" w:rsidRPr="00C35CD1" w:rsidRDefault="00916FB2">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302CE76E" w14:textId="77777777" w:rsidR="00916FB2" w:rsidRPr="00C35CD1" w:rsidRDefault="00916FB2">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45B7399B" w14:textId="77777777" w:rsidR="00916FB2" w:rsidRPr="00C35CD1" w:rsidRDefault="00916FB2">
            <w:pPr>
              <w:rPr>
                <w:rFonts w:cs="Arial"/>
                <w:sz w:val="16"/>
                <w:szCs w:val="16"/>
                <w:lang w:val="es-CO"/>
              </w:rPr>
            </w:pPr>
          </w:p>
        </w:tc>
      </w:tr>
      <w:tr w:rsidR="00916FB2" w:rsidRPr="00C35CD1" w14:paraId="1FD8C90F" w14:textId="77777777" w:rsidTr="00916FB2">
        <w:trPr>
          <w:jc w:val="center"/>
        </w:trPr>
        <w:tc>
          <w:tcPr>
            <w:tcW w:w="545" w:type="dxa"/>
            <w:tcBorders>
              <w:top w:val="single" w:sz="4" w:space="0" w:color="auto"/>
              <w:left w:val="single" w:sz="4" w:space="0" w:color="auto"/>
              <w:bottom w:val="single" w:sz="4" w:space="0" w:color="auto"/>
              <w:right w:val="single" w:sz="4" w:space="0" w:color="auto"/>
            </w:tcBorders>
            <w:hideMark/>
          </w:tcPr>
          <w:p w14:paraId="5D191153" w14:textId="77777777" w:rsidR="00916FB2" w:rsidRPr="00C35CD1" w:rsidRDefault="00916FB2">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25BA9424" w14:textId="77777777" w:rsidR="00916FB2" w:rsidRPr="00C35CD1" w:rsidRDefault="00916FB2">
            <w:pPr>
              <w:rPr>
                <w:rFonts w:cs="Arial"/>
                <w:sz w:val="16"/>
                <w:szCs w:val="16"/>
                <w:lang w:val="es-CO"/>
              </w:rPr>
            </w:pPr>
            <w:r w:rsidRPr="00C35CD1">
              <w:rPr>
                <w:rFonts w:cs="Arial"/>
                <w:sz w:val="16"/>
                <w:szCs w:val="16"/>
                <w:lang w:val="es-CO"/>
              </w:rPr>
              <w:t>tcfcDescripcion</w:t>
            </w:r>
          </w:p>
        </w:tc>
        <w:tc>
          <w:tcPr>
            <w:tcW w:w="2895" w:type="dxa"/>
            <w:tcBorders>
              <w:top w:val="single" w:sz="4" w:space="0" w:color="auto"/>
              <w:left w:val="single" w:sz="4" w:space="0" w:color="auto"/>
              <w:bottom w:val="single" w:sz="4" w:space="0" w:color="auto"/>
              <w:right w:val="single" w:sz="4" w:space="0" w:color="auto"/>
            </w:tcBorders>
          </w:tcPr>
          <w:p w14:paraId="01D1EDA4" w14:textId="77777777" w:rsidR="00916FB2" w:rsidRPr="00C35CD1" w:rsidRDefault="00916FB2" w:rsidP="00DB741C">
            <w:pPr>
              <w:rPr>
                <w:rFonts w:cs="Arial"/>
                <w:sz w:val="16"/>
                <w:szCs w:val="16"/>
                <w:lang w:val="es-CO"/>
              </w:rPr>
            </w:pPr>
            <w:r w:rsidRPr="00C35CD1">
              <w:rPr>
                <w:rFonts w:cs="Arial"/>
                <w:sz w:val="16"/>
                <w:szCs w:val="16"/>
                <w:lang w:val="es-CO"/>
              </w:rPr>
              <w:t>Descripción de los tipos de cultivos forestales comerciales</w:t>
            </w:r>
          </w:p>
        </w:tc>
        <w:tc>
          <w:tcPr>
            <w:tcW w:w="709" w:type="dxa"/>
            <w:tcBorders>
              <w:top w:val="single" w:sz="4" w:space="0" w:color="auto"/>
              <w:left w:val="single" w:sz="4" w:space="0" w:color="auto"/>
              <w:bottom w:val="single" w:sz="4" w:space="0" w:color="auto"/>
              <w:right w:val="single" w:sz="4" w:space="0" w:color="auto"/>
            </w:tcBorders>
          </w:tcPr>
          <w:p w14:paraId="6D9667C5" w14:textId="77777777" w:rsidR="00916FB2" w:rsidRPr="00C35CD1" w:rsidRDefault="00916FB2">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3E17DD71" w14:textId="77777777" w:rsidR="00916FB2" w:rsidRPr="00C35CD1" w:rsidRDefault="00916FB2">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3496FF9C" w14:textId="77777777" w:rsidR="00916FB2" w:rsidRPr="00C35CD1" w:rsidRDefault="00916FB2">
            <w:pPr>
              <w:rPr>
                <w:rFonts w:cs="Arial"/>
                <w:sz w:val="16"/>
                <w:szCs w:val="16"/>
                <w:lang w:val="es-CO"/>
              </w:rPr>
            </w:pPr>
          </w:p>
        </w:tc>
      </w:tr>
    </w:tbl>
    <w:p w14:paraId="5AA5FF91" w14:textId="77777777" w:rsidR="00D90F3A" w:rsidRPr="00C35CD1" w:rsidRDefault="00D90F3A" w:rsidP="00D90F3A">
      <w:pPr>
        <w:rPr>
          <w:sz w:val="16"/>
          <w:szCs w:val="16"/>
        </w:rPr>
      </w:pPr>
    </w:p>
    <w:p w14:paraId="2D4A4394" w14:textId="77777777" w:rsidR="00D90F3A" w:rsidRPr="00C35CD1" w:rsidRDefault="00D90F3A" w:rsidP="0027684B">
      <w:pPr>
        <w:pStyle w:val="Ttulo2"/>
        <w:rPr>
          <w:sz w:val="16"/>
          <w:szCs w:val="16"/>
        </w:rPr>
      </w:pPr>
      <w:bookmarkStart w:id="164" w:name="_Toc413851538"/>
      <w:r w:rsidRPr="00C35CD1">
        <w:rPr>
          <w:sz w:val="16"/>
          <w:szCs w:val="16"/>
        </w:rPr>
        <w:t>LISTA TIPO DECOMISO</w:t>
      </w:r>
      <w:bookmarkEnd w:id="164"/>
    </w:p>
    <w:p w14:paraId="150F5FCE" w14:textId="77777777" w:rsidR="00CF0A83" w:rsidRPr="00C35CD1" w:rsidRDefault="00CF0A83" w:rsidP="00CF0A83">
      <w:pPr>
        <w:rPr>
          <w:sz w:val="16"/>
          <w:szCs w:val="16"/>
        </w:rPr>
      </w:pPr>
    </w:p>
    <w:p w14:paraId="09DB2FEA" w14:textId="77777777" w:rsidR="00916FB2" w:rsidRPr="00C35CD1" w:rsidRDefault="00916FB2" w:rsidP="00916FB2">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decomiso.</w:t>
      </w:r>
    </w:p>
    <w:p w14:paraId="38C9E1D3" w14:textId="77777777" w:rsidR="00916FB2" w:rsidRPr="00C35CD1" w:rsidRDefault="00916FB2" w:rsidP="00916FB2">
      <w:pPr>
        <w:rPr>
          <w:sz w:val="16"/>
          <w:szCs w:val="16"/>
        </w:rPr>
      </w:pPr>
    </w:p>
    <w:p w14:paraId="33E92FDF" w14:textId="77777777" w:rsidR="00916FB2" w:rsidRPr="00C35CD1" w:rsidRDefault="00916FB2" w:rsidP="00916FB2">
      <w:pPr>
        <w:rPr>
          <w:sz w:val="16"/>
          <w:szCs w:val="16"/>
        </w:rPr>
      </w:pPr>
      <w:r w:rsidRPr="00C35CD1">
        <w:rPr>
          <w:sz w:val="16"/>
          <w:szCs w:val="16"/>
        </w:rPr>
        <w:t>En la Tabla 1</w:t>
      </w:r>
      <w:r w:rsidR="00CF0A83" w:rsidRPr="00C35CD1">
        <w:rPr>
          <w:sz w:val="16"/>
          <w:szCs w:val="16"/>
        </w:rPr>
        <w:t>,</w:t>
      </w:r>
      <w:r w:rsidRPr="00C35CD1">
        <w:rPr>
          <w:sz w:val="16"/>
          <w:szCs w:val="16"/>
        </w:rPr>
        <w:t xml:space="preserve"> se detallan los campos de salida de este servicio.</w:t>
      </w:r>
    </w:p>
    <w:p w14:paraId="13DE5E26" w14:textId="77777777" w:rsidR="00D90F3A" w:rsidRPr="00C35CD1" w:rsidRDefault="00D90F3A" w:rsidP="00D90F3A">
      <w:pPr>
        <w:rPr>
          <w:sz w:val="16"/>
          <w:szCs w:val="16"/>
        </w:rPr>
      </w:pPr>
    </w:p>
    <w:p w14:paraId="54CE8D01"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38</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(VTipoDecomisoTO)</w:t>
      </w:r>
    </w:p>
    <w:p w14:paraId="130437DB"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5DD5D90F" w14:textId="77777777" w:rsidTr="00916FB2">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23DF93E4"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533968AB"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5C7155F7"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02FBC983"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106E65D5"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76455B8B"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905E77" w:rsidRPr="00C35CD1" w14:paraId="472FC0F2" w14:textId="77777777" w:rsidTr="00916FB2">
        <w:trPr>
          <w:jc w:val="center"/>
        </w:trPr>
        <w:tc>
          <w:tcPr>
            <w:tcW w:w="545" w:type="dxa"/>
            <w:tcBorders>
              <w:top w:val="single" w:sz="4" w:space="0" w:color="auto"/>
              <w:left w:val="single" w:sz="4" w:space="0" w:color="auto"/>
              <w:bottom w:val="single" w:sz="4" w:space="0" w:color="auto"/>
              <w:right w:val="single" w:sz="4" w:space="0" w:color="auto"/>
            </w:tcBorders>
            <w:hideMark/>
          </w:tcPr>
          <w:p w14:paraId="6FF4EE23" w14:textId="77777777" w:rsidR="00905E77" w:rsidRPr="00C35CD1" w:rsidRDefault="00905E77">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22609ED1" w14:textId="77777777" w:rsidR="00905E77" w:rsidRPr="00C35CD1" w:rsidRDefault="00905E77">
            <w:pPr>
              <w:rPr>
                <w:rFonts w:cs="Arial"/>
                <w:sz w:val="16"/>
                <w:szCs w:val="16"/>
                <w:lang w:val="es-CO"/>
              </w:rPr>
            </w:pPr>
            <w:r w:rsidRPr="00C35CD1">
              <w:rPr>
                <w:rFonts w:cs="Arial"/>
                <w:sz w:val="16"/>
                <w:szCs w:val="16"/>
                <w:lang w:val="es-CO"/>
              </w:rPr>
              <w:t>tpdcCodigo</w:t>
            </w:r>
          </w:p>
        </w:tc>
        <w:tc>
          <w:tcPr>
            <w:tcW w:w="2895" w:type="dxa"/>
            <w:tcBorders>
              <w:top w:val="single" w:sz="4" w:space="0" w:color="auto"/>
              <w:left w:val="single" w:sz="4" w:space="0" w:color="auto"/>
              <w:bottom w:val="single" w:sz="4" w:space="0" w:color="auto"/>
              <w:right w:val="single" w:sz="4" w:space="0" w:color="auto"/>
            </w:tcBorders>
          </w:tcPr>
          <w:p w14:paraId="6FB97331" w14:textId="77777777" w:rsidR="00905E77" w:rsidRPr="00C35CD1" w:rsidRDefault="00905E77" w:rsidP="00905E77">
            <w:pPr>
              <w:rPr>
                <w:rFonts w:cs="Arial"/>
                <w:sz w:val="16"/>
                <w:szCs w:val="16"/>
                <w:lang w:val="es-CO"/>
              </w:rPr>
            </w:pPr>
            <w:r w:rsidRPr="00C35CD1">
              <w:rPr>
                <w:rFonts w:cs="Arial"/>
                <w:sz w:val="16"/>
                <w:szCs w:val="16"/>
                <w:lang w:val="es-CO"/>
              </w:rPr>
              <w:t>Código de los tipos de decomiso</w:t>
            </w:r>
          </w:p>
        </w:tc>
        <w:tc>
          <w:tcPr>
            <w:tcW w:w="709" w:type="dxa"/>
            <w:tcBorders>
              <w:top w:val="single" w:sz="4" w:space="0" w:color="auto"/>
              <w:left w:val="single" w:sz="4" w:space="0" w:color="auto"/>
              <w:bottom w:val="single" w:sz="4" w:space="0" w:color="auto"/>
              <w:right w:val="single" w:sz="4" w:space="0" w:color="auto"/>
            </w:tcBorders>
          </w:tcPr>
          <w:p w14:paraId="388512A4" w14:textId="77777777" w:rsidR="00905E77" w:rsidRPr="00C35CD1" w:rsidRDefault="00905E77">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6428F086" w14:textId="77777777" w:rsidR="00905E77" w:rsidRPr="00C35CD1" w:rsidRDefault="00905E77">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11A02172" w14:textId="77777777" w:rsidR="00905E77" w:rsidRPr="00C35CD1" w:rsidRDefault="00905E77">
            <w:pPr>
              <w:rPr>
                <w:rFonts w:cs="Arial"/>
                <w:sz w:val="16"/>
                <w:szCs w:val="16"/>
                <w:lang w:val="es-CO"/>
              </w:rPr>
            </w:pPr>
          </w:p>
        </w:tc>
      </w:tr>
      <w:tr w:rsidR="00905E77" w:rsidRPr="00C35CD1" w14:paraId="79289A12" w14:textId="77777777" w:rsidTr="00916FB2">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0E09D60A" w14:textId="77777777" w:rsidR="00905E77" w:rsidRPr="00C35CD1" w:rsidRDefault="00905E77">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2A64F41B" w14:textId="77777777" w:rsidR="00905E77" w:rsidRPr="00C35CD1" w:rsidRDefault="00905E77">
            <w:pPr>
              <w:rPr>
                <w:rFonts w:cs="Arial"/>
                <w:sz w:val="16"/>
                <w:szCs w:val="16"/>
                <w:lang w:val="es-CO"/>
              </w:rPr>
            </w:pPr>
            <w:r w:rsidRPr="00C35CD1">
              <w:rPr>
                <w:rFonts w:cs="Arial"/>
                <w:sz w:val="16"/>
                <w:szCs w:val="16"/>
                <w:lang w:val="es-CO"/>
              </w:rPr>
              <w:t>tpdcDescripcion</w:t>
            </w:r>
          </w:p>
        </w:tc>
        <w:tc>
          <w:tcPr>
            <w:tcW w:w="2895" w:type="dxa"/>
            <w:tcBorders>
              <w:top w:val="single" w:sz="4" w:space="0" w:color="auto"/>
              <w:left w:val="single" w:sz="4" w:space="0" w:color="auto"/>
              <w:bottom w:val="single" w:sz="4" w:space="0" w:color="auto"/>
              <w:right w:val="single" w:sz="4" w:space="0" w:color="auto"/>
            </w:tcBorders>
          </w:tcPr>
          <w:p w14:paraId="7DF58BAB" w14:textId="77777777" w:rsidR="00905E77" w:rsidRPr="00C35CD1" w:rsidRDefault="00905E77" w:rsidP="00905E77">
            <w:pPr>
              <w:rPr>
                <w:rFonts w:cs="Arial"/>
                <w:sz w:val="16"/>
                <w:szCs w:val="16"/>
                <w:lang w:val="es-CO"/>
              </w:rPr>
            </w:pPr>
            <w:r w:rsidRPr="00C35CD1">
              <w:rPr>
                <w:rFonts w:cs="Arial"/>
                <w:sz w:val="16"/>
                <w:szCs w:val="16"/>
                <w:lang w:val="es-CO"/>
              </w:rPr>
              <w:t>Descripción de los tipos de decomiso</w:t>
            </w:r>
          </w:p>
        </w:tc>
        <w:tc>
          <w:tcPr>
            <w:tcW w:w="709" w:type="dxa"/>
            <w:tcBorders>
              <w:top w:val="single" w:sz="4" w:space="0" w:color="auto"/>
              <w:left w:val="single" w:sz="4" w:space="0" w:color="auto"/>
              <w:bottom w:val="single" w:sz="4" w:space="0" w:color="auto"/>
              <w:right w:val="single" w:sz="4" w:space="0" w:color="auto"/>
            </w:tcBorders>
          </w:tcPr>
          <w:p w14:paraId="4FFC137C" w14:textId="77777777" w:rsidR="00905E77" w:rsidRPr="00C35CD1" w:rsidRDefault="00905E77">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14845956" w14:textId="77777777" w:rsidR="00905E77" w:rsidRPr="00C35CD1" w:rsidRDefault="00905E77">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3463F130" w14:textId="77777777" w:rsidR="00905E77" w:rsidRPr="00C35CD1" w:rsidRDefault="00905E77">
            <w:pPr>
              <w:rPr>
                <w:rFonts w:cs="Arial"/>
                <w:sz w:val="16"/>
                <w:szCs w:val="16"/>
                <w:lang w:val="es-CO"/>
              </w:rPr>
            </w:pPr>
          </w:p>
        </w:tc>
      </w:tr>
    </w:tbl>
    <w:p w14:paraId="25ABAA5D" w14:textId="77777777" w:rsidR="00D90F3A" w:rsidRPr="00C35CD1" w:rsidRDefault="00D90F3A" w:rsidP="00D90F3A">
      <w:pPr>
        <w:rPr>
          <w:sz w:val="16"/>
          <w:szCs w:val="16"/>
        </w:rPr>
      </w:pPr>
    </w:p>
    <w:p w14:paraId="45B37525" w14:textId="77777777" w:rsidR="00D90F3A" w:rsidRPr="00C35CD1" w:rsidRDefault="00D90F3A" w:rsidP="00D90F3A">
      <w:pPr>
        <w:rPr>
          <w:sz w:val="16"/>
          <w:szCs w:val="16"/>
        </w:rPr>
      </w:pPr>
    </w:p>
    <w:p w14:paraId="10A1F199" w14:textId="77777777" w:rsidR="00D90F3A" w:rsidRPr="00C35CD1" w:rsidRDefault="00D90F3A" w:rsidP="0027684B">
      <w:pPr>
        <w:pStyle w:val="Ttulo2"/>
        <w:rPr>
          <w:sz w:val="16"/>
          <w:szCs w:val="16"/>
        </w:rPr>
      </w:pPr>
      <w:bookmarkStart w:id="165" w:name="_Toc413851539"/>
      <w:r w:rsidRPr="00C35CD1">
        <w:rPr>
          <w:sz w:val="16"/>
          <w:szCs w:val="16"/>
        </w:rPr>
        <w:t>LISTA TIPO DECOMISO DEFINITIVO</w:t>
      </w:r>
      <w:bookmarkEnd w:id="165"/>
    </w:p>
    <w:p w14:paraId="2FBE364D" w14:textId="77777777" w:rsidR="00CF0A83" w:rsidRPr="00C35CD1" w:rsidRDefault="00CF0A83" w:rsidP="00CF0A83">
      <w:pPr>
        <w:rPr>
          <w:sz w:val="16"/>
          <w:szCs w:val="16"/>
        </w:rPr>
      </w:pPr>
    </w:p>
    <w:p w14:paraId="2F35F8E6" w14:textId="77777777" w:rsidR="00042472" w:rsidRPr="00C35CD1" w:rsidRDefault="00042472" w:rsidP="00042472">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decomisos definitivos.</w:t>
      </w:r>
    </w:p>
    <w:p w14:paraId="449A49A0" w14:textId="77777777" w:rsidR="00042472" w:rsidRPr="00C35CD1" w:rsidRDefault="00042472" w:rsidP="00042472">
      <w:pPr>
        <w:rPr>
          <w:sz w:val="16"/>
          <w:szCs w:val="16"/>
        </w:rPr>
      </w:pPr>
    </w:p>
    <w:p w14:paraId="6E075032" w14:textId="77777777" w:rsidR="00042472" w:rsidRPr="00C35CD1" w:rsidRDefault="00042472" w:rsidP="00042472">
      <w:pPr>
        <w:rPr>
          <w:sz w:val="16"/>
          <w:szCs w:val="16"/>
        </w:rPr>
      </w:pPr>
      <w:r w:rsidRPr="00C35CD1">
        <w:rPr>
          <w:sz w:val="16"/>
          <w:szCs w:val="16"/>
        </w:rPr>
        <w:t>En la Tabla 1</w:t>
      </w:r>
      <w:r w:rsidR="00CF0A83" w:rsidRPr="00C35CD1">
        <w:rPr>
          <w:sz w:val="16"/>
          <w:szCs w:val="16"/>
        </w:rPr>
        <w:t>,</w:t>
      </w:r>
      <w:r w:rsidRPr="00C35CD1">
        <w:rPr>
          <w:sz w:val="16"/>
          <w:szCs w:val="16"/>
        </w:rPr>
        <w:t xml:space="preserve"> se detallan los campos de salida de este servicio.</w:t>
      </w:r>
    </w:p>
    <w:p w14:paraId="299C7C89" w14:textId="77777777" w:rsidR="00D90F3A" w:rsidRPr="00C35CD1" w:rsidRDefault="00D90F3A" w:rsidP="00D90F3A">
      <w:pPr>
        <w:rPr>
          <w:sz w:val="16"/>
          <w:szCs w:val="16"/>
        </w:rPr>
      </w:pPr>
    </w:p>
    <w:p w14:paraId="73625CAC"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39</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(VTipoDcmsPrvdfnTO)</w:t>
      </w:r>
    </w:p>
    <w:p w14:paraId="1F8A2893"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08A6753B" w14:textId="77777777" w:rsidTr="00042472">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12434D12"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3AF071D3"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354B6DAA"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29BAED93"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0338D994"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36FFA695"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042472" w:rsidRPr="00C35CD1" w14:paraId="4408079C" w14:textId="77777777" w:rsidTr="00042472">
        <w:trPr>
          <w:jc w:val="center"/>
        </w:trPr>
        <w:tc>
          <w:tcPr>
            <w:tcW w:w="545" w:type="dxa"/>
            <w:tcBorders>
              <w:top w:val="single" w:sz="4" w:space="0" w:color="auto"/>
              <w:left w:val="single" w:sz="4" w:space="0" w:color="auto"/>
              <w:bottom w:val="single" w:sz="4" w:space="0" w:color="auto"/>
              <w:right w:val="single" w:sz="4" w:space="0" w:color="auto"/>
            </w:tcBorders>
            <w:hideMark/>
          </w:tcPr>
          <w:p w14:paraId="74EC0D68" w14:textId="77777777" w:rsidR="00042472" w:rsidRPr="00C35CD1" w:rsidRDefault="00042472">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1ECB38BB" w14:textId="77777777" w:rsidR="00042472" w:rsidRPr="00C35CD1" w:rsidRDefault="00042472">
            <w:pPr>
              <w:rPr>
                <w:rFonts w:cs="Arial"/>
                <w:sz w:val="16"/>
                <w:szCs w:val="16"/>
                <w:lang w:val="es-CO"/>
              </w:rPr>
            </w:pPr>
            <w:r w:rsidRPr="00C35CD1">
              <w:rPr>
                <w:rFonts w:cs="Arial"/>
                <w:sz w:val="16"/>
                <w:szCs w:val="16"/>
                <w:lang w:val="es-CO"/>
              </w:rPr>
              <w:t>tdpdCodigo</w:t>
            </w:r>
          </w:p>
        </w:tc>
        <w:tc>
          <w:tcPr>
            <w:tcW w:w="2895" w:type="dxa"/>
            <w:tcBorders>
              <w:top w:val="single" w:sz="4" w:space="0" w:color="auto"/>
              <w:left w:val="single" w:sz="4" w:space="0" w:color="auto"/>
              <w:bottom w:val="single" w:sz="4" w:space="0" w:color="auto"/>
              <w:right w:val="single" w:sz="4" w:space="0" w:color="auto"/>
            </w:tcBorders>
          </w:tcPr>
          <w:p w14:paraId="754C31C7" w14:textId="77777777" w:rsidR="00042472" w:rsidRPr="00C35CD1" w:rsidRDefault="00042472" w:rsidP="00DB741C">
            <w:pPr>
              <w:rPr>
                <w:rFonts w:cs="Arial"/>
                <w:sz w:val="16"/>
                <w:szCs w:val="16"/>
                <w:lang w:val="es-CO"/>
              </w:rPr>
            </w:pPr>
            <w:r w:rsidRPr="00C35CD1">
              <w:rPr>
                <w:rFonts w:cs="Arial"/>
                <w:sz w:val="16"/>
                <w:szCs w:val="16"/>
                <w:lang w:val="es-CO"/>
              </w:rPr>
              <w:t>Código de los tipos de decomisos definitivos</w:t>
            </w:r>
          </w:p>
        </w:tc>
        <w:tc>
          <w:tcPr>
            <w:tcW w:w="709" w:type="dxa"/>
            <w:tcBorders>
              <w:top w:val="single" w:sz="4" w:space="0" w:color="auto"/>
              <w:left w:val="single" w:sz="4" w:space="0" w:color="auto"/>
              <w:bottom w:val="single" w:sz="4" w:space="0" w:color="auto"/>
              <w:right w:val="single" w:sz="4" w:space="0" w:color="auto"/>
            </w:tcBorders>
          </w:tcPr>
          <w:p w14:paraId="071E82F4" w14:textId="77777777" w:rsidR="00042472" w:rsidRPr="00C35CD1" w:rsidRDefault="00042472">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38926E3B" w14:textId="77777777" w:rsidR="00042472" w:rsidRPr="00C35CD1" w:rsidRDefault="00042472">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649BB1FC" w14:textId="77777777" w:rsidR="00042472" w:rsidRPr="00C35CD1" w:rsidRDefault="00042472">
            <w:pPr>
              <w:rPr>
                <w:rFonts w:cs="Arial"/>
                <w:sz w:val="16"/>
                <w:szCs w:val="16"/>
                <w:lang w:val="es-CO"/>
              </w:rPr>
            </w:pPr>
          </w:p>
        </w:tc>
      </w:tr>
      <w:tr w:rsidR="00042472" w:rsidRPr="00C35CD1" w14:paraId="3AD092CA" w14:textId="77777777" w:rsidTr="00042472">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0318B734" w14:textId="77777777" w:rsidR="00042472" w:rsidRPr="00C35CD1" w:rsidRDefault="00042472">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6638FCF6" w14:textId="77777777" w:rsidR="00042472" w:rsidRPr="00C35CD1" w:rsidRDefault="00042472">
            <w:pPr>
              <w:rPr>
                <w:rFonts w:cs="Arial"/>
                <w:sz w:val="16"/>
                <w:szCs w:val="16"/>
                <w:lang w:val="es-CO"/>
              </w:rPr>
            </w:pPr>
            <w:r w:rsidRPr="00C35CD1">
              <w:rPr>
                <w:rFonts w:cs="Arial"/>
                <w:sz w:val="16"/>
                <w:szCs w:val="16"/>
                <w:lang w:val="es-CO"/>
              </w:rPr>
              <w:t>tdpdDescripcion</w:t>
            </w:r>
          </w:p>
        </w:tc>
        <w:tc>
          <w:tcPr>
            <w:tcW w:w="2895" w:type="dxa"/>
            <w:tcBorders>
              <w:top w:val="single" w:sz="4" w:space="0" w:color="auto"/>
              <w:left w:val="single" w:sz="4" w:space="0" w:color="auto"/>
              <w:bottom w:val="single" w:sz="4" w:space="0" w:color="auto"/>
              <w:right w:val="single" w:sz="4" w:space="0" w:color="auto"/>
            </w:tcBorders>
          </w:tcPr>
          <w:p w14:paraId="334D569E" w14:textId="77777777" w:rsidR="00042472" w:rsidRPr="00C35CD1" w:rsidRDefault="00042472" w:rsidP="00DB741C">
            <w:pPr>
              <w:rPr>
                <w:rFonts w:cs="Arial"/>
                <w:sz w:val="16"/>
                <w:szCs w:val="16"/>
                <w:lang w:val="es-CO"/>
              </w:rPr>
            </w:pPr>
            <w:r w:rsidRPr="00C35CD1">
              <w:rPr>
                <w:rFonts w:cs="Arial"/>
                <w:sz w:val="16"/>
                <w:szCs w:val="16"/>
                <w:lang w:val="es-CO"/>
              </w:rPr>
              <w:t xml:space="preserve">Descripción de los tipos de </w:t>
            </w:r>
            <w:r w:rsidRPr="00C35CD1">
              <w:rPr>
                <w:rFonts w:cs="Arial"/>
                <w:sz w:val="16"/>
                <w:szCs w:val="16"/>
                <w:lang w:val="es-CO"/>
              </w:rPr>
              <w:lastRenderedPageBreak/>
              <w:t>decomisos definitivos</w:t>
            </w:r>
          </w:p>
        </w:tc>
        <w:tc>
          <w:tcPr>
            <w:tcW w:w="709" w:type="dxa"/>
            <w:tcBorders>
              <w:top w:val="single" w:sz="4" w:space="0" w:color="auto"/>
              <w:left w:val="single" w:sz="4" w:space="0" w:color="auto"/>
              <w:bottom w:val="single" w:sz="4" w:space="0" w:color="auto"/>
              <w:right w:val="single" w:sz="4" w:space="0" w:color="auto"/>
            </w:tcBorders>
          </w:tcPr>
          <w:p w14:paraId="3900AF6F" w14:textId="77777777" w:rsidR="00042472" w:rsidRPr="00C35CD1" w:rsidRDefault="00042472">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6A570C77" w14:textId="77777777" w:rsidR="00042472" w:rsidRPr="00C35CD1" w:rsidRDefault="00042472">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28861496" w14:textId="77777777" w:rsidR="00042472" w:rsidRPr="00C35CD1" w:rsidRDefault="00042472">
            <w:pPr>
              <w:rPr>
                <w:rFonts w:cs="Arial"/>
                <w:sz w:val="16"/>
                <w:szCs w:val="16"/>
                <w:lang w:val="es-CO"/>
              </w:rPr>
            </w:pPr>
          </w:p>
        </w:tc>
      </w:tr>
    </w:tbl>
    <w:p w14:paraId="6E9C101E" w14:textId="77777777" w:rsidR="00D90F3A" w:rsidRPr="00C35CD1" w:rsidRDefault="00D90F3A" w:rsidP="00D90F3A">
      <w:pPr>
        <w:rPr>
          <w:sz w:val="16"/>
          <w:szCs w:val="16"/>
        </w:rPr>
      </w:pPr>
    </w:p>
    <w:p w14:paraId="74234CB3" w14:textId="77777777" w:rsidR="00D90F3A" w:rsidRPr="00C35CD1" w:rsidRDefault="00D90F3A" w:rsidP="00D90F3A">
      <w:pPr>
        <w:rPr>
          <w:sz w:val="16"/>
          <w:szCs w:val="16"/>
        </w:rPr>
      </w:pPr>
    </w:p>
    <w:p w14:paraId="09426E56" w14:textId="77777777" w:rsidR="00D90F3A" w:rsidRPr="00C35CD1" w:rsidRDefault="00D90F3A" w:rsidP="0027684B">
      <w:pPr>
        <w:pStyle w:val="Ttulo2"/>
        <w:rPr>
          <w:sz w:val="16"/>
          <w:szCs w:val="16"/>
        </w:rPr>
      </w:pPr>
      <w:bookmarkStart w:id="166" w:name="_Toc413851540"/>
      <w:r w:rsidRPr="00C35CD1">
        <w:rPr>
          <w:sz w:val="16"/>
          <w:szCs w:val="16"/>
        </w:rPr>
        <w:t>LISTA TIPO DECOMISO PREVENTIVO</w:t>
      </w:r>
      <w:bookmarkEnd w:id="166"/>
    </w:p>
    <w:p w14:paraId="548F7DBB" w14:textId="77777777" w:rsidR="00CF0A83" w:rsidRPr="00C35CD1" w:rsidRDefault="00CF0A83" w:rsidP="00CF0A83">
      <w:pPr>
        <w:rPr>
          <w:sz w:val="16"/>
          <w:szCs w:val="16"/>
        </w:rPr>
      </w:pPr>
    </w:p>
    <w:p w14:paraId="1FD75A62" w14:textId="77777777" w:rsidR="00B67E07" w:rsidRPr="00C35CD1" w:rsidRDefault="00B67E07" w:rsidP="00B67E07">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decomisos preventivos.</w:t>
      </w:r>
    </w:p>
    <w:p w14:paraId="23B32736" w14:textId="77777777" w:rsidR="00B67E07" w:rsidRPr="00C35CD1" w:rsidRDefault="00B67E07" w:rsidP="00B67E07">
      <w:pPr>
        <w:rPr>
          <w:sz w:val="16"/>
          <w:szCs w:val="16"/>
        </w:rPr>
      </w:pPr>
    </w:p>
    <w:p w14:paraId="2AF412A4" w14:textId="77777777" w:rsidR="00B67E07" w:rsidRPr="00C35CD1" w:rsidRDefault="00B67E07" w:rsidP="00B67E07">
      <w:pPr>
        <w:rPr>
          <w:sz w:val="16"/>
          <w:szCs w:val="16"/>
        </w:rPr>
      </w:pPr>
      <w:r w:rsidRPr="00C35CD1">
        <w:rPr>
          <w:sz w:val="16"/>
          <w:szCs w:val="16"/>
        </w:rPr>
        <w:t>En la Tabla 1</w:t>
      </w:r>
      <w:r w:rsidR="00CF0A83" w:rsidRPr="00C35CD1">
        <w:rPr>
          <w:sz w:val="16"/>
          <w:szCs w:val="16"/>
        </w:rPr>
        <w:t>,</w:t>
      </w:r>
      <w:r w:rsidRPr="00C35CD1">
        <w:rPr>
          <w:sz w:val="16"/>
          <w:szCs w:val="16"/>
        </w:rPr>
        <w:t xml:space="preserve"> se detallan los campos de salida de este servicio.</w:t>
      </w:r>
    </w:p>
    <w:p w14:paraId="707BF71D" w14:textId="77777777" w:rsidR="00D90F3A" w:rsidRPr="00C35CD1" w:rsidRDefault="00D90F3A" w:rsidP="00D90F3A">
      <w:pPr>
        <w:rPr>
          <w:sz w:val="16"/>
          <w:szCs w:val="16"/>
        </w:rPr>
      </w:pPr>
    </w:p>
    <w:p w14:paraId="5EC4160F"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40</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(VTipoDcmsPrvdfnTO)</w:t>
      </w:r>
    </w:p>
    <w:p w14:paraId="238F277A"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4116D3DE" w14:textId="77777777" w:rsidTr="00B67E07">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45EA279F"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42FED05C"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448C2BD8"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507ACFD0"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1283504F"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52AC8FD6"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B67E07" w:rsidRPr="00C35CD1" w14:paraId="793ED29F" w14:textId="77777777" w:rsidTr="00B67E07">
        <w:trPr>
          <w:jc w:val="center"/>
        </w:trPr>
        <w:tc>
          <w:tcPr>
            <w:tcW w:w="545" w:type="dxa"/>
            <w:tcBorders>
              <w:top w:val="single" w:sz="4" w:space="0" w:color="auto"/>
              <w:left w:val="single" w:sz="4" w:space="0" w:color="auto"/>
              <w:bottom w:val="single" w:sz="4" w:space="0" w:color="auto"/>
              <w:right w:val="single" w:sz="4" w:space="0" w:color="auto"/>
            </w:tcBorders>
            <w:hideMark/>
          </w:tcPr>
          <w:p w14:paraId="23CABE4C" w14:textId="77777777" w:rsidR="00B67E07" w:rsidRPr="00C35CD1" w:rsidRDefault="00B67E07">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33F32A80" w14:textId="77777777" w:rsidR="00B67E07" w:rsidRPr="00C35CD1" w:rsidRDefault="00B67E07">
            <w:pPr>
              <w:rPr>
                <w:rFonts w:cs="Arial"/>
                <w:sz w:val="16"/>
                <w:szCs w:val="16"/>
                <w:lang w:val="es-CO"/>
              </w:rPr>
            </w:pPr>
            <w:r w:rsidRPr="00C35CD1">
              <w:rPr>
                <w:rFonts w:cs="Arial"/>
                <w:sz w:val="16"/>
                <w:szCs w:val="16"/>
                <w:lang w:val="es-CO"/>
              </w:rPr>
              <w:t>tdpdCodigo</w:t>
            </w:r>
          </w:p>
        </w:tc>
        <w:tc>
          <w:tcPr>
            <w:tcW w:w="2895" w:type="dxa"/>
            <w:tcBorders>
              <w:top w:val="single" w:sz="4" w:space="0" w:color="auto"/>
              <w:left w:val="single" w:sz="4" w:space="0" w:color="auto"/>
              <w:bottom w:val="single" w:sz="4" w:space="0" w:color="auto"/>
              <w:right w:val="single" w:sz="4" w:space="0" w:color="auto"/>
            </w:tcBorders>
          </w:tcPr>
          <w:p w14:paraId="12B22F85" w14:textId="77777777" w:rsidR="00B67E07" w:rsidRPr="00C35CD1" w:rsidRDefault="00B67E07" w:rsidP="00B67E07">
            <w:pPr>
              <w:rPr>
                <w:rFonts w:cs="Arial"/>
                <w:sz w:val="16"/>
                <w:szCs w:val="16"/>
                <w:lang w:val="es-CO"/>
              </w:rPr>
            </w:pPr>
            <w:r w:rsidRPr="00C35CD1">
              <w:rPr>
                <w:rFonts w:cs="Arial"/>
                <w:sz w:val="16"/>
                <w:szCs w:val="16"/>
                <w:lang w:val="es-CO"/>
              </w:rPr>
              <w:t>Código de los tipos de decomisos preventivos</w:t>
            </w:r>
          </w:p>
        </w:tc>
        <w:tc>
          <w:tcPr>
            <w:tcW w:w="709" w:type="dxa"/>
            <w:tcBorders>
              <w:top w:val="single" w:sz="4" w:space="0" w:color="auto"/>
              <w:left w:val="single" w:sz="4" w:space="0" w:color="auto"/>
              <w:bottom w:val="single" w:sz="4" w:space="0" w:color="auto"/>
              <w:right w:val="single" w:sz="4" w:space="0" w:color="auto"/>
            </w:tcBorders>
          </w:tcPr>
          <w:p w14:paraId="58D5AB93" w14:textId="77777777" w:rsidR="00B67E07" w:rsidRPr="00C35CD1" w:rsidRDefault="00B67E07">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18241154" w14:textId="77777777" w:rsidR="00B67E07" w:rsidRPr="00C35CD1" w:rsidRDefault="00B67E07">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3AB97EB6" w14:textId="77777777" w:rsidR="00B67E07" w:rsidRPr="00C35CD1" w:rsidRDefault="00B67E07">
            <w:pPr>
              <w:rPr>
                <w:rFonts w:cs="Arial"/>
                <w:sz w:val="16"/>
                <w:szCs w:val="16"/>
                <w:lang w:val="es-CO"/>
              </w:rPr>
            </w:pPr>
          </w:p>
        </w:tc>
      </w:tr>
      <w:tr w:rsidR="00B67E07" w:rsidRPr="00C35CD1" w14:paraId="4D671695" w14:textId="77777777" w:rsidTr="00B67E07">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7A231B0A" w14:textId="77777777" w:rsidR="00B67E07" w:rsidRPr="00C35CD1" w:rsidRDefault="00B67E07">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2FD14373" w14:textId="77777777" w:rsidR="00B67E07" w:rsidRPr="00C35CD1" w:rsidRDefault="00B67E07">
            <w:pPr>
              <w:rPr>
                <w:rFonts w:cs="Arial"/>
                <w:sz w:val="16"/>
                <w:szCs w:val="16"/>
                <w:lang w:val="es-CO"/>
              </w:rPr>
            </w:pPr>
            <w:r w:rsidRPr="00C35CD1">
              <w:rPr>
                <w:rFonts w:cs="Arial"/>
                <w:sz w:val="16"/>
                <w:szCs w:val="16"/>
                <w:lang w:val="es-CO"/>
              </w:rPr>
              <w:t>tdpdDescripcion</w:t>
            </w:r>
          </w:p>
        </w:tc>
        <w:tc>
          <w:tcPr>
            <w:tcW w:w="2895" w:type="dxa"/>
            <w:tcBorders>
              <w:top w:val="single" w:sz="4" w:space="0" w:color="auto"/>
              <w:left w:val="single" w:sz="4" w:space="0" w:color="auto"/>
              <w:bottom w:val="single" w:sz="4" w:space="0" w:color="auto"/>
              <w:right w:val="single" w:sz="4" w:space="0" w:color="auto"/>
            </w:tcBorders>
          </w:tcPr>
          <w:p w14:paraId="0A154D26" w14:textId="77777777" w:rsidR="00B67E07" w:rsidRPr="00C35CD1" w:rsidRDefault="00B67E07" w:rsidP="00DB741C">
            <w:pPr>
              <w:rPr>
                <w:rFonts w:cs="Arial"/>
                <w:sz w:val="16"/>
                <w:szCs w:val="16"/>
                <w:lang w:val="es-CO"/>
              </w:rPr>
            </w:pPr>
            <w:r w:rsidRPr="00C35CD1">
              <w:rPr>
                <w:rFonts w:cs="Arial"/>
                <w:sz w:val="16"/>
                <w:szCs w:val="16"/>
                <w:lang w:val="es-CO"/>
              </w:rPr>
              <w:t>Descripción de los tipos de decomisos preventivos</w:t>
            </w:r>
          </w:p>
        </w:tc>
        <w:tc>
          <w:tcPr>
            <w:tcW w:w="709" w:type="dxa"/>
            <w:tcBorders>
              <w:top w:val="single" w:sz="4" w:space="0" w:color="auto"/>
              <w:left w:val="single" w:sz="4" w:space="0" w:color="auto"/>
              <w:bottom w:val="single" w:sz="4" w:space="0" w:color="auto"/>
              <w:right w:val="single" w:sz="4" w:space="0" w:color="auto"/>
            </w:tcBorders>
          </w:tcPr>
          <w:p w14:paraId="6E3D7162" w14:textId="77777777" w:rsidR="00B67E07" w:rsidRPr="00C35CD1" w:rsidRDefault="00B67E07">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633C0DA" w14:textId="77777777" w:rsidR="00B67E07" w:rsidRPr="00C35CD1" w:rsidRDefault="00B67E07">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4A7A3599" w14:textId="77777777" w:rsidR="00B67E07" w:rsidRPr="00C35CD1" w:rsidRDefault="00B67E07">
            <w:pPr>
              <w:rPr>
                <w:rFonts w:cs="Arial"/>
                <w:sz w:val="16"/>
                <w:szCs w:val="16"/>
                <w:lang w:val="es-CO"/>
              </w:rPr>
            </w:pPr>
          </w:p>
        </w:tc>
      </w:tr>
    </w:tbl>
    <w:p w14:paraId="06DA3078" w14:textId="77777777" w:rsidR="00C97814" w:rsidRPr="00C35CD1" w:rsidRDefault="00C97814" w:rsidP="008540DE">
      <w:pPr>
        <w:rPr>
          <w:sz w:val="16"/>
          <w:szCs w:val="16"/>
        </w:rPr>
      </w:pPr>
    </w:p>
    <w:p w14:paraId="7B821301" w14:textId="77777777" w:rsidR="00D90F3A" w:rsidRPr="00C35CD1" w:rsidRDefault="00D90F3A" w:rsidP="002D2F00">
      <w:pPr>
        <w:pStyle w:val="Ttulo2"/>
        <w:rPr>
          <w:sz w:val="16"/>
          <w:szCs w:val="16"/>
        </w:rPr>
      </w:pPr>
      <w:bookmarkStart w:id="167" w:name="_Toc413851541"/>
      <w:r w:rsidRPr="00C35CD1">
        <w:rPr>
          <w:sz w:val="16"/>
          <w:szCs w:val="16"/>
        </w:rPr>
        <w:t>LISTA TIPO INCENDIO</w:t>
      </w:r>
      <w:bookmarkEnd w:id="167"/>
    </w:p>
    <w:p w14:paraId="481FFC08" w14:textId="77777777" w:rsidR="00D32E4F" w:rsidRPr="00C35CD1" w:rsidRDefault="00D32E4F" w:rsidP="00D32E4F">
      <w:pPr>
        <w:rPr>
          <w:sz w:val="16"/>
          <w:szCs w:val="16"/>
        </w:rPr>
      </w:pPr>
    </w:p>
    <w:p w14:paraId="0E14A3B0" w14:textId="77777777" w:rsidR="00B67E07" w:rsidRPr="00C35CD1" w:rsidRDefault="00B67E07" w:rsidP="00B67E07">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incendios.</w:t>
      </w:r>
    </w:p>
    <w:p w14:paraId="48D8562D" w14:textId="77777777" w:rsidR="00B67E07" w:rsidRPr="00C35CD1" w:rsidRDefault="00B67E07" w:rsidP="00B67E07">
      <w:pPr>
        <w:rPr>
          <w:sz w:val="16"/>
          <w:szCs w:val="16"/>
        </w:rPr>
      </w:pPr>
    </w:p>
    <w:p w14:paraId="2E6EE1E0" w14:textId="77777777" w:rsidR="00B67E07" w:rsidRPr="00C35CD1" w:rsidRDefault="00B67E07" w:rsidP="00B67E07">
      <w:pPr>
        <w:rPr>
          <w:sz w:val="16"/>
          <w:szCs w:val="16"/>
        </w:rPr>
      </w:pPr>
      <w:r w:rsidRPr="00C35CD1">
        <w:rPr>
          <w:sz w:val="16"/>
          <w:szCs w:val="16"/>
        </w:rPr>
        <w:t>En la Tabla 1</w:t>
      </w:r>
      <w:r w:rsidR="00D32E4F" w:rsidRPr="00C35CD1">
        <w:rPr>
          <w:sz w:val="16"/>
          <w:szCs w:val="16"/>
        </w:rPr>
        <w:t>,</w:t>
      </w:r>
      <w:r w:rsidRPr="00C35CD1">
        <w:rPr>
          <w:sz w:val="16"/>
          <w:szCs w:val="16"/>
        </w:rPr>
        <w:t xml:space="preserve"> se detallan los campos de salida de este servicio.</w:t>
      </w:r>
    </w:p>
    <w:p w14:paraId="6EDC2CEF" w14:textId="77777777" w:rsidR="00D90F3A" w:rsidRPr="00C35CD1" w:rsidRDefault="00D90F3A" w:rsidP="00D90F3A">
      <w:pPr>
        <w:rPr>
          <w:sz w:val="16"/>
          <w:szCs w:val="16"/>
        </w:rPr>
      </w:pPr>
    </w:p>
    <w:p w14:paraId="0FB4AF82"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41</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(VTipoIncendioTO)</w:t>
      </w:r>
    </w:p>
    <w:p w14:paraId="21BDCA3F"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48429E68" w14:textId="77777777" w:rsidTr="00B67E07">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09049953"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107AAEBE"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4D8E5B3B"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694EC6B7"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0E2A43FC"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067EC470"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B67E07" w:rsidRPr="00C35CD1" w14:paraId="1ED53A2C" w14:textId="77777777" w:rsidTr="00B67E07">
        <w:trPr>
          <w:jc w:val="center"/>
        </w:trPr>
        <w:tc>
          <w:tcPr>
            <w:tcW w:w="545" w:type="dxa"/>
            <w:tcBorders>
              <w:top w:val="single" w:sz="4" w:space="0" w:color="auto"/>
              <w:left w:val="single" w:sz="4" w:space="0" w:color="auto"/>
              <w:bottom w:val="single" w:sz="4" w:space="0" w:color="auto"/>
              <w:right w:val="single" w:sz="4" w:space="0" w:color="auto"/>
            </w:tcBorders>
            <w:hideMark/>
          </w:tcPr>
          <w:p w14:paraId="3EC3CB95" w14:textId="77777777" w:rsidR="00B67E07" w:rsidRPr="00C35CD1" w:rsidRDefault="00B67E07">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7865D7C3" w14:textId="77777777" w:rsidR="00B67E07" w:rsidRPr="00C35CD1" w:rsidRDefault="00B67E07">
            <w:pPr>
              <w:rPr>
                <w:rFonts w:cs="Arial"/>
                <w:sz w:val="16"/>
                <w:szCs w:val="16"/>
                <w:lang w:val="es-CO"/>
              </w:rPr>
            </w:pPr>
            <w:r w:rsidRPr="00C35CD1">
              <w:rPr>
                <w:rFonts w:cs="Arial"/>
                <w:sz w:val="16"/>
                <w:szCs w:val="16"/>
                <w:lang w:val="es-CO"/>
              </w:rPr>
              <w:t>tiinCodigo</w:t>
            </w:r>
          </w:p>
        </w:tc>
        <w:tc>
          <w:tcPr>
            <w:tcW w:w="2895" w:type="dxa"/>
            <w:tcBorders>
              <w:top w:val="single" w:sz="4" w:space="0" w:color="auto"/>
              <w:left w:val="single" w:sz="4" w:space="0" w:color="auto"/>
              <w:bottom w:val="single" w:sz="4" w:space="0" w:color="auto"/>
              <w:right w:val="single" w:sz="4" w:space="0" w:color="auto"/>
            </w:tcBorders>
          </w:tcPr>
          <w:p w14:paraId="76133C5D" w14:textId="77777777" w:rsidR="00B67E07" w:rsidRPr="00C35CD1" w:rsidRDefault="00B67E07" w:rsidP="00B67E07">
            <w:pPr>
              <w:rPr>
                <w:rFonts w:cs="Arial"/>
                <w:sz w:val="16"/>
                <w:szCs w:val="16"/>
                <w:lang w:val="es-CO"/>
              </w:rPr>
            </w:pPr>
            <w:r w:rsidRPr="00C35CD1">
              <w:rPr>
                <w:rFonts w:cs="Arial"/>
                <w:sz w:val="16"/>
                <w:szCs w:val="16"/>
                <w:lang w:val="es-CO"/>
              </w:rPr>
              <w:t>Código de los diferentes tipos de incendios</w:t>
            </w:r>
          </w:p>
        </w:tc>
        <w:tc>
          <w:tcPr>
            <w:tcW w:w="709" w:type="dxa"/>
            <w:tcBorders>
              <w:top w:val="single" w:sz="4" w:space="0" w:color="auto"/>
              <w:left w:val="single" w:sz="4" w:space="0" w:color="auto"/>
              <w:bottom w:val="single" w:sz="4" w:space="0" w:color="auto"/>
              <w:right w:val="single" w:sz="4" w:space="0" w:color="auto"/>
            </w:tcBorders>
          </w:tcPr>
          <w:p w14:paraId="5AFFA49C" w14:textId="77777777" w:rsidR="00B67E07" w:rsidRPr="00C35CD1" w:rsidRDefault="00B67E07">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1C5AD302" w14:textId="77777777" w:rsidR="00B67E07" w:rsidRPr="00C35CD1" w:rsidRDefault="00B67E07">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635DC180" w14:textId="77777777" w:rsidR="00B67E07" w:rsidRPr="00C35CD1" w:rsidRDefault="00B67E07">
            <w:pPr>
              <w:rPr>
                <w:rFonts w:cs="Arial"/>
                <w:sz w:val="16"/>
                <w:szCs w:val="16"/>
                <w:lang w:val="es-CO"/>
              </w:rPr>
            </w:pPr>
          </w:p>
        </w:tc>
      </w:tr>
      <w:tr w:rsidR="00B67E07" w:rsidRPr="00C35CD1" w14:paraId="4C18B689" w14:textId="77777777" w:rsidTr="00B67E07">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75256852" w14:textId="77777777" w:rsidR="00B67E07" w:rsidRPr="00C35CD1" w:rsidRDefault="00B67E07">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372016CA" w14:textId="77777777" w:rsidR="00B67E07" w:rsidRPr="00C35CD1" w:rsidRDefault="00B67E07">
            <w:pPr>
              <w:rPr>
                <w:rFonts w:cs="Arial"/>
                <w:sz w:val="16"/>
                <w:szCs w:val="16"/>
                <w:lang w:val="es-CO"/>
              </w:rPr>
            </w:pPr>
            <w:r w:rsidRPr="00C35CD1">
              <w:rPr>
                <w:rFonts w:cs="Arial"/>
                <w:sz w:val="16"/>
                <w:szCs w:val="16"/>
                <w:lang w:val="es-CO"/>
              </w:rPr>
              <w:t>tiinDescripcion</w:t>
            </w:r>
          </w:p>
        </w:tc>
        <w:tc>
          <w:tcPr>
            <w:tcW w:w="2895" w:type="dxa"/>
            <w:tcBorders>
              <w:top w:val="single" w:sz="4" w:space="0" w:color="auto"/>
              <w:left w:val="single" w:sz="4" w:space="0" w:color="auto"/>
              <w:bottom w:val="single" w:sz="4" w:space="0" w:color="auto"/>
              <w:right w:val="single" w:sz="4" w:space="0" w:color="auto"/>
            </w:tcBorders>
          </w:tcPr>
          <w:p w14:paraId="651706BE" w14:textId="77777777" w:rsidR="00B67E07" w:rsidRPr="00C35CD1" w:rsidRDefault="00B67E07" w:rsidP="00DB741C">
            <w:pPr>
              <w:rPr>
                <w:rFonts w:cs="Arial"/>
                <w:sz w:val="16"/>
                <w:szCs w:val="16"/>
                <w:lang w:val="es-CO"/>
              </w:rPr>
            </w:pPr>
            <w:r w:rsidRPr="00C35CD1">
              <w:rPr>
                <w:rFonts w:cs="Arial"/>
                <w:sz w:val="16"/>
                <w:szCs w:val="16"/>
                <w:lang w:val="es-CO"/>
              </w:rPr>
              <w:t>Descripción de los diferentes tipos de incendios</w:t>
            </w:r>
          </w:p>
        </w:tc>
        <w:tc>
          <w:tcPr>
            <w:tcW w:w="709" w:type="dxa"/>
            <w:tcBorders>
              <w:top w:val="single" w:sz="4" w:space="0" w:color="auto"/>
              <w:left w:val="single" w:sz="4" w:space="0" w:color="auto"/>
              <w:bottom w:val="single" w:sz="4" w:space="0" w:color="auto"/>
              <w:right w:val="single" w:sz="4" w:space="0" w:color="auto"/>
            </w:tcBorders>
          </w:tcPr>
          <w:p w14:paraId="3F6A8C2D" w14:textId="77777777" w:rsidR="00B67E07" w:rsidRPr="00C35CD1" w:rsidRDefault="00B67E07">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75907C6D" w14:textId="77777777" w:rsidR="00B67E07" w:rsidRPr="00C35CD1" w:rsidRDefault="00B67E07">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430258E2" w14:textId="77777777" w:rsidR="00B67E07" w:rsidRPr="00C35CD1" w:rsidRDefault="00B67E07">
            <w:pPr>
              <w:rPr>
                <w:rFonts w:cs="Arial"/>
                <w:sz w:val="16"/>
                <w:szCs w:val="16"/>
                <w:lang w:val="es-CO"/>
              </w:rPr>
            </w:pPr>
          </w:p>
        </w:tc>
      </w:tr>
    </w:tbl>
    <w:p w14:paraId="6B1F76D7" w14:textId="77777777" w:rsidR="00D90F3A" w:rsidRPr="00C35CD1" w:rsidRDefault="00D90F3A" w:rsidP="00D90F3A">
      <w:pPr>
        <w:rPr>
          <w:sz w:val="16"/>
          <w:szCs w:val="16"/>
        </w:rPr>
      </w:pPr>
    </w:p>
    <w:p w14:paraId="311F047A" w14:textId="77777777" w:rsidR="00D90F3A" w:rsidRPr="00C35CD1" w:rsidRDefault="00D90F3A" w:rsidP="00D90F3A">
      <w:pPr>
        <w:rPr>
          <w:sz w:val="16"/>
          <w:szCs w:val="16"/>
        </w:rPr>
      </w:pPr>
    </w:p>
    <w:p w14:paraId="0DFB853B" w14:textId="77777777" w:rsidR="00D90F3A" w:rsidRPr="00C35CD1" w:rsidRDefault="00D90F3A" w:rsidP="002D2F00">
      <w:pPr>
        <w:pStyle w:val="Ttulo2"/>
        <w:rPr>
          <w:sz w:val="16"/>
          <w:szCs w:val="16"/>
        </w:rPr>
      </w:pPr>
      <w:bookmarkStart w:id="168" w:name="_Toc413851542"/>
      <w:r w:rsidRPr="00C35CD1">
        <w:rPr>
          <w:sz w:val="16"/>
          <w:szCs w:val="16"/>
        </w:rPr>
        <w:t>LISTA TIPO INTERVENCION</w:t>
      </w:r>
      <w:bookmarkEnd w:id="168"/>
    </w:p>
    <w:p w14:paraId="0532D1CC" w14:textId="77777777" w:rsidR="00F82D34" w:rsidRPr="00C35CD1" w:rsidRDefault="00F82D34" w:rsidP="00F82D34">
      <w:pPr>
        <w:rPr>
          <w:sz w:val="16"/>
          <w:szCs w:val="16"/>
        </w:rPr>
      </w:pPr>
    </w:p>
    <w:p w14:paraId="09A73CC7" w14:textId="77777777" w:rsidR="00B67E07" w:rsidRPr="00C35CD1" w:rsidRDefault="00B67E07" w:rsidP="00B67E07">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intervención de acuerdo a lo expuesto en el Plan Nacional de Restauración.</w:t>
      </w:r>
    </w:p>
    <w:p w14:paraId="6FD36493" w14:textId="77777777" w:rsidR="00B67E07" w:rsidRPr="00C35CD1" w:rsidRDefault="00B67E07" w:rsidP="00B67E07">
      <w:pPr>
        <w:rPr>
          <w:sz w:val="16"/>
          <w:szCs w:val="16"/>
        </w:rPr>
      </w:pPr>
    </w:p>
    <w:p w14:paraId="1BC643C8" w14:textId="77777777" w:rsidR="00B67E07" w:rsidRPr="00C35CD1" w:rsidRDefault="00B67E07" w:rsidP="00B67E07">
      <w:pPr>
        <w:rPr>
          <w:sz w:val="16"/>
          <w:szCs w:val="16"/>
        </w:rPr>
      </w:pPr>
      <w:r w:rsidRPr="00C35CD1">
        <w:rPr>
          <w:sz w:val="16"/>
          <w:szCs w:val="16"/>
        </w:rPr>
        <w:t>En la Tabla 1</w:t>
      </w:r>
      <w:r w:rsidR="00F82D34" w:rsidRPr="00C35CD1">
        <w:rPr>
          <w:sz w:val="16"/>
          <w:szCs w:val="16"/>
        </w:rPr>
        <w:t>,</w:t>
      </w:r>
      <w:r w:rsidRPr="00C35CD1">
        <w:rPr>
          <w:sz w:val="16"/>
          <w:szCs w:val="16"/>
        </w:rPr>
        <w:t xml:space="preserve"> se detallan los campos de salida de este servicio.</w:t>
      </w:r>
    </w:p>
    <w:p w14:paraId="2023042F" w14:textId="77777777" w:rsidR="00D90F3A" w:rsidRPr="00C35CD1" w:rsidRDefault="00D90F3A" w:rsidP="00D90F3A">
      <w:pPr>
        <w:rPr>
          <w:sz w:val="16"/>
          <w:szCs w:val="16"/>
        </w:rPr>
      </w:pPr>
    </w:p>
    <w:p w14:paraId="7A643F36"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42</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(VTipoIntervTO)</w:t>
      </w:r>
    </w:p>
    <w:p w14:paraId="72D9E709"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65684870" w14:textId="77777777" w:rsidTr="00B67E07">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2C813E2E" w14:textId="77777777" w:rsidR="00D90F3A" w:rsidRPr="00C35CD1" w:rsidRDefault="00D90F3A">
            <w:pPr>
              <w:jc w:val="center"/>
              <w:rPr>
                <w:rFonts w:cs="Arial"/>
                <w:b/>
                <w:sz w:val="16"/>
                <w:szCs w:val="16"/>
                <w:lang w:val="es-CO"/>
              </w:rPr>
            </w:pPr>
            <w:r w:rsidRPr="00C35CD1">
              <w:rPr>
                <w:rFonts w:cs="Arial"/>
                <w:b/>
                <w:sz w:val="16"/>
                <w:szCs w:val="16"/>
                <w:lang w:val="es-CO"/>
              </w:rPr>
              <w:lastRenderedPageBreak/>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753B3290"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7B0FC5EE"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272932F9"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72954981"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6431CBE7"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B67E07" w:rsidRPr="00C35CD1" w14:paraId="029EB1DD" w14:textId="77777777" w:rsidTr="00B67E07">
        <w:trPr>
          <w:jc w:val="center"/>
        </w:trPr>
        <w:tc>
          <w:tcPr>
            <w:tcW w:w="545" w:type="dxa"/>
            <w:tcBorders>
              <w:top w:val="single" w:sz="4" w:space="0" w:color="auto"/>
              <w:left w:val="single" w:sz="4" w:space="0" w:color="auto"/>
              <w:bottom w:val="single" w:sz="4" w:space="0" w:color="auto"/>
              <w:right w:val="single" w:sz="4" w:space="0" w:color="auto"/>
            </w:tcBorders>
            <w:hideMark/>
          </w:tcPr>
          <w:p w14:paraId="6CAFE3A0" w14:textId="77777777" w:rsidR="00B67E07" w:rsidRPr="00C35CD1" w:rsidRDefault="00B67E07">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32BC6364" w14:textId="77777777" w:rsidR="00B67E07" w:rsidRPr="00C35CD1" w:rsidRDefault="00B67E07">
            <w:pPr>
              <w:rPr>
                <w:rFonts w:cs="Arial"/>
                <w:sz w:val="16"/>
                <w:szCs w:val="16"/>
                <w:lang w:val="es-CO"/>
              </w:rPr>
            </w:pPr>
            <w:r w:rsidRPr="00C35CD1">
              <w:rPr>
                <w:rFonts w:cs="Arial"/>
                <w:sz w:val="16"/>
                <w:szCs w:val="16"/>
                <w:lang w:val="es-CO"/>
              </w:rPr>
              <w:t>tiitCodigo</w:t>
            </w:r>
          </w:p>
        </w:tc>
        <w:tc>
          <w:tcPr>
            <w:tcW w:w="2895" w:type="dxa"/>
            <w:tcBorders>
              <w:top w:val="single" w:sz="4" w:space="0" w:color="auto"/>
              <w:left w:val="single" w:sz="4" w:space="0" w:color="auto"/>
              <w:bottom w:val="single" w:sz="4" w:space="0" w:color="auto"/>
              <w:right w:val="single" w:sz="4" w:space="0" w:color="auto"/>
            </w:tcBorders>
          </w:tcPr>
          <w:p w14:paraId="003DCD52" w14:textId="77777777" w:rsidR="00B67E07" w:rsidRPr="00C35CD1" w:rsidRDefault="00B67E07" w:rsidP="00B67E07">
            <w:pPr>
              <w:rPr>
                <w:rFonts w:cs="Arial"/>
                <w:sz w:val="16"/>
                <w:szCs w:val="16"/>
                <w:lang w:val="es-CO"/>
              </w:rPr>
            </w:pPr>
            <w:r w:rsidRPr="00C35CD1">
              <w:rPr>
                <w:rFonts w:cs="Arial"/>
                <w:sz w:val="16"/>
                <w:szCs w:val="16"/>
                <w:lang w:val="es-CO"/>
              </w:rPr>
              <w:t>Código de los diferentes tipos de intervención</w:t>
            </w:r>
          </w:p>
        </w:tc>
        <w:tc>
          <w:tcPr>
            <w:tcW w:w="709" w:type="dxa"/>
            <w:tcBorders>
              <w:top w:val="single" w:sz="4" w:space="0" w:color="auto"/>
              <w:left w:val="single" w:sz="4" w:space="0" w:color="auto"/>
              <w:bottom w:val="single" w:sz="4" w:space="0" w:color="auto"/>
              <w:right w:val="single" w:sz="4" w:space="0" w:color="auto"/>
            </w:tcBorders>
          </w:tcPr>
          <w:p w14:paraId="5DFA7C08" w14:textId="77777777" w:rsidR="00B67E07" w:rsidRPr="00C35CD1" w:rsidRDefault="00B67E07">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6D75366A" w14:textId="77777777" w:rsidR="00B67E07" w:rsidRPr="00C35CD1" w:rsidRDefault="00B67E07">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44B5843B" w14:textId="77777777" w:rsidR="00B67E07" w:rsidRPr="00C35CD1" w:rsidRDefault="00B67E07">
            <w:pPr>
              <w:rPr>
                <w:rFonts w:cs="Arial"/>
                <w:sz w:val="16"/>
                <w:szCs w:val="16"/>
                <w:lang w:val="es-CO"/>
              </w:rPr>
            </w:pPr>
          </w:p>
        </w:tc>
      </w:tr>
      <w:tr w:rsidR="00B67E07" w:rsidRPr="00C35CD1" w14:paraId="70ACEB4A" w14:textId="77777777" w:rsidTr="00B67E07">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1D1A2A61" w14:textId="77777777" w:rsidR="00B67E07" w:rsidRPr="00C35CD1" w:rsidRDefault="00B67E07">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0FD87C79" w14:textId="77777777" w:rsidR="00B67E07" w:rsidRPr="00C35CD1" w:rsidRDefault="00B67E07">
            <w:pPr>
              <w:rPr>
                <w:rFonts w:cs="Arial"/>
                <w:sz w:val="16"/>
                <w:szCs w:val="16"/>
                <w:lang w:val="es-CO"/>
              </w:rPr>
            </w:pPr>
            <w:r w:rsidRPr="00C35CD1">
              <w:rPr>
                <w:rFonts w:cs="Arial"/>
                <w:sz w:val="16"/>
                <w:szCs w:val="16"/>
                <w:lang w:val="es-CO"/>
              </w:rPr>
              <w:t>tiitDescripcion</w:t>
            </w:r>
          </w:p>
        </w:tc>
        <w:tc>
          <w:tcPr>
            <w:tcW w:w="2895" w:type="dxa"/>
            <w:tcBorders>
              <w:top w:val="single" w:sz="4" w:space="0" w:color="auto"/>
              <w:left w:val="single" w:sz="4" w:space="0" w:color="auto"/>
              <w:bottom w:val="single" w:sz="4" w:space="0" w:color="auto"/>
              <w:right w:val="single" w:sz="4" w:space="0" w:color="auto"/>
            </w:tcBorders>
          </w:tcPr>
          <w:p w14:paraId="7F2BDF08" w14:textId="77777777" w:rsidR="00B67E07" w:rsidRPr="00C35CD1" w:rsidRDefault="00B67E07" w:rsidP="00DB741C">
            <w:pPr>
              <w:rPr>
                <w:rFonts w:cs="Arial"/>
                <w:sz w:val="16"/>
                <w:szCs w:val="16"/>
                <w:lang w:val="es-CO"/>
              </w:rPr>
            </w:pPr>
            <w:r w:rsidRPr="00C35CD1">
              <w:rPr>
                <w:rFonts w:cs="Arial"/>
                <w:sz w:val="16"/>
                <w:szCs w:val="16"/>
                <w:lang w:val="es-CO"/>
              </w:rPr>
              <w:t>Descripción de los diferentes tipos de intervención</w:t>
            </w:r>
          </w:p>
        </w:tc>
        <w:tc>
          <w:tcPr>
            <w:tcW w:w="709" w:type="dxa"/>
            <w:tcBorders>
              <w:top w:val="single" w:sz="4" w:space="0" w:color="auto"/>
              <w:left w:val="single" w:sz="4" w:space="0" w:color="auto"/>
              <w:bottom w:val="single" w:sz="4" w:space="0" w:color="auto"/>
              <w:right w:val="single" w:sz="4" w:space="0" w:color="auto"/>
            </w:tcBorders>
          </w:tcPr>
          <w:p w14:paraId="51183522" w14:textId="77777777" w:rsidR="00B67E07" w:rsidRPr="00C35CD1" w:rsidRDefault="00B67E07">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28BB43AD" w14:textId="77777777" w:rsidR="00B67E07" w:rsidRPr="00C35CD1" w:rsidRDefault="00B67E07">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33201406" w14:textId="77777777" w:rsidR="00B67E07" w:rsidRPr="00C35CD1" w:rsidRDefault="00B67E07">
            <w:pPr>
              <w:rPr>
                <w:rFonts w:cs="Arial"/>
                <w:sz w:val="16"/>
                <w:szCs w:val="16"/>
                <w:lang w:val="es-CO"/>
              </w:rPr>
            </w:pPr>
          </w:p>
        </w:tc>
      </w:tr>
    </w:tbl>
    <w:p w14:paraId="34CB702B" w14:textId="77777777" w:rsidR="00D90F3A" w:rsidRPr="00C35CD1" w:rsidRDefault="00D90F3A" w:rsidP="00D90F3A">
      <w:pPr>
        <w:rPr>
          <w:sz w:val="16"/>
          <w:szCs w:val="16"/>
        </w:rPr>
      </w:pPr>
    </w:p>
    <w:p w14:paraId="7B9AE5E1" w14:textId="77777777" w:rsidR="00D90F3A" w:rsidRPr="00C35CD1" w:rsidRDefault="00D90F3A" w:rsidP="00D90F3A">
      <w:pPr>
        <w:rPr>
          <w:sz w:val="16"/>
          <w:szCs w:val="16"/>
        </w:rPr>
      </w:pPr>
    </w:p>
    <w:p w14:paraId="0071D4CA" w14:textId="77777777" w:rsidR="00D90F3A" w:rsidRPr="00C35CD1" w:rsidRDefault="00D90F3A" w:rsidP="002D2F00">
      <w:pPr>
        <w:pStyle w:val="Ttulo2"/>
        <w:rPr>
          <w:sz w:val="16"/>
          <w:szCs w:val="16"/>
        </w:rPr>
      </w:pPr>
      <w:bookmarkStart w:id="169" w:name="_Toc413851543"/>
      <w:r w:rsidRPr="00C35CD1">
        <w:rPr>
          <w:sz w:val="16"/>
          <w:szCs w:val="16"/>
        </w:rPr>
        <w:t>LISTA TIPO PRODUCTO ASERRADO</w:t>
      </w:r>
      <w:bookmarkEnd w:id="169"/>
    </w:p>
    <w:p w14:paraId="29FCFA2A" w14:textId="77777777" w:rsidR="00F82D34" w:rsidRPr="00C35CD1" w:rsidRDefault="00F82D34" w:rsidP="00F82D34">
      <w:pPr>
        <w:rPr>
          <w:sz w:val="16"/>
          <w:szCs w:val="16"/>
        </w:rPr>
      </w:pPr>
    </w:p>
    <w:p w14:paraId="6915DA40" w14:textId="77777777" w:rsidR="00670C89" w:rsidRPr="00C35CD1" w:rsidRDefault="00670C89" w:rsidP="00670C89">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producto aserrado.</w:t>
      </w:r>
    </w:p>
    <w:p w14:paraId="0662A90D" w14:textId="77777777" w:rsidR="00670C89" w:rsidRPr="00C35CD1" w:rsidRDefault="00670C89" w:rsidP="00670C89">
      <w:pPr>
        <w:rPr>
          <w:sz w:val="16"/>
          <w:szCs w:val="16"/>
        </w:rPr>
      </w:pPr>
    </w:p>
    <w:p w14:paraId="11FC00C9" w14:textId="77777777" w:rsidR="00670C89" w:rsidRPr="00C35CD1" w:rsidRDefault="00670C89" w:rsidP="00670C89">
      <w:pPr>
        <w:rPr>
          <w:sz w:val="16"/>
          <w:szCs w:val="16"/>
        </w:rPr>
      </w:pPr>
      <w:r w:rsidRPr="00C35CD1">
        <w:rPr>
          <w:sz w:val="16"/>
          <w:szCs w:val="16"/>
        </w:rPr>
        <w:t>En la Tabla 1</w:t>
      </w:r>
      <w:r w:rsidR="00F82D34" w:rsidRPr="00C35CD1">
        <w:rPr>
          <w:sz w:val="16"/>
          <w:szCs w:val="16"/>
        </w:rPr>
        <w:t>,</w:t>
      </w:r>
      <w:r w:rsidRPr="00C35CD1">
        <w:rPr>
          <w:sz w:val="16"/>
          <w:szCs w:val="16"/>
        </w:rPr>
        <w:t xml:space="preserve"> se detallan los campos de salida de este servicio.</w:t>
      </w:r>
    </w:p>
    <w:p w14:paraId="0BB6E72E" w14:textId="77777777" w:rsidR="00D90F3A" w:rsidRPr="00C35CD1" w:rsidRDefault="00D90F3A" w:rsidP="00D90F3A">
      <w:pPr>
        <w:rPr>
          <w:sz w:val="16"/>
          <w:szCs w:val="16"/>
        </w:rPr>
      </w:pPr>
    </w:p>
    <w:p w14:paraId="02CF801E"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43</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(VTipoProdMaderTO)</w:t>
      </w:r>
    </w:p>
    <w:p w14:paraId="6D72BF69"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69147715" w14:textId="77777777" w:rsidTr="00670C89">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6626080B"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5C0F8A4D"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5B3992EC"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4AC6579A"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361B900E"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5A722C25"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670C89" w:rsidRPr="00C35CD1" w14:paraId="4172F0EF" w14:textId="77777777" w:rsidTr="00670C89">
        <w:trPr>
          <w:jc w:val="center"/>
        </w:trPr>
        <w:tc>
          <w:tcPr>
            <w:tcW w:w="545" w:type="dxa"/>
            <w:tcBorders>
              <w:top w:val="single" w:sz="4" w:space="0" w:color="auto"/>
              <w:left w:val="single" w:sz="4" w:space="0" w:color="auto"/>
              <w:bottom w:val="single" w:sz="4" w:space="0" w:color="auto"/>
              <w:right w:val="single" w:sz="4" w:space="0" w:color="auto"/>
            </w:tcBorders>
            <w:hideMark/>
          </w:tcPr>
          <w:p w14:paraId="51295332" w14:textId="77777777" w:rsidR="00670C89" w:rsidRPr="00C35CD1" w:rsidRDefault="00670C89">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39697497" w14:textId="77777777" w:rsidR="00670C89" w:rsidRPr="00C35CD1" w:rsidRDefault="00670C89">
            <w:pPr>
              <w:rPr>
                <w:rFonts w:cs="Arial"/>
                <w:sz w:val="16"/>
                <w:szCs w:val="16"/>
                <w:lang w:val="es-CO"/>
              </w:rPr>
            </w:pPr>
            <w:r w:rsidRPr="00C35CD1">
              <w:rPr>
                <w:rFonts w:cs="Arial"/>
                <w:sz w:val="16"/>
                <w:szCs w:val="16"/>
                <w:lang w:val="es-CO"/>
              </w:rPr>
              <w:t>tpmdCodigo</w:t>
            </w:r>
          </w:p>
        </w:tc>
        <w:tc>
          <w:tcPr>
            <w:tcW w:w="2895" w:type="dxa"/>
            <w:tcBorders>
              <w:top w:val="single" w:sz="4" w:space="0" w:color="auto"/>
              <w:left w:val="single" w:sz="4" w:space="0" w:color="auto"/>
              <w:bottom w:val="single" w:sz="4" w:space="0" w:color="auto"/>
              <w:right w:val="single" w:sz="4" w:space="0" w:color="auto"/>
            </w:tcBorders>
          </w:tcPr>
          <w:p w14:paraId="1DAA8D04" w14:textId="77777777" w:rsidR="00670C89" w:rsidRPr="00C35CD1" w:rsidRDefault="00670C89" w:rsidP="00670C89">
            <w:pPr>
              <w:rPr>
                <w:rFonts w:cs="Arial"/>
                <w:sz w:val="16"/>
                <w:szCs w:val="16"/>
                <w:lang w:val="es-CO"/>
              </w:rPr>
            </w:pPr>
            <w:r w:rsidRPr="00C35CD1">
              <w:rPr>
                <w:rFonts w:cs="Arial"/>
                <w:sz w:val="16"/>
                <w:szCs w:val="16"/>
                <w:lang w:val="es-CO"/>
              </w:rPr>
              <w:t>Código de los diferentes tipos de producto aserrado</w:t>
            </w:r>
          </w:p>
        </w:tc>
        <w:tc>
          <w:tcPr>
            <w:tcW w:w="709" w:type="dxa"/>
            <w:tcBorders>
              <w:top w:val="single" w:sz="4" w:space="0" w:color="auto"/>
              <w:left w:val="single" w:sz="4" w:space="0" w:color="auto"/>
              <w:bottom w:val="single" w:sz="4" w:space="0" w:color="auto"/>
              <w:right w:val="single" w:sz="4" w:space="0" w:color="auto"/>
            </w:tcBorders>
          </w:tcPr>
          <w:p w14:paraId="32F082DC" w14:textId="77777777" w:rsidR="00670C89" w:rsidRPr="00C35CD1" w:rsidRDefault="00670C89">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FD8F26F" w14:textId="77777777" w:rsidR="00670C89" w:rsidRPr="00C35CD1" w:rsidRDefault="00670C89">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50D97539" w14:textId="77777777" w:rsidR="00670C89" w:rsidRPr="00C35CD1" w:rsidRDefault="00670C89">
            <w:pPr>
              <w:rPr>
                <w:rFonts w:cs="Arial"/>
                <w:sz w:val="16"/>
                <w:szCs w:val="16"/>
                <w:lang w:val="es-CO"/>
              </w:rPr>
            </w:pPr>
          </w:p>
        </w:tc>
      </w:tr>
      <w:tr w:rsidR="00670C89" w:rsidRPr="00C35CD1" w14:paraId="7722B991" w14:textId="77777777" w:rsidTr="00670C89">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7191E9DF" w14:textId="77777777" w:rsidR="00670C89" w:rsidRPr="00C35CD1" w:rsidRDefault="00670C89">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05C6032E" w14:textId="77777777" w:rsidR="00670C89" w:rsidRPr="00C35CD1" w:rsidRDefault="00670C89">
            <w:pPr>
              <w:rPr>
                <w:rFonts w:cs="Arial"/>
                <w:sz w:val="16"/>
                <w:szCs w:val="16"/>
                <w:lang w:val="es-CO"/>
              </w:rPr>
            </w:pPr>
            <w:r w:rsidRPr="00C35CD1">
              <w:rPr>
                <w:rFonts w:cs="Arial"/>
                <w:sz w:val="16"/>
                <w:szCs w:val="16"/>
                <w:lang w:val="es-CO"/>
              </w:rPr>
              <w:t>tpmdDescripcion</w:t>
            </w:r>
          </w:p>
        </w:tc>
        <w:tc>
          <w:tcPr>
            <w:tcW w:w="2895" w:type="dxa"/>
            <w:tcBorders>
              <w:top w:val="single" w:sz="4" w:space="0" w:color="auto"/>
              <w:left w:val="single" w:sz="4" w:space="0" w:color="auto"/>
              <w:bottom w:val="single" w:sz="4" w:space="0" w:color="auto"/>
              <w:right w:val="single" w:sz="4" w:space="0" w:color="auto"/>
            </w:tcBorders>
          </w:tcPr>
          <w:p w14:paraId="1874B63C" w14:textId="77777777" w:rsidR="00670C89" w:rsidRPr="00C35CD1" w:rsidRDefault="00670C89" w:rsidP="00DB741C">
            <w:pPr>
              <w:rPr>
                <w:rFonts w:cs="Arial"/>
                <w:sz w:val="16"/>
                <w:szCs w:val="16"/>
                <w:lang w:val="es-CO"/>
              </w:rPr>
            </w:pPr>
            <w:r w:rsidRPr="00C35CD1">
              <w:rPr>
                <w:rFonts w:cs="Arial"/>
                <w:sz w:val="16"/>
                <w:szCs w:val="16"/>
                <w:lang w:val="es-CO"/>
              </w:rPr>
              <w:t>Descripción de los diferentes tipos de producto aserrado</w:t>
            </w:r>
          </w:p>
        </w:tc>
        <w:tc>
          <w:tcPr>
            <w:tcW w:w="709" w:type="dxa"/>
            <w:tcBorders>
              <w:top w:val="single" w:sz="4" w:space="0" w:color="auto"/>
              <w:left w:val="single" w:sz="4" w:space="0" w:color="auto"/>
              <w:bottom w:val="single" w:sz="4" w:space="0" w:color="auto"/>
              <w:right w:val="single" w:sz="4" w:space="0" w:color="auto"/>
            </w:tcBorders>
          </w:tcPr>
          <w:p w14:paraId="507FC9F4" w14:textId="77777777" w:rsidR="00670C89" w:rsidRPr="00C35CD1" w:rsidRDefault="00670C89">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51736B48" w14:textId="77777777" w:rsidR="00670C89" w:rsidRPr="00C35CD1" w:rsidRDefault="00670C89">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53E79A99" w14:textId="77777777" w:rsidR="00670C89" w:rsidRPr="00C35CD1" w:rsidRDefault="00670C89">
            <w:pPr>
              <w:rPr>
                <w:rFonts w:cs="Arial"/>
                <w:sz w:val="16"/>
                <w:szCs w:val="16"/>
                <w:lang w:val="es-CO"/>
              </w:rPr>
            </w:pPr>
          </w:p>
        </w:tc>
      </w:tr>
      <w:tr w:rsidR="00670C89" w:rsidRPr="00C35CD1" w14:paraId="6F21111C" w14:textId="77777777" w:rsidTr="00670C89">
        <w:trPr>
          <w:jc w:val="center"/>
        </w:trPr>
        <w:tc>
          <w:tcPr>
            <w:tcW w:w="545" w:type="dxa"/>
            <w:tcBorders>
              <w:top w:val="single" w:sz="4" w:space="0" w:color="auto"/>
              <w:left w:val="single" w:sz="4" w:space="0" w:color="auto"/>
              <w:bottom w:val="single" w:sz="4" w:space="0" w:color="auto"/>
              <w:right w:val="single" w:sz="4" w:space="0" w:color="auto"/>
            </w:tcBorders>
            <w:hideMark/>
          </w:tcPr>
          <w:p w14:paraId="0A35F5A7" w14:textId="77777777" w:rsidR="00670C89" w:rsidRPr="00C35CD1" w:rsidRDefault="00670C89">
            <w:pPr>
              <w:jc w:val="center"/>
              <w:rPr>
                <w:rFonts w:cs="Arial"/>
                <w:sz w:val="16"/>
                <w:szCs w:val="16"/>
                <w:lang w:val="es-CO"/>
              </w:rPr>
            </w:pPr>
            <w:r w:rsidRPr="00C35CD1">
              <w:rPr>
                <w:rFonts w:cs="Arial"/>
                <w:sz w:val="16"/>
                <w:szCs w:val="16"/>
                <w:lang w:val="es-CO"/>
              </w:rPr>
              <w:t>3</w:t>
            </w:r>
          </w:p>
        </w:tc>
        <w:tc>
          <w:tcPr>
            <w:tcW w:w="1700" w:type="dxa"/>
            <w:tcBorders>
              <w:top w:val="single" w:sz="4" w:space="0" w:color="auto"/>
              <w:left w:val="single" w:sz="4" w:space="0" w:color="auto"/>
              <w:bottom w:val="single" w:sz="4" w:space="0" w:color="auto"/>
              <w:right w:val="single" w:sz="4" w:space="0" w:color="auto"/>
            </w:tcBorders>
            <w:hideMark/>
          </w:tcPr>
          <w:p w14:paraId="531DB274" w14:textId="77777777" w:rsidR="00670C89" w:rsidRPr="00C35CD1" w:rsidRDefault="00670C89">
            <w:pPr>
              <w:rPr>
                <w:rFonts w:cs="Arial"/>
                <w:sz w:val="16"/>
                <w:szCs w:val="16"/>
                <w:lang w:val="es-CO"/>
              </w:rPr>
            </w:pPr>
            <w:r w:rsidRPr="00C35CD1">
              <w:rPr>
                <w:rFonts w:cs="Arial"/>
                <w:sz w:val="16"/>
                <w:szCs w:val="16"/>
                <w:lang w:val="es-CO"/>
              </w:rPr>
              <w:t>tpmdTipo</w:t>
            </w:r>
          </w:p>
        </w:tc>
        <w:tc>
          <w:tcPr>
            <w:tcW w:w="2895" w:type="dxa"/>
            <w:tcBorders>
              <w:top w:val="single" w:sz="4" w:space="0" w:color="auto"/>
              <w:left w:val="single" w:sz="4" w:space="0" w:color="auto"/>
              <w:bottom w:val="single" w:sz="4" w:space="0" w:color="auto"/>
              <w:right w:val="single" w:sz="4" w:space="0" w:color="auto"/>
            </w:tcBorders>
          </w:tcPr>
          <w:p w14:paraId="3553DB1E" w14:textId="77777777" w:rsidR="00670C89" w:rsidRPr="00C35CD1" w:rsidRDefault="00670C89" w:rsidP="00670C89">
            <w:pPr>
              <w:rPr>
                <w:rFonts w:cs="Arial"/>
                <w:sz w:val="16"/>
                <w:szCs w:val="16"/>
                <w:lang w:val="es-CO"/>
              </w:rPr>
            </w:pPr>
            <w:r w:rsidRPr="00C35CD1">
              <w:rPr>
                <w:rFonts w:cs="Arial"/>
                <w:sz w:val="16"/>
                <w:szCs w:val="16"/>
                <w:lang w:val="es-CO"/>
              </w:rPr>
              <w:t>Tipo de producto aserrado</w:t>
            </w:r>
          </w:p>
        </w:tc>
        <w:tc>
          <w:tcPr>
            <w:tcW w:w="709" w:type="dxa"/>
            <w:tcBorders>
              <w:top w:val="single" w:sz="4" w:space="0" w:color="auto"/>
              <w:left w:val="single" w:sz="4" w:space="0" w:color="auto"/>
              <w:bottom w:val="single" w:sz="4" w:space="0" w:color="auto"/>
              <w:right w:val="single" w:sz="4" w:space="0" w:color="auto"/>
            </w:tcBorders>
            <w:vAlign w:val="center"/>
          </w:tcPr>
          <w:p w14:paraId="6D09D29B" w14:textId="77777777" w:rsidR="00670C89" w:rsidRPr="00C35CD1" w:rsidRDefault="00670C89">
            <w:pPr>
              <w:jc w:val="center"/>
              <w:rPr>
                <w:rFonts w:cs="Arial"/>
                <w:color w:val="000000"/>
                <w:sz w:val="16"/>
                <w:szCs w:val="16"/>
                <w:lang w:val="es-CO"/>
              </w:rPr>
            </w:pPr>
          </w:p>
        </w:tc>
        <w:tc>
          <w:tcPr>
            <w:tcW w:w="1134" w:type="dxa"/>
            <w:tcBorders>
              <w:top w:val="single" w:sz="4" w:space="0" w:color="auto"/>
              <w:left w:val="single" w:sz="4" w:space="0" w:color="auto"/>
              <w:bottom w:val="single" w:sz="4" w:space="0" w:color="auto"/>
              <w:right w:val="single" w:sz="4" w:space="0" w:color="auto"/>
            </w:tcBorders>
          </w:tcPr>
          <w:p w14:paraId="2CE173CE" w14:textId="77777777" w:rsidR="00670C89" w:rsidRPr="00C35CD1" w:rsidRDefault="00670C89">
            <w:pPr>
              <w:rPr>
                <w:rFonts w:cs="Arial"/>
                <w:sz w:val="16"/>
                <w:szCs w:val="16"/>
                <w:lang w:val="es-CO"/>
              </w:rPr>
            </w:pPr>
          </w:p>
        </w:tc>
        <w:tc>
          <w:tcPr>
            <w:tcW w:w="2452" w:type="dxa"/>
            <w:tcBorders>
              <w:top w:val="single" w:sz="4" w:space="0" w:color="auto"/>
              <w:left w:val="single" w:sz="4" w:space="0" w:color="auto"/>
              <w:bottom w:val="single" w:sz="4" w:space="0" w:color="auto"/>
              <w:right w:val="single" w:sz="4" w:space="0" w:color="auto"/>
            </w:tcBorders>
          </w:tcPr>
          <w:p w14:paraId="6024641A" w14:textId="77777777" w:rsidR="00670C89" w:rsidRPr="00C35CD1" w:rsidRDefault="00670C89">
            <w:pPr>
              <w:rPr>
                <w:rFonts w:cs="Arial"/>
                <w:sz w:val="16"/>
                <w:szCs w:val="16"/>
                <w:lang w:val="es-CO"/>
              </w:rPr>
            </w:pPr>
          </w:p>
        </w:tc>
      </w:tr>
    </w:tbl>
    <w:p w14:paraId="629A4CF1" w14:textId="77777777" w:rsidR="00D90F3A" w:rsidRPr="00C35CD1" w:rsidRDefault="00D90F3A" w:rsidP="00D90F3A">
      <w:pPr>
        <w:rPr>
          <w:sz w:val="16"/>
          <w:szCs w:val="16"/>
        </w:rPr>
      </w:pPr>
    </w:p>
    <w:p w14:paraId="5486976F" w14:textId="77777777" w:rsidR="00E23FD8" w:rsidRPr="00C35CD1" w:rsidRDefault="00E23FD8" w:rsidP="00D90F3A">
      <w:pPr>
        <w:rPr>
          <w:sz w:val="16"/>
          <w:szCs w:val="16"/>
        </w:rPr>
      </w:pPr>
    </w:p>
    <w:p w14:paraId="4A6C6E04" w14:textId="77777777" w:rsidR="00D90F3A" w:rsidRPr="00C35CD1" w:rsidRDefault="00D90F3A" w:rsidP="002D2F00">
      <w:pPr>
        <w:pStyle w:val="Ttulo2"/>
        <w:rPr>
          <w:sz w:val="16"/>
          <w:szCs w:val="16"/>
        </w:rPr>
      </w:pPr>
      <w:bookmarkStart w:id="170" w:name="_Toc413851544"/>
      <w:r w:rsidRPr="00C35CD1">
        <w:rPr>
          <w:sz w:val="16"/>
          <w:szCs w:val="16"/>
        </w:rPr>
        <w:t>LISTA TIPO PRODUCTO FORESTAL</w:t>
      </w:r>
      <w:bookmarkEnd w:id="170"/>
    </w:p>
    <w:p w14:paraId="3CC5707C" w14:textId="77777777" w:rsidR="00F82D34" w:rsidRPr="00C35CD1" w:rsidRDefault="00F82D34" w:rsidP="00F82D34">
      <w:pPr>
        <w:rPr>
          <w:sz w:val="16"/>
          <w:szCs w:val="16"/>
        </w:rPr>
      </w:pPr>
    </w:p>
    <w:p w14:paraId="7D792780" w14:textId="77777777" w:rsidR="00CA5653" w:rsidRPr="00C35CD1" w:rsidRDefault="00CA5653" w:rsidP="00CA5653">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producto forestal.</w:t>
      </w:r>
    </w:p>
    <w:p w14:paraId="2BED4D44" w14:textId="77777777" w:rsidR="00CA5653" w:rsidRPr="00C35CD1" w:rsidRDefault="00CA5653" w:rsidP="00CA5653">
      <w:pPr>
        <w:rPr>
          <w:sz w:val="16"/>
          <w:szCs w:val="16"/>
        </w:rPr>
      </w:pPr>
    </w:p>
    <w:p w14:paraId="49B9F59B" w14:textId="77777777" w:rsidR="00CA5653" w:rsidRPr="00C35CD1" w:rsidRDefault="00CA5653" w:rsidP="00CA5653">
      <w:pPr>
        <w:rPr>
          <w:sz w:val="16"/>
          <w:szCs w:val="16"/>
        </w:rPr>
      </w:pPr>
      <w:r w:rsidRPr="00C35CD1">
        <w:rPr>
          <w:sz w:val="16"/>
          <w:szCs w:val="16"/>
        </w:rPr>
        <w:t>En la Tabla 1</w:t>
      </w:r>
      <w:r w:rsidR="00F82D34" w:rsidRPr="00C35CD1">
        <w:rPr>
          <w:sz w:val="16"/>
          <w:szCs w:val="16"/>
        </w:rPr>
        <w:t>,</w:t>
      </w:r>
      <w:r w:rsidRPr="00C35CD1">
        <w:rPr>
          <w:sz w:val="16"/>
          <w:szCs w:val="16"/>
        </w:rPr>
        <w:t xml:space="preserve"> se detallan los campos de salida de este servicio.</w:t>
      </w:r>
    </w:p>
    <w:p w14:paraId="7E101538" w14:textId="77777777" w:rsidR="00D90F3A" w:rsidRPr="00C35CD1" w:rsidRDefault="00D90F3A" w:rsidP="00D90F3A">
      <w:pPr>
        <w:rPr>
          <w:sz w:val="16"/>
          <w:szCs w:val="16"/>
        </w:rPr>
      </w:pPr>
    </w:p>
    <w:p w14:paraId="4A0B0459"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44</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(VTipoProdForesTO)</w:t>
      </w:r>
    </w:p>
    <w:p w14:paraId="23B29FAD"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7294B1A0" w14:textId="77777777" w:rsidTr="00CA5653">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16A4856B"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409F1DFB"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334E044B"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5307907B"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643E935A"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4FA7C746"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CA5653" w:rsidRPr="00C35CD1" w14:paraId="31A88436" w14:textId="77777777" w:rsidTr="00CA5653">
        <w:trPr>
          <w:jc w:val="center"/>
        </w:trPr>
        <w:tc>
          <w:tcPr>
            <w:tcW w:w="545" w:type="dxa"/>
            <w:tcBorders>
              <w:top w:val="single" w:sz="4" w:space="0" w:color="auto"/>
              <w:left w:val="single" w:sz="4" w:space="0" w:color="auto"/>
              <w:bottom w:val="single" w:sz="4" w:space="0" w:color="auto"/>
              <w:right w:val="single" w:sz="4" w:space="0" w:color="auto"/>
            </w:tcBorders>
            <w:hideMark/>
          </w:tcPr>
          <w:p w14:paraId="4D6F483A" w14:textId="77777777" w:rsidR="00CA5653" w:rsidRPr="00C35CD1" w:rsidRDefault="00CA5653">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4132B1B6" w14:textId="77777777" w:rsidR="00CA5653" w:rsidRPr="00C35CD1" w:rsidRDefault="00CA5653">
            <w:pPr>
              <w:rPr>
                <w:rFonts w:cs="Arial"/>
                <w:sz w:val="16"/>
                <w:szCs w:val="16"/>
                <w:lang w:val="es-CO"/>
              </w:rPr>
            </w:pPr>
            <w:r w:rsidRPr="00C35CD1">
              <w:rPr>
                <w:rFonts w:cs="Arial"/>
                <w:sz w:val="16"/>
                <w:szCs w:val="16"/>
                <w:lang w:val="es-CO"/>
              </w:rPr>
              <w:t>tpfoCodigo</w:t>
            </w:r>
          </w:p>
        </w:tc>
        <w:tc>
          <w:tcPr>
            <w:tcW w:w="2895" w:type="dxa"/>
            <w:tcBorders>
              <w:top w:val="single" w:sz="4" w:space="0" w:color="auto"/>
              <w:left w:val="single" w:sz="4" w:space="0" w:color="auto"/>
              <w:bottom w:val="single" w:sz="4" w:space="0" w:color="auto"/>
              <w:right w:val="single" w:sz="4" w:space="0" w:color="auto"/>
            </w:tcBorders>
          </w:tcPr>
          <w:p w14:paraId="50D86863" w14:textId="77777777" w:rsidR="00CA5653" w:rsidRPr="00C35CD1" w:rsidRDefault="00CA5653" w:rsidP="00CA5653">
            <w:pPr>
              <w:rPr>
                <w:rFonts w:cs="Arial"/>
                <w:sz w:val="16"/>
                <w:szCs w:val="16"/>
                <w:lang w:val="es-CO"/>
              </w:rPr>
            </w:pPr>
            <w:r w:rsidRPr="00C35CD1">
              <w:rPr>
                <w:rFonts w:cs="Arial"/>
                <w:sz w:val="16"/>
                <w:szCs w:val="16"/>
                <w:lang w:val="es-CO"/>
              </w:rPr>
              <w:t>Código de los diferentes tipos de producto forestal</w:t>
            </w:r>
          </w:p>
        </w:tc>
        <w:tc>
          <w:tcPr>
            <w:tcW w:w="709" w:type="dxa"/>
            <w:tcBorders>
              <w:top w:val="single" w:sz="4" w:space="0" w:color="auto"/>
              <w:left w:val="single" w:sz="4" w:space="0" w:color="auto"/>
              <w:bottom w:val="single" w:sz="4" w:space="0" w:color="auto"/>
              <w:right w:val="single" w:sz="4" w:space="0" w:color="auto"/>
            </w:tcBorders>
          </w:tcPr>
          <w:p w14:paraId="19296C91" w14:textId="77777777" w:rsidR="00CA5653" w:rsidRPr="00C35CD1" w:rsidRDefault="00CA5653">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6536BEE8" w14:textId="77777777" w:rsidR="00CA5653" w:rsidRPr="00C35CD1" w:rsidRDefault="00CA5653">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0046A805" w14:textId="77777777" w:rsidR="00CA5653" w:rsidRPr="00C35CD1" w:rsidRDefault="00CA5653">
            <w:pPr>
              <w:rPr>
                <w:rFonts w:cs="Arial"/>
                <w:sz w:val="16"/>
                <w:szCs w:val="16"/>
                <w:lang w:val="es-CO"/>
              </w:rPr>
            </w:pPr>
          </w:p>
        </w:tc>
      </w:tr>
      <w:tr w:rsidR="00CA5653" w:rsidRPr="00C35CD1" w14:paraId="47964FA6" w14:textId="77777777" w:rsidTr="00CA5653">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28E4CE88" w14:textId="77777777" w:rsidR="00CA5653" w:rsidRPr="00C35CD1" w:rsidRDefault="00CA5653">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6CD40122" w14:textId="77777777" w:rsidR="00CA5653" w:rsidRPr="00C35CD1" w:rsidRDefault="00CA5653">
            <w:pPr>
              <w:rPr>
                <w:rFonts w:cs="Arial"/>
                <w:sz w:val="16"/>
                <w:szCs w:val="16"/>
                <w:lang w:val="es-CO"/>
              </w:rPr>
            </w:pPr>
            <w:r w:rsidRPr="00C35CD1">
              <w:rPr>
                <w:rFonts w:cs="Arial"/>
                <w:sz w:val="16"/>
                <w:szCs w:val="16"/>
                <w:lang w:val="es-CO"/>
              </w:rPr>
              <w:t>tpfoDescripcion</w:t>
            </w:r>
          </w:p>
        </w:tc>
        <w:tc>
          <w:tcPr>
            <w:tcW w:w="2895" w:type="dxa"/>
            <w:tcBorders>
              <w:top w:val="single" w:sz="4" w:space="0" w:color="auto"/>
              <w:left w:val="single" w:sz="4" w:space="0" w:color="auto"/>
              <w:bottom w:val="single" w:sz="4" w:space="0" w:color="auto"/>
              <w:right w:val="single" w:sz="4" w:space="0" w:color="auto"/>
            </w:tcBorders>
          </w:tcPr>
          <w:p w14:paraId="1C3C6B5E" w14:textId="77777777" w:rsidR="00CA5653" w:rsidRPr="00C35CD1" w:rsidRDefault="00CA5653" w:rsidP="00DB741C">
            <w:pPr>
              <w:rPr>
                <w:rFonts w:cs="Arial"/>
                <w:sz w:val="16"/>
                <w:szCs w:val="16"/>
                <w:lang w:val="es-CO"/>
              </w:rPr>
            </w:pPr>
            <w:r w:rsidRPr="00C35CD1">
              <w:rPr>
                <w:rFonts w:cs="Arial"/>
                <w:sz w:val="16"/>
                <w:szCs w:val="16"/>
                <w:lang w:val="es-CO"/>
              </w:rPr>
              <w:t>Descripción de los diferentes tipos de producto forestal</w:t>
            </w:r>
          </w:p>
        </w:tc>
        <w:tc>
          <w:tcPr>
            <w:tcW w:w="709" w:type="dxa"/>
            <w:tcBorders>
              <w:top w:val="single" w:sz="4" w:space="0" w:color="auto"/>
              <w:left w:val="single" w:sz="4" w:space="0" w:color="auto"/>
              <w:bottom w:val="single" w:sz="4" w:space="0" w:color="auto"/>
              <w:right w:val="single" w:sz="4" w:space="0" w:color="auto"/>
            </w:tcBorders>
          </w:tcPr>
          <w:p w14:paraId="54EFABEC" w14:textId="77777777" w:rsidR="00CA5653" w:rsidRPr="00C35CD1" w:rsidRDefault="00CA5653">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09A34E1C" w14:textId="77777777" w:rsidR="00CA5653" w:rsidRPr="00C35CD1" w:rsidRDefault="00CA5653">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58F845B0" w14:textId="77777777" w:rsidR="00CA5653" w:rsidRPr="00C35CD1" w:rsidRDefault="00CA5653">
            <w:pPr>
              <w:rPr>
                <w:rFonts w:cs="Arial"/>
                <w:sz w:val="16"/>
                <w:szCs w:val="16"/>
                <w:lang w:val="es-CO"/>
              </w:rPr>
            </w:pPr>
          </w:p>
        </w:tc>
      </w:tr>
    </w:tbl>
    <w:p w14:paraId="6C7A5D8E" w14:textId="77777777" w:rsidR="00D90F3A" w:rsidRPr="00C35CD1" w:rsidRDefault="00D90F3A" w:rsidP="00D90F3A">
      <w:pPr>
        <w:rPr>
          <w:sz w:val="16"/>
          <w:szCs w:val="16"/>
        </w:rPr>
      </w:pPr>
    </w:p>
    <w:p w14:paraId="2D641104" w14:textId="77777777" w:rsidR="00D90F3A" w:rsidRPr="00C35CD1" w:rsidRDefault="00D90F3A" w:rsidP="002D2F00">
      <w:pPr>
        <w:pStyle w:val="Ttulo2"/>
        <w:rPr>
          <w:sz w:val="16"/>
          <w:szCs w:val="16"/>
        </w:rPr>
      </w:pPr>
      <w:bookmarkStart w:id="171" w:name="_Toc413851545"/>
      <w:r w:rsidRPr="00C35CD1">
        <w:rPr>
          <w:sz w:val="16"/>
          <w:szCs w:val="16"/>
        </w:rPr>
        <w:t>LISTA TIPO PRODUCTO NO MADERABLE</w:t>
      </w:r>
      <w:bookmarkEnd w:id="171"/>
    </w:p>
    <w:p w14:paraId="72ED86D0" w14:textId="77777777" w:rsidR="00F82D34" w:rsidRPr="00C35CD1" w:rsidRDefault="00F82D34" w:rsidP="00F82D34">
      <w:pPr>
        <w:rPr>
          <w:sz w:val="16"/>
          <w:szCs w:val="16"/>
        </w:rPr>
      </w:pPr>
    </w:p>
    <w:p w14:paraId="1D59DAE4" w14:textId="77777777" w:rsidR="00CA5653" w:rsidRPr="00C35CD1" w:rsidRDefault="00CA5653" w:rsidP="00CA5653">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producto no maderable.</w:t>
      </w:r>
    </w:p>
    <w:p w14:paraId="1B2F2416" w14:textId="77777777" w:rsidR="00CA5653" w:rsidRPr="00C35CD1" w:rsidRDefault="00CA5653" w:rsidP="00CA5653">
      <w:pPr>
        <w:rPr>
          <w:sz w:val="16"/>
          <w:szCs w:val="16"/>
        </w:rPr>
      </w:pPr>
    </w:p>
    <w:p w14:paraId="7A882FDD" w14:textId="77777777" w:rsidR="00CA5653" w:rsidRPr="00C35CD1" w:rsidRDefault="00CA5653" w:rsidP="00CA5653">
      <w:pPr>
        <w:rPr>
          <w:sz w:val="16"/>
          <w:szCs w:val="16"/>
        </w:rPr>
      </w:pPr>
      <w:r w:rsidRPr="00C35CD1">
        <w:rPr>
          <w:sz w:val="16"/>
          <w:szCs w:val="16"/>
        </w:rPr>
        <w:lastRenderedPageBreak/>
        <w:t>En la Tabla 1</w:t>
      </w:r>
      <w:r w:rsidR="00F82D34" w:rsidRPr="00C35CD1">
        <w:rPr>
          <w:sz w:val="16"/>
          <w:szCs w:val="16"/>
        </w:rPr>
        <w:t>,</w:t>
      </w:r>
      <w:r w:rsidRPr="00C35CD1">
        <w:rPr>
          <w:sz w:val="16"/>
          <w:szCs w:val="16"/>
        </w:rPr>
        <w:t xml:space="preserve"> se detallan los campos de salida de este servicio.</w:t>
      </w:r>
    </w:p>
    <w:p w14:paraId="55A12340" w14:textId="77777777" w:rsidR="00D90F3A" w:rsidRPr="00C35CD1" w:rsidRDefault="00D90F3A" w:rsidP="00D90F3A">
      <w:pPr>
        <w:rPr>
          <w:sz w:val="16"/>
          <w:szCs w:val="16"/>
        </w:rPr>
      </w:pPr>
    </w:p>
    <w:p w14:paraId="21D232BB"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45</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(VTipoProdNomadTO)</w:t>
      </w:r>
    </w:p>
    <w:p w14:paraId="17F0F9AA"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418FDA2E" w14:textId="77777777" w:rsidTr="00CA5653">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12A6BE69"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21E378D8"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2E9FC0E0"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41B71303"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2761386D"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57BE7B5F"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CA5653" w:rsidRPr="00C35CD1" w14:paraId="32A7EC6A" w14:textId="77777777" w:rsidTr="00CA5653">
        <w:trPr>
          <w:jc w:val="center"/>
        </w:trPr>
        <w:tc>
          <w:tcPr>
            <w:tcW w:w="545" w:type="dxa"/>
            <w:tcBorders>
              <w:top w:val="single" w:sz="4" w:space="0" w:color="auto"/>
              <w:left w:val="single" w:sz="4" w:space="0" w:color="auto"/>
              <w:bottom w:val="single" w:sz="4" w:space="0" w:color="auto"/>
              <w:right w:val="single" w:sz="4" w:space="0" w:color="auto"/>
            </w:tcBorders>
            <w:hideMark/>
          </w:tcPr>
          <w:p w14:paraId="46B1FB6A" w14:textId="77777777" w:rsidR="00CA5653" w:rsidRPr="00C35CD1" w:rsidRDefault="00CA5653">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3506F025" w14:textId="77777777" w:rsidR="00CA5653" w:rsidRPr="00C35CD1" w:rsidRDefault="00CA5653">
            <w:pPr>
              <w:rPr>
                <w:rFonts w:cs="Arial"/>
                <w:sz w:val="16"/>
                <w:szCs w:val="16"/>
                <w:lang w:val="es-CO"/>
              </w:rPr>
            </w:pPr>
            <w:r w:rsidRPr="00C35CD1">
              <w:rPr>
                <w:rFonts w:cs="Arial"/>
                <w:sz w:val="16"/>
                <w:szCs w:val="16"/>
                <w:lang w:val="es-CO"/>
              </w:rPr>
              <w:t>tpnmCodigo</w:t>
            </w:r>
          </w:p>
        </w:tc>
        <w:tc>
          <w:tcPr>
            <w:tcW w:w="2895" w:type="dxa"/>
            <w:tcBorders>
              <w:top w:val="single" w:sz="4" w:space="0" w:color="auto"/>
              <w:left w:val="single" w:sz="4" w:space="0" w:color="auto"/>
              <w:bottom w:val="single" w:sz="4" w:space="0" w:color="auto"/>
              <w:right w:val="single" w:sz="4" w:space="0" w:color="auto"/>
            </w:tcBorders>
          </w:tcPr>
          <w:p w14:paraId="66377EBA" w14:textId="77777777" w:rsidR="00CA5653" w:rsidRPr="00C35CD1" w:rsidRDefault="00CA5653" w:rsidP="00CA5653">
            <w:pPr>
              <w:rPr>
                <w:rFonts w:cs="Arial"/>
                <w:sz w:val="16"/>
                <w:szCs w:val="16"/>
                <w:lang w:val="es-CO"/>
              </w:rPr>
            </w:pPr>
            <w:r w:rsidRPr="00C35CD1">
              <w:rPr>
                <w:rFonts w:cs="Arial"/>
                <w:sz w:val="16"/>
                <w:szCs w:val="16"/>
                <w:lang w:val="es-CO"/>
              </w:rPr>
              <w:t>Código de los diferentes tipos de producto no maderable</w:t>
            </w:r>
          </w:p>
        </w:tc>
        <w:tc>
          <w:tcPr>
            <w:tcW w:w="709" w:type="dxa"/>
            <w:tcBorders>
              <w:top w:val="single" w:sz="4" w:space="0" w:color="auto"/>
              <w:left w:val="single" w:sz="4" w:space="0" w:color="auto"/>
              <w:bottom w:val="single" w:sz="4" w:space="0" w:color="auto"/>
              <w:right w:val="single" w:sz="4" w:space="0" w:color="auto"/>
            </w:tcBorders>
          </w:tcPr>
          <w:p w14:paraId="7A0583C1" w14:textId="77777777" w:rsidR="00CA5653" w:rsidRPr="00C35CD1" w:rsidRDefault="00CA5653">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09C6951" w14:textId="77777777" w:rsidR="00CA5653" w:rsidRPr="00C35CD1" w:rsidRDefault="00CA5653">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4B8118F9" w14:textId="77777777" w:rsidR="00CA5653" w:rsidRPr="00C35CD1" w:rsidRDefault="00CA5653">
            <w:pPr>
              <w:rPr>
                <w:rFonts w:cs="Arial"/>
                <w:sz w:val="16"/>
                <w:szCs w:val="16"/>
                <w:lang w:val="es-CO"/>
              </w:rPr>
            </w:pPr>
          </w:p>
        </w:tc>
      </w:tr>
      <w:tr w:rsidR="00CA5653" w:rsidRPr="00C35CD1" w14:paraId="37CF6243" w14:textId="77777777" w:rsidTr="00CA5653">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6F255DD2" w14:textId="77777777" w:rsidR="00CA5653" w:rsidRPr="00C35CD1" w:rsidRDefault="00CA5653">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078D2DCA" w14:textId="77777777" w:rsidR="00CA5653" w:rsidRPr="00C35CD1" w:rsidRDefault="00CA5653">
            <w:pPr>
              <w:rPr>
                <w:rFonts w:cs="Arial"/>
                <w:sz w:val="16"/>
                <w:szCs w:val="16"/>
                <w:lang w:val="es-CO"/>
              </w:rPr>
            </w:pPr>
            <w:r w:rsidRPr="00C35CD1">
              <w:rPr>
                <w:rFonts w:cs="Arial"/>
                <w:sz w:val="16"/>
                <w:szCs w:val="16"/>
                <w:lang w:val="es-CO"/>
              </w:rPr>
              <w:t>tpnmDescripcion</w:t>
            </w:r>
          </w:p>
        </w:tc>
        <w:tc>
          <w:tcPr>
            <w:tcW w:w="2895" w:type="dxa"/>
            <w:tcBorders>
              <w:top w:val="single" w:sz="4" w:space="0" w:color="auto"/>
              <w:left w:val="single" w:sz="4" w:space="0" w:color="auto"/>
              <w:bottom w:val="single" w:sz="4" w:space="0" w:color="auto"/>
              <w:right w:val="single" w:sz="4" w:space="0" w:color="auto"/>
            </w:tcBorders>
          </w:tcPr>
          <w:p w14:paraId="4E225275" w14:textId="77777777" w:rsidR="00CA5653" w:rsidRPr="00C35CD1" w:rsidRDefault="00CA5653" w:rsidP="00DB741C">
            <w:pPr>
              <w:rPr>
                <w:rFonts w:cs="Arial"/>
                <w:sz w:val="16"/>
                <w:szCs w:val="16"/>
                <w:lang w:val="es-CO"/>
              </w:rPr>
            </w:pPr>
            <w:r w:rsidRPr="00C35CD1">
              <w:rPr>
                <w:rFonts w:cs="Arial"/>
                <w:sz w:val="16"/>
                <w:szCs w:val="16"/>
                <w:lang w:val="es-CO"/>
              </w:rPr>
              <w:t>Descripción de los diferentes tipos de producto no maderable</w:t>
            </w:r>
          </w:p>
        </w:tc>
        <w:tc>
          <w:tcPr>
            <w:tcW w:w="709" w:type="dxa"/>
            <w:tcBorders>
              <w:top w:val="single" w:sz="4" w:space="0" w:color="auto"/>
              <w:left w:val="single" w:sz="4" w:space="0" w:color="auto"/>
              <w:bottom w:val="single" w:sz="4" w:space="0" w:color="auto"/>
              <w:right w:val="single" w:sz="4" w:space="0" w:color="auto"/>
            </w:tcBorders>
          </w:tcPr>
          <w:p w14:paraId="15C23590" w14:textId="77777777" w:rsidR="00CA5653" w:rsidRPr="00C35CD1" w:rsidRDefault="00CA5653">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568D8DBC" w14:textId="77777777" w:rsidR="00CA5653" w:rsidRPr="00C35CD1" w:rsidRDefault="00CA5653">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0F833686" w14:textId="77777777" w:rsidR="00CA5653" w:rsidRPr="00C35CD1" w:rsidRDefault="00CA5653">
            <w:pPr>
              <w:rPr>
                <w:rFonts w:cs="Arial"/>
                <w:sz w:val="16"/>
                <w:szCs w:val="16"/>
                <w:lang w:val="es-CO"/>
              </w:rPr>
            </w:pPr>
          </w:p>
        </w:tc>
      </w:tr>
    </w:tbl>
    <w:p w14:paraId="29F964EE" w14:textId="77777777" w:rsidR="00D90F3A" w:rsidRPr="00C35CD1" w:rsidRDefault="00D90F3A" w:rsidP="00D90F3A">
      <w:pPr>
        <w:rPr>
          <w:sz w:val="16"/>
          <w:szCs w:val="16"/>
        </w:rPr>
      </w:pPr>
    </w:p>
    <w:p w14:paraId="5FA1C7F7" w14:textId="77777777" w:rsidR="00D90F3A" w:rsidRPr="00C35CD1" w:rsidRDefault="00D90F3A" w:rsidP="00D90F3A">
      <w:pPr>
        <w:rPr>
          <w:sz w:val="16"/>
          <w:szCs w:val="16"/>
        </w:rPr>
      </w:pPr>
    </w:p>
    <w:p w14:paraId="5C812FD6" w14:textId="77777777" w:rsidR="00D90F3A" w:rsidRPr="00C35CD1" w:rsidRDefault="00D90F3A" w:rsidP="002D2F00">
      <w:pPr>
        <w:pStyle w:val="Ttulo2"/>
        <w:rPr>
          <w:sz w:val="16"/>
          <w:szCs w:val="16"/>
        </w:rPr>
      </w:pPr>
      <w:bookmarkStart w:id="172" w:name="_Toc413851546"/>
      <w:r w:rsidRPr="00C35CD1">
        <w:rPr>
          <w:sz w:val="16"/>
          <w:szCs w:val="16"/>
        </w:rPr>
        <w:t>LISTA TIPO PRODUCTO ROLLIZO</w:t>
      </w:r>
      <w:bookmarkEnd w:id="172"/>
    </w:p>
    <w:p w14:paraId="63150E2A" w14:textId="77777777" w:rsidR="00F82D34" w:rsidRPr="00C35CD1" w:rsidRDefault="00F82D34" w:rsidP="00F82D34">
      <w:pPr>
        <w:rPr>
          <w:sz w:val="16"/>
          <w:szCs w:val="16"/>
        </w:rPr>
      </w:pPr>
    </w:p>
    <w:p w14:paraId="39CD50E7" w14:textId="77777777" w:rsidR="008A3816" w:rsidRPr="00C35CD1" w:rsidRDefault="008A3816" w:rsidP="008A3816">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los diferentes tipos de producto rollizo.</w:t>
      </w:r>
    </w:p>
    <w:p w14:paraId="14A57A1F" w14:textId="77777777" w:rsidR="008A3816" w:rsidRPr="00C35CD1" w:rsidRDefault="008A3816" w:rsidP="008A3816">
      <w:pPr>
        <w:rPr>
          <w:sz w:val="16"/>
          <w:szCs w:val="16"/>
        </w:rPr>
      </w:pPr>
    </w:p>
    <w:p w14:paraId="2B4AC6B0" w14:textId="77777777" w:rsidR="008A3816" w:rsidRPr="00C35CD1" w:rsidRDefault="008A3816" w:rsidP="008A3816">
      <w:pPr>
        <w:rPr>
          <w:sz w:val="16"/>
          <w:szCs w:val="16"/>
        </w:rPr>
      </w:pPr>
      <w:r w:rsidRPr="00C35CD1">
        <w:rPr>
          <w:sz w:val="16"/>
          <w:szCs w:val="16"/>
        </w:rPr>
        <w:t>En la Tabla 1</w:t>
      </w:r>
      <w:r w:rsidR="00F82D34" w:rsidRPr="00C35CD1">
        <w:rPr>
          <w:sz w:val="16"/>
          <w:szCs w:val="16"/>
        </w:rPr>
        <w:t>,</w:t>
      </w:r>
      <w:r w:rsidRPr="00C35CD1">
        <w:rPr>
          <w:sz w:val="16"/>
          <w:szCs w:val="16"/>
        </w:rPr>
        <w:t xml:space="preserve"> se detallan los campos de salida de este servicio.</w:t>
      </w:r>
    </w:p>
    <w:p w14:paraId="6EB51617" w14:textId="77777777" w:rsidR="00D90F3A" w:rsidRPr="00C35CD1" w:rsidRDefault="00D90F3A" w:rsidP="00D90F3A">
      <w:pPr>
        <w:rPr>
          <w:sz w:val="16"/>
          <w:szCs w:val="16"/>
        </w:rPr>
      </w:pPr>
    </w:p>
    <w:p w14:paraId="341D6D7D"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46</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(VTipoProdMaderTO)</w:t>
      </w:r>
    </w:p>
    <w:p w14:paraId="67FE1512"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2D7CD0F5" w14:textId="77777777" w:rsidTr="008A3816">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197B4A61"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29E121DD"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3CDCDEB9"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005924F8"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76EBF5B0"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553D5899"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8A3816" w:rsidRPr="00C35CD1" w14:paraId="32924546" w14:textId="77777777" w:rsidTr="008A3816">
        <w:trPr>
          <w:jc w:val="center"/>
        </w:trPr>
        <w:tc>
          <w:tcPr>
            <w:tcW w:w="545" w:type="dxa"/>
            <w:tcBorders>
              <w:top w:val="single" w:sz="4" w:space="0" w:color="auto"/>
              <w:left w:val="single" w:sz="4" w:space="0" w:color="auto"/>
              <w:bottom w:val="single" w:sz="4" w:space="0" w:color="auto"/>
              <w:right w:val="single" w:sz="4" w:space="0" w:color="auto"/>
            </w:tcBorders>
            <w:hideMark/>
          </w:tcPr>
          <w:p w14:paraId="286905A5" w14:textId="77777777" w:rsidR="008A3816" w:rsidRPr="00C35CD1" w:rsidRDefault="008A3816">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600A5F16" w14:textId="77777777" w:rsidR="008A3816" w:rsidRPr="00C35CD1" w:rsidRDefault="008A3816">
            <w:pPr>
              <w:rPr>
                <w:rFonts w:cs="Arial"/>
                <w:sz w:val="16"/>
                <w:szCs w:val="16"/>
                <w:lang w:val="es-CO"/>
              </w:rPr>
            </w:pPr>
            <w:r w:rsidRPr="00C35CD1">
              <w:rPr>
                <w:rFonts w:cs="Arial"/>
                <w:sz w:val="16"/>
                <w:szCs w:val="16"/>
                <w:lang w:val="es-CO"/>
              </w:rPr>
              <w:t>tpmdCodigo</w:t>
            </w:r>
          </w:p>
        </w:tc>
        <w:tc>
          <w:tcPr>
            <w:tcW w:w="2895" w:type="dxa"/>
            <w:tcBorders>
              <w:top w:val="single" w:sz="4" w:space="0" w:color="auto"/>
              <w:left w:val="single" w:sz="4" w:space="0" w:color="auto"/>
              <w:bottom w:val="single" w:sz="4" w:space="0" w:color="auto"/>
              <w:right w:val="single" w:sz="4" w:space="0" w:color="auto"/>
            </w:tcBorders>
          </w:tcPr>
          <w:p w14:paraId="08EEA829" w14:textId="77777777" w:rsidR="008A3816" w:rsidRPr="00C35CD1" w:rsidRDefault="008A3816" w:rsidP="008A3816">
            <w:pPr>
              <w:rPr>
                <w:rFonts w:cs="Arial"/>
                <w:sz w:val="16"/>
                <w:szCs w:val="16"/>
                <w:lang w:val="es-CO"/>
              </w:rPr>
            </w:pPr>
            <w:r w:rsidRPr="00C35CD1">
              <w:rPr>
                <w:rFonts w:cs="Arial"/>
                <w:sz w:val="16"/>
                <w:szCs w:val="16"/>
                <w:lang w:val="es-CO"/>
              </w:rPr>
              <w:t>Código de los diferentes tipos de producto rollizo</w:t>
            </w:r>
          </w:p>
        </w:tc>
        <w:tc>
          <w:tcPr>
            <w:tcW w:w="709" w:type="dxa"/>
            <w:tcBorders>
              <w:top w:val="single" w:sz="4" w:space="0" w:color="auto"/>
              <w:left w:val="single" w:sz="4" w:space="0" w:color="auto"/>
              <w:bottom w:val="single" w:sz="4" w:space="0" w:color="auto"/>
              <w:right w:val="single" w:sz="4" w:space="0" w:color="auto"/>
            </w:tcBorders>
          </w:tcPr>
          <w:p w14:paraId="46B5E637" w14:textId="77777777" w:rsidR="008A3816" w:rsidRPr="00C35CD1" w:rsidRDefault="008A3816">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B4DA419" w14:textId="77777777" w:rsidR="008A3816" w:rsidRPr="00C35CD1" w:rsidRDefault="008A3816">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7C9D1DEF" w14:textId="77777777" w:rsidR="008A3816" w:rsidRPr="00C35CD1" w:rsidRDefault="008A3816">
            <w:pPr>
              <w:rPr>
                <w:rFonts w:cs="Arial"/>
                <w:sz w:val="16"/>
                <w:szCs w:val="16"/>
                <w:lang w:val="es-CO"/>
              </w:rPr>
            </w:pPr>
          </w:p>
        </w:tc>
      </w:tr>
      <w:tr w:rsidR="008A3816" w:rsidRPr="00C35CD1" w14:paraId="0A6D1D98" w14:textId="77777777" w:rsidTr="008A3816">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30785430" w14:textId="77777777" w:rsidR="008A3816" w:rsidRPr="00C35CD1" w:rsidRDefault="008A3816">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13429367" w14:textId="77777777" w:rsidR="008A3816" w:rsidRPr="00C35CD1" w:rsidRDefault="008A3816">
            <w:pPr>
              <w:rPr>
                <w:rFonts w:cs="Arial"/>
                <w:sz w:val="16"/>
                <w:szCs w:val="16"/>
                <w:lang w:val="es-CO"/>
              </w:rPr>
            </w:pPr>
            <w:r w:rsidRPr="00C35CD1">
              <w:rPr>
                <w:rFonts w:cs="Arial"/>
                <w:sz w:val="16"/>
                <w:szCs w:val="16"/>
                <w:lang w:val="es-CO"/>
              </w:rPr>
              <w:t>tpmdDescripcion</w:t>
            </w:r>
          </w:p>
        </w:tc>
        <w:tc>
          <w:tcPr>
            <w:tcW w:w="2895" w:type="dxa"/>
            <w:tcBorders>
              <w:top w:val="single" w:sz="4" w:space="0" w:color="auto"/>
              <w:left w:val="single" w:sz="4" w:space="0" w:color="auto"/>
              <w:bottom w:val="single" w:sz="4" w:space="0" w:color="auto"/>
              <w:right w:val="single" w:sz="4" w:space="0" w:color="auto"/>
            </w:tcBorders>
          </w:tcPr>
          <w:p w14:paraId="7C1D8159" w14:textId="77777777" w:rsidR="008A3816" w:rsidRPr="00C35CD1" w:rsidRDefault="008A3816" w:rsidP="00DB741C">
            <w:pPr>
              <w:rPr>
                <w:rFonts w:cs="Arial"/>
                <w:sz w:val="16"/>
                <w:szCs w:val="16"/>
                <w:lang w:val="es-CO"/>
              </w:rPr>
            </w:pPr>
            <w:r w:rsidRPr="00C35CD1">
              <w:rPr>
                <w:rFonts w:cs="Arial"/>
                <w:sz w:val="16"/>
                <w:szCs w:val="16"/>
                <w:lang w:val="es-CO"/>
              </w:rPr>
              <w:t>Descripción de los diferentes tipos de producto rollizo</w:t>
            </w:r>
          </w:p>
        </w:tc>
        <w:tc>
          <w:tcPr>
            <w:tcW w:w="709" w:type="dxa"/>
            <w:tcBorders>
              <w:top w:val="single" w:sz="4" w:space="0" w:color="auto"/>
              <w:left w:val="single" w:sz="4" w:space="0" w:color="auto"/>
              <w:bottom w:val="single" w:sz="4" w:space="0" w:color="auto"/>
              <w:right w:val="single" w:sz="4" w:space="0" w:color="auto"/>
            </w:tcBorders>
          </w:tcPr>
          <w:p w14:paraId="12F8369C" w14:textId="77777777" w:rsidR="008A3816" w:rsidRPr="00C35CD1" w:rsidRDefault="008A3816">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5753BB23" w14:textId="77777777" w:rsidR="008A3816" w:rsidRPr="00C35CD1" w:rsidRDefault="008A3816">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423F1DF5" w14:textId="77777777" w:rsidR="008A3816" w:rsidRPr="00C35CD1" w:rsidRDefault="008A3816">
            <w:pPr>
              <w:rPr>
                <w:rFonts w:cs="Arial"/>
                <w:sz w:val="16"/>
                <w:szCs w:val="16"/>
                <w:lang w:val="es-CO"/>
              </w:rPr>
            </w:pPr>
          </w:p>
        </w:tc>
      </w:tr>
    </w:tbl>
    <w:p w14:paraId="1714FEAD" w14:textId="77777777" w:rsidR="00D90F3A" w:rsidRPr="00C35CD1" w:rsidRDefault="00D90F3A" w:rsidP="00D90F3A">
      <w:pPr>
        <w:rPr>
          <w:sz w:val="16"/>
          <w:szCs w:val="16"/>
        </w:rPr>
      </w:pPr>
    </w:p>
    <w:p w14:paraId="1B7AFE01" w14:textId="77777777" w:rsidR="00D90F3A" w:rsidRPr="00C35CD1" w:rsidRDefault="00D90F3A" w:rsidP="002D2F00">
      <w:pPr>
        <w:pStyle w:val="Ttulo2"/>
        <w:rPr>
          <w:sz w:val="16"/>
          <w:szCs w:val="16"/>
        </w:rPr>
      </w:pPr>
      <w:bookmarkStart w:id="173" w:name="_Toc413851547"/>
      <w:r w:rsidRPr="00C35CD1">
        <w:rPr>
          <w:sz w:val="16"/>
          <w:szCs w:val="16"/>
        </w:rPr>
        <w:t>LISTA TIPO TRATAMIENTO SILVICULTURAL</w:t>
      </w:r>
      <w:bookmarkEnd w:id="173"/>
    </w:p>
    <w:p w14:paraId="586F26F5" w14:textId="77777777" w:rsidR="00F82D34" w:rsidRPr="00C35CD1" w:rsidRDefault="00F82D34" w:rsidP="00F82D34">
      <w:pPr>
        <w:rPr>
          <w:sz w:val="16"/>
          <w:szCs w:val="16"/>
        </w:rPr>
      </w:pPr>
    </w:p>
    <w:p w14:paraId="3B36607E" w14:textId="77777777" w:rsidR="008A3816" w:rsidRPr="00C35CD1" w:rsidRDefault="008A3816" w:rsidP="008A3816">
      <w:pPr>
        <w:pStyle w:val="Car"/>
        <w:jc w:val="both"/>
        <w:rPr>
          <w:rFonts w:ascii="Arial" w:hAnsi="Arial" w:cs="Arial"/>
          <w:sz w:val="16"/>
          <w:szCs w:val="16"/>
          <w:lang w:val="es-CO"/>
        </w:rPr>
      </w:pPr>
      <w:r w:rsidRPr="00C35CD1">
        <w:rPr>
          <w:rFonts w:ascii="Arial" w:hAnsi="Arial" w:cs="Arial"/>
          <w:sz w:val="16"/>
          <w:szCs w:val="16"/>
          <w:lang w:val="es-CO"/>
        </w:rPr>
        <w:t xml:space="preserve">Por medio de esta función es posible devolver la relación de los diferentes tipos de </w:t>
      </w:r>
      <w:r w:rsidR="00DB741C" w:rsidRPr="00C35CD1">
        <w:rPr>
          <w:rFonts w:ascii="Arial" w:hAnsi="Arial" w:cs="Arial"/>
          <w:sz w:val="16"/>
          <w:szCs w:val="16"/>
          <w:lang w:val="es-CO"/>
        </w:rPr>
        <w:t xml:space="preserve">tratamiento </w:t>
      </w:r>
      <w:r w:rsidR="00F82D34" w:rsidRPr="00C35CD1">
        <w:rPr>
          <w:rFonts w:ascii="Arial" w:hAnsi="Arial" w:cs="Arial"/>
          <w:sz w:val="16"/>
          <w:szCs w:val="16"/>
          <w:lang w:val="es-CO"/>
        </w:rPr>
        <w:t>silvicultura</w:t>
      </w:r>
      <w:r w:rsidRPr="00C35CD1">
        <w:rPr>
          <w:rFonts w:ascii="Arial" w:hAnsi="Arial" w:cs="Arial"/>
          <w:sz w:val="16"/>
          <w:szCs w:val="16"/>
          <w:lang w:val="es-CO"/>
        </w:rPr>
        <w:t>.</w:t>
      </w:r>
    </w:p>
    <w:p w14:paraId="3020934C" w14:textId="77777777" w:rsidR="008A3816" w:rsidRPr="00C35CD1" w:rsidRDefault="008A3816" w:rsidP="008A3816">
      <w:pPr>
        <w:rPr>
          <w:sz w:val="16"/>
          <w:szCs w:val="16"/>
        </w:rPr>
      </w:pPr>
    </w:p>
    <w:p w14:paraId="6CBF960F" w14:textId="77777777" w:rsidR="00D90F3A" w:rsidRPr="00C35CD1" w:rsidRDefault="008A3816" w:rsidP="008A3816">
      <w:pPr>
        <w:rPr>
          <w:sz w:val="16"/>
          <w:szCs w:val="16"/>
        </w:rPr>
      </w:pPr>
      <w:r w:rsidRPr="00C35CD1">
        <w:rPr>
          <w:sz w:val="16"/>
          <w:szCs w:val="16"/>
        </w:rPr>
        <w:t>En la Tabla 1</w:t>
      </w:r>
      <w:r w:rsidR="00F82D34" w:rsidRPr="00C35CD1">
        <w:rPr>
          <w:sz w:val="16"/>
          <w:szCs w:val="16"/>
        </w:rPr>
        <w:t>,</w:t>
      </w:r>
      <w:r w:rsidRPr="00C35CD1">
        <w:rPr>
          <w:sz w:val="16"/>
          <w:szCs w:val="16"/>
        </w:rPr>
        <w:t xml:space="preserve"> se detallan los campos de salida de este servicio.</w:t>
      </w:r>
    </w:p>
    <w:p w14:paraId="0CECBA49" w14:textId="77777777" w:rsidR="00DB741C" w:rsidRPr="00C35CD1" w:rsidRDefault="00DB741C" w:rsidP="008A3816">
      <w:pPr>
        <w:rPr>
          <w:sz w:val="16"/>
          <w:szCs w:val="16"/>
        </w:rPr>
      </w:pPr>
    </w:p>
    <w:p w14:paraId="70B3274F"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47</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(VTipoTratSilviTO)</w:t>
      </w:r>
    </w:p>
    <w:p w14:paraId="23F7E2A9"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0A8D70AD" w14:textId="77777777" w:rsidTr="00DB741C">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77BF22AA"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7AA1D994"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2E24EC7E"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59915CA3"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389BC244"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4A787781"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B741C" w:rsidRPr="00C35CD1" w14:paraId="5E6DF5B3" w14:textId="77777777" w:rsidTr="00DB741C">
        <w:trPr>
          <w:jc w:val="center"/>
        </w:trPr>
        <w:tc>
          <w:tcPr>
            <w:tcW w:w="545" w:type="dxa"/>
            <w:tcBorders>
              <w:top w:val="single" w:sz="4" w:space="0" w:color="auto"/>
              <w:left w:val="single" w:sz="4" w:space="0" w:color="auto"/>
              <w:bottom w:val="single" w:sz="4" w:space="0" w:color="auto"/>
              <w:right w:val="single" w:sz="4" w:space="0" w:color="auto"/>
            </w:tcBorders>
            <w:hideMark/>
          </w:tcPr>
          <w:p w14:paraId="6F284408" w14:textId="77777777" w:rsidR="00DB741C" w:rsidRPr="00C35CD1" w:rsidRDefault="00DB741C">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76C6E708" w14:textId="77777777" w:rsidR="00DB741C" w:rsidRPr="00C35CD1" w:rsidRDefault="00DB741C">
            <w:pPr>
              <w:rPr>
                <w:rFonts w:cs="Arial"/>
                <w:sz w:val="16"/>
                <w:szCs w:val="16"/>
                <w:lang w:val="es-CO"/>
              </w:rPr>
            </w:pPr>
            <w:r w:rsidRPr="00C35CD1">
              <w:rPr>
                <w:rFonts w:cs="Arial"/>
                <w:sz w:val="16"/>
                <w:szCs w:val="16"/>
                <w:lang w:val="es-CO"/>
              </w:rPr>
              <w:t>ttsiCodigo</w:t>
            </w:r>
          </w:p>
        </w:tc>
        <w:tc>
          <w:tcPr>
            <w:tcW w:w="2895" w:type="dxa"/>
            <w:tcBorders>
              <w:top w:val="single" w:sz="4" w:space="0" w:color="auto"/>
              <w:left w:val="single" w:sz="4" w:space="0" w:color="auto"/>
              <w:bottom w:val="single" w:sz="4" w:space="0" w:color="auto"/>
              <w:right w:val="single" w:sz="4" w:space="0" w:color="auto"/>
            </w:tcBorders>
          </w:tcPr>
          <w:p w14:paraId="479A0F1F" w14:textId="77777777" w:rsidR="00DB741C" w:rsidRPr="00C35CD1" w:rsidRDefault="00DB741C" w:rsidP="00DB741C">
            <w:pPr>
              <w:rPr>
                <w:rFonts w:cs="Arial"/>
                <w:sz w:val="16"/>
                <w:szCs w:val="16"/>
                <w:lang w:val="es-CO"/>
              </w:rPr>
            </w:pPr>
            <w:r w:rsidRPr="00C35CD1">
              <w:rPr>
                <w:rFonts w:cs="Arial"/>
                <w:sz w:val="16"/>
                <w:szCs w:val="16"/>
                <w:lang w:val="es-CO"/>
              </w:rPr>
              <w:t>Código de los diferentes tipos de tratamiento silvicultural</w:t>
            </w:r>
          </w:p>
        </w:tc>
        <w:tc>
          <w:tcPr>
            <w:tcW w:w="709" w:type="dxa"/>
            <w:tcBorders>
              <w:top w:val="single" w:sz="4" w:space="0" w:color="auto"/>
              <w:left w:val="single" w:sz="4" w:space="0" w:color="auto"/>
              <w:bottom w:val="single" w:sz="4" w:space="0" w:color="auto"/>
              <w:right w:val="single" w:sz="4" w:space="0" w:color="auto"/>
            </w:tcBorders>
          </w:tcPr>
          <w:p w14:paraId="7C4303C8" w14:textId="77777777" w:rsidR="00DB741C" w:rsidRPr="00C35CD1" w:rsidRDefault="00DB741C">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31F50299" w14:textId="77777777" w:rsidR="00DB741C" w:rsidRPr="00C35CD1" w:rsidRDefault="00DB741C">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1F7173A3" w14:textId="77777777" w:rsidR="00DB741C" w:rsidRPr="00C35CD1" w:rsidRDefault="00DB741C">
            <w:pPr>
              <w:rPr>
                <w:rFonts w:cs="Arial"/>
                <w:sz w:val="16"/>
                <w:szCs w:val="16"/>
                <w:lang w:val="es-CO"/>
              </w:rPr>
            </w:pPr>
          </w:p>
        </w:tc>
      </w:tr>
      <w:tr w:rsidR="00DB741C" w:rsidRPr="00C35CD1" w14:paraId="0CB36EC0" w14:textId="77777777" w:rsidTr="00DB741C">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3B77CACA" w14:textId="77777777" w:rsidR="00DB741C" w:rsidRPr="00C35CD1" w:rsidRDefault="00DB741C">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7DAB7D66" w14:textId="77777777" w:rsidR="00DB741C" w:rsidRPr="00C35CD1" w:rsidRDefault="00DB741C">
            <w:pPr>
              <w:rPr>
                <w:rFonts w:cs="Arial"/>
                <w:sz w:val="16"/>
                <w:szCs w:val="16"/>
                <w:lang w:val="es-CO"/>
              </w:rPr>
            </w:pPr>
            <w:r w:rsidRPr="00C35CD1">
              <w:rPr>
                <w:rFonts w:cs="Arial"/>
                <w:sz w:val="16"/>
                <w:szCs w:val="16"/>
                <w:lang w:val="es-CO"/>
              </w:rPr>
              <w:t>ttsiDescripcion</w:t>
            </w:r>
          </w:p>
        </w:tc>
        <w:tc>
          <w:tcPr>
            <w:tcW w:w="2895" w:type="dxa"/>
            <w:tcBorders>
              <w:top w:val="single" w:sz="4" w:space="0" w:color="auto"/>
              <w:left w:val="single" w:sz="4" w:space="0" w:color="auto"/>
              <w:bottom w:val="single" w:sz="4" w:space="0" w:color="auto"/>
              <w:right w:val="single" w:sz="4" w:space="0" w:color="auto"/>
            </w:tcBorders>
          </w:tcPr>
          <w:p w14:paraId="36F69FFA" w14:textId="77777777" w:rsidR="00DB741C" w:rsidRPr="00C35CD1" w:rsidRDefault="00DB741C" w:rsidP="00DB741C">
            <w:pPr>
              <w:rPr>
                <w:rFonts w:cs="Arial"/>
                <w:sz w:val="16"/>
                <w:szCs w:val="16"/>
                <w:lang w:val="es-CO"/>
              </w:rPr>
            </w:pPr>
            <w:r w:rsidRPr="00C35CD1">
              <w:rPr>
                <w:rFonts w:cs="Arial"/>
                <w:sz w:val="16"/>
                <w:szCs w:val="16"/>
                <w:lang w:val="es-CO"/>
              </w:rPr>
              <w:t>Descripción de los diferentes tipos de tratamiento silvicultural</w:t>
            </w:r>
          </w:p>
        </w:tc>
        <w:tc>
          <w:tcPr>
            <w:tcW w:w="709" w:type="dxa"/>
            <w:tcBorders>
              <w:top w:val="single" w:sz="4" w:space="0" w:color="auto"/>
              <w:left w:val="single" w:sz="4" w:space="0" w:color="auto"/>
              <w:bottom w:val="single" w:sz="4" w:space="0" w:color="auto"/>
              <w:right w:val="single" w:sz="4" w:space="0" w:color="auto"/>
            </w:tcBorders>
          </w:tcPr>
          <w:p w14:paraId="2E63FF48" w14:textId="77777777" w:rsidR="00DB741C" w:rsidRPr="00C35CD1" w:rsidRDefault="00DB741C">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D452F3E" w14:textId="77777777" w:rsidR="00DB741C" w:rsidRPr="00C35CD1" w:rsidRDefault="00DB741C">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72323F4D" w14:textId="77777777" w:rsidR="00DB741C" w:rsidRPr="00C35CD1" w:rsidRDefault="00DB741C">
            <w:pPr>
              <w:rPr>
                <w:rFonts w:cs="Arial"/>
                <w:sz w:val="16"/>
                <w:szCs w:val="16"/>
                <w:lang w:val="es-CO"/>
              </w:rPr>
            </w:pPr>
          </w:p>
        </w:tc>
      </w:tr>
    </w:tbl>
    <w:p w14:paraId="5AAC864D" w14:textId="77777777" w:rsidR="00D90F3A" w:rsidRPr="00C35CD1" w:rsidRDefault="00D90F3A" w:rsidP="00D90F3A">
      <w:pPr>
        <w:rPr>
          <w:sz w:val="16"/>
          <w:szCs w:val="16"/>
        </w:rPr>
      </w:pPr>
    </w:p>
    <w:p w14:paraId="27A92DE9" w14:textId="77777777" w:rsidR="00D90F3A" w:rsidRPr="00C35CD1" w:rsidRDefault="00D90F3A" w:rsidP="00D90F3A">
      <w:pPr>
        <w:rPr>
          <w:sz w:val="16"/>
          <w:szCs w:val="16"/>
        </w:rPr>
      </w:pPr>
    </w:p>
    <w:p w14:paraId="205319BD" w14:textId="77777777" w:rsidR="00D90F3A" w:rsidRPr="00C35CD1" w:rsidRDefault="00D90F3A" w:rsidP="002D2F00">
      <w:pPr>
        <w:pStyle w:val="Ttulo2"/>
        <w:rPr>
          <w:sz w:val="16"/>
          <w:szCs w:val="16"/>
        </w:rPr>
      </w:pPr>
      <w:bookmarkStart w:id="174" w:name="_Toc413851548"/>
      <w:r w:rsidRPr="00C35CD1">
        <w:rPr>
          <w:sz w:val="16"/>
          <w:szCs w:val="16"/>
        </w:rPr>
        <w:t>LISTA UBICACIÓN ARBOL AISLADO</w:t>
      </w:r>
      <w:bookmarkEnd w:id="174"/>
    </w:p>
    <w:p w14:paraId="2F0F3630" w14:textId="77777777" w:rsidR="00F82D34" w:rsidRPr="00C35CD1" w:rsidRDefault="00F82D34" w:rsidP="00F82D34">
      <w:pPr>
        <w:rPr>
          <w:sz w:val="16"/>
          <w:szCs w:val="16"/>
        </w:rPr>
      </w:pPr>
    </w:p>
    <w:p w14:paraId="759E90B2" w14:textId="77777777" w:rsidR="00DB741C" w:rsidRPr="00C35CD1" w:rsidRDefault="00DB741C" w:rsidP="00DB741C">
      <w:pPr>
        <w:pStyle w:val="Car"/>
        <w:jc w:val="both"/>
        <w:rPr>
          <w:rFonts w:ascii="Arial" w:hAnsi="Arial" w:cs="Arial"/>
          <w:sz w:val="16"/>
          <w:szCs w:val="16"/>
          <w:lang w:val="es-ES"/>
        </w:rPr>
      </w:pPr>
      <w:r w:rsidRPr="00C35CD1">
        <w:rPr>
          <w:rFonts w:ascii="Arial" w:hAnsi="Arial" w:cs="Arial"/>
          <w:sz w:val="16"/>
          <w:szCs w:val="16"/>
          <w:lang w:val="es-CO"/>
        </w:rPr>
        <w:lastRenderedPageBreak/>
        <w:t>Por medio de esta función es posible devolver la ubicación del árbol aislado.</w:t>
      </w:r>
    </w:p>
    <w:p w14:paraId="5F2204E2" w14:textId="77777777" w:rsidR="00DB741C" w:rsidRPr="00C35CD1" w:rsidRDefault="00DB741C" w:rsidP="00DB741C">
      <w:pPr>
        <w:rPr>
          <w:sz w:val="16"/>
          <w:szCs w:val="16"/>
        </w:rPr>
      </w:pPr>
    </w:p>
    <w:p w14:paraId="372234A2" w14:textId="77777777" w:rsidR="00DB741C" w:rsidRPr="00C35CD1" w:rsidRDefault="00DB741C" w:rsidP="00DB741C">
      <w:pPr>
        <w:rPr>
          <w:sz w:val="16"/>
          <w:szCs w:val="16"/>
        </w:rPr>
      </w:pPr>
      <w:r w:rsidRPr="00C35CD1">
        <w:rPr>
          <w:sz w:val="16"/>
          <w:szCs w:val="16"/>
        </w:rPr>
        <w:t>En la Tabla 1</w:t>
      </w:r>
      <w:r w:rsidR="00F82D34" w:rsidRPr="00C35CD1">
        <w:rPr>
          <w:sz w:val="16"/>
          <w:szCs w:val="16"/>
        </w:rPr>
        <w:t>,</w:t>
      </w:r>
      <w:r w:rsidRPr="00C35CD1">
        <w:rPr>
          <w:sz w:val="16"/>
          <w:szCs w:val="16"/>
        </w:rPr>
        <w:t xml:space="preserve"> se detallan los campos de salida de este servicio.</w:t>
      </w:r>
    </w:p>
    <w:p w14:paraId="3649FF39" w14:textId="77777777" w:rsidR="00D90F3A" w:rsidRPr="00C35CD1" w:rsidRDefault="00D90F3A" w:rsidP="00D90F3A">
      <w:pPr>
        <w:rPr>
          <w:sz w:val="16"/>
          <w:szCs w:val="16"/>
        </w:rPr>
      </w:pPr>
    </w:p>
    <w:p w14:paraId="4FD0F56A"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48</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(VUbiArbAislTO)</w:t>
      </w:r>
    </w:p>
    <w:p w14:paraId="1E63B6D5"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748ACAC9" w14:textId="77777777" w:rsidTr="00DB741C">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7269BC41"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5D67F043"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777934D8"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7FED41FE"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4C09B378"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2B36E8B9"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B741C" w:rsidRPr="00C35CD1" w14:paraId="5D0F47B9" w14:textId="77777777" w:rsidTr="00DB741C">
        <w:trPr>
          <w:jc w:val="center"/>
        </w:trPr>
        <w:tc>
          <w:tcPr>
            <w:tcW w:w="545" w:type="dxa"/>
            <w:tcBorders>
              <w:top w:val="single" w:sz="4" w:space="0" w:color="auto"/>
              <w:left w:val="single" w:sz="4" w:space="0" w:color="auto"/>
              <w:bottom w:val="single" w:sz="4" w:space="0" w:color="auto"/>
              <w:right w:val="single" w:sz="4" w:space="0" w:color="auto"/>
            </w:tcBorders>
            <w:hideMark/>
          </w:tcPr>
          <w:p w14:paraId="0B926919" w14:textId="77777777" w:rsidR="00DB741C" w:rsidRPr="00C35CD1" w:rsidRDefault="00DB741C">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0AD6A31A" w14:textId="77777777" w:rsidR="00DB741C" w:rsidRPr="00C35CD1" w:rsidRDefault="00DB741C">
            <w:pPr>
              <w:rPr>
                <w:rFonts w:cs="Arial"/>
                <w:sz w:val="16"/>
                <w:szCs w:val="16"/>
                <w:lang w:val="es-CO"/>
              </w:rPr>
            </w:pPr>
            <w:r w:rsidRPr="00C35CD1">
              <w:rPr>
                <w:rFonts w:cs="Arial"/>
                <w:sz w:val="16"/>
                <w:szCs w:val="16"/>
                <w:lang w:val="es-CO"/>
              </w:rPr>
              <w:t>tpmdCodigo</w:t>
            </w:r>
          </w:p>
        </w:tc>
        <w:tc>
          <w:tcPr>
            <w:tcW w:w="2895" w:type="dxa"/>
            <w:tcBorders>
              <w:top w:val="single" w:sz="4" w:space="0" w:color="auto"/>
              <w:left w:val="single" w:sz="4" w:space="0" w:color="auto"/>
              <w:bottom w:val="single" w:sz="4" w:space="0" w:color="auto"/>
              <w:right w:val="single" w:sz="4" w:space="0" w:color="auto"/>
            </w:tcBorders>
          </w:tcPr>
          <w:p w14:paraId="673BC6B4" w14:textId="77777777" w:rsidR="00DB741C" w:rsidRPr="00C35CD1" w:rsidRDefault="00DB741C" w:rsidP="00DB741C">
            <w:pPr>
              <w:rPr>
                <w:rFonts w:cs="Arial"/>
                <w:sz w:val="16"/>
                <w:szCs w:val="16"/>
                <w:lang w:val="es-CO"/>
              </w:rPr>
            </w:pPr>
            <w:r w:rsidRPr="00C35CD1">
              <w:rPr>
                <w:rFonts w:cs="Arial"/>
                <w:sz w:val="16"/>
                <w:szCs w:val="16"/>
                <w:lang w:val="es-CO"/>
              </w:rPr>
              <w:t>Código de la ubicación del árbol aislado</w:t>
            </w:r>
          </w:p>
        </w:tc>
        <w:tc>
          <w:tcPr>
            <w:tcW w:w="709" w:type="dxa"/>
            <w:tcBorders>
              <w:top w:val="single" w:sz="4" w:space="0" w:color="auto"/>
              <w:left w:val="single" w:sz="4" w:space="0" w:color="auto"/>
              <w:bottom w:val="single" w:sz="4" w:space="0" w:color="auto"/>
              <w:right w:val="single" w:sz="4" w:space="0" w:color="auto"/>
            </w:tcBorders>
          </w:tcPr>
          <w:p w14:paraId="7B42D24F" w14:textId="77777777" w:rsidR="00DB741C" w:rsidRPr="00C35CD1" w:rsidRDefault="00DB741C">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D8B289E" w14:textId="77777777" w:rsidR="00DB741C" w:rsidRPr="00C35CD1" w:rsidRDefault="00DB741C">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6EA2226B" w14:textId="77777777" w:rsidR="00DB741C" w:rsidRPr="00C35CD1" w:rsidRDefault="00DB741C">
            <w:pPr>
              <w:rPr>
                <w:rFonts w:cs="Arial"/>
                <w:sz w:val="16"/>
                <w:szCs w:val="16"/>
                <w:lang w:val="es-CO"/>
              </w:rPr>
            </w:pPr>
          </w:p>
        </w:tc>
      </w:tr>
      <w:tr w:rsidR="00DB741C" w:rsidRPr="00C35CD1" w14:paraId="41161E57" w14:textId="77777777" w:rsidTr="00DB741C">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2E3F70EE" w14:textId="77777777" w:rsidR="00DB741C" w:rsidRPr="00C35CD1" w:rsidRDefault="00DB741C">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52DC2371" w14:textId="77777777" w:rsidR="00DB741C" w:rsidRPr="00C35CD1" w:rsidRDefault="00DB741C">
            <w:pPr>
              <w:rPr>
                <w:rFonts w:cs="Arial"/>
                <w:sz w:val="16"/>
                <w:szCs w:val="16"/>
                <w:lang w:val="es-CO"/>
              </w:rPr>
            </w:pPr>
            <w:r w:rsidRPr="00C35CD1">
              <w:rPr>
                <w:rFonts w:cs="Arial"/>
                <w:sz w:val="16"/>
                <w:szCs w:val="16"/>
                <w:lang w:val="es-CO"/>
              </w:rPr>
              <w:t>tpmdDescripcion</w:t>
            </w:r>
          </w:p>
        </w:tc>
        <w:tc>
          <w:tcPr>
            <w:tcW w:w="2895" w:type="dxa"/>
            <w:tcBorders>
              <w:top w:val="single" w:sz="4" w:space="0" w:color="auto"/>
              <w:left w:val="single" w:sz="4" w:space="0" w:color="auto"/>
              <w:bottom w:val="single" w:sz="4" w:space="0" w:color="auto"/>
              <w:right w:val="single" w:sz="4" w:space="0" w:color="auto"/>
            </w:tcBorders>
          </w:tcPr>
          <w:p w14:paraId="62487CBE" w14:textId="77777777" w:rsidR="00DB741C" w:rsidRPr="00C35CD1" w:rsidRDefault="00DB741C" w:rsidP="00DB741C">
            <w:pPr>
              <w:rPr>
                <w:rFonts w:cs="Arial"/>
                <w:sz w:val="16"/>
                <w:szCs w:val="16"/>
                <w:lang w:val="es-CO"/>
              </w:rPr>
            </w:pPr>
            <w:r w:rsidRPr="00C35CD1">
              <w:rPr>
                <w:rFonts w:cs="Arial"/>
                <w:sz w:val="16"/>
                <w:szCs w:val="16"/>
                <w:lang w:val="es-CO"/>
              </w:rPr>
              <w:t>Descripción de la ubicación del árbol aislado</w:t>
            </w:r>
          </w:p>
        </w:tc>
        <w:tc>
          <w:tcPr>
            <w:tcW w:w="709" w:type="dxa"/>
            <w:tcBorders>
              <w:top w:val="single" w:sz="4" w:space="0" w:color="auto"/>
              <w:left w:val="single" w:sz="4" w:space="0" w:color="auto"/>
              <w:bottom w:val="single" w:sz="4" w:space="0" w:color="auto"/>
              <w:right w:val="single" w:sz="4" w:space="0" w:color="auto"/>
            </w:tcBorders>
          </w:tcPr>
          <w:p w14:paraId="11E664EF" w14:textId="77777777" w:rsidR="00DB741C" w:rsidRPr="00C35CD1" w:rsidRDefault="00DB741C">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4EBAEB7B" w14:textId="77777777" w:rsidR="00DB741C" w:rsidRPr="00C35CD1" w:rsidRDefault="00DB741C">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73E8B289" w14:textId="77777777" w:rsidR="00DB741C" w:rsidRPr="00C35CD1" w:rsidRDefault="00DB741C">
            <w:pPr>
              <w:rPr>
                <w:rFonts w:cs="Arial"/>
                <w:sz w:val="16"/>
                <w:szCs w:val="16"/>
                <w:lang w:val="es-CO"/>
              </w:rPr>
            </w:pPr>
          </w:p>
        </w:tc>
      </w:tr>
    </w:tbl>
    <w:p w14:paraId="0896D117" w14:textId="77777777" w:rsidR="00D90F3A" w:rsidRPr="00C35CD1" w:rsidRDefault="00D90F3A" w:rsidP="00D90F3A">
      <w:pPr>
        <w:rPr>
          <w:sz w:val="16"/>
          <w:szCs w:val="16"/>
        </w:rPr>
      </w:pPr>
    </w:p>
    <w:p w14:paraId="1CE01EE6" w14:textId="77777777" w:rsidR="00D90F3A" w:rsidRPr="00C35CD1" w:rsidRDefault="00D90F3A" w:rsidP="00D90F3A">
      <w:pPr>
        <w:rPr>
          <w:sz w:val="16"/>
          <w:szCs w:val="16"/>
        </w:rPr>
      </w:pPr>
    </w:p>
    <w:p w14:paraId="5D0E123A" w14:textId="77777777" w:rsidR="00D90F3A" w:rsidRPr="00C35CD1" w:rsidRDefault="00D90F3A" w:rsidP="00EC35DA">
      <w:pPr>
        <w:pStyle w:val="Ttulo2"/>
        <w:rPr>
          <w:sz w:val="16"/>
          <w:szCs w:val="16"/>
        </w:rPr>
      </w:pPr>
      <w:bookmarkStart w:id="175" w:name="_Toc413851549"/>
      <w:r w:rsidRPr="00C35CD1">
        <w:rPr>
          <w:sz w:val="16"/>
          <w:szCs w:val="16"/>
        </w:rPr>
        <w:t>LISTA UNIDAD MEDIDA</w:t>
      </w:r>
      <w:bookmarkEnd w:id="175"/>
    </w:p>
    <w:p w14:paraId="7FDE2F81" w14:textId="77777777" w:rsidR="00F82D34" w:rsidRPr="00C35CD1" w:rsidRDefault="00F82D34" w:rsidP="00F82D34">
      <w:pPr>
        <w:rPr>
          <w:sz w:val="16"/>
          <w:szCs w:val="16"/>
        </w:rPr>
      </w:pPr>
    </w:p>
    <w:p w14:paraId="09D17269" w14:textId="77777777" w:rsidR="00DB741C" w:rsidRPr="00C35CD1" w:rsidRDefault="00DB741C" w:rsidP="00DB741C">
      <w:pPr>
        <w:pStyle w:val="Car"/>
        <w:jc w:val="both"/>
        <w:rPr>
          <w:rFonts w:ascii="Arial" w:hAnsi="Arial" w:cs="Arial"/>
          <w:sz w:val="16"/>
          <w:szCs w:val="16"/>
          <w:lang w:val="es-CO"/>
        </w:rPr>
      </w:pPr>
      <w:r w:rsidRPr="00C35CD1">
        <w:rPr>
          <w:rFonts w:ascii="Arial" w:hAnsi="Arial" w:cs="Arial"/>
          <w:sz w:val="16"/>
          <w:szCs w:val="16"/>
          <w:lang w:val="es-CO"/>
        </w:rPr>
        <w:t>Por medio de esta función es posible devolver la relación de las diferentes unidades de medida utilizadas.</w:t>
      </w:r>
    </w:p>
    <w:p w14:paraId="431ED413" w14:textId="77777777" w:rsidR="00DB741C" w:rsidRPr="00C35CD1" w:rsidRDefault="00DB741C" w:rsidP="00DB741C">
      <w:pPr>
        <w:rPr>
          <w:sz w:val="16"/>
          <w:szCs w:val="16"/>
        </w:rPr>
      </w:pPr>
    </w:p>
    <w:p w14:paraId="10BAC402" w14:textId="77777777" w:rsidR="00DB741C" w:rsidRPr="00C35CD1" w:rsidRDefault="00DB741C" w:rsidP="00DB741C">
      <w:pPr>
        <w:rPr>
          <w:sz w:val="16"/>
          <w:szCs w:val="16"/>
        </w:rPr>
      </w:pPr>
      <w:r w:rsidRPr="00C35CD1">
        <w:rPr>
          <w:sz w:val="16"/>
          <w:szCs w:val="16"/>
        </w:rPr>
        <w:t>En la Tabla 1</w:t>
      </w:r>
      <w:r w:rsidR="00F82D34" w:rsidRPr="00C35CD1">
        <w:rPr>
          <w:sz w:val="16"/>
          <w:szCs w:val="16"/>
        </w:rPr>
        <w:t>,</w:t>
      </w:r>
      <w:r w:rsidRPr="00C35CD1">
        <w:rPr>
          <w:sz w:val="16"/>
          <w:szCs w:val="16"/>
        </w:rPr>
        <w:t xml:space="preserve"> se detallan los campos de salida de este servicio.</w:t>
      </w:r>
    </w:p>
    <w:p w14:paraId="67FE31CD" w14:textId="77777777" w:rsidR="00D90F3A" w:rsidRPr="00C35CD1" w:rsidRDefault="00D90F3A" w:rsidP="00D90F3A">
      <w:pPr>
        <w:rPr>
          <w:sz w:val="16"/>
          <w:szCs w:val="16"/>
        </w:rPr>
      </w:pPr>
    </w:p>
    <w:p w14:paraId="1DC984B4" w14:textId="77777777" w:rsidR="00D90F3A" w:rsidRPr="00C35CD1" w:rsidRDefault="00D90F3A" w:rsidP="00D90F3A">
      <w:pPr>
        <w:pStyle w:val="Descripcin"/>
        <w:jc w:val="center"/>
        <w:rPr>
          <w:rFonts w:ascii="Arial" w:hAnsi="Arial" w:cs="Arial"/>
          <w:b w:val="0"/>
          <w:sz w:val="16"/>
          <w:szCs w:val="16"/>
        </w:rPr>
      </w:pPr>
      <w:r w:rsidRPr="00C35CD1">
        <w:rPr>
          <w:rFonts w:ascii="Arial" w:hAnsi="Arial" w:cs="Arial"/>
          <w:b w:val="0"/>
          <w:sz w:val="16"/>
          <w:szCs w:val="16"/>
        </w:rPr>
        <w:t xml:space="preserve">Tabla </w:t>
      </w:r>
      <w:r w:rsidR="008045A5" w:rsidRPr="00C35CD1">
        <w:rPr>
          <w:rFonts w:ascii="Arial" w:hAnsi="Arial" w:cs="Arial"/>
          <w:b w:val="0"/>
          <w:sz w:val="16"/>
          <w:szCs w:val="16"/>
        </w:rPr>
        <w:fldChar w:fldCharType="begin"/>
      </w:r>
      <w:r w:rsidRPr="00C35CD1">
        <w:rPr>
          <w:rFonts w:ascii="Arial" w:hAnsi="Arial" w:cs="Arial"/>
          <w:b w:val="0"/>
          <w:sz w:val="16"/>
          <w:szCs w:val="16"/>
        </w:rPr>
        <w:instrText xml:space="preserve"> SEQ Tabla \* ARABIC </w:instrText>
      </w:r>
      <w:r w:rsidR="008045A5" w:rsidRPr="00C35CD1">
        <w:rPr>
          <w:rFonts w:ascii="Arial" w:hAnsi="Arial" w:cs="Arial"/>
          <w:b w:val="0"/>
          <w:sz w:val="16"/>
          <w:szCs w:val="16"/>
        </w:rPr>
        <w:fldChar w:fldCharType="separate"/>
      </w:r>
      <w:r w:rsidR="00C912C2">
        <w:rPr>
          <w:rFonts w:ascii="Arial" w:hAnsi="Arial" w:cs="Arial"/>
          <w:b w:val="0"/>
          <w:noProof/>
          <w:sz w:val="16"/>
          <w:szCs w:val="16"/>
        </w:rPr>
        <w:t>49</w:t>
      </w:r>
      <w:r w:rsidR="008045A5" w:rsidRPr="00C35CD1">
        <w:rPr>
          <w:rFonts w:ascii="Arial" w:hAnsi="Arial" w:cs="Arial"/>
          <w:b w:val="0"/>
          <w:sz w:val="16"/>
          <w:szCs w:val="16"/>
        </w:rPr>
        <w:fldChar w:fldCharType="end"/>
      </w:r>
      <w:r w:rsidRPr="00C35CD1">
        <w:rPr>
          <w:rFonts w:ascii="Arial" w:hAnsi="Arial" w:cs="Arial"/>
          <w:b w:val="0"/>
          <w:sz w:val="16"/>
          <w:szCs w:val="16"/>
        </w:rPr>
        <w:t xml:space="preserve">. Parámetros de </w:t>
      </w:r>
      <w:r w:rsidR="00D17552" w:rsidRPr="00C35CD1">
        <w:rPr>
          <w:rFonts w:ascii="Arial" w:hAnsi="Arial" w:cs="Arial"/>
          <w:b w:val="0"/>
          <w:sz w:val="16"/>
          <w:szCs w:val="16"/>
        </w:rPr>
        <w:t>salida</w:t>
      </w:r>
      <w:r w:rsidRPr="00C35CD1">
        <w:rPr>
          <w:rFonts w:ascii="Arial" w:hAnsi="Arial" w:cs="Arial"/>
          <w:b w:val="0"/>
          <w:sz w:val="16"/>
          <w:szCs w:val="16"/>
        </w:rPr>
        <w:t xml:space="preserve"> (VUnidMedidTO)</w:t>
      </w:r>
    </w:p>
    <w:p w14:paraId="56F4B133" w14:textId="77777777" w:rsidR="00D90F3A" w:rsidRPr="00C35CD1" w:rsidRDefault="00D90F3A" w:rsidP="00D90F3A">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D90F3A" w:rsidRPr="00C35CD1" w14:paraId="56DE2D26" w14:textId="77777777" w:rsidTr="00DB741C">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043EDA22" w14:textId="77777777" w:rsidR="00D90F3A" w:rsidRPr="00C35CD1" w:rsidRDefault="00D90F3A">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7A42ED57" w14:textId="77777777" w:rsidR="00D90F3A" w:rsidRPr="00C35CD1" w:rsidRDefault="00D90F3A">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74981C23" w14:textId="77777777" w:rsidR="00D90F3A" w:rsidRPr="00C35CD1" w:rsidRDefault="00D90F3A">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0A7C5C89" w14:textId="77777777" w:rsidR="00D90F3A" w:rsidRPr="00C35CD1" w:rsidRDefault="00D90F3A">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5FF6A3F2" w14:textId="77777777" w:rsidR="00D90F3A" w:rsidRPr="00C35CD1" w:rsidRDefault="00D90F3A">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13FC7340" w14:textId="77777777" w:rsidR="00D90F3A" w:rsidRPr="00C35CD1" w:rsidRDefault="00D90F3A">
            <w:pPr>
              <w:jc w:val="center"/>
              <w:rPr>
                <w:rFonts w:cs="Arial"/>
                <w:b/>
                <w:sz w:val="16"/>
                <w:szCs w:val="16"/>
                <w:lang w:val="es-CO"/>
              </w:rPr>
            </w:pPr>
            <w:r w:rsidRPr="00C35CD1">
              <w:rPr>
                <w:rFonts w:cs="Arial"/>
                <w:b/>
                <w:sz w:val="16"/>
                <w:szCs w:val="16"/>
                <w:lang w:val="es-CO"/>
              </w:rPr>
              <w:t>Valores</w:t>
            </w:r>
          </w:p>
        </w:tc>
      </w:tr>
      <w:tr w:rsidR="00DB741C" w:rsidRPr="00C35CD1" w14:paraId="377A3DF4" w14:textId="77777777" w:rsidTr="00DB741C">
        <w:trPr>
          <w:jc w:val="center"/>
        </w:trPr>
        <w:tc>
          <w:tcPr>
            <w:tcW w:w="545" w:type="dxa"/>
            <w:tcBorders>
              <w:top w:val="single" w:sz="4" w:space="0" w:color="auto"/>
              <w:left w:val="single" w:sz="4" w:space="0" w:color="auto"/>
              <w:bottom w:val="single" w:sz="4" w:space="0" w:color="auto"/>
              <w:right w:val="single" w:sz="4" w:space="0" w:color="auto"/>
            </w:tcBorders>
            <w:hideMark/>
          </w:tcPr>
          <w:p w14:paraId="2476EEE9" w14:textId="77777777" w:rsidR="00DB741C" w:rsidRPr="00C35CD1" w:rsidRDefault="00DB741C">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01B82DE6" w14:textId="77777777" w:rsidR="00DB741C" w:rsidRPr="00C35CD1" w:rsidRDefault="00DB741C">
            <w:pPr>
              <w:rPr>
                <w:rFonts w:cs="Arial"/>
                <w:sz w:val="16"/>
                <w:szCs w:val="16"/>
                <w:lang w:val="es-CO"/>
              </w:rPr>
            </w:pPr>
            <w:r w:rsidRPr="00C35CD1">
              <w:rPr>
                <w:rFonts w:cs="Arial"/>
                <w:sz w:val="16"/>
                <w:szCs w:val="16"/>
                <w:lang w:val="es-CO"/>
              </w:rPr>
              <w:t>unmeCodigo</w:t>
            </w:r>
          </w:p>
        </w:tc>
        <w:tc>
          <w:tcPr>
            <w:tcW w:w="2895" w:type="dxa"/>
            <w:tcBorders>
              <w:top w:val="single" w:sz="4" w:space="0" w:color="auto"/>
              <w:left w:val="single" w:sz="4" w:space="0" w:color="auto"/>
              <w:bottom w:val="single" w:sz="4" w:space="0" w:color="auto"/>
              <w:right w:val="single" w:sz="4" w:space="0" w:color="auto"/>
            </w:tcBorders>
          </w:tcPr>
          <w:p w14:paraId="11C58E73" w14:textId="77777777" w:rsidR="00DB741C" w:rsidRPr="00C35CD1" w:rsidRDefault="00DB741C" w:rsidP="00DB741C">
            <w:pPr>
              <w:rPr>
                <w:rFonts w:cs="Arial"/>
                <w:sz w:val="16"/>
                <w:szCs w:val="16"/>
                <w:lang w:val="es-CO"/>
              </w:rPr>
            </w:pPr>
            <w:r w:rsidRPr="00C35CD1">
              <w:rPr>
                <w:rFonts w:cs="Arial"/>
                <w:sz w:val="16"/>
                <w:szCs w:val="16"/>
                <w:lang w:val="es-CO"/>
              </w:rPr>
              <w:t xml:space="preserve">Código de </w:t>
            </w:r>
            <w:r w:rsidR="008F11E0" w:rsidRPr="00C35CD1">
              <w:rPr>
                <w:rFonts w:cs="Arial"/>
                <w:sz w:val="16"/>
                <w:szCs w:val="16"/>
                <w:lang w:val="es-CO"/>
              </w:rPr>
              <w:t>las diferentes unidades de medida</w:t>
            </w:r>
          </w:p>
        </w:tc>
        <w:tc>
          <w:tcPr>
            <w:tcW w:w="709" w:type="dxa"/>
            <w:tcBorders>
              <w:top w:val="single" w:sz="4" w:space="0" w:color="auto"/>
              <w:left w:val="single" w:sz="4" w:space="0" w:color="auto"/>
              <w:bottom w:val="single" w:sz="4" w:space="0" w:color="auto"/>
              <w:right w:val="single" w:sz="4" w:space="0" w:color="auto"/>
            </w:tcBorders>
          </w:tcPr>
          <w:p w14:paraId="62F6869A" w14:textId="77777777" w:rsidR="00DB741C" w:rsidRPr="00C35CD1" w:rsidRDefault="00DB741C">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2696B4F6" w14:textId="77777777" w:rsidR="00DB741C" w:rsidRPr="00C35CD1" w:rsidRDefault="00DB741C">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7EA9143C" w14:textId="77777777" w:rsidR="00DB741C" w:rsidRPr="00C35CD1" w:rsidRDefault="00DB741C">
            <w:pPr>
              <w:rPr>
                <w:rFonts w:cs="Arial"/>
                <w:sz w:val="16"/>
                <w:szCs w:val="16"/>
                <w:lang w:val="es-CO"/>
              </w:rPr>
            </w:pPr>
          </w:p>
        </w:tc>
      </w:tr>
      <w:tr w:rsidR="00DB741C" w:rsidRPr="00C35CD1" w14:paraId="471EBD95" w14:textId="77777777" w:rsidTr="00DB741C">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67A792BA" w14:textId="77777777" w:rsidR="00DB741C" w:rsidRPr="00C35CD1" w:rsidRDefault="00DB741C">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22B4E8A7" w14:textId="77777777" w:rsidR="00DB741C" w:rsidRPr="00C35CD1" w:rsidRDefault="00DB741C">
            <w:pPr>
              <w:rPr>
                <w:rFonts w:cs="Arial"/>
                <w:sz w:val="16"/>
                <w:szCs w:val="16"/>
                <w:lang w:val="es-CO"/>
              </w:rPr>
            </w:pPr>
            <w:r w:rsidRPr="00C35CD1">
              <w:rPr>
                <w:rFonts w:cs="Arial"/>
                <w:sz w:val="16"/>
                <w:szCs w:val="16"/>
                <w:lang w:val="es-CO"/>
              </w:rPr>
              <w:t>unmeDescripcion</w:t>
            </w:r>
          </w:p>
        </w:tc>
        <w:tc>
          <w:tcPr>
            <w:tcW w:w="2895" w:type="dxa"/>
            <w:tcBorders>
              <w:top w:val="single" w:sz="4" w:space="0" w:color="auto"/>
              <w:left w:val="single" w:sz="4" w:space="0" w:color="auto"/>
              <w:bottom w:val="single" w:sz="4" w:space="0" w:color="auto"/>
              <w:right w:val="single" w:sz="4" w:space="0" w:color="auto"/>
            </w:tcBorders>
          </w:tcPr>
          <w:p w14:paraId="114E048B" w14:textId="77777777" w:rsidR="00DB741C" w:rsidRPr="00C35CD1" w:rsidRDefault="00DB741C" w:rsidP="00DB741C">
            <w:pPr>
              <w:rPr>
                <w:rFonts w:cs="Arial"/>
                <w:sz w:val="16"/>
                <w:szCs w:val="16"/>
                <w:lang w:val="es-CO"/>
              </w:rPr>
            </w:pPr>
            <w:r w:rsidRPr="00C35CD1">
              <w:rPr>
                <w:rFonts w:cs="Arial"/>
                <w:sz w:val="16"/>
                <w:szCs w:val="16"/>
                <w:lang w:val="es-CO"/>
              </w:rPr>
              <w:t xml:space="preserve">Descripción de </w:t>
            </w:r>
            <w:r w:rsidR="008F11E0" w:rsidRPr="00C35CD1">
              <w:rPr>
                <w:rFonts w:cs="Arial"/>
                <w:sz w:val="16"/>
                <w:szCs w:val="16"/>
                <w:lang w:val="es-CO"/>
              </w:rPr>
              <w:t>las diferentes unidades de medida</w:t>
            </w:r>
          </w:p>
        </w:tc>
        <w:tc>
          <w:tcPr>
            <w:tcW w:w="709" w:type="dxa"/>
            <w:tcBorders>
              <w:top w:val="single" w:sz="4" w:space="0" w:color="auto"/>
              <w:left w:val="single" w:sz="4" w:space="0" w:color="auto"/>
              <w:bottom w:val="single" w:sz="4" w:space="0" w:color="auto"/>
              <w:right w:val="single" w:sz="4" w:space="0" w:color="auto"/>
            </w:tcBorders>
          </w:tcPr>
          <w:p w14:paraId="791112F9" w14:textId="77777777" w:rsidR="00DB741C" w:rsidRPr="00C35CD1" w:rsidRDefault="00DB741C">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1F11C96E" w14:textId="77777777" w:rsidR="00DB741C" w:rsidRPr="00C35CD1" w:rsidRDefault="00DB741C">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086934E4" w14:textId="77777777" w:rsidR="00DB741C" w:rsidRPr="00C35CD1" w:rsidRDefault="00DB741C">
            <w:pPr>
              <w:rPr>
                <w:rFonts w:cs="Arial"/>
                <w:sz w:val="16"/>
                <w:szCs w:val="16"/>
                <w:lang w:val="es-CO"/>
              </w:rPr>
            </w:pPr>
          </w:p>
        </w:tc>
      </w:tr>
    </w:tbl>
    <w:p w14:paraId="015BE429" w14:textId="77777777" w:rsidR="0012321C" w:rsidRPr="00C35CD1" w:rsidRDefault="0012321C" w:rsidP="008540DE">
      <w:pPr>
        <w:rPr>
          <w:sz w:val="16"/>
          <w:szCs w:val="16"/>
        </w:rPr>
      </w:pPr>
    </w:p>
    <w:p w14:paraId="3D4CA301" w14:textId="77777777" w:rsidR="00972307" w:rsidRPr="00C35CD1" w:rsidRDefault="00972307" w:rsidP="00972307">
      <w:pPr>
        <w:rPr>
          <w:sz w:val="16"/>
          <w:szCs w:val="16"/>
        </w:rPr>
      </w:pPr>
    </w:p>
    <w:p w14:paraId="40163A5A" w14:textId="77777777" w:rsidR="00671723" w:rsidRPr="00C35CD1" w:rsidRDefault="00671723" w:rsidP="00972307">
      <w:pPr>
        <w:rPr>
          <w:sz w:val="16"/>
          <w:szCs w:val="16"/>
        </w:rPr>
      </w:pPr>
    </w:p>
    <w:p w14:paraId="2FC95D99" w14:textId="77777777" w:rsidR="00972307" w:rsidRPr="00C35CD1" w:rsidRDefault="007F6E42" w:rsidP="00EC35DA">
      <w:pPr>
        <w:pStyle w:val="Ttulo2"/>
        <w:rPr>
          <w:sz w:val="16"/>
          <w:szCs w:val="16"/>
        </w:rPr>
      </w:pPr>
      <w:bookmarkStart w:id="176" w:name="_Toc413851550"/>
      <w:r w:rsidRPr="00C35CD1">
        <w:rPr>
          <w:sz w:val="16"/>
          <w:szCs w:val="16"/>
        </w:rPr>
        <w:t>LISTA ENTIDADES</w:t>
      </w:r>
      <w:bookmarkEnd w:id="176"/>
    </w:p>
    <w:p w14:paraId="5B187452" w14:textId="77777777" w:rsidR="007F6E42" w:rsidRPr="00C35CD1" w:rsidRDefault="007F6E42" w:rsidP="00972307">
      <w:pPr>
        <w:rPr>
          <w:sz w:val="16"/>
          <w:szCs w:val="16"/>
        </w:rPr>
      </w:pPr>
    </w:p>
    <w:p w14:paraId="54336167" w14:textId="77777777" w:rsidR="00972307" w:rsidRPr="00C35CD1" w:rsidRDefault="007F6E42" w:rsidP="00972307">
      <w:pPr>
        <w:rPr>
          <w:rFonts w:cs="Arial"/>
          <w:sz w:val="16"/>
          <w:szCs w:val="16"/>
          <w:lang w:val="es-CO"/>
        </w:rPr>
      </w:pPr>
      <w:r w:rsidRPr="00C35CD1">
        <w:rPr>
          <w:rFonts w:cs="Arial"/>
          <w:sz w:val="16"/>
          <w:szCs w:val="16"/>
          <w:lang w:val="es-CO"/>
        </w:rPr>
        <w:t>Por medio de esta función es posible devolver la relación de las diferentes Entidades con su código en el Sistema SNIF.</w:t>
      </w:r>
    </w:p>
    <w:p w14:paraId="522C90AC" w14:textId="77777777" w:rsidR="007F6E42" w:rsidRPr="00C35CD1" w:rsidRDefault="007F6E42" w:rsidP="00972307">
      <w:pPr>
        <w:rPr>
          <w:rFonts w:cs="Arial"/>
          <w:sz w:val="16"/>
          <w:szCs w:val="16"/>
          <w:lang w:val="es-CO"/>
        </w:rPr>
      </w:pPr>
    </w:p>
    <w:p w14:paraId="12B6F1AD" w14:textId="77777777" w:rsidR="007F6E42" w:rsidRPr="00C35CD1" w:rsidRDefault="007F6E42" w:rsidP="007F6E42">
      <w:pPr>
        <w:rPr>
          <w:sz w:val="16"/>
          <w:szCs w:val="16"/>
        </w:rPr>
      </w:pPr>
      <w:r w:rsidRPr="00C35CD1">
        <w:rPr>
          <w:sz w:val="16"/>
          <w:szCs w:val="16"/>
        </w:rPr>
        <w:t>En la Tabla 1, se detallan los campos de salida de este servicio.</w:t>
      </w:r>
    </w:p>
    <w:p w14:paraId="0F622F80" w14:textId="77777777" w:rsidR="007F6E42" w:rsidRPr="00C35CD1" w:rsidRDefault="007F6E42" w:rsidP="00972307">
      <w:pPr>
        <w:rPr>
          <w:sz w:val="16"/>
          <w:szCs w:val="16"/>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
        <w:gridCol w:w="1700"/>
        <w:gridCol w:w="2895"/>
        <w:gridCol w:w="709"/>
        <w:gridCol w:w="1134"/>
        <w:gridCol w:w="2452"/>
      </w:tblGrid>
      <w:tr w:rsidR="007F6E42" w:rsidRPr="00C35CD1" w14:paraId="5E4118FC" w14:textId="77777777" w:rsidTr="000B1F5C">
        <w:trPr>
          <w:tblHeader/>
          <w:jc w:val="center"/>
        </w:trPr>
        <w:tc>
          <w:tcPr>
            <w:tcW w:w="545" w:type="dxa"/>
            <w:tcBorders>
              <w:top w:val="single" w:sz="4" w:space="0" w:color="auto"/>
              <w:left w:val="single" w:sz="4" w:space="0" w:color="auto"/>
              <w:bottom w:val="single" w:sz="4" w:space="0" w:color="auto"/>
              <w:right w:val="single" w:sz="4" w:space="0" w:color="auto"/>
            </w:tcBorders>
            <w:shd w:val="clear" w:color="auto" w:fill="E0E0E0"/>
            <w:hideMark/>
          </w:tcPr>
          <w:p w14:paraId="44C4F713" w14:textId="77777777" w:rsidR="007F6E42" w:rsidRPr="00C35CD1" w:rsidRDefault="007F6E42" w:rsidP="000B1F5C">
            <w:pPr>
              <w:jc w:val="center"/>
              <w:rPr>
                <w:rFonts w:cs="Arial"/>
                <w:b/>
                <w:sz w:val="16"/>
                <w:szCs w:val="16"/>
                <w:lang w:val="es-CO"/>
              </w:rPr>
            </w:pPr>
            <w:r w:rsidRPr="00C35CD1">
              <w:rPr>
                <w:rFonts w:cs="Arial"/>
                <w:b/>
                <w:sz w:val="16"/>
                <w:szCs w:val="16"/>
                <w:lang w:val="es-CO"/>
              </w:rPr>
              <w:t>Sec</w:t>
            </w:r>
          </w:p>
        </w:tc>
        <w:tc>
          <w:tcPr>
            <w:tcW w:w="1700" w:type="dxa"/>
            <w:tcBorders>
              <w:top w:val="single" w:sz="4" w:space="0" w:color="auto"/>
              <w:left w:val="single" w:sz="4" w:space="0" w:color="auto"/>
              <w:bottom w:val="single" w:sz="4" w:space="0" w:color="auto"/>
              <w:right w:val="single" w:sz="4" w:space="0" w:color="auto"/>
            </w:tcBorders>
            <w:shd w:val="clear" w:color="auto" w:fill="E0E0E0"/>
            <w:hideMark/>
          </w:tcPr>
          <w:p w14:paraId="534768DF" w14:textId="77777777" w:rsidR="007F6E42" w:rsidRPr="00C35CD1" w:rsidRDefault="007F6E42" w:rsidP="000B1F5C">
            <w:pPr>
              <w:jc w:val="center"/>
              <w:rPr>
                <w:rFonts w:cs="Arial"/>
                <w:b/>
                <w:sz w:val="16"/>
                <w:szCs w:val="16"/>
                <w:lang w:val="es-CO"/>
              </w:rPr>
            </w:pPr>
            <w:r w:rsidRPr="00C35CD1">
              <w:rPr>
                <w:rFonts w:cs="Arial"/>
                <w:b/>
                <w:sz w:val="16"/>
                <w:szCs w:val="16"/>
                <w:lang w:val="es-CO"/>
              </w:rPr>
              <w:t>Parámetro</w:t>
            </w:r>
          </w:p>
        </w:tc>
        <w:tc>
          <w:tcPr>
            <w:tcW w:w="2895" w:type="dxa"/>
            <w:tcBorders>
              <w:top w:val="single" w:sz="4" w:space="0" w:color="auto"/>
              <w:left w:val="single" w:sz="4" w:space="0" w:color="auto"/>
              <w:bottom w:val="single" w:sz="4" w:space="0" w:color="auto"/>
              <w:right w:val="single" w:sz="4" w:space="0" w:color="auto"/>
            </w:tcBorders>
            <w:shd w:val="clear" w:color="auto" w:fill="E0E0E0"/>
            <w:hideMark/>
          </w:tcPr>
          <w:p w14:paraId="758F0C19" w14:textId="77777777" w:rsidR="007F6E42" w:rsidRPr="00C35CD1" w:rsidRDefault="007F6E42" w:rsidP="000B1F5C">
            <w:pPr>
              <w:jc w:val="center"/>
              <w:rPr>
                <w:rFonts w:cs="Arial"/>
                <w:b/>
                <w:sz w:val="16"/>
                <w:szCs w:val="16"/>
                <w:lang w:val="es-CO"/>
              </w:rPr>
            </w:pPr>
            <w:r w:rsidRPr="00C35CD1">
              <w:rPr>
                <w:rFonts w:cs="Arial"/>
                <w:b/>
                <w:sz w:val="16"/>
                <w:szCs w:val="16"/>
                <w:lang w:val="es-CO"/>
              </w:rPr>
              <w:t>Descripción</w:t>
            </w:r>
          </w:p>
        </w:tc>
        <w:tc>
          <w:tcPr>
            <w:tcW w:w="709" w:type="dxa"/>
            <w:tcBorders>
              <w:top w:val="single" w:sz="4" w:space="0" w:color="auto"/>
              <w:left w:val="single" w:sz="4" w:space="0" w:color="auto"/>
              <w:bottom w:val="single" w:sz="4" w:space="0" w:color="auto"/>
              <w:right w:val="single" w:sz="4" w:space="0" w:color="auto"/>
            </w:tcBorders>
            <w:shd w:val="clear" w:color="auto" w:fill="E0E0E0"/>
            <w:hideMark/>
          </w:tcPr>
          <w:p w14:paraId="0BD01A2A" w14:textId="77777777" w:rsidR="007F6E42" w:rsidRPr="00C35CD1" w:rsidRDefault="007F6E42" w:rsidP="000B1F5C">
            <w:pPr>
              <w:jc w:val="center"/>
              <w:rPr>
                <w:rFonts w:cs="Arial"/>
                <w:b/>
                <w:sz w:val="16"/>
                <w:szCs w:val="16"/>
                <w:lang w:val="es-CO"/>
              </w:rPr>
            </w:pPr>
            <w:r w:rsidRPr="00C35CD1">
              <w:rPr>
                <w:rFonts w:cs="Arial"/>
                <w:b/>
                <w:sz w:val="16"/>
                <w:szCs w:val="16"/>
                <w:lang w:val="es-CO"/>
              </w:rPr>
              <w:t>Oblig</w:t>
            </w:r>
          </w:p>
        </w:tc>
        <w:tc>
          <w:tcPr>
            <w:tcW w:w="1134" w:type="dxa"/>
            <w:tcBorders>
              <w:top w:val="single" w:sz="4" w:space="0" w:color="auto"/>
              <w:left w:val="single" w:sz="4" w:space="0" w:color="auto"/>
              <w:bottom w:val="single" w:sz="4" w:space="0" w:color="auto"/>
              <w:right w:val="single" w:sz="4" w:space="0" w:color="auto"/>
            </w:tcBorders>
            <w:shd w:val="clear" w:color="auto" w:fill="E0E0E0"/>
            <w:hideMark/>
          </w:tcPr>
          <w:p w14:paraId="49887322" w14:textId="77777777" w:rsidR="007F6E42" w:rsidRPr="00C35CD1" w:rsidRDefault="007F6E42" w:rsidP="000B1F5C">
            <w:pPr>
              <w:jc w:val="center"/>
              <w:rPr>
                <w:rFonts w:cs="Arial"/>
                <w:b/>
                <w:sz w:val="16"/>
                <w:szCs w:val="16"/>
                <w:lang w:val="es-CO"/>
              </w:rPr>
            </w:pPr>
            <w:r w:rsidRPr="00C35CD1">
              <w:rPr>
                <w:rFonts w:cs="Arial"/>
                <w:b/>
                <w:sz w:val="16"/>
                <w:szCs w:val="16"/>
                <w:lang w:val="es-CO"/>
              </w:rPr>
              <w:t>Tipo de dato</w:t>
            </w:r>
          </w:p>
        </w:tc>
        <w:tc>
          <w:tcPr>
            <w:tcW w:w="2452" w:type="dxa"/>
            <w:tcBorders>
              <w:top w:val="single" w:sz="4" w:space="0" w:color="auto"/>
              <w:left w:val="single" w:sz="4" w:space="0" w:color="auto"/>
              <w:bottom w:val="single" w:sz="4" w:space="0" w:color="auto"/>
              <w:right w:val="single" w:sz="4" w:space="0" w:color="auto"/>
            </w:tcBorders>
            <w:shd w:val="clear" w:color="auto" w:fill="E0E0E0"/>
            <w:hideMark/>
          </w:tcPr>
          <w:p w14:paraId="12B5A9D5" w14:textId="77777777" w:rsidR="007F6E42" w:rsidRPr="00C35CD1" w:rsidRDefault="007F6E42" w:rsidP="000B1F5C">
            <w:pPr>
              <w:jc w:val="center"/>
              <w:rPr>
                <w:rFonts w:cs="Arial"/>
                <w:b/>
                <w:sz w:val="16"/>
                <w:szCs w:val="16"/>
                <w:lang w:val="es-CO"/>
              </w:rPr>
            </w:pPr>
            <w:r w:rsidRPr="00C35CD1">
              <w:rPr>
                <w:rFonts w:cs="Arial"/>
                <w:b/>
                <w:sz w:val="16"/>
                <w:szCs w:val="16"/>
                <w:lang w:val="es-CO"/>
              </w:rPr>
              <w:t>Valores</w:t>
            </w:r>
          </w:p>
        </w:tc>
      </w:tr>
      <w:tr w:rsidR="007F6E42" w:rsidRPr="00C35CD1" w14:paraId="4D0B0E23" w14:textId="77777777" w:rsidTr="000B1F5C">
        <w:trPr>
          <w:jc w:val="center"/>
        </w:trPr>
        <w:tc>
          <w:tcPr>
            <w:tcW w:w="545" w:type="dxa"/>
            <w:tcBorders>
              <w:top w:val="single" w:sz="4" w:space="0" w:color="auto"/>
              <w:left w:val="single" w:sz="4" w:space="0" w:color="auto"/>
              <w:bottom w:val="single" w:sz="4" w:space="0" w:color="auto"/>
              <w:right w:val="single" w:sz="4" w:space="0" w:color="auto"/>
            </w:tcBorders>
            <w:hideMark/>
          </w:tcPr>
          <w:p w14:paraId="026855C4" w14:textId="77777777" w:rsidR="007F6E42" w:rsidRPr="00C35CD1" w:rsidRDefault="007F6E42" w:rsidP="000B1F5C">
            <w:pPr>
              <w:jc w:val="center"/>
              <w:rPr>
                <w:rFonts w:cs="Arial"/>
                <w:sz w:val="16"/>
                <w:szCs w:val="16"/>
                <w:lang w:val="es-CO"/>
              </w:rPr>
            </w:pPr>
            <w:r w:rsidRPr="00C35CD1">
              <w:rPr>
                <w:rFonts w:cs="Arial"/>
                <w:sz w:val="16"/>
                <w:szCs w:val="16"/>
                <w:lang w:val="es-CO"/>
              </w:rPr>
              <w:t>1</w:t>
            </w:r>
          </w:p>
        </w:tc>
        <w:tc>
          <w:tcPr>
            <w:tcW w:w="1700" w:type="dxa"/>
            <w:tcBorders>
              <w:top w:val="single" w:sz="4" w:space="0" w:color="auto"/>
              <w:left w:val="single" w:sz="4" w:space="0" w:color="auto"/>
              <w:bottom w:val="single" w:sz="4" w:space="0" w:color="auto"/>
              <w:right w:val="single" w:sz="4" w:space="0" w:color="auto"/>
            </w:tcBorders>
            <w:hideMark/>
          </w:tcPr>
          <w:p w14:paraId="77AEE7FD" w14:textId="77777777" w:rsidR="007F6E42" w:rsidRPr="00C35CD1" w:rsidRDefault="007F6E42" w:rsidP="000B1F5C">
            <w:pPr>
              <w:rPr>
                <w:rFonts w:cs="Arial"/>
                <w:sz w:val="16"/>
                <w:szCs w:val="16"/>
                <w:lang w:val="es-CO"/>
              </w:rPr>
            </w:pPr>
            <w:r w:rsidRPr="00C35CD1">
              <w:rPr>
                <w:rFonts w:cs="Arial"/>
                <w:sz w:val="16"/>
                <w:szCs w:val="16"/>
                <w:lang w:val="es-CO"/>
              </w:rPr>
              <w:t>entiCodigo</w:t>
            </w:r>
          </w:p>
        </w:tc>
        <w:tc>
          <w:tcPr>
            <w:tcW w:w="2895" w:type="dxa"/>
            <w:tcBorders>
              <w:top w:val="single" w:sz="4" w:space="0" w:color="auto"/>
              <w:left w:val="single" w:sz="4" w:space="0" w:color="auto"/>
              <w:bottom w:val="single" w:sz="4" w:space="0" w:color="auto"/>
              <w:right w:val="single" w:sz="4" w:space="0" w:color="auto"/>
            </w:tcBorders>
          </w:tcPr>
          <w:p w14:paraId="0C06C010" w14:textId="77777777" w:rsidR="007F6E42" w:rsidRPr="00C35CD1" w:rsidRDefault="007F6E42" w:rsidP="007F6E42">
            <w:pPr>
              <w:rPr>
                <w:rFonts w:cs="Arial"/>
                <w:sz w:val="16"/>
                <w:szCs w:val="16"/>
                <w:lang w:val="es-CO"/>
              </w:rPr>
            </w:pPr>
            <w:r w:rsidRPr="00C35CD1">
              <w:rPr>
                <w:rFonts w:cs="Arial"/>
                <w:sz w:val="16"/>
                <w:szCs w:val="16"/>
                <w:lang w:val="es-CO"/>
              </w:rPr>
              <w:t>Código de las diferentes entidades que están registradas en el sistema</w:t>
            </w:r>
            <w:r w:rsidR="00B46D76" w:rsidRPr="00C35CD1">
              <w:rPr>
                <w:rFonts w:cs="Arial"/>
                <w:sz w:val="16"/>
                <w:szCs w:val="16"/>
                <w:lang w:val="es-CO"/>
              </w:rPr>
              <w:t xml:space="preserve"> IDEAM</w:t>
            </w:r>
          </w:p>
        </w:tc>
        <w:tc>
          <w:tcPr>
            <w:tcW w:w="709" w:type="dxa"/>
            <w:tcBorders>
              <w:top w:val="single" w:sz="4" w:space="0" w:color="auto"/>
              <w:left w:val="single" w:sz="4" w:space="0" w:color="auto"/>
              <w:bottom w:val="single" w:sz="4" w:space="0" w:color="auto"/>
              <w:right w:val="single" w:sz="4" w:space="0" w:color="auto"/>
            </w:tcBorders>
          </w:tcPr>
          <w:p w14:paraId="7A02E69F" w14:textId="77777777" w:rsidR="007F6E42" w:rsidRPr="00C35CD1" w:rsidRDefault="007F6E42" w:rsidP="000B1F5C">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5C566689" w14:textId="77777777" w:rsidR="007F6E42" w:rsidRPr="00C35CD1" w:rsidRDefault="007F6E42" w:rsidP="000B1F5C">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79A86A83" w14:textId="77777777" w:rsidR="007F6E42" w:rsidRPr="00C35CD1" w:rsidRDefault="007F6E42" w:rsidP="000B1F5C">
            <w:pPr>
              <w:rPr>
                <w:rFonts w:cs="Arial"/>
                <w:sz w:val="16"/>
                <w:szCs w:val="16"/>
                <w:lang w:val="es-CO"/>
              </w:rPr>
            </w:pPr>
            <w:r w:rsidRPr="00C35CD1">
              <w:rPr>
                <w:rFonts w:cs="Arial"/>
                <w:sz w:val="16"/>
                <w:szCs w:val="16"/>
                <w:lang w:val="es-CO"/>
              </w:rPr>
              <w:t>Ej, 1000000001, corresponde a la entidad AMVA</w:t>
            </w:r>
            <w:r w:rsidR="00B46D76" w:rsidRPr="00C35CD1">
              <w:rPr>
                <w:rFonts w:cs="Arial"/>
                <w:sz w:val="16"/>
                <w:szCs w:val="16"/>
                <w:lang w:val="es-CO"/>
              </w:rPr>
              <w:t>, 1000000027 Corpouraba.</w:t>
            </w:r>
          </w:p>
        </w:tc>
      </w:tr>
      <w:tr w:rsidR="007F6E42" w:rsidRPr="00C35CD1" w14:paraId="3DDFEB76" w14:textId="77777777" w:rsidTr="000B1F5C">
        <w:trPr>
          <w:trHeight w:val="81"/>
          <w:jc w:val="center"/>
        </w:trPr>
        <w:tc>
          <w:tcPr>
            <w:tcW w:w="545" w:type="dxa"/>
            <w:tcBorders>
              <w:top w:val="single" w:sz="4" w:space="0" w:color="auto"/>
              <w:left w:val="single" w:sz="4" w:space="0" w:color="auto"/>
              <w:bottom w:val="single" w:sz="4" w:space="0" w:color="auto"/>
              <w:right w:val="single" w:sz="4" w:space="0" w:color="auto"/>
            </w:tcBorders>
            <w:hideMark/>
          </w:tcPr>
          <w:p w14:paraId="3C2A39F2" w14:textId="77777777" w:rsidR="007F6E42" w:rsidRPr="00C35CD1" w:rsidRDefault="007F6E42" w:rsidP="000B1F5C">
            <w:pPr>
              <w:jc w:val="center"/>
              <w:rPr>
                <w:rFonts w:cs="Arial"/>
                <w:sz w:val="16"/>
                <w:szCs w:val="16"/>
                <w:lang w:val="es-CO"/>
              </w:rPr>
            </w:pPr>
            <w:r w:rsidRPr="00C35CD1">
              <w:rPr>
                <w:rFonts w:cs="Arial"/>
                <w:sz w:val="16"/>
                <w:szCs w:val="16"/>
                <w:lang w:val="es-CO"/>
              </w:rPr>
              <w:t>2</w:t>
            </w:r>
          </w:p>
        </w:tc>
        <w:tc>
          <w:tcPr>
            <w:tcW w:w="1700" w:type="dxa"/>
            <w:tcBorders>
              <w:top w:val="single" w:sz="4" w:space="0" w:color="auto"/>
              <w:left w:val="single" w:sz="4" w:space="0" w:color="auto"/>
              <w:bottom w:val="single" w:sz="4" w:space="0" w:color="auto"/>
              <w:right w:val="single" w:sz="4" w:space="0" w:color="auto"/>
            </w:tcBorders>
            <w:hideMark/>
          </w:tcPr>
          <w:p w14:paraId="3AFDBB9A" w14:textId="77777777" w:rsidR="007F6E42" w:rsidRPr="00C35CD1" w:rsidRDefault="007F6E42" w:rsidP="000B1F5C">
            <w:pPr>
              <w:rPr>
                <w:rFonts w:cs="Arial"/>
                <w:sz w:val="16"/>
                <w:szCs w:val="16"/>
                <w:lang w:val="es-CO"/>
              </w:rPr>
            </w:pPr>
            <w:r w:rsidRPr="00C35CD1">
              <w:rPr>
                <w:rFonts w:cs="Arial"/>
                <w:sz w:val="16"/>
                <w:szCs w:val="16"/>
                <w:lang w:val="es-CO"/>
              </w:rPr>
              <w:t>entiDescripcion</w:t>
            </w:r>
          </w:p>
        </w:tc>
        <w:tc>
          <w:tcPr>
            <w:tcW w:w="2895" w:type="dxa"/>
            <w:tcBorders>
              <w:top w:val="single" w:sz="4" w:space="0" w:color="auto"/>
              <w:left w:val="single" w:sz="4" w:space="0" w:color="auto"/>
              <w:bottom w:val="single" w:sz="4" w:space="0" w:color="auto"/>
              <w:right w:val="single" w:sz="4" w:space="0" w:color="auto"/>
            </w:tcBorders>
          </w:tcPr>
          <w:p w14:paraId="3312CFBF" w14:textId="77777777" w:rsidR="007F6E42" w:rsidRPr="00C35CD1" w:rsidRDefault="007F6E42" w:rsidP="00B46D76">
            <w:pPr>
              <w:rPr>
                <w:rFonts w:cs="Arial"/>
                <w:sz w:val="16"/>
                <w:szCs w:val="16"/>
                <w:lang w:val="es-CO"/>
              </w:rPr>
            </w:pPr>
            <w:r w:rsidRPr="00C35CD1">
              <w:rPr>
                <w:rFonts w:cs="Arial"/>
                <w:sz w:val="16"/>
                <w:szCs w:val="16"/>
                <w:lang w:val="es-CO"/>
              </w:rPr>
              <w:t xml:space="preserve">Descripción de las diferentes entidades, que corresponden al </w:t>
            </w:r>
            <w:r w:rsidR="00B46D76" w:rsidRPr="00C35CD1">
              <w:rPr>
                <w:rFonts w:cs="Arial"/>
                <w:sz w:val="16"/>
                <w:szCs w:val="16"/>
                <w:lang w:val="es-CO"/>
              </w:rPr>
              <w:t>IDEAM</w:t>
            </w:r>
          </w:p>
        </w:tc>
        <w:tc>
          <w:tcPr>
            <w:tcW w:w="709" w:type="dxa"/>
            <w:tcBorders>
              <w:top w:val="single" w:sz="4" w:space="0" w:color="auto"/>
              <w:left w:val="single" w:sz="4" w:space="0" w:color="auto"/>
              <w:bottom w:val="single" w:sz="4" w:space="0" w:color="auto"/>
              <w:right w:val="single" w:sz="4" w:space="0" w:color="auto"/>
            </w:tcBorders>
          </w:tcPr>
          <w:p w14:paraId="73B8B331" w14:textId="77777777" w:rsidR="007F6E42" w:rsidRPr="00C35CD1" w:rsidRDefault="007F6E42" w:rsidP="000B1F5C">
            <w:pPr>
              <w:jc w:val="center"/>
              <w:rPr>
                <w:rFonts w:cs="Arial"/>
                <w:sz w:val="16"/>
                <w:szCs w:val="16"/>
                <w:lang w:val="es-CO"/>
              </w:rPr>
            </w:pPr>
          </w:p>
        </w:tc>
        <w:tc>
          <w:tcPr>
            <w:tcW w:w="1134" w:type="dxa"/>
            <w:tcBorders>
              <w:top w:val="single" w:sz="4" w:space="0" w:color="auto"/>
              <w:left w:val="single" w:sz="4" w:space="0" w:color="auto"/>
              <w:bottom w:val="single" w:sz="4" w:space="0" w:color="auto"/>
              <w:right w:val="single" w:sz="4" w:space="0" w:color="auto"/>
            </w:tcBorders>
            <w:hideMark/>
          </w:tcPr>
          <w:p w14:paraId="0FBF52B8" w14:textId="77777777" w:rsidR="007F6E42" w:rsidRPr="00C35CD1" w:rsidRDefault="007F6E42" w:rsidP="000B1F5C">
            <w:pPr>
              <w:rPr>
                <w:rFonts w:cs="Arial"/>
                <w:sz w:val="16"/>
                <w:szCs w:val="16"/>
                <w:lang w:val="es-CO"/>
              </w:rPr>
            </w:pPr>
            <w:r w:rsidRPr="00C35CD1">
              <w:rPr>
                <w:rFonts w:cs="Arial"/>
                <w:sz w:val="16"/>
                <w:szCs w:val="16"/>
                <w:lang w:val="es-CO"/>
              </w:rPr>
              <w:t>Carácter</w:t>
            </w:r>
          </w:p>
        </w:tc>
        <w:tc>
          <w:tcPr>
            <w:tcW w:w="2452" w:type="dxa"/>
            <w:tcBorders>
              <w:top w:val="single" w:sz="4" w:space="0" w:color="auto"/>
              <w:left w:val="single" w:sz="4" w:space="0" w:color="auto"/>
              <w:bottom w:val="single" w:sz="4" w:space="0" w:color="auto"/>
              <w:right w:val="single" w:sz="4" w:space="0" w:color="auto"/>
            </w:tcBorders>
          </w:tcPr>
          <w:p w14:paraId="39D51052" w14:textId="77777777" w:rsidR="00B46D76" w:rsidRPr="00C35CD1" w:rsidRDefault="00B46D76" w:rsidP="000B1F5C">
            <w:pPr>
              <w:rPr>
                <w:rFonts w:cs="Arial"/>
                <w:sz w:val="16"/>
                <w:szCs w:val="16"/>
                <w:lang w:val="es-CO"/>
              </w:rPr>
            </w:pPr>
            <w:r w:rsidRPr="00C35CD1">
              <w:rPr>
                <w:rFonts w:cs="Arial"/>
                <w:sz w:val="16"/>
                <w:szCs w:val="16"/>
                <w:lang w:val="es-CO"/>
              </w:rPr>
              <w:t>AMVA, CDA, CORPOURABA, ETC.</w:t>
            </w:r>
          </w:p>
        </w:tc>
      </w:tr>
    </w:tbl>
    <w:p w14:paraId="5258E741" w14:textId="77777777" w:rsidR="00972307" w:rsidRPr="00C35CD1" w:rsidRDefault="00972307" w:rsidP="00972307">
      <w:pPr>
        <w:rPr>
          <w:sz w:val="16"/>
          <w:szCs w:val="16"/>
        </w:rPr>
      </w:pPr>
    </w:p>
    <w:p w14:paraId="37AC9D34" w14:textId="77777777" w:rsidR="00E23FD8" w:rsidRPr="00C35CD1" w:rsidRDefault="00E23FD8" w:rsidP="00972307">
      <w:pPr>
        <w:rPr>
          <w:b/>
          <w:sz w:val="16"/>
          <w:szCs w:val="16"/>
        </w:rPr>
      </w:pPr>
    </w:p>
    <w:p w14:paraId="74179FA4" w14:textId="77777777" w:rsidR="00972307" w:rsidRPr="00C35CD1" w:rsidRDefault="008760DC" w:rsidP="00972307">
      <w:pPr>
        <w:rPr>
          <w:b/>
          <w:sz w:val="16"/>
          <w:szCs w:val="16"/>
        </w:rPr>
      </w:pPr>
      <w:r w:rsidRPr="00C35CD1">
        <w:rPr>
          <w:b/>
          <w:sz w:val="16"/>
          <w:szCs w:val="16"/>
        </w:rPr>
        <w:t>Ejemplo despliegue Lista Entidades</w:t>
      </w:r>
    </w:p>
    <w:p w14:paraId="495448EB" w14:textId="77777777" w:rsidR="00671723" w:rsidRPr="00C35CD1" w:rsidRDefault="00671723" w:rsidP="00972307">
      <w:pPr>
        <w:rPr>
          <w:b/>
          <w:sz w:val="16"/>
          <w:szCs w:val="16"/>
        </w:rPr>
      </w:pPr>
    </w:p>
    <w:p w14:paraId="417E4067" w14:textId="77777777" w:rsidR="00BF10D8" w:rsidRPr="00C35CD1" w:rsidRDefault="00BF10D8" w:rsidP="00972307">
      <w:pPr>
        <w:rPr>
          <w:sz w:val="16"/>
          <w:szCs w:val="16"/>
        </w:rPr>
      </w:pPr>
    </w:p>
    <w:p w14:paraId="237991E0" w14:textId="77777777" w:rsidR="00891CCC" w:rsidRPr="00C35CD1" w:rsidRDefault="00891CCC" w:rsidP="00891CCC">
      <w:pPr>
        <w:rPr>
          <w:b/>
          <w:sz w:val="16"/>
          <w:szCs w:val="16"/>
          <w:lang w:val="en-US"/>
        </w:rPr>
      </w:pPr>
      <w:r w:rsidRPr="00C35CD1">
        <w:rPr>
          <w:b/>
          <w:sz w:val="16"/>
          <w:szCs w:val="16"/>
          <w:lang w:val="en-US"/>
        </w:rPr>
        <w:t>&lt;soap:Envelope xmlns:soap="http://schemas.xmlsoap.org/soap/envelope/"&gt;</w:t>
      </w:r>
    </w:p>
    <w:p w14:paraId="09DE0BC8" w14:textId="77777777" w:rsidR="00891CCC" w:rsidRPr="00C35CD1" w:rsidRDefault="00891CCC" w:rsidP="00891CCC">
      <w:pPr>
        <w:rPr>
          <w:b/>
          <w:sz w:val="16"/>
          <w:szCs w:val="16"/>
          <w:lang w:val="en-US"/>
        </w:rPr>
      </w:pPr>
      <w:r w:rsidRPr="00C35CD1">
        <w:rPr>
          <w:b/>
          <w:sz w:val="16"/>
          <w:szCs w:val="16"/>
          <w:lang w:val="en-US"/>
        </w:rPr>
        <w:t xml:space="preserve">   &lt;soap:Body&gt;</w:t>
      </w:r>
    </w:p>
    <w:p w14:paraId="26769D1F" w14:textId="77777777" w:rsidR="00891CCC" w:rsidRPr="00C35CD1" w:rsidRDefault="00891CCC" w:rsidP="00891CCC">
      <w:pPr>
        <w:rPr>
          <w:b/>
          <w:sz w:val="16"/>
          <w:szCs w:val="16"/>
          <w:lang w:val="en-US"/>
        </w:rPr>
      </w:pPr>
      <w:r w:rsidRPr="00C35CD1">
        <w:rPr>
          <w:b/>
          <w:sz w:val="16"/>
          <w:szCs w:val="16"/>
          <w:lang w:val="en-US"/>
        </w:rPr>
        <w:t xml:space="preserve">      &lt;ns2:listaEntidadesResponse xmlns:ns2="http://service.ws.snif.ideam.redesis/"&gt;</w:t>
      </w:r>
    </w:p>
    <w:p w14:paraId="2F768135" w14:textId="77777777" w:rsidR="00891CCC" w:rsidRPr="00C35CD1" w:rsidRDefault="00891CCC" w:rsidP="00891CCC">
      <w:pPr>
        <w:rPr>
          <w:b/>
          <w:sz w:val="16"/>
          <w:szCs w:val="16"/>
          <w:lang w:val="en-US"/>
        </w:rPr>
      </w:pPr>
      <w:r w:rsidRPr="00C35CD1">
        <w:rPr>
          <w:b/>
          <w:sz w:val="16"/>
          <w:szCs w:val="16"/>
          <w:lang w:val="en-US"/>
        </w:rPr>
        <w:t xml:space="preserve">         &lt;return&gt;</w:t>
      </w:r>
    </w:p>
    <w:p w14:paraId="7047AB03" w14:textId="77777777" w:rsidR="00891CCC" w:rsidRPr="00C35CD1" w:rsidRDefault="00891CCC" w:rsidP="00891CCC">
      <w:pPr>
        <w:rPr>
          <w:b/>
          <w:sz w:val="16"/>
          <w:szCs w:val="16"/>
        </w:rPr>
      </w:pPr>
      <w:r w:rsidRPr="00C35CD1">
        <w:rPr>
          <w:b/>
          <w:sz w:val="16"/>
          <w:szCs w:val="16"/>
          <w:lang w:val="en-US"/>
        </w:rPr>
        <w:t xml:space="preserve">            </w:t>
      </w:r>
      <w:r w:rsidRPr="00C35CD1">
        <w:rPr>
          <w:b/>
          <w:sz w:val="16"/>
          <w:szCs w:val="16"/>
        </w:rPr>
        <w:t>&lt;entiCodigo&gt;1000000001&lt;/entiCodigo&gt;</w:t>
      </w:r>
    </w:p>
    <w:p w14:paraId="08788D5A" w14:textId="77777777" w:rsidR="00891CCC" w:rsidRPr="00C35CD1" w:rsidRDefault="00891CCC" w:rsidP="00891CCC">
      <w:pPr>
        <w:rPr>
          <w:b/>
          <w:sz w:val="16"/>
          <w:szCs w:val="16"/>
        </w:rPr>
      </w:pPr>
      <w:r w:rsidRPr="00C35CD1">
        <w:rPr>
          <w:b/>
          <w:sz w:val="16"/>
          <w:szCs w:val="16"/>
        </w:rPr>
        <w:t xml:space="preserve">            &lt;entiDescripcion&gt;AMVA&lt;/entiDescripcion&gt;</w:t>
      </w:r>
    </w:p>
    <w:p w14:paraId="13D36188" w14:textId="77777777" w:rsidR="00891CCC" w:rsidRPr="00C35CD1" w:rsidRDefault="00891CCC" w:rsidP="00891CCC">
      <w:pPr>
        <w:rPr>
          <w:b/>
          <w:sz w:val="16"/>
          <w:szCs w:val="16"/>
        </w:rPr>
      </w:pPr>
      <w:r w:rsidRPr="00C35CD1">
        <w:rPr>
          <w:b/>
          <w:sz w:val="16"/>
          <w:szCs w:val="16"/>
        </w:rPr>
        <w:t xml:space="preserve">         &lt;/return&gt;</w:t>
      </w:r>
    </w:p>
    <w:p w14:paraId="2F515BD9" w14:textId="77777777" w:rsidR="00891CCC" w:rsidRPr="00C35CD1" w:rsidRDefault="00891CCC" w:rsidP="00891CCC">
      <w:pPr>
        <w:rPr>
          <w:b/>
          <w:sz w:val="16"/>
          <w:szCs w:val="16"/>
        </w:rPr>
      </w:pPr>
      <w:r w:rsidRPr="00C35CD1">
        <w:rPr>
          <w:b/>
          <w:sz w:val="16"/>
          <w:szCs w:val="16"/>
        </w:rPr>
        <w:t xml:space="preserve">         &lt;return&gt;</w:t>
      </w:r>
    </w:p>
    <w:p w14:paraId="5F3D6B92" w14:textId="77777777" w:rsidR="00891CCC" w:rsidRPr="00C35CD1" w:rsidRDefault="00891CCC" w:rsidP="00891CCC">
      <w:pPr>
        <w:rPr>
          <w:b/>
          <w:sz w:val="16"/>
          <w:szCs w:val="16"/>
        </w:rPr>
      </w:pPr>
      <w:r w:rsidRPr="00C35CD1">
        <w:rPr>
          <w:b/>
          <w:sz w:val="16"/>
          <w:szCs w:val="16"/>
        </w:rPr>
        <w:t xml:space="preserve">            &lt;entiCodigo&gt;1000000003&lt;/entiCodigo&gt;</w:t>
      </w:r>
    </w:p>
    <w:p w14:paraId="5254B4C7" w14:textId="77777777" w:rsidR="00891CCC" w:rsidRPr="00C35CD1" w:rsidRDefault="00891CCC" w:rsidP="00891CCC">
      <w:pPr>
        <w:rPr>
          <w:b/>
          <w:sz w:val="16"/>
          <w:szCs w:val="16"/>
        </w:rPr>
      </w:pPr>
      <w:r w:rsidRPr="00C35CD1">
        <w:rPr>
          <w:b/>
          <w:sz w:val="16"/>
          <w:szCs w:val="16"/>
        </w:rPr>
        <w:t xml:space="preserve">            &lt;entiDescripcion&gt;CAM&lt;/entiDescripcion&gt;</w:t>
      </w:r>
    </w:p>
    <w:p w14:paraId="16A80FFC" w14:textId="77777777" w:rsidR="00891CCC" w:rsidRPr="00C35CD1" w:rsidRDefault="00891CCC" w:rsidP="00891CCC">
      <w:pPr>
        <w:rPr>
          <w:b/>
          <w:sz w:val="16"/>
          <w:szCs w:val="16"/>
        </w:rPr>
      </w:pPr>
      <w:r w:rsidRPr="00C35CD1">
        <w:rPr>
          <w:b/>
          <w:sz w:val="16"/>
          <w:szCs w:val="16"/>
        </w:rPr>
        <w:t xml:space="preserve">         &lt;/return&gt;</w:t>
      </w:r>
    </w:p>
    <w:p w14:paraId="4879FA48" w14:textId="77777777" w:rsidR="00891CCC" w:rsidRPr="00C35CD1" w:rsidRDefault="00891CCC" w:rsidP="00891CCC">
      <w:pPr>
        <w:rPr>
          <w:b/>
          <w:sz w:val="16"/>
          <w:szCs w:val="16"/>
        </w:rPr>
      </w:pPr>
      <w:r w:rsidRPr="00C35CD1">
        <w:rPr>
          <w:b/>
          <w:sz w:val="16"/>
          <w:szCs w:val="16"/>
        </w:rPr>
        <w:t xml:space="preserve">         &lt;return&gt;</w:t>
      </w:r>
    </w:p>
    <w:p w14:paraId="0A837DCB" w14:textId="77777777" w:rsidR="00891CCC" w:rsidRPr="00C35CD1" w:rsidRDefault="00891CCC" w:rsidP="00891CCC">
      <w:pPr>
        <w:rPr>
          <w:b/>
          <w:sz w:val="16"/>
          <w:szCs w:val="16"/>
        </w:rPr>
      </w:pPr>
      <w:r w:rsidRPr="00C35CD1">
        <w:rPr>
          <w:b/>
          <w:sz w:val="16"/>
          <w:szCs w:val="16"/>
        </w:rPr>
        <w:t xml:space="preserve">            &lt;entiCodigo&gt;1000000004&lt;/entiCodigo&gt;</w:t>
      </w:r>
    </w:p>
    <w:p w14:paraId="717D7BDB" w14:textId="77777777" w:rsidR="00891CCC" w:rsidRPr="00C35CD1" w:rsidRDefault="00891CCC" w:rsidP="00891CCC">
      <w:pPr>
        <w:rPr>
          <w:b/>
          <w:sz w:val="16"/>
          <w:szCs w:val="16"/>
        </w:rPr>
      </w:pPr>
      <w:r w:rsidRPr="00C35CD1">
        <w:rPr>
          <w:b/>
          <w:sz w:val="16"/>
          <w:szCs w:val="16"/>
        </w:rPr>
        <w:t xml:space="preserve">            &lt;entiDescripcion&gt;CAR&lt;/entiDescripcion&gt;</w:t>
      </w:r>
    </w:p>
    <w:p w14:paraId="760579B7" w14:textId="77777777" w:rsidR="00891CCC" w:rsidRPr="00C35CD1" w:rsidRDefault="00891CCC" w:rsidP="00891CCC">
      <w:pPr>
        <w:rPr>
          <w:b/>
          <w:sz w:val="16"/>
          <w:szCs w:val="16"/>
        </w:rPr>
      </w:pPr>
      <w:r w:rsidRPr="00C35CD1">
        <w:rPr>
          <w:b/>
          <w:sz w:val="16"/>
          <w:szCs w:val="16"/>
        </w:rPr>
        <w:t xml:space="preserve">         &lt;/return&gt;</w:t>
      </w:r>
    </w:p>
    <w:p w14:paraId="4B1B56BE" w14:textId="77777777" w:rsidR="00891CCC" w:rsidRPr="00C35CD1" w:rsidRDefault="00891CCC" w:rsidP="00891CCC">
      <w:pPr>
        <w:rPr>
          <w:b/>
          <w:sz w:val="16"/>
          <w:szCs w:val="16"/>
        </w:rPr>
      </w:pPr>
      <w:r w:rsidRPr="00C35CD1">
        <w:rPr>
          <w:b/>
          <w:sz w:val="16"/>
          <w:szCs w:val="16"/>
        </w:rPr>
        <w:t xml:space="preserve">         &lt;return&gt;</w:t>
      </w:r>
    </w:p>
    <w:p w14:paraId="72DB9B33" w14:textId="77777777" w:rsidR="00891CCC" w:rsidRPr="00C35CD1" w:rsidRDefault="00891CCC" w:rsidP="00891CCC">
      <w:pPr>
        <w:rPr>
          <w:b/>
          <w:sz w:val="16"/>
          <w:szCs w:val="16"/>
        </w:rPr>
      </w:pPr>
      <w:r w:rsidRPr="00C35CD1">
        <w:rPr>
          <w:b/>
          <w:sz w:val="16"/>
          <w:szCs w:val="16"/>
        </w:rPr>
        <w:t xml:space="preserve">            &lt;entiCodigo&gt;1000000005&lt;/entiCodigo&gt;</w:t>
      </w:r>
    </w:p>
    <w:p w14:paraId="6DDDEE1C" w14:textId="77777777" w:rsidR="00891CCC" w:rsidRPr="00C35CD1" w:rsidRDefault="00891CCC" w:rsidP="00891CCC">
      <w:pPr>
        <w:rPr>
          <w:b/>
          <w:sz w:val="16"/>
          <w:szCs w:val="16"/>
        </w:rPr>
      </w:pPr>
      <w:r w:rsidRPr="00C35CD1">
        <w:rPr>
          <w:b/>
          <w:sz w:val="16"/>
          <w:szCs w:val="16"/>
        </w:rPr>
        <w:t xml:space="preserve">            &lt;entiDescripcion&gt;CARDER&lt;/entiDescripcion&gt;</w:t>
      </w:r>
    </w:p>
    <w:p w14:paraId="7604884D" w14:textId="77777777" w:rsidR="00891CCC" w:rsidRPr="00C35CD1" w:rsidRDefault="00891CCC" w:rsidP="00891CCC">
      <w:pPr>
        <w:rPr>
          <w:b/>
          <w:sz w:val="16"/>
          <w:szCs w:val="16"/>
        </w:rPr>
      </w:pPr>
      <w:r w:rsidRPr="00C35CD1">
        <w:rPr>
          <w:b/>
          <w:sz w:val="16"/>
          <w:szCs w:val="16"/>
        </w:rPr>
        <w:t xml:space="preserve">         &lt;/return&gt;</w:t>
      </w:r>
    </w:p>
    <w:p w14:paraId="26EDF3FA" w14:textId="77777777" w:rsidR="00891CCC" w:rsidRPr="00C35CD1" w:rsidRDefault="00891CCC" w:rsidP="00891CCC">
      <w:pPr>
        <w:rPr>
          <w:b/>
          <w:sz w:val="16"/>
          <w:szCs w:val="16"/>
        </w:rPr>
      </w:pPr>
      <w:r w:rsidRPr="00C35CD1">
        <w:rPr>
          <w:b/>
          <w:sz w:val="16"/>
          <w:szCs w:val="16"/>
        </w:rPr>
        <w:t xml:space="preserve">         &lt;return&gt;</w:t>
      </w:r>
    </w:p>
    <w:p w14:paraId="11B576FE" w14:textId="77777777" w:rsidR="00891CCC" w:rsidRPr="00C35CD1" w:rsidRDefault="00891CCC" w:rsidP="00891CCC">
      <w:pPr>
        <w:rPr>
          <w:b/>
          <w:sz w:val="16"/>
          <w:szCs w:val="16"/>
        </w:rPr>
      </w:pPr>
      <w:r w:rsidRPr="00C35CD1">
        <w:rPr>
          <w:b/>
          <w:sz w:val="16"/>
          <w:szCs w:val="16"/>
        </w:rPr>
        <w:t xml:space="preserve">            &lt;entiCodigo&gt;1000000006&lt;/entiCodigo&gt;</w:t>
      </w:r>
    </w:p>
    <w:p w14:paraId="79A2B873" w14:textId="77777777" w:rsidR="00891CCC" w:rsidRPr="00C35CD1" w:rsidRDefault="00891CCC" w:rsidP="00891CCC">
      <w:pPr>
        <w:rPr>
          <w:b/>
          <w:sz w:val="16"/>
          <w:szCs w:val="16"/>
        </w:rPr>
      </w:pPr>
      <w:r w:rsidRPr="00C35CD1">
        <w:rPr>
          <w:b/>
          <w:sz w:val="16"/>
          <w:szCs w:val="16"/>
        </w:rPr>
        <w:t xml:space="preserve">            &lt;entiDescripcion&gt;CARDIQUE&lt;/entiDescripcion&gt;</w:t>
      </w:r>
    </w:p>
    <w:p w14:paraId="728B0D3C" w14:textId="77777777" w:rsidR="00891CCC" w:rsidRPr="00C35CD1" w:rsidRDefault="00891CCC" w:rsidP="00891CCC">
      <w:pPr>
        <w:rPr>
          <w:b/>
          <w:sz w:val="16"/>
          <w:szCs w:val="16"/>
        </w:rPr>
      </w:pPr>
      <w:r w:rsidRPr="00C35CD1">
        <w:rPr>
          <w:b/>
          <w:sz w:val="16"/>
          <w:szCs w:val="16"/>
        </w:rPr>
        <w:t xml:space="preserve">         &lt;/return&gt;</w:t>
      </w:r>
    </w:p>
    <w:p w14:paraId="5B87A191" w14:textId="77777777" w:rsidR="00891CCC" w:rsidRPr="00C35CD1" w:rsidRDefault="00891CCC" w:rsidP="00891CCC">
      <w:pPr>
        <w:rPr>
          <w:b/>
          <w:sz w:val="16"/>
          <w:szCs w:val="16"/>
        </w:rPr>
      </w:pPr>
      <w:r w:rsidRPr="00C35CD1">
        <w:rPr>
          <w:b/>
          <w:sz w:val="16"/>
          <w:szCs w:val="16"/>
        </w:rPr>
        <w:t xml:space="preserve">         &lt;return&gt;</w:t>
      </w:r>
    </w:p>
    <w:p w14:paraId="7D4E31BB" w14:textId="77777777" w:rsidR="00891CCC" w:rsidRPr="00C35CD1" w:rsidRDefault="00891CCC" w:rsidP="00891CCC">
      <w:pPr>
        <w:rPr>
          <w:b/>
          <w:sz w:val="16"/>
          <w:szCs w:val="16"/>
        </w:rPr>
      </w:pPr>
      <w:r w:rsidRPr="00C35CD1">
        <w:rPr>
          <w:b/>
          <w:sz w:val="16"/>
          <w:szCs w:val="16"/>
        </w:rPr>
        <w:t xml:space="preserve">            &lt;entiCodigo&gt;1000000007&lt;/entiCodigo&gt;</w:t>
      </w:r>
    </w:p>
    <w:p w14:paraId="3BD6CF04" w14:textId="77777777" w:rsidR="00891CCC" w:rsidRPr="00C35CD1" w:rsidRDefault="00891CCC" w:rsidP="00891CCC">
      <w:pPr>
        <w:rPr>
          <w:b/>
          <w:sz w:val="16"/>
          <w:szCs w:val="16"/>
        </w:rPr>
      </w:pPr>
      <w:r w:rsidRPr="00C35CD1">
        <w:rPr>
          <w:b/>
          <w:sz w:val="16"/>
          <w:szCs w:val="16"/>
        </w:rPr>
        <w:t xml:space="preserve">            &lt;entiDescripcion&gt;CARSUCRE&lt;/entiDescripcion&gt;</w:t>
      </w:r>
    </w:p>
    <w:p w14:paraId="3AD09E80" w14:textId="77777777" w:rsidR="00891CCC" w:rsidRPr="00C35CD1" w:rsidRDefault="00891CCC" w:rsidP="00891CCC">
      <w:pPr>
        <w:rPr>
          <w:b/>
          <w:sz w:val="16"/>
          <w:szCs w:val="16"/>
        </w:rPr>
      </w:pPr>
      <w:r w:rsidRPr="00C35CD1">
        <w:rPr>
          <w:b/>
          <w:sz w:val="16"/>
          <w:szCs w:val="16"/>
        </w:rPr>
        <w:t xml:space="preserve">         &lt;/return&gt;</w:t>
      </w:r>
    </w:p>
    <w:p w14:paraId="705D6A5D" w14:textId="77777777" w:rsidR="00891CCC" w:rsidRPr="00C35CD1" w:rsidRDefault="00891CCC" w:rsidP="00891CCC">
      <w:pPr>
        <w:rPr>
          <w:b/>
          <w:sz w:val="16"/>
          <w:szCs w:val="16"/>
        </w:rPr>
      </w:pPr>
      <w:r w:rsidRPr="00C35CD1">
        <w:rPr>
          <w:b/>
          <w:sz w:val="16"/>
          <w:szCs w:val="16"/>
        </w:rPr>
        <w:t xml:space="preserve">         &lt;return&gt;</w:t>
      </w:r>
    </w:p>
    <w:p w14:paraId="4AC67822" w14:textId="77777777" w:rsidR="00891CCC" w:rsidRPr="00C35CD1" w:rsidRDefault="00891CCC" w:rsidP="00891CCC">
      <w:pPr>
        <w:rPr>
          <w:b/>
          <w:sz w:val="16"/>
          <w:szCs w:val="16"/>
        </w:rPr>
      </w:pPr>
      <w:r w:rsidRPr="00C35CD1">
        <w:rPr>
          <w:b/>
          <w:sz w:val="16"/>
          <w:szCs w:val="16"/>
        </w:rPr>
        <w:t xml:space="preserve">            &lt;entiCodigo&gt;1000000008&lt;/entiCodigo&gt;</w:t>
      </w:r>
    </w:p>
    <w:p w14:paraId="3AFB7E0E" w14:textId="77777777" w:rsidR="00891CCC" w:rsidRPr="00C35CD1" w:rsidRDefault="00891CCC" w:rsidP="00891CCC">
      <w:pPr>
        <w:rPr>
          <w:b/>
          <w:sz w:val="16"/>
          <w:szCs w:val="16"/>
        </w:rPr>
      </w:pPr>
      <w:r w:rsidRPr="00C35CD1">
        <w:rPr>
          <w:b/>
          <w:sz w:val="16"/>
          <w:szCs w:val="16"/>
        </w:rPr>
        <w:t xml:space="preserve">            &lt;entiDescripcion&gt;CAS&lt;/entiDescripcion&gt;</w:t>
      </w:r>
    </w:p>
    <w:p w14:paraId="5D1FA06C" w14:textId="77777777" w:rsidR="00891CCC" w:rsidRPr="00C35CD1" w:rsidRDefault="00891CCC" w:rsidP="00891CCC">
      <w:pPr>
        <w:rPr>
          <w:b/>
          <w:sz w:val="16"/>
          <w:szCs w:val="16"/>
        </w:rPr>
      </w:pPr>
      <w:r w:rsidRPr="00C35CD1">
        <w:rPr>
          <w:b/>
          <w:sz w:val="16"/>
          <w:szCs w:val="16"/>
        </w:rPr>
        <w:t xml:space="preserve">         &lt;/return&gt;</w:t>
      </w:r>
    </w:p>
    <w:p w14:paraId="215A3810" w14:textId="77777777" w:rsidR="00891CCC" w:rsidRPr="00C35CD1" w:rsidRDefault="00891CCC" w:rsidP="00891CCC">
      <w:pPr>
        <w:rPr>
          <w:b/>
          <w:sz w:val="16"/>
          <w:szCs w:val="16"/>
        </w:rPr>
      </w:pPr>
      <w:r w:rsidRPr="00C35CD1">
        <w:rPr>
          <w:b/>
          <w:sz w:val="16"/>
          <w:szCs w:val="16"/>
        </w:rPr>
        <w:t xml:space="preserve">         &lt;return&gt;</w:t>
      </w:r>
    </w:p>
    <w:p w14:paraId="1D2575B6" w14:textId="77777777" w:rsidR="00891CCC" w:rsidRPr="00C35CD1" w:rsidRDefault="00891CCC" w:rsidP="00891CCC">
      <w:pPr>
        <w:rPr>
          <w:b/>
          <w:sz w:val="16"/>
          <w:szCs w:val="16"/>
        </w:rPr>
      </w:pPr>
      <w:r w:rsidRPr="00C35CD1">
        <w:rPr>
          <w:b/>
          <w:sz w:val="16"/>
          <w:szCs w:val="16"/>
        </w:rPr>
        <w:t xml:space="preserve">            &lt;entiCodigo&gt;1000000009&lt;/entiCodigo&gt;</w:t>
      </w:r>
    </w:p>
    <w:p w14:paraId="41218DED" w14:textId="77777777" w:rsidR="00891CCC" w:rsidRPr="00C35CD1" w:rsidRDefault="00891CCC" w:rsidP="00891CCC">
      <w:pPr>
        <w:rPr>
          <w:b/>
          <w:sz w:val="16"/>
          <w:szCs w:val="16"/>
        </w:rPr>
      </w:pPr>
      <w:r w:rsidRPr="00C35CD1">
        <w:rPr>
          <w:b/>
          <w:sz w:val="16"/>
          <w:szCs w:val="16"/>
        </w:rPr>
        <w:t xml:space="preserve">            &lt;entiDescripcion&gt;CDA&lt;/entiDescripcion&gt;</w:t>
      </w:r>
    </w:p>
    <w:p w14:paraId="3F4E8986" w14:textId="77777777" w:rsidR="00891CCC" w:rsidRPr="00C35CD1" w:rsidRDefault="00891CCC" w:rsidP="00891CCC">
      <w:pPr>
        <w:rPr>
          <w:b/>
          <w:sz w:val="16"/>
          <w:szCs w:val="16"/>
        </w:rPr>
      </w:pPr>
      <w:r w:rsidRPr="00C35CD1">
        <w:rPr>
          <w:b/>
          <w:sz w:val="16"/>
          <w:szCs w:val="16"/>
        </w:rPr>
        <w:t xml:space="preserve">         &lt;/return&gt;</w:t>
      </w:r>
    </w:p>
    <w:p w14:paraId="42FEBE02" w14:textId="77777777" w:rsidR="00891CCC" w:rsidRPr="00C35CD1" w:rsidRDefault="00891CCC" w:rsidP="00891CCC">
      <w:pPr>
        <w:rPr>
          <w:b/>
          <w:sz w:val="16"/>
          <w:szCs w:val="16"/>
        </w:rPr>
      </w:pPr>
      <w:r w:rsidRPr="00C35CD1">
        <w:rPr>
          <w:b/>
          <w:sz w:val="16"/>
          <w:szCs w:val="16"/>
        </w:rPr>
        <w:t xml:space="preserve">         &lt;return&gt;</w:t>
      </w:r>
    </w:p>
    <w:p w14:paraId="41CC34E2" w14:textId="77777777" w:rsidR="00891CCC" w:rsidRPr="00C35CD1" w:rsidRDefault="00891CCC" w:rsidP="00891CCC">
      <w:pPr>
        <w:rPr>
          <w:b/>
          <w:sz w:val="16"/>
          <w:szCs w:val="16"/>
        </w:rPr>
      </w:pPr>
      <w:r w:rsidRPr="00C35CD1">
        <w:rPr>
          <w:b/>
          <w:sz w:val="16"/>
          <w:szCs w:val="16"/>
        </w:rPr>
        <w:t xml:space="preserve">            &lt;entiCodigo&gt;1000000010&lt;/entiCodigo&gt;</w:t>
      </w:r>
    </w:p>
    <w:p w14:paraId="521599FE" w14:textId="77777777" w:rsidR="00891CCC" w:rsidRPr="00C35CD1" w:rsidRDefault="00891CCC" w:rsidP="00891CCC">
      <w:pPr>
        <w:rPr>
          <w:b/>
          <w:sz w:val="16"/>
          <w:szCs w:val="16"/>
        </w:rPr>
      </w:pPr>
      <w:r w:rsidRPr="00C35CD1">
        <w:rPr>
          <w:b/>
          <w:sz w:val="16"/>
          <w:szCs w:val="16"/>
        </w:rPr>
        <w:t xml:space="preserve">            &lt;entiDescripcion&gt;CDMB&lt;/entiDescripcion&gt;</w:t>
      </w:r>
    </w:p>
    <w:p w14:paraId="21C18196" w14:textId="77777777" w:rsidR="00891CCC" w:rsidRPr="00C35CD1" w:rsidRDefault="00891CCC" w:rsidP="00891CCC">
      <w:pPr>
        <w:rPr>
          <w:b/>
          <w:sz w:val="16"/>
          <w:szCs w:val="16"/>
        </w:rPr>
      </w:pPr>
      <w:r w:rsidRPr="00C35CD1">
        <w:rPr>
          <w:b/>
          <w:sz w:val="16"/>
          <w:szCs w:val="16"/>
        </w:rPr>
        <w:t xml:space="preserve">         &lt;/return&gt;</w:t>
      </w:r>
    </w:p>
    <w:p w14:paraId="179528F1" w14:textId="77777777" w:rsidR="00891CCC" w:rsidRPr="00C35CD1" w:rsidRDefault="00891CCC" w:rsidP="00891CCC">
      <w:pPr>
        <w:rPr>
          <w:b/>
          <w:sz w:val="16"/>
          <w:szCs w:val="16"/>
        </w:rPr>
      </w:pPr>
      <w:r w:rsidRPr="00C35CD1">
        <w:rPr>
          <w:b/>
          <w:sz w:val="16"/>
          <w:szCs w:val="16"/>
        </w:rPr>
        <w:t xml:space="preserve">         &lt;return&gt;</w:t>
      </w:r>
    </w:p>
    <w:p w14:paraId="50506A09" w14:textId="77777777" w:rsidR="00891CCC" w:rsidRPr="00C35CD1" w:rsidRDefault="00891CCC" w:rsidP="00891CCC">
      <w:pPr>
        <w:rPr>
          <w:b/>
          <w:sz w:val="16"/>
          <w:szCs w:val="16"/>
        </w:rPr>
      </w:pPr>
      <w:r w:rsidRPr="00C35CD1">
        <w:rPr>
          <w:b/>
          <w:sz w:val="16"/>
          <w:szCs w:val="16"/>
        </w:rPr>
        <w:t xml:space="preserve">            &lt;entiCodigo&gt;1000000011&lt;/entiCodigo&gt;</w:t>
      </w:r>
    </w:p>
    <w:p w14:paraId="3800B5DC" w14:textId="77777777" w:rsidR="00891CCC" w:rsidRPr="00C35CD1" w:rsidRDefault="00891CCC" w:rsidP="00891CCC">
      <w:pPr>
        <w:rPr>
          <w:b/>
          <w:sz w:val="16"/>
          <w:szCs w:val="16"/>
        </w:rPr>
      </w:pPr>
      <w:r w:rsidRPr="00C35CD1">
        <w:rPr>
          <w:b/>
          <w:sz w:val="16"/>
          <w:szCs w:val="16"/>
        </w:rPr>
        <w:t xml:space="preserve">            &lt;entiDescripcion&gt;CODECHOCO&lt;/entiDescripcion&gt;</w:t>
      </w:r>
    </w:p>
    <w:p w14:paraId="0E4D838E" w14:textId="77777777" w:rsidR="00891CCC" w:rsidRPr="00C35CD1" w:rsidRDefault="00891CCC" w:rsidP="00891CCC">
      <w:pPr>
        <w:rPr>
          <w:b/>
          <w:sz w:val="16"/>
          <w:szCs w:val="16"/>
        </w:rPr>
      </w:pPr>
      <w:r w:rsidRPr="00C35CD1">
        <w:rPr>
          <w:b/>
          <w:sz w:val="16"/>
          <w:szCs w:val="16"/>
        </w:rPr>
        <w:t xml:space="preserve">         &lt;/return&gt;</w:t>
      </w:r>
    </w:p>
    <w:p w14:paraId="4EBC8EC4" w14:textId="77777777" w:rsidR="00891CCC" w:rsidRPr="00C35CD1" w:rsidRDefault="00891CCC" w:rsidP="00891CCC">
      <w:pPr>
        <w:rPr>
          <w:b/>
          <w:sz w:val="16"/>
          <w:szCs w:val="16"/>
        </w:rPr>
      </w:pPr>
      <w:r w:rsidRPr="00C35CD1">
        <w:rPr>
          <w:b/>
          <w:sz w:val="16"/>
          <w:szCs w:val="16"/>
        </w:rPr>
        <w:t xml:space="preserve">         &lt;return&gt;</w:t>
      </w:r>
    </w:p>
    <w:p w14:paraId="32BDC72D" w14:textId="77777777" w:rsidR="00891CCC" w:rsidRPr="00C35CD1" w:rsidRDefault="00891CCC" w:rsidP="00891CCC">
      <w:pPr>
        <w:rPr>
          <w:b/>
          <w:sz w:val="16"/>
          <w:szCs w:val="16"/>
        </w:rPr>
      </w:pPr>
      <w:r w:rsidRPr="00C35CD1">
        <w:rPr>
          <w:b/>
          <w:sz w:val="16"/>
          <w:szCs w:val="16"/>
        </w:rPr>
        <w:t xml:space="preserve">            &lt;entiCodigo&gt;1000000012&lt;/entiCodigo&gt;</w:t>
      </w:r>
    </w:p>
    <w:p w14:paraId="358ED840" w14:textId="77777777" w:rsidR="00891CCC" w:rsidRPr="00C35CD1" w:rsidRDefault="00891CCC" w:rsidP="00891CCC">
      <w:pPr>
        <w:rPr>
          <w:b/>
          <w:sz w:val="16"/>
          <w:szCs w:val="16"/>
        </w:rPr>
      </w:pPr>
      <w:r w:rsidRPr="00C35CD1">
        <w:rPr>
          <w:b/>
          <w:sz w:val="16"/>
          <w:szCs w:val="16"/>
        </w:rPr>
        <w:lastRenderedPageBreak/>
        <w:t xml:space="preserve">            &lt;entiDescripcion&gt;CORALINA&lt;/entiDescripcion&gt;</w:t>
      </w:r>
    </w:p>
    <w:p w14:paraId="440ACCFE" w14:textId="77777777" w:rsidR="00891CCC" w:rsidRPr="00C35CD1" w:rsidRDefault="00891CCC" w:rsidP="00891CCC">
      <w:pPr>
        <w:rPr>
          <w:b/>
          <w:sz w:val="16"/>
          <w:szCs w:val="16"/>
        </w:rPr>
      </w:pPr>
      <w:r w:rsidRPr="00C35CD1">
        <w:rPr>
          <w:b/>
          <w:sz w:val="16"/>
          <w:szCs w:val="16"/>
        </w:rPr>
        <w:t xml:space="preserve">         &lt;/return&gt;</w:t>
      </w:r>
    </w:p>
    <w:p w14:paraId="6D66F986" w14:textId="77777777" w:rsidR="00891CCC" w:rsidRPr="00C35CD1" w:rsidRDefault="00891CCC" w:rsidP="00891CCC">
      <w:pPr>
        <w:rPr>
          <w:b/>
          <w:sz w:val="16"/>
          <w:szCs w:val="16"/>
        </w:rPr>
      </w:pPr>
      <w:r w:rsidRPr="00C35CD1">
        <w:rPr>
          <w:b/>
          <w:sz w:val="16"/>
          <w:szCs w:val="16"/>
        </w:rPr>
        <w:t xml:space="preserve">         &lt;return&gt;</w:t>
      </w:r>
    </w:p>
    <w:p w14:paraId="227F6DF0" w14:textId="77777777" w:rsidR="00891CCC" w:rsidRPr="00C35CD1" w:rsidRDefault="00891CCC" w:rsidP="00891CCC">
      <w:pPr>
        <w:rPr>
          <w:b/>
          <w:sz w:val="16"/>
          <w:szCs w:val="16"/>
        </w:rPr>
      </w:pPr>
      <w:r w:rsidRPr="00C35CD1">
        <w:rPr>
          <w:b/>
          <w:sz w:val="16"/>
          <w:szCs w:val="16"/>
        </w:rPr>
        <w:t xml:space="preserve">            &lt;entiCodigo&gt;1000000013&lt;/entiCodigo&gt;</w:t>
      </w:r>
    </w:p>
    <w:p w14:paraId="0DA9452A" w14:textId="77777777" w:rsidR="00891CCC" w:rsidRPr="00C35CD1" w:rsidRDefault="00891CCC" w:rsidP="00891CCC">
      <w:pPr>
        <w:rPr>
          <w:b/>
          <w:sz w:val="16"/>
          <w:szCs w:val="16"/>
        </w:rPr>
      </w:pPr>
      <w:r w:rsidRPr="00C35CD1">
        <w:rPr>
          <w:b/>
          <w:sz w:val="16"/>
          <w:szCs w:val="16"/>
        </w:rPr>
        <w:t xml:space="preserve">            &lt;entiDescripcion&gt;CORANTIOQUIA&lt;/entiDescripcion&gt;</w:t>
      </w:r>
    </w:p>
    <w:p w14:paraId="31CF1FD8" w14:textId="77777777" w:rsidR="00891CCC" w:rsidRPr="00C35CD1" w:rsidRDefault="00891CCC" w:rsidP="00891CCC">
      <w:pPr>
        <w:rPr>
          <w:b/>
          <w:sz w:val="16"/>
          <w:szCs w:val="16"/>
        </w:rPr>
      </w:pPr>
      <w:r w:rsidRPr="00C35CD1">
        <w:rPr>
          <w:b/>
          <w:sz w:val="16"/>
          <w:szCs w:val="16"/>
        </w:rPr>
        <w:t xml:space="preserve">         &lt;/return&gt;</w:t>
      </w:r>
    </w:p>
    <w:p w14:paraId="72057529" w14:textId="77777777" w:rsidR="00891CCC" w:rsidRPr="00C35CD1" w:rsidRDefault="00891CCC" w:rsidP="00891CCC">
      <w:pPr>
        <w:rPr>
          <w:b/>
          <w:sz w:val="16"/>
          <w:szCs w:val="16"/>
        </w:rPr>
      </w:pPr>
      <w:r w:rsidRPr="00C35CD1">
        <w:rPr>
          <w:b/>
          <w:sz w:val="16"/>
          <w:szCs w:val="16"/>
        </w:rPr>
        <w:t xml:space="preserve">         &lt;return&gt;</w:t>
      </w:r>
    </w:p>
    <w:p w14:paraId="566CA1FA" w14:textId="77777777" w:rsidR="00891CCC" w:rsidRPr="00C35CD1" w:rsidRDefault="00891CCC" w:rsidP="00891CCC">
      <w:pPr>
        <w:rPr>
          <w:b/>
          <w:sz w:val="16"/>
          <w:szCs w:val="16"/>
        </w:rPr>
      </w:pPr>
      <w:r w:rsidRPr="00C35CD1">
        <w:rPr>
          <w:b/>
          <w:sz w:val="16"/>
          <w:szCs w:val="16"/>
        </w:rPr>
        <w:t xml:space="preserve">            &lt;entiCodigo&gt;1000000014&lt;/entiCodigo&gt;</w:t>
      </w:r>
    </w:p>
    <w:p w14:paraId="208EC5DE" w14:textId="77777777" w:rsidR="00891CCC" w:rsidRPr="00C35CD1" w:rsidRDefault="00891CCC" w:rsidP="00891CCC">
      <w:pPr>
        <w:rPr>
          <w:b/>
          <w:sz w:val="16"/>
          <w:szCs w:val="16"/>
        </w:rPr>
      </w:pPr>
      <w:r w:rsidRPr="00C35CD1">
        <w:rPr>
          <w:b/>
          <w:sz w:val="16"/>
          <w:szCs w:val="16"/>
        </w:rPr>
        <w:t xml:space="preserve">            &lt;entiDescripcion&gt;CORMACARENA&lt;/entiDescripcion&gt;</w:t>
      </w:r>
    </w:p>
    <w:p w14:paraId="2049AB85" w14:textId="77777777" w:rsidR="00891CCC" w:rsidRPr="00C35CD1" w:rsidRDefault="00891CCC" w:rsidP="00891CCC">
      <w:pPr>
        <w:rPr>
          <w:b/>
          <w:sz w:val="16"/>
          <w:szCs w:val="16"/>
        </w:rPr>
      </w:pPr>
      <w:r w:rsidRPr="00C35CD1">
        <w:rPr>
          <w:b/>
          <w:sz w:val="16"/>
          <w:szCs w:val="16"/>
        </w:rPr>
        <w:t xml:space="preserve">         &lt;/return&gt;</w:t>
      </w:r>
    </w:p>
    <w:p w14:paraId="4545C6F0" w14:textId="77777777" w:rsidR="00891CCC" w:rsidRPr="00C35CD1" w:rsidRDefault="00891CCC" w:rsidP="00891CCC">
      <w:pPr>
        <w:rPr>
          <w:b/>
          <w:sz w:val="16"/>
          <w:szCs w:val="16"/>
        </w:rPr>
      </w:pPr>
      <w:r w:rsidRPr="00C35CD1">
        <w:rPr>
          <w:b/>
          <w:sz w:val="16"/>
          <w:szCs w:val="16"/>
        </w:rPr>
        <w:t xml:space="preserve">         &lt;return&gt;</w:t>
      </w:r>
    </w:p>
    <w:p w14:paraId="20EDB2D1" w14:textId="77777777" w:rsidR="00891CCC" w:rsidRPr="00C35CD1" w:rsidRDefault="00891CCC" w:rsidP="00891CCC">
      <w:pPr>
        <w:rPr>
          <w:b/>
          <w:sz w:val="16"/>
          <w:szCs w:val="16"/>
        </w:rPr>
      </w:pPr>
      <w:r w:rsidRPr="00C35CD1">
        <w:rPr>
          <w:b/>
          <w:sz w:val="16"/>
          <w:szCs w:val="16"/>
        </w:rPr>
        <w:t xml:space="preserve">            &lt;entiCodigo&gt;1000000015&lt;/entiCodigo&gt;</w:t>
      </w:r>
    </w:p>
    <w:p w14:paraId="59F1B64B" w14:textId="77777777" w:rsidR="00891CCC" w:rsidRPr="00C35CD1" w:rsidRDefault="00891CCC" w:rsidP="00891CCC">
      <w:pPr>
        <w:rPr>
          <w:b/>
          <w:sz w:val="16"/>
          <w:szCs w:val="16"/>
        </w:rPr>
      </w:pPr>
      <w:r w:rsidRPr="00C35CD1">
        <w:rPr>
          <w:b/>
          <w:sz w:val="16"/>
          <w:szCs w:val="16"/>
        </w:rPr>
        <w:t xml:space="preserve">            &lt;entiDescripcion&gt;CORNARE&lt;/entiDescripcion&gt;</w:t>
      </w:r>
    </w:p>
    <w:p w14:paraId="28EB4832" w14:textId="77777777" w:rsidR="00891CCC" w:rsidRPr="00C35CD1" w:rsidRDefault="00891CCC" w:rsidP="00891CCC">
      <w:pPr>
        <w:rPr>
          <w:b/>
          <w:sz w:val="16"/>
          <w:szCs w:val="16"/>
        </w:rPr>
      </w:pPr>
      <w:r w:rsidRPr="00C35CD1">
        <w:rPr>
          <w:b/>
          <w:sz w:val="16"/>
          <w:szCs w:val="16"/>
        </w:rPr>
        <w:t xml:space="preserve">         &lt;/return&gt;</w:t>
      </w:r>
    </w:p>
    <w:p w14:paraId="653D5DAF" w14:textId="77777777" w:rsidR="00891CCC" w:rsidRPr="00C35CD1" w:rsidRDefault="00891CCC" w:rsidP="00891CCC">
      <w:pPr>
        <w:rPr>
          <w:b/>
          <w:sz w:val="16"/>
          <w:szCs w:val="16"/>
        </w:rPr>
      </w:pPr>
      <w:r w:rsidRPr="00C35CD1">
        <w:rPr>
          <w:b/>
          <w:sz w:val="16"/>
          <w:szCs w:val="16"/>
        </w:rPr>
        <w:t xml:space="preserve">         &lt;return&gt;</w:t>
      </w:r>
    </w:p>
    <w:p w14:paraId="7E3FF343" w14:textId="77777777" w:rsidR="00891CCC" w:rsidRPr="00C35CD1" w:rsidRDefault="00891CCC" w:rsidP="00891CCC">
      <w:pPr>
        <w:rPr>
          <w:b/>
          <w:sz w:val="16"/>
          <w:szCs w:val="16"/>
        </w:rPr>
      </w:pPr>
      <w:r w:rsidRPr="00C35CD1">
        <w:rPr>
          <w:b/>
          <w:sz w:val="16"/>
          <w:szCs w:val="16"/>
        </w:rPr>
        <w:t xml:space="preserve">            &lt;entiCodigo&gt;1000000016&lt;/entiCodigo&gt;</w:t>
      </w:r>
    </w:p>
    <w:p w14:paraId="766458BB" w14:textId="77777777" w:rsidR="00891CCC" w:rsidRPr="00C35CD1" w:rsidRDefault="00891CCC" w:rsidP="00891CCC">
      <w:pPr>
        <w:rPr>
          <w:b/>
          <w:sz w:val="16"/>
          <w:szCs w:val="16"/>
        </w:rPr>
      </w:pPr>
      <w:r w:rsidRPr="00C35CD1">
        <w:rPr>
          <w:b/>
          <w:sz w:val="16"/>
          <w:szCs w:val="16"/>
        </w:rPr>
        <w:t xml:space="preserve">            &lt;entiDescripcion&gt;CORPAMAG&lt;/entiDescripcion&gt;</w:t>
      </w:r>
    </w:p>
    <w:p w14:paraId="02AD06D5" w14:textId="77777777" w:rsidR="00891CCC" w:rsidRPr="00C35CD1" w:rsidRDefault="00891CCC" w:rsidP="00891CCC">
      <w:pPr>
        <w:rPr>
          <w:b/>
          <w:sz w:val="16"/>
          <w:szCs w:val="16"/>
        </w:rPr>
      </w:pPr>
      <w:r w:rsidRPr="00C35CD1">
        <w:rPr>
          <w:b/>
          <w:sz w:val="16"/>
          <w:szCs w:val="16"/>
        </w:rPr>
        <w:t xml:space="preserve">         &lt;/return&gt;</w:t>
      </w:r>
    </w:p>
    <w:p w14:paraId="42EBC776" w14:textId="77777777" w:rsidR="00891CCC" w:rsidRPr="00C35CD1" w:rsidRDefault="00891CCC" w:rsidP="00891CCC">
      <w:pPr>
        <w:rPr>
          <w:b/>
          <w:sz w:val="16"/>
          <w:szCs w:val="16"/>
        </w:rPr>
      </w:pPr>
      <w:r w:rsidRPr="00C35CD1">
        <w:rPr>
          <w:b/>
          <w:sz w:val="16"/>
          <w:szCs w:val="16"/>
        </w:rPr>
        <w:t xml:space="preserve">         &lt;return&gt;</w:t>
      </w:r>
    </w:p>
    <w:p w14:paraId="6A4FC88B" w14:textId="77777777" w:rsidR="00891CCC" w:rsidRPr="00C35CD1" w:rsidRDefault="00891CCC" w:rsidP="00891CCC">
      <w:pPr>
        <w:rPr>
          <w:b/>
          <w:sz w:val="16"/>
          <w:szCs w:val="16"/>
        </w:rPr>
      </w:pPr>
      <w:r w:rsidRPr="00C35CD1">
        <w:rPr>
          <w:b/>
          <w:sz w:val="16"/>
          <w:szCs w:val="16"/>
        </w:rPr>
        <w:t xml:space="preserve">            &lt;entiCodigo&gt;1000000017&lt;/entiCodigo&gt;</w:t>
      </w:r>
    </w:p>
    <w:p w14:paraId="11CD62B4" w14:textId="77777777" w:rsidR="00891CCC" w:rsidRPr="00C35CD1" w:rsidRDefault="00891CCC" w:rsidP="00891CCC">
      <w:pPr>
        <w:rPr>
          <w:b/>
          <w:sz w:val="16"/>
          <w:szCs w:val="16"/>
        </w:rPr>
      </w:pPr>
      <w:r w:rsidRPr="00C35CD1">
        <w:rPr>
          <w:b/>
          <w:sz w:val="16"/>
          <w:szCs w:val="16"/>
        </w:rPr>
        <w:t xml:space="preserve">            &lt;entiDescripcion&gt;CORPOAMAZONIA&lt;/entiDescripcion&gt;</w:t>
      </w:r>
    </w:p>
    <w:p w14:paraId="0F503D94" w14:textId="77777777" w:rsidR="00891CCC" w:rsidRPr="00C35CD1" w:rsidRDefault="00891CCC" w:rsidP="00891CCC">
      <w:pPr>
        <w:rPr>
          <w:b/>
          <w:sz w:val="16"/>
          <w:szCs w:val="16"/>
        </w:rPr>
      </w:pPr>
      <w:r w:rsidRPr="00C35CD1">
        <w:rPr>
          <w:b/>
          <w:sz w:val="16"/>
          <w:szCs w:val="16"/>
        </w:rPr>
        <w:t xml:space="preserve">         &lt;/return&gt;</w:t>
      </w:r>
    </w:p>
    <w:p w14:paraId="1457145C" w14:textId="77777777" w:rsidR="00891CCC" w:rsidRPr="00C35CD1" w:rsidRDefault="00891CCC" w:rsidP="00891CCC">
      <w:pPr>
        <w:rPr>
          <w:b/>
          <w:sz w:val="16"/>
          <w:szCs w:val="16"/>
        </w:rPr>
      </w:pPr>
      <w:r w:rsidRPr="00C35CD1">
        <w:rPr>
          <w:b/>
          <w:sz w:val="16"/>
          <w:szCs w:val="16"/>
        </w:rPr>
        <w:t xml:space="preserve">         &lt;return&gt;</w:t>
      </w:r>
    </w:p>
    <w:p w14:paraId="6BB4CCBC" w14:textId="77777777" w:rsidR="00891CCC" w:rsidRPr="00C35CD1" w:rsidRDefault="00891CCC" w:rsidP="00891CCC">
      <w:pPr>
        <w:rPr>
          <w:b/>
          <w:sz w:val="16"/>
          <w:szCs w:val="16"/>
        </w:rPr>
      </w:pPr>
      <w:r w:rsidRPr="00C35CD1">
        <w:rPr>
          <w:b/>
          <w:sz w:val="16"/>
          <w:szCs w:val="16"/>
        </w:rPr>
        <w:t xml:space="preserve">            &lt;entiCodigo&gt;1000000018&lt;/entiCodigo&gt;</w:t>
      </w:r>
    </w:p>
    <w:p w14:paraId="121F34CC" w14:textId="77777777" w:rsidR="00891CCC" w:rsidRPr="00C35CD1" w:rsidRDefault="00891CCC" w:rsidP="00891CCC">
      <w:pPr>
        <w:rPr>
          <w:b/>
          <w:sz w:val="16"/>
          <w:szCs w:val="16"/>
        </w:rPr>
      </w:pPr>
      <w:r w:rsidRPr="00C35CD1">
        <w:rPr>
          <w:b/>
          <w:sz w:val="16"/>
          <w:szCs w:val="16"/>
        </w:rPr>
        <w:t xml:space="preserve">            &lt;entiDescripcion&gt;CORPOBOYACA&lt;/entiDescripcion&gt;</w:t>
      </w:r>
    </w:p>
    <w:p w14:paraId="52392A2F" w14:textId="77777777" w:rsidR="00891CCC" w:rsidRPr="00C35CD1" w:rsidRDefault="00891CCC" w:rsidP="00891CCC">
      <w:pPr>
        <w:rPr>
          <w:b/>
          <w:sz w:val="16"/>
          <w:szCs w:val="16"/>
        </w:rPr>
      </w:pPr>
      <w:r w:rsidRPr="00C35CD1">
        <w:rPr>
          <w:b/>
          <w:sz w:val="16"/>
          <w:szCs w:val="16"/>
        </w:rPr>
        <w:t xml:space="preserve">         &lt;/return&gt;</w:t>
      </w:r>
    </w:p>
    <w:p w14:paraId="76143020" w14:textId="77777777" w:rsidR="00891CCC" w:rsidRPr="00C35CD1" w:rsidRDefault="00891CCC" w:rsidP="00891CCC">
      <w:pPr>
        <w:rPr>
          <w:b/>
          <w:sz w:val="16"/>
          <w:szCs w:val="16"/>
        </w:rPr>
      </w:pPr>
      <w:r w:rsidRPr="00C35CD1">
        <w:rPr>
          <w:b/>
          <w:sz w:val="16"/>
          <w:szCs w:val="16"/>
        </w:rPr>
        <w:t xml:space="preserve">         &lt;return&gt;</w:t>
      </w:r>
    </w:p>
    <w:p w14:paraId="7F8740C5" w14:textId="77777777" w:rsidR="00891CCC" w:rsidRPr="00C35CD1" w:rsidRDefault="00891CCC" w:rsidP="00891CCC">
      <w:pPr>
        <w:rPr>
          <w:b/>
          <w:sz w:val="16"/>
          <w:szCs w:val="16"/>
        </w:rPr>
      </w:pPr>
      <w:r w:rsidRPr="00C35CD1">
        <w:rPr>
          <w:b/>
          <w:sz w:val="16"/>
          <w:szCs w:val="16"/>
        </w:rPr>
        <w:t xml:space="preserve">            &lt;entiCodigo&gt;1000000019&lt;/entiCodigo&gt;</w:t>
      </w:r>
    </w:p>
    <w:p w14:paraId="02CCBD3B" w14:textId="77777777" w:rsidR="00891CCC" w:rsidRPr="00C35CD1" w:rsidRDefault="00891CCC" w:rsidP="00891CCC">
      <w:pPr>
        <w:rPr>
          <w:b/>
          <w:sz w:val="16"/>
          <w:szCs w:val="16"/>
        </w:rPr>
      </w:pPr>
      <w:r w:rsidRPr="00C35CD1">
        <w:rPr>
          <w:b/>
          <w:sz w:val="16"/>
          <w:szCs w:val="16"/>
        </w:rPr>
        <w:t xml:space="preserve">            &lt;entiDescripcion&gt;CORPOCALDAS&lt;/entiDescripcion&gt;</w:t>
      </w:r>
    </w:p>
    <w:p w14:paraId="0384370F" w14:textId="77777777" w:rsidR="00891CCC" w:rsidRPr="00C35CD1" w:rsidRDefault="00891CCC" w:rsidP="00891CCC">
      <w:pPr>
        <w:rPr>
          <w:b/>
          <w:sz w:val="16"/>
          <w:szCs w:val="16"/>
        </w:rPr>
      </w:pPr>
      <w:r w:rsidRPr="00C35CD1">
        <w:rPr>
          <w:b/>
          <w:sz w:val="16"/>
          <w:szCs w:val="16"/>
        </w:rPr>
        <w:t xml:space="preserve">         &lt;/return&gt;</w:t>
      </w:r>
    </w:p>
    <w:p w14:paraId="0240FDE4" w14:textId="77777777" w:rsidR="00891CCC" w:rsidRPr="00C35CD1" w:rsidRDefault="00891CCC" w:rsidP="00891CCC">
      <w:pPr>
        <w:rPr>
          <w:b/>
          <w:sz w:val="16"/>
          <w:szCs w:val="16"/>
        </w:rPr>
      </w:pPr>
      <w:r w:rsidRPr="00C35CD1">
        <w:rPr>
          <w:b/>
          <w:sz w:val="16"/>
          <w:szCs w:val="16"/>
        </w:rPr>
        <w:t xml:space="preserve">         &lt;return&gt;</w:t>
      </w:r>
    </w:p>
    <w:p w14:paraId="1258CA38" w14:textId="77777777" w:rsidR="00891CCC" w:rsidRPr="00C35CD1" w:rsidRDefault="00891CCC" w:rsidP="00891CCC">
      <w:pPr>
        <w:rPr>
          <w:b/>
          <w:sz w:val="16"/>
          <w:szCs w:val="16"/>
        </w:rPr>
      </w:pPr>
      <w:r w:rsidRPr="00C35CD1">
        <w:rPr>
          <w:b/>
          <w:sz w:val="16"/>
          <w:szCs w:val="16"/>
        </w:rPr>
        <w:t xml:space="preserve">            &lt;entiCodigo&gt;1000000020&lt;/entiCodigo&gt;</w:t>
      </w:r>
    </w:p>
    <w:p w14:paraId="73528BFB" w14:textId="77777777" w:rsidR="00891CCC" w:rsidRPr="00C35CD1" w:rsidRDefault="00891CCC" w:rsidP="00891CCC">
      <w:pPr>
        <w:rPr>
          <w:b/>
          <w:sz w:val="16"/>
          <w:szCs w:val="16"/>
        </w:rPr>
      </w:pPr>
      <w:r w:rsidRPr="00C35CD1">
        <w:rPr>
          <w:b/>
          <w:sz w:val="16"/>
          <w:szCs w:val="16"/>
        </w:rPr>
        <w:t xml:space="preserve">            &lt;entiDescripcion&gt;CORPOCESAR&lt;/entiDescripcion&gt;</w:t>
      </w:r>
    </w:p>
    <w:p w14:paraId="40D10A9C" w14:textId="77777777" w:rsidR="00891CCC" w:rsidRPr="00C35CD1" w:rsidRDefault="00891CCC" w:rsidP="00891CCC">
      <w:pPr>
        <w:rPr>
          <w:b/>
          <w:sz w:val="16"/>
          <w:szCs w:val="16"/>
        </w:rPr>
      </w:pPr>
      <w:r w:rsidRPr="00C35CD1">
        <w:rPr>
          <w:b/>
          <w:sz w:val="16"/>
          <w:szCs w:val="16"/>
        </w:rPr>
        <w:t xml:space="preserve">         &lt;/return&gt;</w:t>
      </w:r>
    </w:p>
    <w:p w14:paraId="2E90DA6A" w14:textId="77777777" w:rsidR="00891CCC" w:rsidRPr="00C35CD1" w:rsidRDefault="00891CCC" w:rsidP="00891CCC">
      <w:pPr>
        <w:rPr>
          <w:b/>
          <w:sz w:val="16"/>
          <w:szCs w:val="16"/>
        </w:rPr>
      </w:pPr>
      <w:r w:rsidRPr="00C35CD1">
        <w:rPr>
          <w:b/>
          <w:sz w:val="16"/>
          <w:szCs w:val="16"/>
        </w:rPr>
        <w:t xml:space="preserve">         &lt;return&gt;</w:t>
      </w:r>
    </w:p>
    <w:p w14:paraId="0617E2E3" w14:textId="77777777" w:rsidR="00891CCC" w:rsidRPr="00C35CD1" w:rsidRDefault="00891CCC" w:rsidP="00891CCC">
      <w:pPr>
        <w:rPr>
          <w:b/>
          <w:sz w:val="16"/>
          <w:szCs w:val="16"/>
        </w:rPr>
      </w:pPr>
      <w:r w:rsidRPr="00C35CD1">
        <w:rPr>
          <w:b/>
          <w:sz w:val="16"/>
          <w:szCs w:val="16"/>
        </w:rPr>
        <w:t xml:space="preserve">            &lt;entiCodigo&gt;1000000021&lt;/entiCodigo&gt;</w:t>
      </w:r>
    </w:p>
    <w:p w14:paraId="5D67D1CA" w14:textId="77777777" w:rsidR="00891CCC" w:rsidRPr="00C35CD1" w:rsidRDefault="00891CCC" w:rsidP="00891CCC">
      <w:pPr>
        <w:rPr>
          <w:b/>
          <w:sz w:val="16"/>
          <w:szCs w:val="16"/>
        </w:rPr>
      </w:pPr>
      <w:r w:rsidRPr="00C35CD1">
        <w:rPr>
          <w:b/>
          <w:sz w:val="16"/>
          <w:szCs w:val="16"/>
        </w:rPr>
        <w:t xml:space="preserve">            &lt;entiDescripcion&gt;CORPOCHIVOR&lt;/entiDescripcion&gt;</w:t>
      </w:r>
    </w:p>
    <w:p w14:paraId="72E81C7A" w14:textId="77777777" w:rsidR="00891CCC" w:rsidRPr="00C35CD1" w:rsidRDefault="00891CCC" w:rsidP="00891CCC">
      <w:pPr>
        <w:rPr>
          <w:b/>
          <w:sz w:val="16"/>
          <w:szCs w:val="16"/>
        </w:rPr>
      </w:pPr>
      <w:r w:rsidRPr="00C35CD1">
        <w:rPr>
          <w:b/>
          <w:sz w:val="16"/>
          <w:szCs w:val="16"/>
        </w:rPr>
        <w:t xml:space="preserve">         &lt;/return&gt;</w:t>
      </w:r>
    </w:p>
    <w:p w14:paraId="4D997C51" w14:textId="77777777" w:rsidR="00891CCC" w:rsidRPr="00C35CD1" w:rsidRDefault="00891CCC" w:rsidP="00891CCC">
      <w:pPr>
        <w:rPr>
          <w:b/>
          <w:sz w:val="16"/>
          <w:szCs w:val="16"/>
        </w:rPr>
      </w:pPr>
      <w:r w:rsidRPr="00C35CD1">
        <w:rPr>
          <w:b/>
          <w:sz w:val="16"/>
          <w:szCs w:val="16"/>
        </w:rPr>
        <w:t xml:space="preserve">         &lt;return&gt;</w:t>
      </w:r>
    </w:p>
    <w:p w14:paraId="1442FCFB" w14:textId="77777777" w:rsidR="00891CCC" w:rsidRPr="00C35CD1" w:rsidRDefault="00891CCC" w:rsidP="00891CCC">
      <w:pPr>
        <w:rPr>
          <w:b/>
          <w:sz w:val="16"/>
          <w:szCs w:val="16"/>
        </w:rPr>
      </w:pPr>
      <w:r w:rsidRPr="00C35CD1">
        <w:rPr>
          <w:b/>
          <w:sz w:val="16"/>
          <w:szCs w:val="16"/>
        </w:rPr>
        <w:t xml:space="preserve">            &lt;entiCodigo&gt;1000000022&lt;/entiCodigo&gt;</w:t>
      </w:r>
    </w:p>
    <w:p w14:paraId="68EFDC95" w14:textId="77777777" w:rsidR="00891CCC" w:rsidRPr="00C35CD1" w:rsidRDefault="00891CCC" w:rsidP="00891CCC">
      <w:pPr>
        <w:rPr>
          <w:b/>
          <w:sz w:val="16"/>
          <w:szCs w:val="16"/>
        </w:rPr>
      </w:pPr>
      <w:r w:rsidRPr="00C35CD1">
        <w:rPr>
          <w:b/>
          <w:sz w:val="16"/>
          <w:szCs w:val="16"/>
        </w:rPr>
        <w:t xml:space="preserve">            &lt;entiDescripcion&gt;CORPOGUAJIRA&lt;/entiDescripcion&gt;</w:t>
      </w:r>
    </w:p>
    <w:p w14:paraId="54EE3132" w14:textId="77777777" w:rsidR="00891CCC" w:rsidRPr="00C35CD1" w:rsidRDefault="00891CCC" w:rsidP="00891CCC">
      <w:pPr>
        <w:rPr>
          <w:b/>
          <w:sz w:val="16"/>
          <w:szCs w:val="16"/>
        </w:rPr>
      </w:pPr>
      <w:r w:rsidRPr="00C35CD1">
        <w:rPr>
          <w:b/>
          <w:sz w:val="16"/>
          <w:szCs w:val="16"/>
        </w:rPr>
        <w:t xml:space="preserve">         &lt;/return&gt;</w:t>
      </w:r>
    </w:p>
    <w:p w14:paraId="50E228AD" w14:textId="77777777" w:rsidR="00891CCC" w:rsidRPr="00C35CD1" w:rsidRDefault="00891CCC" w:rsidP="00891CCC">
      <w:pPr>
        <w:rPr>
          <w:b/>
          <w:sz w:val="16"/>
          <w:szCs w:val="16"/>
        </w:rPr>
      </w:pPr>
      <w:r w:rsidRPr="00C35CD1">
        <w:rPr>
          <w:b/>
          <w:sz w:val="16"/>
          <w:szCs w:val="16"/>
        </w:rPr>
        <w:t xml:space="preserve">         &lt;return&gt;</w:t>
      </w:r>
    </w:p>
    <w:p w14:paraId="0F3F42B4" w14:textId="77777777" w:rsidR="00891CCC" w:rsidRPr="00C35CD1" w:rsidRDefault="00891CCC" w:rsidP="00891CCC">
      <w:pPr>
        <w:rPr>
          <w:b/>
          <w:sz w:val="16"/>
          <w:szCs w:val="16"/>
        </w:rPr>
      </w:pPr>
      <w:r w:rsidRPr="00C35CD1">
        <w:rPr>
          <w:b/>
          <w:sz w:val="16"/>
          <w:szCs w:val="16"/>
        </w:rPr>
        <w:t xml:space="preserve">            &lt;entiCodigo&gt;1000000023&lt;/entiCodigo&gt;</w:t>
      </w:r>
    </w:p>
    <w:p w14:paraId="08EE9C4E" w14:textId="77777777" w:rsidR="00891CCC" w:rsidRPr="00C35CD1" w:rsidRDefault="00891CCC" w:rsidP="00891CCC">
      <w:pPr>
        <w:rPr>
          <w:b/>
          <w:sz w:val="16"/>
          <w:szCs w:val="16"/>
        </w:rPr>
      </w:pPr>
      <w:r w:rsidRPr="00C35CD1">
        <w:rPr>
          <w:b/>
          <w:sz w:val="16"/>
          <w:szCs w:val="16"/>
        </w:rPr>
        <w:t xml:space="preserve">            &lt;entiDescripcion&gt;CORPOGUAVIO&lt;/entiDescripcion&gt;</w:t>
      </w:r>
    </w:p>
    <w:p w14:paraId="44EF168E" w14:textId="77777777" w:rsidR="00891CCC" w:rsidRPr="00C35CD1" w:rsidRDefault="00891CCC" w:rsidP="00891CCC">
      <w:pPr>
        <w:rPr>
          <w:b/>
          <w:sz w:val="16"/>
          <w:szCs w:val="16"/>
        </w:rPr>
      </w:pPr>
      <w:r w:rsidRPr="00C35CD1">
        <w:rPr>
          <w:b/>
          <w:sz w:val="16"/>
          <w:szCs w:val="16"/>
        </w:rPr>
        <w:t xml:space="preserve">         &lt;/return&gt;</w:t>
      </w:r>
    </w:p>
    <w:p w14:paraId="23412499" w14:textId="77777777" w:rsidR="00891CCC" w:rsidRPr="00C35CD1" w:rsidRDefault="00891CCC" w:rsidP="00891CCC">
      <w:pPr>
        <w:rPr>
          <w:b/>
          <w:sz w:val="16"/>
          <w:szCs w:val="16"/>
        </w:rPr>
      </w:pPr>
      <w:r w:rsidRPr="00C35CD1">
        <w:rPr>
          <w:b/>
          <w:sz w:val="16"/>
          <w:szCs w:val="16"/>
        </w:rPr>
        <w:t xml:space="preserve">         &lt;return&gt;</w:t>
      </w:r>
    </w:p>
    <w:p w14:paraId="1525C159" w14:textId="77777777" w:rsidR="00891CCC" w:rsidRPr="00C35CD1" w:rsidRDefault="00891CCC" w:rsidP="00891CCC">
      <w:pPr>
        <w:rPr>
          <w:b/>
          <w:sz w:val="16"/>
          <w:szCs w:val="16"/>
        </w:rPr>
      </w:pPr>
      <w:r w:rsidRPr="00C35CD1">
        <w:rPr>
          <w:b/>
          <w:sz w:val="16"/>
          <w:szCs w:val="16"/>
        </w:rPr>
        <w:t xml:space="preserve">            &lt;entiCodigo&gt;1000000024&lt;/entiCodigo&gt;</w:t>
      </w:r>
    </w:p>
    <w:p w14:paraId="64773CE9" w14:textId="77777777" w:rsidR="00891CCC" w:rsidRPr="00C35CD1" w:rsidRDefault="00891CCC" w:rsidP="00891CCC">
      <w:pPr>
        <w:rPr>
          <w:b/>
          <w:sz w:val="16"/>
          <w:szCs w:val="16"/>
        </w:rPr>
      </w:pPr>
      <w:r w:rsidRPr="00C35CD1">
        <w:rPr>
          <w:b/>
          <w:sz w:val="16"/>
          <w:szCs w:val="16"/>
        </w:rPr>
        <w:t xml:space="preserve">            &lt;entiDescripcion&gt;CORPOMOJANA&lt;/entiDescripcion&gt;</w:t>
      </w:r>
    </w:p>
    <w:p w14:paraId="4D689EB8" w14:textId="77777777" w:rsidR="00891CCC" w:rsidRPr="00C35CD1" w:rsidRDefault="00891CCC" w:rsidP="00891CCC">
      <w:pPr>
        <w:rPr>
          <w:b/>
          <w:sz w:val="16"/>
          <w:szCs w:val="16"/>
        </w:rPr>
      </w:pPr>
      <w:r w:rsidRPr="00C35CD1">
        <w:rPr>
          <w:b/>
          <w:sz w:val="16"/>
          <w:szCs w:val="16"/>
        </w:rPr>
        <w:lastRenderedPageBreak/>
        <w:t xml:space="preserve">         &lt;/return&gt;</w:t>
      </w:r>
    </w:p>
    <w:p w14:paraId="419DDE26" w14:textId="77777777" w:rsidR="00891CCC" w:rsidRPr="00C35CD1" w:rsidRDefault="00891CCC" w:rsidP="00891CCC">
      <w:pPr>
        <w:rPr>
          <w:b/>
          <w:sz w:val="16"/>
          <w:szCs w:val="16"/>
        </w:rPr>
      </w:pPr>
      <w:r w:rsidRPr="00C35CD1">
        <w:rPr>
          <w:b/>
          <w:sz w:val="16"/>
          <w:szCs w:val="16"/>
        </w:rPr>
        <w:t xml:space="preserve">         &lt;return&gt;</w:t>
      </w:r>
    </w:p>
    <w:p w14:paraId="60602175" w14:textId="77777777" w:rsidR="00891CCC" w:rsidRPr="00C35CD1" w:rsidRDefault="00891CCC" w:rsidP="00891CCC">
      <w:pPr>
        <w:rPr>
          <w:b/>
          <w:sz w:val="16"/>
          <w:szCs w:val="16"/>
        </w:rPr>
      </w:pPr>
      <w:r w:rsidRPr="00C35CD1">
        <w:rPr>
          <w:b/>
          <w:sz w:val="16"/>
          <w:szCs w:val="16"/>
        </w:rPr>
        <w:t xml:space="preserve">            &lt;entiCodigo&gt;1000000025&lt;/entiCodigo&gt;</w:t>
      </w:r>
    </w:p>
    <w:p w14:paraId="62F0748C" w14:textId="77777777" w:rsidR="00891CCC" w:rsidRPr="00C35CD1" w:rsidRDefault="00891CCC" w:rsidP="00891CCC">
      <w:pPr>
        <w:rPr>
          <w:b/>
          <w:sz w:val="16"/>
          <w:szCs w:val="16"/>
        </w:rPr>
      </w:pPr>
      <w:r w:rsidRPr="00C35CD1">
        <w:rPr>
          <w:b/>
          <w:sz w:val="16"/>
          <w:szCs w:val="16"/>
        </w:rPr>
        <w:t xml:space="preserve">            &lt;entiDescripcion&gt;CORPONOR&lt;/entiDescripcion&gt;</w:t>
      </w:r>
    </w:p>
    <w:p w14:paraId="3DB4000B" w14:textId="77777777" w:rsidR="00891CCC" w:rsidRPr="00C35CD1" w:rsidRDefault="00891CCC" w:rsidP="00891CCC">
      <w:pPr>
        <w:rPr>
          <w:b/>
          <w:sz w:val="16"/>
          <w:szCs w:val="16"/>
        </w:rPr>
      </w:pPr>
      <w:r w:rsidRPr="00C35CD1">
        <w:rPr>
          <w:b/>
          <w:sz w:val="16"/>
          <w:szCs w:val="16"/>
        </w:rPr>
        <w:t xml:space="preserve">         &lt;/return&gt;</w:t>
      </w:r>
    </w:p>
    <w:p w14:paraId="3D727007" w14:textId="77777777" w:rsidR="00891CCC" w:rsidRPr="00C35CD1" w:rsidRDefault="00891CCC" w:rsidP="00891CCC">
      <w:pPr>
        <w:rPr>
          <w:b/>
          <w:sz w:val="16"/>
          <w:szCs w:val="16"/>
        </w:rPr>
      </w:pPr>
      <w:r w:rsidRPr="00C35CD1">
        <w:rPr>
          <w:b/>
          <w:sz w:val="16"/>
          <w:szCs w:val="16"/>
        </w:rPr>
        <w:t xml:space="preserve">         &lt;return&gt;</w:t>
      </w:r>
    </w:p>
    <w:p w14:paraId="6A4081B3" w14:textId="77777777" w:rsidR="00891CCC" w:rsidRPr="00C35CD1" w:rsidRDefault="00891CCC" w:rsidP="00891CCC">
      <w:pPr>
        <w:rPr>
          <w:b/>
          <w:sz w:val="16"/>
          <w:szCs w:val="16"/>
        </w:rPr>
      </w:pPr>
      <w:r w:rsidRPr="00C35CD1">
        <w:rPr>
          <w:b/>
          <w:sz w:val="16"/>
          <w:szCs w:val="16"/>
        </w:rPr>
        <w:t xml:space="preserve">            &lt;entiCodigo&gt;1000000026&lt;/entiCodigo&gt;</w:t>
      </w:r>
    </w:p>
    <w:p w14:paraId="47BCA2F8" w14:textId="77777777" w:rsidR="00891CCC" w:rsidRPr="00C35CD1" w:rsidRDefault="00891CCC" w:rsidP="00891CCC">
      <w:pPr>
        <w:rPr>
          <w:b/>
          <w:sz w:val="16"/>
          <w:szCs w:val="16"/>
        </w:rPr>
      </w:pPr>
      <w:r w:rsidRPr="00C35CD1">
        <w:rPr>
          <w:b/>
          <w:sz w:val="16"/>
          <w:szCs w:val="16"/>
        </w:rPr>
        <w:t xml:space="preserve">            &lt;entiDescripcion&gt;CORPORINOQUIA&lt;/entiDescripcion&gt;</w:t>
      </w:r>
    </w:p>
    <w:p w14:paraId="2AC4CFFF" w14:textId="77777777" w:rsidR="00891CCC" w:rsidRPr="00C35CD1" w:rsidRDefault="00891CCC" w:rsidP="00891CCC">
      <w:pPr>
        <w:rPr>
          <w:b/>
          <w:sz w:val="16"/>
          <w:szCs w:val="16"/>
        </w:rPr>
      </w:pPr>
      <w:r w:rsidRPr="00C35CD1">
        <w:rPr>
          <w:b/>
          <w:sz w:val="16"/>
          <w:szCs w:val="16"/>
        </w:rPr>
        <w:t xml:space="preserve">         &lt;/return&gt;</w:t>
      </w:r>
    </w:p>
    <w:p w14:paraId="5B6C438D" w14:textId="77777777" w:rsidR="00891CCC" w:rsidRPr="00C35CD1" w:rsidRDefault="00891CCC" w:rsidP="00891CCC">
      <w:pPr>
        <w:rPr>
          <w:b/>
          <w:sz w:val="16"/>
          <w:szCs w:val="16"/>
        </w:rPr>
      </w:pPr>
      <w:r w:rsidRPr="00C35CD1">
        <w:rPr>
          <w:b/>
          <w:sz w:val="16"/>
          <w:szCs w:val="16"/>
        </w:rPr>
        <w:t xml:space="preserve">         &lt;return&gt;</w:t>
      </w:r>
    </w:p>
    <w:p w14:paraId="636850DC" w14:textId="77777777" w:rsidR="00891CCC" w:rsidRPr="00C35CD1" w:rsidRDefault="00891CCC" w:rsidP="00891CCC">
      <w:pPr>
        <w:rPr>
          <w:b/>
          <w:sz w:val="16"/>
          <w:szCs w:val="16"/>
        </w:rPr>
      </w:pPr>
      <w:r w:rsidRPr="00C35CD1">
        <w:rPr>
          <w:b/>
          <w:sz w:val="16"/>
          <w:szCs w:val="16"/>
        </w:rPr>
        <w:t xml:space="preserve">            &lt;entiCodigo&gt;1000000027&lt;/entiCodigo&gt;</w:t>
      </w:r>
    </w:p>
    <w:p w14:paraId="33F3038E" w14:textId="77777777" w:rsidR="00891CCC" w:rsidRPr="00C35CD1" w:rsidRDefault="00891CCC" w:rsidP="00891CCC">
      <w:pPr>
        <w:rPr>
          <w:b/>
          <w:sz w:val="16"/>
          <w:szCs w:val="16"/>
        </w:rPr>
      </w:pPr>
      <w:r w:rsidRPr="00C35CD1">
        <w:rPr>
          <w:b/>
          <w:sz w:val="16"/>
          <w:szCs w:val="16"/>
        </w:rPr>
        <w:t xml:space="preserve">            &lt;entiDescripcion&gt;CORPOURABA&lt;/entiDescripcion&gt;</w:t>
      </w:r>
    </w:p>
    <w:p w14:paraId="0CDC2D30" w14:textId="77777777" w:rsidR="00891CCC" w:rsidRPr="00C35CD1" w:rsidRDefault="00891CCC" w:rsidP="00891CCC">
      <w:pPr>
        <w:rPr>
          <w:b/>
          <w:sz w:val="16"/>
          <w:szCs w:val="16"/>
        </w:rPr>
      </w:pPr>
      <w:r w:rsidRPr="00C35CD1">
        <w:rPr>
          <w:b/>
          <w:sz w:val="16"/>
          <w:szCs w:val="16"/>
        </w:rPr>
        <w:t xml:space="preserve">         &lt;/return&gt;</w:t>
      </w:r>
    </w:p>
    <w:p w14:paraId="75BE52AA" w14:textId="77777777" w:rsidR="00891CCC" w:rsidRPr="00C35CD1" w:rsidRDefault="00891CCC" w:rsidP="00891CCC">
      <w:pPr>
        <w:rPr>
          <w:b/>
          <w:sz w:val="16"/>
          <w:szCs w:val="16"/>
        </w:rPr>
      </w:pPr>
      <w:r w:rsidRPr="00C35CD1">
        <w:rPr>
          <w:b/>
          <w:sz w:val="16"/>
          <w:szCs w:val="16"/>
        </w:rPr>
        <w:t xml:space="preserve">         &lt;return&gt;</w:t>
      </w:r>
    </w:p>
    <w:p w14:paraId="217647DC" w14:textId="77777777" w:rsidR="00891CCC" w:rsidRPr="00C35CD1" w:rsidRDefault="00891CCC" w:rsidP="00891CCC">
      <w:pPr>
        <w:rPr>
          <w:b/>
          <w:sz w:val="16"/>
          <w:szCs w:val="16"/>
        </w:rPr>
      </w:pPr>
      <w:r w:rsidRPr="00C35CD1">
        <w:rPr>
          <w:b/>
          <w:sz w:val="16"/>
          <w:szCs w:val="16"/>
        </w:rPr>
        <w:t xml:space="preserve">            &lt;entiCodigo&gt;1000000028&lt;/entiCodigo&gt;</w:t>
      </w:r>
    </w:p>
    <w:p w14:paraId="51AF7F63" w14:textId="77777777" w:rsidR="00891CCC" w:rsidRPr="00C35CD1" w:rsidRDefault="00891CCC" w:rsidP="00891CCC">
      <w:pPr>
        <w:rPr>
          <w:b/>
          <w:sz w:val="16"/>
          <w:szCs w:val="16"/>
        </w:rPr>
      </w:pPr>
      <w:r w:rsidRPr="00C35CD1">
        <w:rPr>
          <w:b/>
          <w:sz w:val="16"/>
          <w:szCs w:val="16"/>
        </w:rPr>
        <w:t xml:space="preserve">            &lt;entiDescripcion&gt;CORTOLIMA&lt;/entiDescripcion&gt;</w:t>
      </w:r>
    </w:p>
    <w:p w14:paraId="54B6E935" w14:textId="77777777" w:rsidR="00891CCC" w:rsidRPr="00C35CD1" w:rsidRDefault="00891CCC" w:rsidP="00891CCC">
      <w:pPr>
        <w:rPr>
          <w:b/>
          <w:sz w:val="16"/>
          <w:szCs w:val="16"/>
        </w:rPr>
      </w:pPr>
      <w:r w:rsidRPr="00C35CD1">
        <w:rPr>
          <w:b/>
          <w:sz w:val="16"/>
          <w:szCs w:val="16"/>
        </w:rPr>
        <w:t xml:space="preserve">         &lt;/return&gt;</w:t>
      </w:r>
    </w:p>
    <w:p w14:paraId="081D73D8" w14:textId="77777777" w:rsidR="00891CCC" w:rsidRPr="00C35CD1" w:rsidRDefault="00891CCC" w:rsidP="00891CCC">
      <w:pPr>
        <w:rPr>
          <w:b/>
          <w:sz w:val="16"/>
          <w:szCs w:val="16"/>
        </w:rPr>
      </w:pPr>
      <w:r w:rsidRPr="00C35CD1">
        <w:rPr>
          <w:b/>
          <w:sz w:val="16"/>
          <w:szCs w:val="16"/>
        </w:rPr>
        <w:t xml:space="preserve">         &lt;return&gt;</w:t>
      </w:r>
    </w:p>
    <w:p w14:paraId="6CF1D3EC" w14:textId="77777777" w:rsidR="00891CCC" w:rsidRPr="00C35CD1" w:rsidRDefault="00891CCC" w:rsidP="00891CCC">
      <w:pPr>
        <w:rPr>
          <w:b/>
          <w:sz w:val="16"/>
          <w:szCs w:val="16"/>
        </w:rPr>
      </w:pPr>
      <w:r w:rsidRPr="00C35CD1">
        <w:rPr>
          <w:b/>
          <w:sz w:val="16"/>
          <w:szCs w:val="16"/>
        </w:rPr>
        <w:t xml:space="preserve">            &lt;entiCodigo&gt;1000000029&lt;/entiCodigo&gt;</w:t>
      </w:r>
    </w:p>
    <w:p w14:paraId="145BF641" w14:textId="77777777" w:rsidR="00891CCC" w:rsidRPr="00C35CD1" w:rsidRDefault="00891CCC" w:rsidP="00891CCC">
      <w:pPr>
        <w:rPr>
          <w:b/>
          <w:sz w:val="16"/>
          <w:szCs w:val="16"/>
        </w:rPr>
      </w:pPr>
      <w:r w:rsidRPr="00C35CD1">
        <w:rPr>
          <w:b/>
          <w:sz w:val="16"/>
          <w:szCs w:val="16"/>
        </w:rPr>
        <w:t xml:space="preserve">            &lt;entiDescripcion&gt;CRA&lt;/entiDescripcion&gt;</w:t>
      </w:r>
    </w:p>
    <w:p w14:paraId="2702D649" w14:textId="77777777" w:rsidR="00891CCC" w:rsidRPr="00C35CD1" w:rsidRDefault="00891CCC" w:rsidP="00891CCC">
      <w:pPr>
        <w:rPr>
          <w:b/>
          <w:sz w:val="16"/>
          <w:szCs w:val="16"/>
        </w:rPr>
      </w:pPr>
      <w:r w:rsidRPr="00C35CD1">
        <w:rPr>
          <w:b/>
          <w:sz w:val="16"/>
          <w:szCs w:val="16"/>
        </w:rPr>
        <w:t xml:space="preserve">         &lt;/return&gt;</w:t>
      </w:r>
    </w:p>
    <w:p w14:paraId="32E36A9D" w14:textId="77777777" w:rsidR="00891CCC" w:rsidRPr="00C35CD1" w:rsidRDefault="00891CCC" w:rsidP="00891CCC">
      <w:pPr>
        <w:rPr>
          <w:b/>
          <w:sz w:val="16"/>
          <w:szCs w:val="16"/>
        </w:rPr>
      </w:pPr>
      <w:r w:rsidRPr="00C35CD1">
        <w:rPr>
          <w:b/>
          <w:sz w:val="16"/>
          <w:szCs w:val="16"/>
        </w:rPr>
        <w:t xml:space="preserve">         &lt;return&gt;</w:t>
      </w:r>
    </w:p>
    <w:p w14:paraId="597DD66F" w14:textId="77777777" w:rsidR="00891CCC" w:rsidRPr="00C35CD1" w:rsidRDefault="00891CCC" w:rsidP="00891CCC">
      <w:pPr>
        <w:rPr>
          <w:b/>
          <w:sz w:val="16"/>
          <w:szCs w:val="16"/>
        </w:rPr>
      </w:pPr>
      <w:r w:rsidRPr="00C35CD1">
        <w:rPr>
          <w:b/>
          <w:sz w:val="16"/>
          <w:szCs w:val="16"/>
        </w:rPr>
        <w:t xml:space="preserve">            &lt;entiCodigo&gt;1000000030&lt;/entiCodigo&gt;</w:t>
      </w:r>
    </w:p>
    <w:p w14:paraId="4B985284" w14:textId="77777777" w:rsidR="00891CCC" w:rsidRPr="00C35CD1" w:rsidRDefault="00891CCC" w:rsidP="00891CCC">
      <w:pPr>
        <w:rPr>
          <w:b/>
          <w:sz w:val="16"/>
          <w:szCs w:val="16"/>
        </w:rPr>
      </w:pPr>
      <w:r w:rsidRPr="00C35CD1">
        <w:rPr>
          <w:b/>
          <w:sz w:val="16"/>
          <w:szCs w:val="16"/>
        </w:rPr>
        <w:t xml:space="preserve">            &lt;entiDescripcion&gt;CRC&lt;/entiDescripcion&gt;</w:t>
      </w:r>
    </w:p>
    <w:p w14:paraId="2DA264E6" w14:textId="77777777" w:rsidR="00891CCC" w:rsidRPr="00C35CD1" w:rsidRDefault="00891CCC" w:rsidP="00891CCC">
      <w:pPr>
        <w:rPr>
          <w:b/>
          <w:sz w:val="16"/>
          <w:szCs w:val="16"/>
        </w:rPr>
      </w:pPr>
      <w:r w:rsidRPr="00C35CD1">
        <w:rPr>
          <w:b/>
          <w:sz w:val="16"/>
          <w:szCs w:val="16"/>
        </w:rPr>
        <w:t xml:space="preserve">         &lt;/return&gt;</w:t>
      </w:r>
    </w:p>
    <w:p w14:paraId="4A05A851" w14:textId="77777777" w:rsidR="00891CCC" w:rsidRPr="00C35CD1" w:rsidRDefault="00891CCC" w:rsidP="00891CCC">
      <w:pPr>
        <w:rPr>
          <w:b/>
          <w:sz w:val="16"/>
          <w:szCs w:val="16"/>
        </w:rPr>
      </w:pPr>
      <w:r w:rsidRPr="00C35CD1">
        <w:rPr>
          <w:b/>
          <w:sz w:val="16"/>
          <w:szCs w:val="16"/>
        </w:rPr>
        <w:t xml:space="preserve">         &lt;return&gt;</w:t>
      </w:r>
    </w:p>
    <w:p w14:paraId="56170052" w14:textId="77777777" w:rsidR="00891CCC" w:rsidRPr="00C35CD1" w:rsidRDefault="00891CCC" w:rsidP="00891CCC">
      <w:pPr>
        <w:rPr>
          <w:b/>
          <w:sz w:val="16"/>
          <w:szCs w:val="16"/>
        </w:rPr>
      </w:pPr>
      <w:r w:rsidRPr="00C35CD1">
        <w:rPr>
          <w:b/>
          <w:sz w:val="16"/>
          <w:szCs w:val="16"/>
        </w:rPr>
        <w:t xml:space="preserve">            &lt;entiCodigo&gt;1000000031&lt;/entiCodigo&gt;</w:t>
      </w:r>
    </w:p>
    <w:p w14:paraId="4B741BE9" w14:textId="77777777" w:rsidR="00891CCC" w:rsidRPr="00C35CD1" w:rsidRDefault="00891CCC" w:rsidP="00891CCC">
      <w:pPr>
        <w:rPr>
          <w:b/>
          <w:sz w:val="16"/>
          <w:szCs w:val="16"/>
        </w:rPr>
      </w:pPr>
      <w:r w:rsidRPr="00C35CD1">
        <w:rPr>
          <w:b/>
          <w:sz w:val="16"/>
          <w:szCs w:val="16"/>
        </w:rPr>
        <w:t xml:space="preserve">            &lt;entiDescripcion&gt;CRQ&lt;/entiDescripcion&gt;</w:t>
      </w:r>
    </w:p>
    <w:p w14:paraId="405F967B" w14:textId="77777777" w:rsidR="00891CCC" w:rsidRPr="00C35CD1" w:rsidRDefault="00891CCC" w:rsidP="00891CCC">
      <w:pPr>
        <w:rPr>
          <w:b/>
          <w:sz w:val="16"/>
          <w:szCs w:val="16"/>
        </w:rPr>
      </w:pPr>
      <w:r w:rsidRPr="00C35CD1">
        <w:rPr>
          <w:b/>
          <w:sz w:val="16"/>
          <w:szCs w:val="16"/>
        </w:rPr>
        <w:t xml:space="preserve">         &lt;/return&gt;</w:t>
      </w:r>
    </w:p>
    <w:p w14:paraId="2E1CC88C" w14:textId="77777777" w:rsidR="00891CCC" w:rsidRPr="00C35CD1" w:rsidRDefault="00891CCC" w:rsidP="00891CCC">
      <w:pPr>
        <w:rPr>
          <w:b/>
          <w:sz w:val="16"/>
          <w:szCs w:val="16"/>
        </w:rPr>
      </w:pPr>
      <w:r w:rsidRPr="00C35CD1">
        <w:rPr>
          <w:b/>
          <w:sz w:val="16"/>
          <w:szCs w:val="16"/>
        </w:rPr>
        <w:t xml:space="preserve">         &lt;return&gt;</w:t>
      </w:r>
    </w:p>
    <w:p w14:paraId="214670DD" w14:textId="77777777" w:rsidR="00891CCC" w:rsidRPr="00C35CD1" w:rsidRDefault="00891CCC" w:rsidP="00891CCC">
      <w:pPr>
        <w:rPr>
          <w:b/>
          <w:sz w:val="16"/>
          <w:szCs w:val="16"/>
        </w:rPr>
      </w:pPr>
      <w:r w:rsidRPr="00C35CD1">
        <w:rPr>
          <w:b/>
          <w:sz w:val="16"/>
          <w:szCs w:val="16"/>
        </w:rPr>
        <w:t xml:space="preserve">            &lt;entiCodigo&gt;1000000032&lt;/entiCodigo&gt;</w:t>
      </w:r>
    </w:p>
    <w:p w14:paraId="26648522" w14:textId="77777777" w:rsidR="00891CCC" w:rsidRPr="00C35CD1" w:rsidRDefault="00891CCC" w:rsidP="00891CCC">
      <w:pPr>
        <w:rPr>
          <w:b/>
          <w:sz w:val="16"/>
          <w:szCs w:val="16"/>
        </w:rPr>
      </w:pPr>
      <w:r w:rsidRPr="00C35CD1">
        <w:rPr>
          <w:b/>
          <w:sz w:val="16"/>
          <w:szCs w:val="16"/>
        </w:rPr>
        <w:t xml:space="preserve">            &lt;entiDescripcion&gt;CSB&lt;/entiDescripcion&gt;</w:t>
      </w:r>
    </w:p>
    <w:p w14:paraId="795441B0" w14:textId="77777777" w:rsidR="00891CCC" w:rsidRPr="00C35CD1" w:rsidRDefault="00891CCC" w:rsidP="00891CCC">
      <w:pPr>
        <w:rPr>
          <w:b/>
          <w:sz w:val="16"/>
          <w:szCs w:val="16"/>
        </w:rPr>
      </w:pPr>
      <w:r w:rsidRPr="00C35CD1">
        <w:rPr>
          <w:b/>
          <w:sz w:val="16"/>
          <w:szCs w:val="16"/>
        </w:rPr>
        <w:t xml:space="preserve">         &lt;/return&gt;</w:t>
      </w:r>
    </w:p>
    <w:p w14:paraId="3069030F" w14:textId="77777777" w:rsidR="00891CCC" w:rsidRPr="00C35CD1" w:rsidRDefault="00891CCC" w:rsidP="00891CCC">
      <w:pPr>
        <w:rPr>
          <w:b/>
          <w:sz w:val="16"/>
          <w:szCs w:val="16"/>
        </w:rPr>
      </w:pPr>
      <w:r w:rsidRPr="00C35CD1">
        <w:rPr>
          <w:b/>
          <w:sz w:val="16"/>
          <w:szCs w:val="16"/>
        </w:rPr>
        <w:t xml:space="preserve">         &lt;return&gt;</w:t>
      </w:r>
    </w:p>
    <w:p w14:paraId="47A735AF" w14:textId="77777777" w:rsidR="00891CCC" w:rsidRPr="00C35CD1" w:rsidRDefault="00891CCC" w:rsidP="00891CCC">
      <w:pPr>
        <w:rPr>
          <w:b/>
          <w:sz w:val="16"/>
          <w:szCs w:val="16"/>
        </w:rPr>
      </w:pPr>
      <w:r w:rsidRPr="00C35CD1">
        <w:rPr>
          <w:b/>
          <w:sz w:val="16"/>
          <w:szCs w:val="16"/>
        </w:rPr>
        <w:t xml:space="preserve">            &lt;entiCodigo&gt;1000000033&lt;/entiCodigo&gt;</w:t>
      </w:r>
    </w:p>
    <w:p w14:paraId="74C34F3E" w14:textId="77777777" w:rsidR="00891CCC" w:rsidRPr="00C35CD1" w:rsidRDefault="00891CCC" w:rsidP="00891CCC">
      <w:pPr>
        <w:rPr>
          <w:b/>
          <w:sz w:val="16"/>
          <w:szCs w:val="16"/>
        </w:rPr>
      </w:pPr>
      <w:r w:rsidRPr="00C35CD1">
        <w:rPr>
          <w:b/>
          <w:sz w:val="16"/>
          <w:szCs w:val="16"/>
        </w:rPr>
        <w:t xml:space="preserve">            &lt;entiDescripcion&gt;CVC&lt;/entiDescripcion&gt;</w:t>
      </w:r>
    </w:p>
    <w:p w14:paraId="03C3E11B" w14:textId="77777777" w:rsidR="00891CCC" w:rsidRPr="00C35CD1" w:rsidRDefault="00891CCC" w:rsidP="00891CCC">
      <w:pPr>
        <w:rPr>
          <w:b/>
          <w:sz w:val="16"/>
          <w:szCs w:val="16"/>
        </w:rPr>
      </w:pPr>
      <w:r w:rsidRPr="00C35CD1">
        <w:rPr>
          <w:b/>
          <w:sz w:val="16"/>
          <w:szCs w:val="16"/>
        </w:rPr>
        <w:t xml:space="preserve">         &lt;/return&gt;</w:t>
      </w:r>
    </w:p>
    <w:p w14:paraId="0C9F8BB9" w14:textId="77777777" w:rsidR="00891CCC" w:rsidRPr="00C35CD1" w:rsidRDefault="00891CCC" w:rsidP="00891CCC">
      <w:pPr>
        <w:rPr>
          <w:b/>
          <w:sz w:val="16"/>
          <w:szCs w:val="16"/>
        </w:rPr>
      </w:pPr>
      <w:r w:rsidRPr="00C35CD1">
        <w:rPr>
          <w:b/>
          <w:sz w:val="16"/>
          <w:szCs w:val="16"/>
        </w:rPr>
        <w:t xml:space="preserve">         &lt;return&gt;</w:t>
      </w:r>
    </w:p>
    <w:p w14:paraId="5FBFF38C" w14:textId="77777777" w:rsidR="00891CCC" w:rsidRPr="00C35CD1" w:rsidRDefault="00891CCC" w:rsidP="00891CCC">
      <w:pPr>
        <w:rPr>
          <w:b/>
          <w:sz w:val="16"/>
          <w:szCs w:val="16"/>
        </w:rPr>
      </w:pPr>
      <w:r w:rsidRPr="00C35CD1">
        <w:rPr>
          <w:b/>
          <w:sz w:val="16"/>
          <w:szCs w:val="16"/>
        </w:rPr>
        <w:t xml:space="preserve">            &lt;entiCodigo&gt;1000000034&lt;/entiCodigo&gt;</w:t>
      </w:r>
    </w:p>
    <w:p w14:paraId="61EF3CAA" w14:textId="77777777" w:rsidR="00891CCC" w:rsidRPr="00C35CD1" w:rsidRDefault="00891CCC" w:rsidP="00891CCC">
      <w:pPr>
        <w:rPr>
          <w:b/>
          <w:sz w:val="16"/>
          <w:szCs w:val="16"/>
        </w:rPr>
      </w:pPr>
      <w:r w:rsidRPr="00C35CD1">
        <w:rPr>
          <w:b/>
          <w:sz w:val="16"/>
          <w:szCs w:val="16"/>
        </w:rPr>
        <w:t xml:space="preserve">            &lt;entiDescripcion&gt;CVS&lt;/entiDescripcion&gt;</w:t>
      </w:r>
    </w:p>
    <w:p w14:paraId="31F73ACC" w14:textId="77777777" w:rsidR="00891CCC" w:rsidRPr="00C35CD1" w:rsidRDefault="00891CCC" w:rsidP="00891CCC">
      <w:pPr>
        <w:rPr>
          <w:b/>
          <w:sz w:val="16"/>
          <w:szCs w:val="16"/>
        </w:rPr>
      </w:pPr>
      <w:r w:rsidRPr="00C35CD1">
        <w:rPr>
          <w:b/>
          <w:sz w:val="16"/>
          <w:szCs w:val="16"/>
        </w:rPr>
        <w:t xml:space="preserve">         &lt;/return&gt;</w:t>
      </w:r>
    </w:p>
    <w:p w14:paraId="7497734E" w14:textId="77777777" w:rsidR="00891CCC" w:rsidRPr="00C35CD1" w:rsidRDefault="00891CCC" w:rsidP="00891CCC">
      <w:pPr>
        <w:rPr>
          <w:b/>
          <w:sz w:val="16"/>
          <w:szCs w:val="16"/>
        </w:rPr>
      </w:pPr>
      <w:r w:rsidRPr="00C35CD1">
        <w:rPr>
          <w:b/>
          <w:sz w:val="16"/>
          <w:szCs w:val="16"/>
        </w:rPr>
        <w:t xml:space="preserve">         &lt;return&gt;</w:t>
      </w:r>
    </w:p>
    <w:p w14:paraId="712F7750" w14:textId="77777777" w:rsidR="00891CCC" w:rsidRPr="00C35CD1" w:rsidRDefault="00891CCC" w:rsidP="00891CCC">
      <w:pPr>
        <w:rPr>
          <w:b/>
          <w:sz w:val="16"/>
          <w:szCs w:val="16"/>
        </w:rPr>
      </w:pPr>
      <w:r w:rsidRPr="00C35CD1">
        <w:rPr>
          <w:b/>
          <w:sz w:val="16"/>
          <w:szCs w:val="16"/>
        </w:rPr>
        <w:t xml:space="preserve">            &lt;entiCodigo&gt;1000000035&lt;/entiCodigo&gt;</w:t>
      </w:r>
    </w:p>
    <w:p w14:paraId="45011B31" w14:textId="77777777" w:rsidR="00891CCC" w:rsidRPr="00C35CD1" w:rsidRDefault="00891CCC" w:rsidP="00891CCC">
      <w:pPr>
        <w:rPr>
          <w:b/>
          <w:sz w:val="16"/>
          <w:szCs w:val="16"/>
        </w:rPr>
      </w:pPr>
      <w:r w:rsidRPr="00C35CD1">
        <w:rPr>
          <w:b/>
          <w:sz w:val="16"/>
          <w:szCs w:val="16"/>
        </w:rPr>
        <w:t xml:space="preserve">            &lt;entiDescripcion&gt;DADMA&lt;/entiDescripcion&gt;</w:t>
      </w:r>
    </w:p>
    <w:p w14:paraId="567D0CA1" w14:textId="77777777" w:rsidR="00891CCC" w:rsidRPr="00C35CD1" w:rsidRDefault="00891CCC" w:rsidP="00891CCC">
      <w:pPr>
        <w:rPr>
          <w:b/>
          <w:sz w:val="16"/>
          <w:szCs w:val="16"/>
        </w:rPr>
      </w:pPr>
      <w:r w:rsidRPr="00C35CD1">
        <w:rPr>
          <w:b/>
          <w:sz w:val="16"/>
          <w:szCs w:val="16"/>
        </w:rPr>
        <w:t xml:space="preserve">         &lt;/return&gt;</w:t>
      </w:r>
    </w:p>
    <w:p w14:paraId="165A5090" w14:textId="77777777" w:rsidR="00891CCC" w:rsidRPr="00C35CD1" w:rsidRDefault="00891CCC" w:rsidP="00891CCC">
      <w:pPr>
        <w:rPr>
          <w:b/>
          <w:sz w:val="16"/>
          <w:szCs w:val="16"/>
        </w:rPr>
      </w:pPr>
      <w:r w:rsidRPr="00C35CD1">
        <w:rPr>
          <w:b/>
          <w:sz w:val="16"/>
          <w:szCs w:val="16"/>
        </w:rPr>
        <w:t xml:space="preserve">         &lt;return&gt;</w:t>
      </w:r>
    </w:p>
    <w:p w14:paraId="21D15026" w14:textId="77777777" w:rsidR="00891CCC" w:rsidRPr="00C35CD1" w:rsidRDefault="00891CCC" w:rsidP="00891CCC">
      <w:pPr>
        <w:rPr>
          <w:b/>
          <w:sz w:val="16"/>
          <w:szCs w:val="16"/>
        </w:rPr>
      </w:pPr>
      <w:r w:rsidRPr="00C35CD1">
        <w:rPr>
          <w:b/>
          <w:sz w:val="16"/>
          <w:szCs w:val="16"/>
        </w:rPr>
        <w:t xml:space="preserve">            &lt;entiCodigo&gt;1000000036&lt;/entiCodigo&gt;</w:t>
      </w:r>
    </w:p>
    <w:p w14:paraId="75FC7F3E" w14:textId="77777777" w:rsidR="00891CCC" w:rsidRPr="00C35CD1" w:rsidRDefault="00891CCC" w:rsidP="00891CCC">
      <w:pPr>
        <w:rPr>
          <w:b/>
          <w:sz w:val="16"/>
          <w:szCs w:val="16"/>
        </w:rPr>
      </w:pPr>
      <w:r w:rsidRPr="00C35CD1">
        <w:rPr>
          <w:b/>
          <w:sz w:val="16"/>
          <w:szCs w:val="16"/>
        </w:rPr>
        <w:t xml:space="preserve">            &lt;entiDescripcion&gt;DAGMA&lt;/entiDescripcion&gt;</w:t>
      </w:r>
    </w:p>
    <w:p w14:paraId="72AA6BA0" w14:textId="77777777" w:rsidR="00891CCC" w:rsidRPr="00C35CD1" w:rsidRDefault="00891CCC" w:rsidP="00891CCC">
      <w:pPr>
        <w:rPr>
          <w:b/>
          <w:sz w:val="16"/>
          <w:szCs w:val="16"/>
        </w:rPr>
      </w:pPr>
      <w:r w:rsidRPr="00C35CD1">
        <w:rPr>
          <w:b/>
          <w:sz w:val="16"/>
          <w:szCs w:val="16"/>
        </w:rPr>
        <w:t xml:space="preserve">         &lt;/return&gt;</w:t>
      </w:r>
    </w:p>
    <w:p w14:paraId="0EEFCDF1" w14:textId="77777777" w:rsidR="00891CCC" w:rsidRPr="00C35CD1" w:rsidRDefault="00891CCC" w:rsidP="00891CCC">
      <w:pPr>
        <w:rPr>
          <w:b/>
          <w:sz w:val="16"/>
          <w:szCs w:val="16"/>
        </w:rPr>
      </w:pPr>
      <w:r w:rsidRPr="00C35CD1">
        <w:rPr>
          <w:b/>
          <w:sz w:val="16"/>
          <w:szCs w:val="16"/>
        </w:rPr>
        <w:lastRenderedPageBreak/>
        <w:t xml:space="preserve">         &lt;return&gt;</w:t>
      </w:r>
    </w:p>
    <w:p w14:paraId="20BC50EC" w14:textId="77777777" w:rsidR="00891CCC" w:rsidRPr="00C35CD1" w:rsidRDefault="00891CCC" w:rsidP="00891CCC">
      <w:pPr>
        <w:rPr>
          <w:b/>
          <w:sz w:val="16"/>
          <w:szCs w:val="16"/>
        </w:rPr>
      </w:pPr>
      <w:r w:rsidRPr="00C35CD1">
        <w:rPr>
          <w:b/>
          <w:sz w:val="16"/>
          <w:szCs w:val="16"/>
        </w:rPr>
        <w:t xml:space="preserve">            &lt;entiCodigo&gt;1000000037&lt;/entiCodigo&gt;</w:t>
      </w:r>
    </w:p>
    <w:p w14:paraId="73793450" w14:textId="77777777" w:rsidR="00891CCC" w:rsidRPr="00C35CD1" w:rsidRDefault="00891CCC" w:rsidP="00891CCC">
      <w:pPr>
        <w:rPr>
          <w:b/>
          <w:sz w:val="16"/>
          <w:szCs w:val="16"/>
        </w:rPr>
      </w:pPr>
      <w:r w:rsidRPr="00C35CD1">
        <w:rPr>
          <w:b/>
          <w:sz w:val="16"/>
          <w:szCs w:val="16"/>
        </w:rPr>
        <w:t xml:space="preserve">            &lt;entiDescripcion&gt;SDA&lt;/entiDescripcion&gt;</w:t>
      </w:r>
    </w:p>
    <w:p w14:paraId="0BD8E550" w14:textId="77777777" w:rsidR="00891CCC" w:rsidRPr="00C35CD1" w:rsidRDefault="00891CCC" w:rsidP="00891CCC">
      <w:pPr>
        <w:rPr>
          <w:b/>
          <w:sz w:val="16"/>
          <w:szCs w:val="16"/>
        </w:rPr>
      </w:pPr>
      <w:r w:rsidRPr="00C35CD1">
        <w:rPr>
          <w:b/>
          <w:sz w:val="16"/>
          <w:szCs w:val="16"/>
        </w:rPr>
        <w:t xml:space="preserve">         &lt;/return&gt;</w:t>
      </w:r>
    </w:p>
    <w:p w14:paraId="1AE1F878" w14:textId="77777777" w:rsidR="00891CCC" w:rsidRPr="00C35CD1" w:rsidRDefault="00891CCC" w:rsidP="00891CCC">
      <w:pPr>
        <w:rPr>
          <w:b/>
          <w:sz w:val="16"/>
          <w:szCs w:val="16"/>
        </w:rPr>
      </w:pPr>
      <w:r w:rsidRPr="00C35CD1">
        <w:rPr>
          <w:b/>
          <w:sz w:val="16"/>
          <w:szCs w:val="16"/>
        </w:rPr>
        <w:t xml:space="preserve">         &lt;return&gt;</w:t>
      </w:r>
    </w:p>
    <w:p w14:paraId="6A05D53B" w14:textId="77777777" w:rsidR="00891CCC" w:rsidRPr="00C35CD1" w:rsidRDefault="00891CCC" w:rsidP="00891CCC">
      <w:pPr>
        <w:rPr>
          <w:b/>
          <w:sz w:val="16"/>
          <w:szCs w:val="16"/>
        </w:rPr>
      </w:pPr>
      <w:r w:rsidRPr="00C35CD1">
        <w:rPr>
          <w:b/>
          <w:sz w:val="16"/>
          <w:szCs w:val="16"/>
        </w:rPr>
        <w:t xml:space="preserve">            &lt;entiCodigo&gt;1000000038&lt;/entiCodigo&gt;</w:t>
      </w:r>
    </w:p>
    <w:p w14:paraId="7CD216C4" w14:textId="77777777" w:rsidR="00891CCC" w:rsidRPr="00C35CD1" w:rsidRDefault="00891CCC" w:rsidP="00891CCC">
      <w:pPr>
        <w:rPr>
          <w:b/>
          <w:sz w:val="16"/>
          <w:szCs w:val="16"/>
        </w:rPr>
      </w:pPr>
      <w:r w:rsidRPr="00C35CD1">
        <w:rPr>
          <w:b/>
          <w:sz w:val="16"/>
          <w:szCs w:val="16"/>
        </w:rPr>
        <w:t xml:space="preserve">            &lt;entiDescripcion&gt;EPA&lt;/entiDescripcion&gt;</w:t>
      </w:r>
    </w:p>
    <w:p w14:paraId="22C05158" w14:textId="77777777" w:rsidR="00891CCC" w:rsidRPr="00C35CD1" w:rsidRDefault="00891CCC" w:rsidP="00891CCC">
      <w:pPr>
        <w:rPr>
          <w:b/>
          <w:sz w:val="16"/>
          <w:szCs w:val="16"/>
        </w:rPr>
      </w:pPr>
      <w:r w:rsidRPr="00C35CD1">
        <w:rPr>
          <w:b/>
          <w:sz w:val="16"/>
          <w:szCs w:val="16"/>
        </w:rPr>
        <w:t xml:space="preserve">         &lt;/return&gt;</w:t>
      </w:r>
    </w:p>
    <w:p w14:paraId="46FD656D" w14:textId="77777777" w:rsidR="00891CCC" w:rsidRPr="00C35CD1" w:rsidRDefault="00891CCC" w:rsidP="00891CCC">
      <w:pPr>
        <w:rPr>
          <w:b/>
          <w:sz w:val="16"/>
          <w:szCs w:val="16"/>
        </w:rPr>
      </w:pPr>
      <w:r w:rsidRPr="00C35CD1">
        <w:rPr>
          <w:b/>
          <w:sz w:val="16"/>
          <w:szCs w:val="16"/>
        </w:rPr>
        <w:t xml:space="preserve">         &lt;return&gt;</w:t>
      </w:r>
    </w:p>
    <w:p w14:paraId="0228D2E1" w14:textId="77777777" w:rsidR="00891CCC" w:rsidRPr="00C35CD1" w:rsidRDefault="00891CCC" w:rsidP="00891CCC">
      <w:pPr>
        <w:rPr>
          <w:b/>
          <w:sz w:val="16"/>
          <w:szCs w:val="16"/>
        </w:rPr>
      </w:pPr>
      <w:r w:rsidRPr="00C35CD1">
        <w:rPr>
          <w:b/>
          <w:sz w:val="16"/>
          <w:szCs w:val="16"/>
        </w:rPr>
        <w:t xml:space="preserve">            &lt;entiCodigo&gt;1000006516&lt;/entiCodigo&gt;</w:t>
      </w:r>
    </w:p>
    <w:p w14:paraId="732EB1C4" w14:textId="77777777" w:rsidR="00891CCC" w:rsidRPr="00C35CD1" w:rsidRDefault="00891CCC" w:rsidP="00891CCC">
      <w:pPr>
        <w:rPr>
          <w:b/>
          <w:sz w:val="16"/>
          <w:szCs w:val="16"/>
          <w:lang w:val="es-CO"/>
        </w:rPr>
      </w:pPr>
      <w:r w:rsidRPr="00C35CD1">
        <w:rPr>
          <w:b/>
          <w:sz w:val="16"/>
          <w:szCs w:val="16"/>
        </w:rPr>
        <w:t xml:space="preserve">            </w:t>
      </w:r>
      <w:r w:rsidRPr="00C35CD1">
        <w:rPr>
          <w:b/>
          <w:sz w:val="16"/>
          <w:szCs w:val="16"/>
          <w:lang w:val="es-CO"/>
        </w:rPr>
        <w:t>&lt;entiDescripcion&gt;IDEAM&lt;/entiDescripcion&gt;</w:t>
      </w:r>
    </w:p>
    <w:p w14:paraId="6166969A" w14:textId="77777777" w:rsidR="00891CCC" w:rsidRPr="00C35CD1" w:rsidRDefault="00891CCC" w:rsidP="00891CCC">
      <w:pPr>
        <w:rPr>
          <w:b/>
          <w:sz w:val="16"/>
          <w:szCs w:val="16"/>
          <w:lang w:val="en-US"/>
        </w:rPr>
      </w:pPr>
      <w:r w:rsidRPr="00C35CD1">
        <w:rPr>
          <w:b/>
          <w:sz w:val="16"/>
          <w:szCs w:val="16"/>
          <w:lang w:val="es-CO"/>
        </w:rPr>
        <w:t xml:space="preserve">         </w:t>
      </w:r>
      <w:r w:rsidRPr="00C35CD1">
        <w:rPr>
          <w:b/>
          <w:sz w:val="16"/>
          <w:szCs w:val="16"/>
          <w:lang w:val="en-US"/>
        </w:rPr>
        <w:t>&lt;/return&gt;</w:t>
      </w:r>
    </w:p>
    <w:p w14:paraId="37AC802A" w14:textId="77777777" w:rsidR="00891CCC" w:rsidRPr="00C35CD1" w:rsidRDefault="00891CCC" w:rsidP="00891CCC">
      <w:pPr>
        <w:rPr>
          <w:b/>
          <w:sz w:val="16"/>
          <w:szCs w:val="16"/>
          <w:lang w:val="es-CO"/>
        </w:rPr>
      </w:pPr>
      <w:r w:rsidRPr="00C35CD1">
        <w:rPr>
          <w:b/>
          <w:sz w:val="16"/>
          <w:szCs w:val="16"/>
          <w:lang w:val="en-US"/>
        </w:rPr>
        <w:t xml:space="preserve">         </w:t>
      </w:r>
      <w:r w:rsidRPr="00C35CD1">
        <w:rPr>
          <w:b/>
          <w:sz w:val="16"/>
          <w:szCs w:val="16"/>
          <w:lang w:val="es-CO"/>
        </w:rPr>
        <w:t>&lt;return&gt;</w:t>
      </w:r>
    </w:p>
    <w:p w14:paraId="6FBDAC83" w14:textId="77777777" w:rsidR="00891CCC" w:rsidRPr="00C35CD1" w:rsidRDefault="00891CCC" w:rsidP="00891CCC">
      <w:pPr>
        <w:rPr>
          <w:b/>
          <w:sz w:val="16"/>
          <w:szCs w:val="16"/>
        </w:rPr>
      </w:pPr>
      <w:r w:rsidRPr="00C35CD1">
        <w:rPr>
          <w:b/>
          <w:sz w:val="16"/>
          <w:szCs w:val="16"/>
          <w:lang w:val="es-CO"/>
        </w:rPr>
        <w:t xml:space="preserve">            </w:t>
      </w:r>
      <w:r w:rsidRPr="00C35CD1">
        <w:rPr>
          <w:b/>
          <w:sz w:val="16"/>
          <w:szCs w:val="16"/>
        </w:rPr>
        <w:t>&lt;entiCodigo&gt;1000007274&lt;/entiCodigo&gt;</w:t>
      </w:r>
    </w:p>
    <w:p w14:paraId="5A9014F3" w14:textId="77777777" w:rsidR="00891CCC" w:rsidRPr="00C35CD1" w:rsidRDefault="00891CCC" w:rsidP="00891CCC">
      <w:pPr>
        <w:rPr>
          <w:b/>
          <w:sz w:val="16"/>
          <w:szCs w:val="16"/>
        </w:rPr>
      </w:pPr>
      <w:r w:rsidRPr="00C35CD1">
        <w:rPr>
          <w:b/>
          <w:sz w:val="16"/>
          <w:szCs w:val="16"/>
        </w:rPr>
        <w:t xml:space="preserve">            &lt;entiDescripcion&gt;CORPONARIÑO&lt;/entiDescripcion&gt;</w:t>
      </w:r>
    </w:p>
    <w:p w14:paraId="648095C0" w14:textId="77777777" w:rsidR="00891CCC" w:rsidRPr="00C35CD1" w:rsidRDefault="00891CCC" w:rsidP="00891CCC">
      <w:pPr>
        <w:rPr>
          <w:b/>
          <w:sz w:val="16"/>
          <w:szCs w:val="16"/>
        </w:rPr>
      </w:pPr>
      <w:r w:rsidRPr="00C35CD1">
        <w:rPr>
          <w:b/>
          <w:sz w:val="16"/>
          <w:szCs w:val="16"/>
        </w:rPr>
        <w:t xml:space="preserve">         &lt;/return&gt;</w:t>
      </w:r>
    </w:p>
    <w:p w14:paraId="33FDE109" w14:textId="77777777" w:rsidR="00891CCC" w:rsidRPr="00C35CD1" w:rsidRDefault="00891CCC" w:rsidP="00891CCC">
      <w:pPr>
        <w:rPr>
          <w:b/>
          <w:sz w:val="16"/>
          <w:szCs w:val="16"/>
        </w:rPr>
      </w:pPr>
      <w:r w:rsidRPr="00C35CD1">
        <w:rPr>
          <w:b/>
          <w:sz w:val="16"/>
          <w:szCs w:val="16"/>
        </w:rPr>
        <w:t xml:space="preserve">         &lt;return&gt;</w:t>
      </w:r>
    </w:p>
    <w:p w14:paraId="2DAEDA88" w14:textId="77777777" w:rsidR="00891CCC" w:rsidRPr="00C35CD1" w:rsidRDefault="00891CCC" w:rsidP="00891CCC">
      <w:pPr>
        <w:rPr>
          <w:b/>
          <w:sz w:val="16"/>
          <w:szCs w:val="16"/>
        </w:rPr>
      </w:pPr>
      <w:r w:rsidRPr="00C35CD1">
        <w:rPr>
          <w:b/>
          <w:sz w:val="16"/>
          <w:szCs w:val="16"/>
        </w:rPr>
        <w:t xml:space="preserve">            &lt;entiCodigo&gt;5000014482&lt;/entiCodigo&gt;</w:t>
      </w:r>
    </w:p>
    <w:p w14:paraId="28025917" w14:textId="77777777" w:rsidR="00891CCC" w:rsidRPr="00C35CD1" w:rsidRDefault="00891CCC" w:rsidP="00891CCC">
      <w:pPr>
        <w:rPr>
          <w:b/>
          <w:sz w:val="16"/>
          <w:szCs w:val="16"/>
        </w:rPr>
      </w:pPr>
      <w:r w:rsidRPr="00C35CD1">
        <w:rPr>
          <w:b/>
          <w:sz w:val="16"/>
          <w:szCs w:val="16"/>
        </w:rPr>
        <w:t xml:space="preserve">            &lt;entiDescripcion&gt;UNIDAD NACIONAL PARA LA GESTION DEL RIESGO DE DESASTRES&lt;/entiDescripcion&gt;</w:t>
      </w:r>
    </w:p>
    <w:p w14:paraId="7D209E58" w14:textId="77777777" w:rsidR="00891CCC" w:rsidRPr="00C35CD1" w:rsidRDefault="00891CCC" w:rsidP="00891CCC">
      <w:pPr>
        <w:rPr>
          <w:b/>
          <w:sz w:val="16"/>
          <w:szCs w:val="16"/>
        </w:rPr>
      </w:pPr>
      <w:r w:rsidRPr="00C35CD1">
        <w:rPr>
          <w:b/>
          <w:sz w:val="16"/>
          <w:szCs w:val="16"/>
        </w:rPr>
        <w:t xml:space="preserve">         &lt;/return&gt;</w:t>
      </w:r>
    </w:p>
    <w:p w14:paraId="676791C0" w14:textId="77777777" w:rsidR="00891CCC" w:rsidRPr="00C35CD1" w:rsidRDefault="00891CCC" w:rsidP="00891CCC">
      <w:pPr>
        <w:rPr>
          <w:b/>
          <w:sz w:val="16"/>
          <w:szCs w:val="16"/>
        </w:rPr>
      </w:pPr>
      <w:r w:rsidRPr="00C35CD1">
        <w:rPr>
          <w:b/>
          <w:sz w:val="16"/>
          <w:szCs w:val="16"/>
        </w:rPr>
        <w:t xml:space="preserve">         &lt;return&gt;</w:t>
      </w:r>
    </w:p>
    <w:p w14:paraId="0B4F4F4A" w14:textId="77777777" w:rsidR="00891CCC" w:rsidRPr="00C35CD1" w:rsidRDefault="00891CCC" w:rsidP="00891CCC">
      <w:pPr>
        <w:rPr>
          <w:b/>
          <w:sz w:val="16"/>
          <w:szCs w:val="16"/>
        </w:rPr>
      </w:pPr>
      <w:r w:rsidRPr="00C35CD1">
        <w:rPr>
          <w:b/>
          <w:sz w:val="16"/>
          <w:szCs w:val="16"/>
        </w:rPr>
        <w:t xml:space="preserve">            &lt;entiCodigo&gt;2000011696&lt;/entiCodigo&gt;</w:t>
      </w:r>
    </w:p>
    <w:p w14:paraId="7CA189DE" w14:textId="77777777" w:rsidR="00891CCC" w:rsidRPr="00C35CD1" w:rsidRDefault="00891CCC" w:rsidP="00891CCC">
      <w:pPr>
        <w:rPr>
          <w:b/>
          <w:sz w:val="16"/>
          <w:szCs w:val="16"/>
        </w:rPr>
      </w:pPr>
      <w:r w:rsidRPr="00C35CD1">
        <w:rPr>
          <w:b/>
          <w:sz w:val="16"/>
          <w:szCs w:val="16"/>
        </w:rPr>
        <w:t xml:space="preserve">            &lt;entiDescripcion&gt;INSTITUTO COLOMBIANO AGROPECUARIO&lt;/entiDescripcion&gt;</w:t>
      </w:r>
    </w:p>
    <w:p w14:paraId="5C330E7F" w14:textId="77777777" w:rsidR="00891CCC" w:rsidRPr="00C35CD1" w:rsidRDefault="00891CCC" w:rsidP="00891CCC">
      <w:pPr>
        <w:rPr>
          <w:b/>
          <w:sz w:val="16"/>
          <w:szCs w:val="16"/>
          <w:lang w:val="en-US"/>
        </w:rPr>
      </w:pPr>
      <w:r w:rsidRPr="00C35CD1">
        <w:rPr>
          <w:b/>
          <w:sz w:val="16"/>
          <w:szCs w:val="16"/>
        </w:rPr>
        <w:t xml:space="preserve">         </w:t>
      </w:r>
      <w:r w:rsidRPr="00C35CD1">
        <w:rPr>
          <w:b/>
          <w:sz w:val="16"/>
          <w:szCs w:val="16"/>
          <w:lang w:val="en-US"/>
        </w:rPr>
        <w:t>&lt;/return&gt;</w:t>
      </w:r>
    </w:p>
    <w:p w14:paraId="2DBFF9ED" w14:textId="77777777" w:rsidR="00891CCC" w:rsidRPr="00C35CD1" w:rsidRDefault="00891CCC" w:rsidP="00891CCC">
      <w:pPr>
        <w:rPr>
          <w:b/>
          <w:sz w:val="16"/>
          <w:szCs w:val="16"/>
          <w:lang w:val="en-US"/>
        </w:rPr>
      </w:pPr>
      <w:r w:rsidRPr="00C35CD1">
        <w:rPr>
          <w:b/>
          <w:sz w:val="16"/>
          <w:szCs w:val="16"/>
          <w:lang w:val="en-US"/>
        </w:rPr>
        <w:t xml:space="preserve">      &lt;/ns2:listaEntidadesResponse&gt;</w:t>
      </w:r>
    </w:p>
    <w:p w14:paraId="38E3C021" w14:textId="77777777" w:rsidR="00891CCC" w:rsidRPr="00C35CD1" w:rsidRDefault="00891CCC" w:rsidP="00891CCC">
      <w:pPr>
        <w:rPr>
          <w:b/>
          <w:sz w:val="16"/>
          <w:szCs w:val="16"/>
          <w:lang w:val="en-US"/>
        </w:rPr>
      </w:pPr>
      <w:r w:rsidRPr="00C35CD1">
        <w:rPr>
          <w:b/>
          <w:sz w:val="16"/>
          <w:szCs w:val="16"/>
          <w:lang w:val="en-US"/>
        </w:rPr>
        <w:t xml:space="preserve">   &lt;/soap:Body&gt;</w:t>
      </w:r>
    </w:p>
    <w:p w14:paraId="144E9353" w14:textId="77777777" w:rsidR="008760DC" w:rsidRPr="00C35CD1" w:rsidRDefault="00891CCC" w:rsidP="00891CCC">
      <w:pPr>
        <w:rPr>
          <w:b/>
          <w:sz w:val="16"/>
          <w:szCs w:val="16"/>
          <w:lang w:val="en-US"/>
        </w:rPr>
      </w:pPr>
      <w:r w:rsidRPr="00C35CD1">
        <w:rPr>
          <w:b/>
          <w:sz w:val="16"/>
          <w:szCs w:val="16"/>
          <w:lang w:val="en-US"/>
        </w:rPr>
        <w:t>&lt;/soap:Envelope&gt;</w:t>
      </w:r>
    </w:p>
    <w:p w14:paraId="257688C2" w14:textId="77777777" w:rsidR="00972307" w:rsidRPr="00C35CD1" w:rsidRDefault="00972307" w:rsidP="00972307">
      <w:pPr>
        <w:rPr>
          <w:sz w:val="16"/>
          <w:szCs w:val="16"/>
          <w:lang w:val="en-US"/>
        </w:rPr>
      </w:pPr>
    </w:p>
    <w:p w14:paraId="4F693765" w14:textId="77777777" w:rsidR="00972307" w:rsidRPr="00C35CD1" w:rsidRDefault="00972307" w:rsidP="00972307">
      <w:pPr>
        <w:rPr>
          <w:sz w:val="16"/>
          <w:szCs w:val="16"/>
          <w:lang w:val="en-US"/>
        </w:rPr>
      </w:pPr>
    </w:p>
    <w:p w14:paraId="127EEB05" w14:textId="77777777" w:rsidR="00671723" w:rsidRPr="00C35CD1" w:rsidRDefault="00671723" w:rsidP="00972307">
      <w:pPr>
        <w:rPr>
          <w:sz w:val="16"/>
          <w:szCs w:val="16"/>
          <w:lang w:val="en-US"/>
        </w:rPr>
      </w:pPr>
    </w:p>
    <w:p w14:paraId="2A0AE3AD" w14:textId="77777777" w:rsidR="0012321C" w:rsidRPr="00C35CD1" w:rsidRDefault="0012321C" w:rsidP="0012321C">
      <w:pPr>
        <w:pStyle w:val="Ttulo1"/>
        <w:spacing w:before="0" w:after="0"/>
        <w:rPr>
          <w:sz w:val="16"/>
          <w:szCs w:val="16"/>
        </w:rPr>
      </w:pPr>
      <w:bookmarkStart w:id="177" w:name="_Toc413851551"/>
      <w:r w:rsidRPr="00C35CD1">
        <w:rPr>
          <w:sz w:val="16"/>
          <w:szCs w:val="16"/>
        </w:rPr>
        <w:t>Ejemplo Ilustrativo</w:t>
      </w:r>
      <w:bookmarkEnd w:id="177"/>
    </w:p>
    <w:p w14:paraId="7ECD3AE9" w14:textId="77777777" w:rsidR="005802EC" w:rsidRPr="00C35CD1" w:rsidRDefault="005802EC" w:rsidP="0012321C">
      <w:pPr>
        <w:rPr>
          <w:sz w:val="16"/>
          <w:szCs w:val="16"/>
        </w:rPr>
      </w:pPr>
    </w:p>
    <w:p w14:paraId="2259FF66" w14:textId="77777777" w:rsidR="00E14E04" w:rsidRPr="00C35CD1" w:rsidRDefault="005802EC" w:rsidP="0012321C">
      <w:pPr>
        <w:rPr>
          <w:sz w:val="16"/>
          <w:szCs w:val="16"/>
        </w:rPr>
      </w:pPr>
      <w:r w:rsidRPr="00C35CD1">
        <w:rPr>
          <w:sz w:val="16"/>
          <w:szCs w:val="16"/>
        </w:rPr>
        <w:t>Las pruebas se realizarán con una herramienta adecuada para el testeo de Web services, la cual permite realizar comp</w:t>
      </w:r>
      <w:r w:rsidR="00E14E04" w:rsidRPr="00C35CD1">
        <w:rPr>
          <w:sz w:val="16"/>
          <w:szCs w:val="16"/>
        </w:rPr>
        <w:t>robaciones de reglas de negocio, JBOSS no provee un cliente Web para realizar pruebas en SOAP.</w:t>
      </w:r>
    </w:p>
    <w:p w14:paraId="71A79E2E" w14:textId="77777777" w:rsidR="00671723" w:rsidRPr="00C35CD1" w:rsidRDefault="00671723" w:rsidP="0012321C">
      <w:pPr>
        <w:rPr>
          <w:sz w:val="16"/>
          <w:szCs w:val="16"/>
        </w:rPr>
      </w:pPr>
    </w:p>
    <w:p w14:paraId="466C3868" w14:textId="77777777" w:rsidR="00671723" w:rsidRPr="00C35CD1" w:rsidRDefault="00671723" w:rsidP="0012321C">
      <w:pPr>
        <w:rPr>
          <w:sz w:val="16"/>
          <w:szCs w:val="16"/>
        </w:rPr>
      </w:pPr>
      <w:r w:rsidRPr="00C35CD1">
        <w:rPr>
          <w:sz w:val="16"/>
          <w:szCs w:val="16"/>
        </w:rPr>
        <w:t>Urls de la herramienta utilizada para la realización de las pruebas de los Web services.</w:t>
      </w:r>
    </w:p>
    <w:p w14:paraId="40BCC4A0" w14:textId="77777777" w:rsidR="00671723" w:rsidRPr="00C35CD1" w:rsidRDefault="00671723" w:rsidP="0012321C">
      <w:pPr>
        <w:rPr>
          <w:sz w:val="16"/>
          <w:szCs w:val="16"/>
        </w:rPr>
      </w:pPr>
    </w:p>
    <w:p w14:paraId="24CFF59C" w14:textId="77777777" w:rsidR="00671723" w:rsidRPr="00C35CD1" w:rsidRDefault="00C912C2" w:rsidP="0012321C">
      <w:pPr>
        <w:rPr>
          <w:sz w:val="16"/>
          <w:szCs w:val="16"/>
        </w:rPr>
      </w:pPr>
      <w:hyperlink r:id="rId20" w:tgtFrame="_blank" w:history="1">
        <w:r w:rsidR="00671723" w:rsidRPr="00C35CD1">
          <w:rPr>
            <w:rStyle w:val="Hipervnculo"/>
            <w:sz w:val="16"/>
            <w:szCs w:val="16"/>
          </w:rPr>
          <w:t>http://www.anapoima-cundinamarca.gov.co/apc-aa-files/38353137323235306563303134616130/soapui.-20manual-20de-20usuario-20v2.2-1-.pdf</w:t>
        </w:r>
      </w:hyperlink>
    </w:p>
    <w:p w14:paraId="590E2016" w14:textId="77777777" w:rsidR="00671723" w:rsidRPr="00C35CD1" w:rsidRDefault="00671723" w:rsidP="0012321C">
      <w:pPr>
        <w:rPr>
          <w:sz w:val="16"/>
          <w:szCs w:val="16"/>
        </w:rPr>
      </w:pPr>
    </w:p>
    <w:p w14:paraId="0DF1D199" w14:textId="77777777" w:rsidR="00671723" w:rsidRPr="00C35CD1" w:rsidRDefault="00C912C2" w:rsidP="0012321C">
      <w:pPr>
        <w:rPr>
          <w:sz w:val="16"/>
          <w:szCs w:val="16"/>
        </w:rPr>
      </w:pPr>
      <w:hyperlink r:id="rId21" w:tgtFrame="_blank" w:history="1">
        <w:r w:rsidR="00671723" w:rsidRPr="00C35CD1">
          <w:rPr>
            <w:rStyle w:val="Hipervnculo"/>
            <w:sz w:val="16"/>
            <w:szCs w:val="16"/>
          </w:rPr>
          <w:t>https://thomasmodeneis.files.wordpress.com/2013/01/soapui-tutorial-xpath1.pdf</w:t>
        </w:r>
      </w:hyperlink>
    </w:p>
    <w:p w14:paraId="110299C0" w14:textId="77777777" w:rsidR="00671723" w:rsidRPr="00C35CD1" w:rsidRDefault="00671723" w:rsidP="0012321C">
      <w:pPr>
        <w:rPr>
          <w:sz w:val="16"/>
          <w:szCs w:val="16"/>
        </w:rPr>
      </w:pPr>
    </w:p>
    <w:p w14:paraId="2BD112F3" w14:textId="77777777" w:rsidR="00E14E04" w:rsidRPr="00C35CD1" w:rsidRDefault="00E14E04" w:rsidP="0012321C">
      <w:pPr>
        <w:rPr>
          <w:sz w:val="16"/>
          <w:szCs w:val="16"/>
        </w:rPr>
      </w:pPr>
    </w:p>
    <w:p w14:paraId="0ED0B099" w14:textId="77777777" w:rsidR="0012321C" w:rsidRPr="00C35CD1" w:rsidRDefault="0012321C" w:rsidP="0012321C">
      <w:pPr>
        <w:rPr>
          <w:sz w:val="16"/>
          <w:szCs w:val="16"/>
        </w:rPr>
      </w:pPr>
      <w:r w:rsidRPr="00C35CD1">
        <w:rPr>
          <w:sz w:val="16"/>
          <w:szCs w:val="16"/>
        </w:rPr>
        <w:t xml:space="preserve">Se toma como referencia el </w:t>
      </w:r>
      <w:r w:rsidR="00093C02" w:rsidRPr="00C35CD1">
        <w:rPr>
          <w:sz w:val="16"/>
          <w:szCs w:val="16"/>
        </w:rPr>
        <w:t xml:space="preserve">XML </w:t>
      </w:r>
      <w:r w:rsidRPr="00C35CD1">
        <w:rPr>
          <w:sz w:val="16"/>
          <w:szCs w:val="16"/>
        </w:rPr>
        <w:t>para el cargue de información en el Web Services.</w:t>
      </w:r>
    </w:p>
    <w:p w14:paraId="77139986" w14:textId="77777777" w:rsidR="0012321C" w:rsidRPr="00C35CD1" w:rsidRDefault="0012321C" w:rsidP="0012321C">
      <w:pPr>
        <w:rPr>
          <w:sz w:val="16"/>
          <w:szCs w:val="16"/>
        </w:rPr>
      </w:pPr>
    </w:p>
    <w:p w14:paraId="45F58F82" w14:textId="77777777" w:rsidR="0012321C" w:rsidRPr="00C35CD1" w:rsidRDefault="0012321C" w:rsidP="0012321C">
      <w:pPr>
        <w:rPr>
          <w:sz w:val="16"/>
          <w:szCs w:val="16"/>
        </w:rPr>
      </w:pPr>
      <w:r w:rsidRPr="00C35CD1">
        <w:rPr>
          <w:sz w:val="16"/>
          <w:szCs w:val="16"/>
        </w:rPr>
        <w:t>Los parámetros de captura corresponden a:</w:t>
      </w:r>
    </w:p>
    <w:p w14:paraId="788F425E" w14:textId="77777777" w:rsidR="00CF0C47" w:rsidRPr="00C35CD1" w:rsidRDefault="00CF0C47" w:rsidP="0012321C">
      <w:pPr>
        <w:rPr>
          <w:sz w:val="16"/>
          <w:szCs w:val="16"/>
        </w:rPr>
      </w:pPr>
    </w:p>
    <w:p w14:paraId="2AF20FAE" w14:textId="77777777" w:rsidR="0012321C" w:rsidRPr="00C35CD1" w:rsidRDefault="0012321C" w:rsidP="00C97814">
      <w:pPr>
        <w:pStyle w:val="Prrafodelista"/>
        <w:numPr>
          <w:ilvl w:val="0"/>
          <w:numId w:val="17"/>
        </w:numPr>
        <w:rPr>
          <w:sz w:val="16"/>
          <w:szCs w:val="16"/>
        </w:rPr>
      </w:pPr>
      <w:r w:rsidRPr="00C35CD1">
        <w:rPr>
          <w:sz w:val="16"/>
          <w:szCs w:val="16"/>
        </w:rPr>
        <w:t xml:space="preserve">Información General: Corresponde a las fechas del registro   </w:t>
      </w:r>
    </w:p>
    <w:p w14:paraId="23503FAF" w14:textId="77777777" w:rsidR="0012321C" w:rsidRPr="00C35CD1" w:rsidRDefault="0012321C" w:rsidP="00C97814">
      <w:pPr>
        <w:pStyle w:val="Prrafodelista"/>
        <w:numPr>
          <w:ilvl w:val="0"/>
          <w:numId w:val="17"/>
        </w:numPr>
        <w:rPr>
          <w:sz w:val="16"/>
          <w:szCs w:val="16"/>
        </w:rPr>
      </w:pPr>
      <w:r w:rsidRPr="00C35CD1">
        <w:rPr>
          <w:sz w:val="16"/>
          <w:szCs w:val="16"/>
        </w:rPr>
        <w:t xml:space="preserve">Información de Ubicaciones: Corresponde a la localización </w:t>
      </w:r>
    </w:p>
    <w:p w14:paraId="58A7DC43" w14:textId="77777777" w:rsidR="0012321C" w:rsidRPr="00C35CD1" w:rsidRDefault="0012321C" w:rsidP="00C97814">
      <w:pPr>
        <w:pStyle w:val="Prrafodelista"/>
        <w:numPr>
          <w:ilvl w:val="0"/>
          <w:numId w:val="17"/>
        </w:numPr>
        <w:rPr>
          <w:sz w:val="16"/>
          <w:szCs w:val="16"/>
        </w:rPr>
      </w:pPr>
      <w:r w:rsidRPr="00C35CD1">
        <w:rPr>
          <w:sz w:val="16"/>
          <w:szCs w:val="16"/>
        </w:rPr>
        <w:lastRenderedPageBreak/>
        <w:t>Información de las Especies: Corresponde a la clase, cantidad, volumen, etc., de la especie aprovechada.</w:t>
      </w:r>
    </w:p>
    <w:p w14:paraId="3AB9DF51" w14:textId="77777777" w:rsidR="0012321C" w:rsidRPr="00C35CD1" w:rsidRDefault="0012321C" w:rsidP="0012321C">
      <w:pPr>
        <w:jc w:val="center"/>
        <w:rPr>
          <w:sz w:val="16"/>
          <w:szCs w:val="16"/>
        </w:rPr>
      </w:pPr>
    </w:p>
    <w:p w14:paraId="07B8EC43" w14:textId="77777777" w:rsidR="003443A6" w:rsidRPr="00C35CD1" w:rsidRDefault="0012321C" w:rsidP="0012321C">
      <w:pPr>
        <w:rPr>
          <w:sz w:val="16"/>
          <w:szCs w:val="16"/>
        </w:rPr>
      </w:pPr>
      <w:r w:rsidRPr="00C35CD1">
        <w:rPr>
          <w:sz w:val="16"/>
          <w:szCs w:val="16"/>
        </w:rPr>
        <w:t xml:space="preserve">Al convertir la petición en formato XML, estos datos se pueden ingresar a través del formulario, </w:t>
      </w:r>
      <w:r w:rsidR="003443A6" w:rsidRPr="00C35CD1">
        <w:rPr>
          <w:sz w:val="16"/>
          <w:szCs w:val="16"/>
        </w:rPr>
        <w:t xml:space="preserve">de acuerdo a las </w:t>
      </w:r>
      <w:r w:rsidRPr="00C35CD1">
        <w:rPr>
          <w:sz w:val="16"/>
          <w:szCs w:val="16"/>
        </w:rPr>
        <w:t>excepci</w:t>
      </w:r>
      <w:r w:rsidR="003443A6" w:rsidRPr="00C35CD1">
        <w:rPr>
          <w:sz w:val="16"/>
          <w:szCs w:val="16"/>
        </w:rPr>
        <w:t>ones que se deben cumplir en las temáticas:</w:t>
      </w:r>
    </w:p>
    <w:p w14:paraId="5C4C84E7" w14:textId="77777777" w:rsidR="003443A6" w:rsidRPr="00C35CD1" w:rsidRDefault="003443A6" w:rsidP="0012321C">
      <w:pPr>
        <w:rPr>
          <w:sz w:val="16"/>
          <w:szCs w:val="16"/>
        </w:rPr>
      </w:pPr>
    </w:p>
    <w:p w14:paraId="7E938574" w14:textId="77777777" w:rsidR="003443A6" w:rsidRPr="00C35CD1" w:rsidRDefault="003443A6" w:rsidP="003443A6">
      <w:pPr>
        <w:pStyle w:val="Prrafodelista"/>
        <w:numPr>
          <w:ilvl w:val="0"/>
          <w:numId w:val="17"/>
        </w:numPr>
        <w:rPr>
          <w:sz w:val="16"/>
          <w:szCs w:val="16"/>
        </w:rPr>
      </w:pPr>
      <w:r w:rsidRPr="00C35CD1">
        <w:rPr>
          <w:sz w:val="16"/>
          <w:szCs w:val="16"/>
        </w:rPr>
        <w:t>Aprovechamiento: Número SUN</w:t>
      </w:r>
      <w:r w:rsidR="00CF0C47" w:rsidRPr="00C35CD1">
        <w:rPr>
          <w:sz w:val="16"/>
          <w:szCs w:val="16"/>
        </w:rPr>
        <w:t xml:space="preserve"> </w:t>
      </w:r>
    </w:p>
    <w:p w14:paraId="7C73B6C9" w14:textId="77777777" w:rsidR="003443A6" w:rsidRPr="00C35CD1" w:rsidRDefault="003443A6" w:rsidP="003443A6">
      <w:pPr>
        <w:pStyle w:val="Prrafodelista"/>
        <w:numPr>
          <w:ilvl w:val="0"/>
          <w:numId w:val="17"/>
        </w:numPr>
        <w:rPr>
          <w:sz w:val="16"/>
          <w:szCs w:val="16"/>
        </w:rPr>
      </w:pPr>
      <w:r w:rsidRPr="00C35CD1">
        <w:rPr>
          <w:sz w:val="16"/>
          <w:szCs w:val="16"/>
        </w:rPr>
        <w:t>Movilización: Número de Acto administrativo</w:t>
      </w:r>
    </w:p>
    <w:p w14:paraId="7E3842C3" w14:textId="77777777" w:rsidR="003443A6" w:rsidRPr="00C35CD1" w:rsidRDefault="003443A6" w:rsidP="003443A6">
      <w:pPr>
        <w:ind w:left="360"/>
        <w:rPr>
          <w:sz w:val="16"/>
          <w:szCs w:val="16"/>
        </w:rPr>
      </w:pPr>
    </w:p>
    <w:p w14:paraId="4F663BE2" w14:textId="77777777" w:rsidR="0012321C" w:rsidRPr="00C35CD1" w:rsidRDefault="00C85C76" w:rsidP="003443A6">
      <w:pPr>
        <w:rPr>
          <w:sz w:val="16"/>
          <w:szCs w:val="16"/>
        </w:rPr>
      </w:pPr>
      <w:r w:rsidRPr="00C35CD1">
        <w:rPr>
          <w:sz w:val="16"/>
          <w:szCs w:val="16"/>
        </w:rPr>
        <w:t>Para</w:t>
      </w:r>
      <w:r w:rsidR="0012321C" w:rsidRPr="00C35CD1">
        <w:rPr>
          <w:sz w:val="16"/>
          <w:szCs w:val="16"/>
        </w:rPr>
        <w:t xml:space="preserve"> </w:t>
      </w:r>
      <w:r w:rsidR="003443A6" w:rsidRPr="00C35CD1">
        <w:rPr>
          <w:sz w:val="16"/>
          <w:szCs w:val="16"/>
        </w:rPr>
        <w:t xml:space="preserve">realizar </w:t>
      </w:r>
      <w:r w:rsidR="0012321C" w:rsidRPr="00C35CD1">
        <w:rPr>
          <w:sz w:val="16"/>
          <w:szCs w:val="16"/>
        </w:rPr>
        <w:t>un nuevo cargue de información, el cual debe ser diferente a los encontrados en la Base de datos.</w:t>
      </w:r>
    </w:p>
    <w:p w14:paraId="20142F7C" w14:textId="77777777" w:rsidR="00BF10D8" w:rsidRPr="00C35CD1" w:rsidRDefault="00BF10D8" w:rsidP="0012321C">
      <w:pPr>
        <w:rPr>
          <w:sz w:val="16"/>
          <w:szCs w:val="16"/>
        </w:rPr>
      </w:pPr>
    </w:p>
    <w:p w14:paraId="416E6E7B" w14:textId="77777777" w:rsidR="00093C02" w:rsidRPr="00C35CD1" w:rsidRDefault="00093C02" w:rsidP="00093C02">
      <w:pPr>
        <w:pStyle w:val="Ttulo2"/>
        <w:rPr>
          <w:sz w:val="16"/>
          <w:szCs w:val="16"/>
        </w:rPr>
      </w:pPr>
      <w:r w:rsidRPr="00C35CD1">
        <w:rPr>
          <w:sz w:val="16"/>
          <w:szCs w:val="16"/>
        </w:rPr>
        <w:t>XML TEMÁTICA APROVECHAMIENTO (con validaciones de reglas de negocio)</w:t>
      </w:r>
    </w:p>
    <w:p w14:paraId="449134A2" w14:textId="77777777" w:rsidR="00093C02" w:rsidRPr="00C35CD1" w:rsidRDefault="00093C02" w:rsidP="00093C02">
      <w:pPr>
        <w:rPr>
          <w:sz w:val="16"/>
          <w:szCs w:val="16"/>
        </w:rPr>
      </w:pPr>
    </w:p>
    <w:p w14:paraId="119CFD6D"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w:t>
      </w:r>
      <w:r w:rsidR="004F2BCC" w:rsidRPr="00C35CD1">
        <w:rPr>
          <w:b/>
          <w:color w:val="548DD4" w:themeColor="text2" w:themeTint="99"/>
          <w:sz w:val="16"/>
          <w:szCs w:val="16"/>
          <w:lang w:val="en-US"/>
        </w:rPr>
        <w:t xml:space="preserve"> </w:t>
      </w:r>
      <w:r w:rsidRPr="00C35CD1">
        <w:rPr>
          <w:b/>
          <w:color w:val="548DD4" w:themeColor="text2" w:themeTint="99"/>
          <w:sz w:val="16"/>
          <w:szCs w:val="16"/>
          <w:lang w:val="en-US"/>
        </w:rPr>
        <w:t>xmlns:soapenv="http://schemas.xmlsoap.org/soap/envelope/" xmlns:ser="http://service.ws.snif.ideam.redesis/"&gt;</w:t>
      </w:r>
    </w:p>
    <w:p w14:paraId="4EB2F884"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n-US"/>
        </w:rPr>
        <w:t xml:space="preserve">   </w:t>
      </w:r>
      <w:r w:rsidRPr="00C35CD1">
        <w:rPr>
          <w:b/>
          <w:color w:val="548DD4" w:themeColor="text2" w:themeTint="99"/>
          <w:sz w:val="16"/>
          <w:szCs w:val="16"/>
          <w:lang w:val="es-CO"/>
        </w:rPr>
        <w:t>&lt;soapenv:Header/&gt;</w:t>
      </w:r>
    </w:p>
    <w:p w14:paraId="42F4C974"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&lt;soapenv:Body&gt;</w:t>
      </w:r>
    </w:p>
    <w:p w14:paraId="43E13764"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&lt;ser:guardarAprovechamiento&gt;</w:t>
      </w:r>
    </w:p>
    <w:p w14:paraId="3216BF69"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2DB9EEF2"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&lt;arg0&gt;</w:t>
      </w:r>
    </w:p>
    <w:p w14:paraId="51107E8C"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00D3A963"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&lt;aprvAnioReportado&gt;2015&lt;/aprvAnioReportado&gt;</w:t>
      </w:r>
    </w:p>
    <w:p w14:paraId="5315FD5A"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0DA53CFE"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&lt;aprvAreaTotalOtorgada /&gt;</w:t>
      </w:r>
    </w:p>
    <w:p w14:paraId="17218C4E"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7D10505E"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&lt;aprvCodigo /&gt;</w:t>
      </w:r>
    </w:p>
    <w:p w14:paraId="75E823A6"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65ACA119"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&lt;aprvDependencia&gt;planeacion&lt;/aprvDependencia&gt;</w:t>
      </w:r>
    </w:p>
    <w:p w14:paraId="2AAD176C"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4D684DD2"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&lt;aprvEmail&gt;mortega59@hotmail.com&lt;/aprvEmail&gt;</w:t>
      </w:r>
    </w:p>
    <w:p w14:paraId="357E44FC"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48294D44"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&lt;aprvEstado /&gt;</w:t>
      </w:r>
    </w:p>
    <w:p w14:paraId="7385FBBF"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7617CA9D"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&lt;aprvFechaFinalizacionActo&gt;2016-01-20T11:01:01.000+00:00&lt;/aprvFechaFinalizacionActo&gt;</w:t>
      </w:r>
    </w:p>
    <w:p w14:paraId="09C4EF89"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6326100B"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&lt;aprvFechaInicioActo&gt;2015-01-15T11:01:01.000+00:00&lt;/aprvFechaInicioActo&gt;</w:t>
      </w:r>
    </w:p>
    <w:p w14:paraId="46425574"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79D52CB6"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&lt;aprvFechaReporte&gt;2015-01-21T11:01:01.000+00:00&lt;/aprvFechaReporte&gt;</w:t>
      </w:r>
    </w:p>
    <w:p w14:paraId="02213FB3"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509579FD"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&lt;aprvFuncionarioResp&gt;fabian garces&lt;/aprvFuncionarioResp&gt;</w:t>
      </w:r>
    </w:p>
    <w:p w14:paraId="1175AF17"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6ACAB71B"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&lt;aprvNumActoAdministr&gt;201502015&lt;/aprvNumActoAdministr&gt;</w:t>
      </w:r>
    </w:p>
    <w:p w14:paraId="7DDF7806"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010C69B5"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&lt;aprvTelefono&gt;6709006&lt;/aprvTelefono&gt;</w:t>
      </w:r>
    </w:p>
    <w:p w14:paraId="543FEB0B"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s-CO"/>
        </w:rPr>
        <w:t xml:space="preserve">            </w:t>
      </w:r>
      <w:r w:rsidRPr="00C35CD1">
        <w:rPr>
          <w:b/>
          <w:color w:val="548DD4" w:themeColor="text2" w:themeTint="99"/>
          <w:sz w:val="16"/>
          <w:szCs w:val="16"/>
          <w:lang w:val="en-US"/>
        </w:rPr>
        <w:t>&lt;!--Optional:--&gt;</w:t>
      </w:r>
    </w:p>
    <w:p w14:paraId="3328D7DE"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&lt;error /&gt;</w:t>
      </w:r>
    </w:p>
    <w:p w14:paraId="40EE40E8"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0F3CD548"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2BCEEC32"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n-US"/>
        </w:rPr>
        <w:t xml:space="preserve">               </w:t>
      </w:r>
      <w:r w:rsidRPr="00C35CD1">
        <w:rPr>
          <w:b/>
          <w:color w:val="548DD4" w:themeColor="text2" w:themeTint="99"/>
          <w:sz w:val="16"/>
          <w:szCs w:val="16"/>
          <w:lang w:val="es-CO"/>
        </w:rPr>
        <w:t>&lt;!--Optional:--&gt;</w:t>
      </w:r>
    </w:p>
    <w:p w14:paraId="3C48071E"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&lt;esapAlturaComercial&gt;12&lt;/esapAlturaComercial&gt;</w:t>
      </w:r>
    </w:p>
    <w:p w14:paraId="3245D248"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3BA0D977"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&lt;esapCantOtorgPfmn /&gt;</w:t>
      </w:r>
    </w:p>
    <w:p w14:paraId="24C384BF"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7BC8570B"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&lt;esapDap&gt;12&lt;/esapDap&gt;</w:t>
      </w:r>
    </w:p>
    <w:p w14:paraId="4FC04206"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1DB1B1EE"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&lt;esapMnbCmn&gt;prueba&lt;/esapMnbCmn&gt;</w:t>
      </w:r>
    </w:p>
    <w:p w14:paraId="4503B175"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39BB9F9C"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&lt;esapObservaciones&gt;caso1&lt;/esapObservaciones&gt;</w:t>
      </w:r>
    </w:p>
    <w:p w14:paraId="6DE6EFCC"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4F8A53ED"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&lt;esapVolumenOtorgado /&gt;</w:t>
      </w:r>
    </w:p>
    <w:p w14:paraId="08C29DD1"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lastRenderedPageBreak/>
        <w:t xml:space="preserve">               &lt;!--Optional:--&gt;</w:t>
      </w:r>
    </w:p>
    <w:p w14:paraId="2D2D11ED"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&lt;mtmvClasePrdForMadCodigo&gt;NS&lt;/mtmvClasePrdForMadCodigo&gt;</w:t>
      </w:r>
    </w:p>
    <w:p w14:paraId="35157103"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129D579C"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&lt;mtmvEspecieCodigo&gt;1000020455&lt;/mtmvEspecieCodigo&gt;</w:t>
      </w:r>
    </w:p>
    <w:p w14:paraId="3936B525"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02D00C22"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&lt;mtmvTipoProdForesCodigo&gt;NS&lt;/mtmvTipoProdForesCodigo&gt;</w:t>
      </w:r>
    </w:p>
    <w:p w14:paraId="026E36F8"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593F6791"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&lt;mtmvTipoProdMaderAsrCodigo&gt;NS&lt;/mtmvTipoProdMaderAsrCodigo&gt;</w:t>
      </w:r>
    </w:p>
    <w:p w14:paraId="7074FB3D"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52D735FD"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&lt;mtmvTipoProdMaderRllCodigo&gt;NS&lt;/mtmvTipoProdMaderRllCodigo&gt;</w:t>
      </w:r>
    </w:p>
    <w:p w14:paraId="253F1B3B"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010464A1"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&lt;mtmvTipoProdNomadCodigo&gt;NS&lt;/mtmvTipoProdNomadCodigo&gt;</w:t>
      </w:r>
    </w:p>
    <w:p w14:paraId="20951ED3"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13CC502F"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&lt;mtmvTipoTratSilviCodigo&gt;TLA&lt;/mtmvTipoTratSilviCodigo&gt;</w:t>
      </w:r>
    </w:p>
    <w:p w14:paraId="202CDDA6"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743FFED5"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&lt;mtmvUnidMedidCodigo&gt;NS&lt;/mtmvUnidMedidCodigo&gt;</w:t>
      </w:r>
    </w:p>
    <w:p w14:paraId="56202B8C"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s-CO"/>
        </w:rPr>
        <w:t xml:space="preserve">            </w:t>
      </w:r>
      <w:r w:rsidRPr="00C35CD1">
        <w:rPr>
          <w:b/>
          <w:color w:val="548DD4" w:themeColor="text2" w:themeTint="99"/>
          <w:sz w:val="16"/>
          <w:szCs w:val="16"/>
          <w:lang w:val="en-US"/>
        </w:rPr>
        <w:t>&lt;/especies&gt;</w:t>
      </w:r>
    </w:p>
    <w:p w14:paraId="2B338D53"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n-US"/>
        </w:rPr>
        <w:t xml:space="preserve">            </w:t>
      </w:r>
      <w:r w:rsidRPr="00C35CD1">
        <w:rPr>
          <w:b/>
          <w:color w:val="548DD4" w:themeColor="text2" w:themeTint="99"/>
          <w:sz w:val="16"/>
          <w:szCs w:val="16"/>
          <w:lang w:val="es-CO"/>
        </w:rPr>
        <w:t>&lt;!--Optional:--&gt;</w:t>
      </w:r>
    </w:p>
    <w:p w14:paraId="73C17F78"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&lt;msm&gt;?&lt;/msm&gt;</w:t>
      </w:r>
    </w:p>
    <w:p w14:paraId="61440206"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090E7B85"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&lt;mtmvClaseAprovCodigo&gt;AI&lt;/mtmvClaseAprovCodigo&gt;</w:t>
      </w:r>
    </w:p>
    <w:p w14:paraId="0BA560E8"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6283519C"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&lt;mtmvDepartamentoCodigoDane&gt;27&lt;/mtmvDepartamentoCodigoDane&gt;</w:t>
      </w:r>
    </w:p>
    <w:p w14:paraId="62DEC9C0"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17EEC32A"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&lt;mtmvEntidadCodigo&gt;1000000011&lt;/mtmvEntidadCodigo&gt;</w:t>
      </w:r>
    </w:p>
    <w:p w14:paraId="3DC1D1C3"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4F9905D3"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&lt;mtmvFormOtorAprvCodigo&gt;ASC&lt;/mtmvFormOtorAprvCodigo&gt;</w:t>
      </w:r>
    </w:p>
    <w:p w14:paraId="3C813D47"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4518AD87"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&lt;mtmvMunicipioCodigoDane&gt;27250&lt;/mtmvMunicipioCodigoDane&gt;</w:t>
      </w:r>
    </w:p>
    <w:p w14:paraId="5EC5DAA0"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67610A02"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&lt;mtmvUbiArbAislCodigo&gt;URB&lt;/mtmvUbiArbAislCodigo&gt;</w:t>
      </w:r>
    </w:p>
    <w:p w14:paraId="10C9DF6C"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s-CO"/>
        </w:rPr>
        <w:t xml:space="preserve">            </w:t>
      </w:r>
      <w:r w:rsidRPr="00C35CD1">
        <w:rPr>
          <w:b/>
          <w:color w:val="548DD4" w:themeColor="text2" w:themeTint="99"/>
          <w:sz w:val="16"/>
          <w:szCs w:val="16"/>
          <w:lang w:val="en-US"/>
        </w:rPr>
        <w:t>&lt;!--Zero or more repetitions:--&gt;</w:t>
      </w:r>
    </w:p>
    <w:p w14:paraId="2B8CECE8"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&lt;ubicaciones&gt;</w:t>
      </w:r>
    </w:p>
    <w:p w14:paraId="58693C5F"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n-US"/>
        </w:rPr>
        <w:t xml:space="preserve">               </w:t>
      </w:r>
      <w:r w:rsidRPr="00C35CD1">
        <w:rPr>
          <w:b/>
          <w:color w:val="548DD4" w:themeColor="text2" w:themeTint="99"/>
          <w:sz w:val="16"/>
          <w:szCs w:val="16"/>
          <w:lang w:val="es-CO"/>
        </w:rPr>
        <w:t>&lt;!--Optional:--&gt;</w:t>
      </w:r>
    </w:p>
    <w:p w14:paraId="583DFC46"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&lt;ubapLatitud&gt;-74.41130699&lt;/ubapLatitud&gt;</w:t>
      </w:r>
    </w:p>
    <w:p w14:paraId="5D03FB9E"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&lt;!--Optional:--&gt;</w:t>
      </w:r>
    </w:p>
    <w:p w14:paraId="7CD8D5B4"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&lt;ubapLongitud&gt;6.44499&lt;/ubapLongitud&gt;</w:t>
      </w:r>
    </w:p>
    <w:p w14:paraId="258B5D84"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&lt;/ubicaciones&gt;</w:t>
      </w:r>
    </w:p>
    <w:p w14:paraId="6E8F65FF"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&lt;/arg0&gt;</w:t>
      </w:r>
    </w:p>
    <w:p w14:paraId="0E48C7B3"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&lt;/ser:guardarAprovechamiento&gt;</w:t>
      </w:r>
    </w:p>
    <w:p w14:paraId="1921CC69" w14:textId="77777777" w:rsidR="00093C02" w:rsidRPr="00C35CD1" w:rsidRDefault="00093C02"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s-CO"/>
        </w:rPr>
        <w:t xml:space="preserve">   &lt;/soapenv:Body&gt;</w:t>
      </w:r>
    </w:p>
    <w:p w14:paraId="40AB9C54" w14:textId="77777777" w:rsidR="00891CCC" w:rsidRPr="00C35CD1" w:rsidRDefault="00093C02" w:rsidP="004F2BCC">
      <w:pPr>
        <w:spacing w:line="240" w:lineRule="auto"/>
        <w:jc w:val="left"/>
        <w:rPr>
          <w:sz w:val="16"/>
          <w:szCs w:val="16"/>
        </w:rPr>
      </w:pPr>
      <w:r w:rsidRPr="00C35CD1">
        <w:rPr>
          <w:b/>
          <w:color w:val="548DD4" w:themeColor="text2" w:themeTint="99"/>
          <w:sz w:val="16"/>
          <w:szCs w:val="16"/>
          <w:lang w:val="es-CO"/>
        </w:rPr>
        <w:t>&lt;/soapenv:Envelope&gt;</w:t>
      </w:r>
    </w:p>
    <w:p w14:paraId="12992799" w14:textId="77777777" w:rsidR="0012321C" w:rsidRPr="00C35CD1" w:rsidRDefault="0012321C" w:rsidP="0012321C">
      <w:pPr>
        <w:jc w:val="center"/>
        <w:rPr>
          <w:sz w:val="16"/>
          <w:szCs w:val="16"/>
        </w:rPr>
      </w:pPr>
    </w:p>
    <w:p w14:paraId="1890CD56" w14:textId="77777777" w:rsidR="001E0930" w:rsidRPr="00C35CD1" w:rsidRDefault="001E0930" w:rsidP="0012321C">
      <w:pPr>
        <w:jc w:val="center"/>
        <w:rPr>
          <w:sz w:val="16"/>
          <w:szCs w:val="16"/>
        </w:rPr>
      </w:pPr>
    </w:p>
    <w:p w14:paraId="06220AED" w14:textId="77777777" w:rsidR="001B2EAE" w:rsidRPr="00C35CD1" w:rsidRDefault="001B2EAE" w:rsidP="001B2EAE">
      <w:pPr>
        <w:rPr>
          <w:sz w:val="16"/>
          <w:szCs w:val="16"/>
        </w:rPr>
      </w:pPr>
      <w:r w:rsidRPr="00C35CD1">
        <w:rPr>
          <w:sz w:val="16"/>
          <w:szCs w:val="16"/>
        </w:rPr>
        <w:t xml:space="preserve">Se </w:t>
      </w:r>
      <w:r w:rsidR="00891CCC" w:rsidRPr="00C35CD1">
        <w:rPr>
          <w:sz w:val="16"/>
          <w:szCs w:val="16"/>
        </w:rPr>
        <w:t>ejecuta el XML en la herramienta que valida las pruebas, arrojando como resultado la creación del Aprovechamiento</w:t>
      </w:r>
      <w:r w:rsidR="00932941" w:rsidRPr="00C35CD1">
        <w:rPr>
          <w:sz w:val="16"/>
          <w:szCs w:val="16"/>
        </w:rPr>
        <w:t>, como se encierra en rojo</w:t>
      </w:r>
      <w:r w:rsidR="00891CCC" w:rsidRPr="00C35CD1">
        <w:rPr>
          <w:sz w:val="16"/>
          <w:szCs w:val="16"/>
        </w:rPr>
        <w:t>.</w:t>
      </w:r>
    </w:p>
    <w:p w14:paraId="6309DFCA" w14:textId="77777777" w:rsidR="00891CCC" w:rsidRPr="00C35CD1" w:rsidRDefault="00891CCC" w:rsidP="001B2EAE">
      <w:pPr>
        <w:rPr>
          <w:sz w:val="16"/>
          <w:szCs w:val="16"/>
        </w:rPr>
      </w:pPr>
    </w:p>
    <w:p w14:paraId="0CDB4358"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&lt;soap:Envelope xmlns:soap="http://schemas.xmlsoap.org/soap/envelope/"&gt;</w:t>
      </w:r>
    </w:p>
    <w:p w14:paraId="52B33D37"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&lt;soap:Body&gt;</w:t>
      </w:r>
    </w:p>
    <w:p w14:paraId="4140544D"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&lt;ns2:guardarAprovechamientoResponse xmlns:ns2="http://service.ws.snif.ideam.redesis/"&gt;</w:t>
      </w:r>
    </w:p>
    <w:p w14:paraId="5BEEE856"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&lt;return&gt;</w:t>
      </w:r>
    </w:p>
    <w:p w14:paraId="77540753"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&lt;aprvAnioReportado&gt;2015&lt;/aprvAnioReportado&gt;</w:t>
      </w:r>
    </w:p>
    <w:p w14:paraId="6DAA046B"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&lt;aprvAreaTotalOtorgada/&gt;</w:t>
      </w:r>
    </w:p>
    <w:p w14:paraId="2E787415"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&lt;aprvCodigo/&gt;</w:t>
      </w:r>
    </w:p>
    <w:p w14:paraId="5E0A232B"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&lt;aprvDependencia&gt;planeacion&lt;/aprvDependencia&gt;</w:t>
      </w:r>
    </w:p>
    <w:p w14:paraId="45F404C8"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&lt;aprvEmail&gt;mortega59@hotmail.com&lt;/aprvEmail&gt;</w:t>
      </w:r>
    </w:p>
    <w:p w14:paraId="3D685688"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&lt;aprvEstado/&gt;</w:t>
      </w:r>
    </w:p>
    <w:p w14:paraId="66CC6C21"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&lt;aprvFechaFinalizacionActo&gt;2016-01-20T06:01:01-05:00&lt;/aprvFechaFinalizacionActo&gt;</w:t>
      </w:r>
    </w:p>
    <w:p w14:paraId="4B5D2E31"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&lt;aprvFechaInicioActo&gt;2015-01-15T06:01:01-05:00&lt;/aprvFechaInicioActo&gt;</w:t>
      </w:r>
    </w:p>
    <w:p w14:paraId="50C1DF79"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&lt;aprvFechaReporte&gt;2015-01-21T06:01:01-05:00&lt;/aprvFechaReporte&gt;</w:t>
      </w:r>
    </w:p>
    <w:p w14:paraId="38A6FE59"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&lt;aprvFuncionarioResp&gt;Jesus Moya&lt;/aprvFuncionarioResp&gt;</w:t>
      </w:r>
    </w:p>
    <w:p w14:paraId="79786A8E"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&lt;aprvNumActoAdministr&gt;201545329&lt;/aprvNumActoAdministr&gt;</w:t>
      </w:r>
    </w:p>
    <w:p w14:paraId="1B9CBBB4"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lastRenderedPageBreak/>
        <w:t xml:space="preserve">            &lt;aprvTelefono&gt;6709006&lt;/aprvTelefono&gt;</w:t>
      </w:r>
    </w:p>
    <w:p w14:paraId="66D9B471"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&lt;error/&gt;</w:t>
      </w:r>
    </w:p>
    <w:p w14:paraId="48EC3AE7"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299C8051"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&lt;esapAlturaComercial/&gt;</w:t>
      </w:r>
    </w:p>
    <w:p w14:paraId="73F37971"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&lt;esapCantOtorgPfmn/&gt;</w:t>
      </w:r>
    </w:p>
    <w:p w14:paraId="5E86D1F8"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&lt;esapDap/&gt;</w:t>
      </w:r>
    </w:p>
    <w:p w14:paraId="753202EA"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&lt;esapMnbCmn&gt;Prueba&lt;/esapMnbCmn&gt;</w:t>
      </w:r>
    </w:p>
    <w:p w14:paraId="1AA6B376"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&lt;esapObservaciones&gt;Prueba&lt;/esapObservaciones&gt;</w:t>
      </w:r>
    </w:p>
    <w:p w14:paraId="083F7170"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&lt;esapVolumenOtorgado&gt;25&lt;/esapVolumenOtorgado&gt;</w:t>
      </w:r>
    </w:p>
    <w:p w14:paraId="04EF98AD"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&lt;mtmvClasePrdForMadCodigo&gt;RLLZ&lt;/mtmvClasePrdForMadCodigo&gt;</w:t>
      </w:r>
    </w:p>
    <w:p w14:paraId="76C0E728"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&lt;mtmvEspecieCodigo&gt;1000020455&lt;/mtmvEspecieCodigo&gt;</w:t>
      </w:r>
    </w:p>
    <w:p w14:paraId="6170E037"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&lt;mtmvTipoProdForesCodigo&gt;MA&lt;/mtmvTipoProdForesCodigo&gt;</w:t>
      </w:r>
    </w:p>
    <w:p w14:paraId="42569365"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&lt;mtmvTipoProdMaderAsrCodigo&gt;NS&lt;/mtmvTipoProdMaderAsrCodigo&gt;</w:t>
      </w:r>
    </w:p>
    <w:p w14:paraId="0E61555F"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&lt;mtmvTipoProdMaderRllCodigo&gt;ALF&lt;/mtmvTipoProdMaderRllCodigo&gt;</w:t>
      </w:r>
    </w:p>
    <w:p w14:paraId="4714E285"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&lt;mtmvTipoProdNomadCodigo&gt;NS&lt;/mtmvTipoProdNomadCodigo&gt;</w:t>
      </w:r>
    </w:p>
    <w:p w14:paraId="0742ED53"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&lt;mtmvTipoTratSilviCodigo&gt;NS&lt;/mtmvTipoTratSilviCodigo&gt;</w:t>
      </w:r>
    </w:p>
    <w:p w14:paraId="2D9736EF"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&lt;mtmvUnidMedidCodigo&gt;NS&lt;/mtmvUnidMedidCodigo&gt;</w:t>
      </w:r>
    </w:p>
    <w:p w14:paraId="1D2347FE" w14:textId="77777777" w:rsidR="00891CCC" w:rsidRPr="00C35CD1" w:rsidRDefault="00891CCC" w:rsidP="004F2BCC">
      <w:pPr>
        <w:spacing w:line="240" w:lineRule="auto"/>
        <w:jc w:val="left"/>
        <w:rPr>
          <w:b/>
          <w:color w:val="548DD4" w:themeColor="text2" w:themeTint="99"/>
          <w:sz w:val="16"/>
          <w:szCs w:val="16"/>
          <w:lang w:val="es-CO"/>
        </w:rPr>
      </w:pPr>
      <w:r w:rsidRPr="00C35CD1">
        <w:rPr>
          <w:b/>
          <w:color w:val="548DD4" w:themeColor="text2" w:themeTint="99"/>
          <w:sz w:val="16"/>
          <w:szCs w:val="16"/>
          <w:lang w:val="en-US"/>
        </w:rPr>
        <w:t xml:space="preserve">            &lt;/especies&gt;</w:t>
      </w:r>
    </w:p>
    <w:p w14:paraId="6D8D9497" w14:textId="77777777" w:rsidR="00891CCC" w:rsidRPr="00C35CD1" w:rsidRDefault="004F2BCC" w:rsidP="004F2BCC">
      <w:pPr>
        <w:spacing w:line="240" w:lineRule="auto"/>
        <w:jc w:val="left"/>
        <w:rPr>
          <w:b/>
          <w:color w:val="548DD4" w:themeColor="text2" w:themeTint="99"/>
          <w:sz w:val="16"/>
          <w:szCs w:val="16"/>
          <w:lang w:val="es-CO"/>
        </w:rPr>
      </w:pPr>
      <w:r w:rsidRPr="00C35CD1">
        <w:rPr>
          <w:b/>
          <w:noProof/>
          <w:color w:val="548DD4" w:themeColor="text2" w:themeTint="99"/>
          <w:sz w:val="16"/>
          <w:szCs w:val="16"/>
          <w:lang w:val="es-CO" w:eastAsia="es-CO"/>
        </w:rPr>
        <mc:AlternateContent>
          <mc:Choice Requires="wps">
            <w:drawing>
              <wp:anchor distT="0" distB="0" distL="114300" distR="114300" simplePos="0" relativeHeight="251664384" behindDoc="0" locked="0" layoutInCell="1" allowOverlap="1" wp14:anchorId="7C74E930" wp14:editId="2C22DB23">
                <wp:simplePos x="0" y="0"/>
                <wp:positionH relativeFrom="column">
                  <wp:posOffset>318770</wp:posOffset>
                </wp:positionH>
                <wp:positionV relativeFrom="paragraph">
                  <wp:posOffset>-4816</wp:posOffset>
                </wp:positionV>
                <wp:extent cx="2973705" cy="128905"/>
                <wp:effectExtent l="0" t="0" r="17145" b="23495"/>
                <wp:wrapNone/>
                <wp:docPr id="1"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3705" cy="1289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59C9AE" id="1 Rectángulo redondeado" o:spid="_x0000_s1026" style="position:absolute;margin-left:25.1pt;margin-top:-.4pt;width:234.15pt;height:1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" filled="f" strokecolor="red" strokeweight="2pt">
                <v:path arrowok="t"/>
              </v:roundrect>
            </w:pict>
          </mc:Fallback>
        </mc:AlternateContent>
      </w:r>
      <w:r w:rsidR="00891CCC" w:rsidRPr="00C35CD1">
        <w:rPr>
          <w:b/>
          <w:color w:val="548DD4" w:themeColor="text2" w:themeTint="99"/>
          <w:sz w:val="16"/>
          <w:szCs w:val="16"/>
          <w:lang w:val="es-CO"/>
        </w:rPr>
        <w:t xml:space="preserve">            &lt;msm&gt;Se cre</w:t>
      </w:r>
      <w:r w:rsidR="00891CCC" w:rsidRPr="00C35CD1">
        <w:rPr>
          <w:b/>
          <w:color w:val="548DD4" w:themeColor="text2" w:themeTint="99"/>
          <w:sz w:val="16"/>
          <w:szCs w:val="16"/>
          <w:lang w:val="en-US"/>
        </w:rPr>
        <w:t>�</w:t>
      </w:r>
      <w:r w:rsidR="00891CCC" w:rsidRPr="00C35CD1">
        <w:rPr>
          <w:b/>
          <w:color w:val="548DD4" w:themeColor="text2" w:themeTint="99"/>
          <w:sz w:val="16"/>
          <w:szCs w:val="16"/>
          <w:lang w:val="es-CO"/>
        </w:rPr>
        <w:t xml:space="preserve"> el aprovechamiento [7001]&lt;/msm&gt;</w:t>
      </w:r>
    </w:p>
    <w:p w14:paraId="6B8A6355"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s-CO"/>
        </w:rPr>
        <w:t xml:space="preserve">            </w:t>
      </w:r>
      <w:r w:rsidRPr="00C35CD1">
        <w:rPr>
          <w:b/>
          <w:color w:val="548DD4" w:themeColor="text2" w:themeTint="99"/>
          <w:sz w:val="16"/>
          <w:szCs w:val="16"/>
          <w:lang w:val="en-US"/>
        </w:rPr>
        <w:t>&lt;mtmvClaseAprovCodigo&gt;AI&lt;/mtmvClaseAprovCodigo&gt;</w:t>
      </w:r>
    </w:p>
    <w:p w14:paraId="3711A519"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&lt;mtmvDepartamentoCodigoDane&gt;27&lt;/mtmvDepartamentoCodigoDane&gt;</w:t>
      </w:r>
    </w:p>
    <w:p w14:paraId="3AF7753E"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&lt;mtmvEntidadCodigo&gt;1000000011&lt;/mtmvEntidadCodigo&gt;</w:t>
      </w:r>
    </w:p>
    <w:p w14:paraId="4259981A"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&lt;mtmvFormOtorAprvCodigo&gt;ASC&lt;/mtmvFormOtorAprvCodigo&gt;</w:t>
      </w:r>
    </w:p>
    <w:p w14:paraId="022CE95A"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&lt;mtmvMunicipioCodigoDane&gt;27250&lt;/mtmvMunicipioCodigoDane&gt;</w:t>
      </w:r>
    </w:p>
    <w:p w14:paraId="1000D540"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&lt;mtmvUbiArbAislCodigo&gt;RRL&lt;/mtmvUbiArbAislCodigo&gt;</w:t>
      </w:r>
    </w:p>
    <w:p w14:paraId="0B01AA88"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&lt;ubicaciones&gt;</w:t>
      </w:r>
    </w:p>
    <w:p w14:paraId="59F7E950"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&lt;ubapLatitud&gt;-74.41130699&lt;/ubapLatitud&gt;</w:t>
      </w:r>
    </w:p>
    <w:p w14:paraId="16BE8DF6"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&lt;ubapLongitud&gt;6.44499&lt;/ubapLongitud&gt;</w:t>
      </w:r>
    </w:p>
    <w:p w14:paraId="2758DF6D"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&lt;/ubicaciones&gt;</w:t>
      </w:r>
    </w:p>
    <w:p w14:paraId="17800FE6"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&lt;/return&gt;</w:t>
      </w:r>
    </w:p>
    <w:p w14:paraId="26EE9FFB"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&lt;/ns2:guardarAprovechamientoResponse&gt;</w:t>
      </w:r>
    </w:p>
    <w:p w14:paraId="2B7C2738"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&lt;/soap:Body&gt;</w:t>
      </w:r>
    </w:p>
    <w:p w14:paraId="54F94A50" w14:textId="77777777" w:rsidR="00891CCC" w:rsidRPr="00C35CD1" w:rsidRDefault="00891CCC"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&lt;/soap:Envelope&gt;</w:t>
      </w:r>
    </w:p>
    <w:p w14:paraId="7AA4B706" w14:textId="77777777" w:rsidR="001B2EAE" w:rsidRPr="00C35CD1" w:rsidRDefault="001B2EAE" w:rsidP="0098001F">
      <w:pPr>
        <w:jc w:val="center"/>
        <w:rPr>
          <w:sz w:val="16"/>
          <w:szCs w:val="16"/>
          <w:lang w:val="es-CO"/>
        </w:rPr>
      </w:pPr>
    </w:p>
    <w:p w14:paraId="1C0E6AD3" w14:textId="77777777" w:rsidR="00DC4704" w:rsidRPr="00C35CD1" w:rsidRDefault="00093C02" w:rsidP="00DC4704">
      <w:pPr>
        <w:pStyle w:val="Ttulo2"/>
        <w:rPr>
          <w:sz w:val="16"/>
          <w:szCs w:val="16"/>
        </w:rPr>
      </w:pPr>
      <w:r w:rsidRPr="00C35CD1">
        <w:rPr>
          <w:sz w:val="16"/>
          <w:szCs w:val="16"/>
        </w:rPr>
        <w:t>TEMÁTICA MOVILIZACIÓN</w:t>
      </w:r>
    </w:p>
    <w:p w14:paraId="7024EE0D"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 xmlns:soapenv="http://schemas.xmlsoap.org/soap/envelope/" xmlns:ser="http://service.ws.snif.ideam.redesis/"&gt;</w:t>
      </w:r>
    </w:p>
    <w:p w14:paraId="53CD5AEA"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&lt;soapenv:Header/&gt;</w:t>
      </w:r>
    </w:p>
    <w:p w14:paraId="082595F5"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24F68E67"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&lt;ser:guardarMovilizacion&gt;</w:t>
      </w:r>
    </w:p>
    <w:p w14:paraId="21C1DA50"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4E10130"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&lt;arg0&gt;</w:t>
      </w:r>
    </w:p>
    <w:p w14:paraId="66F744E9"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71B7A82"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&lt;error /&gt;</w:t>
      </w:r>
    </w:p>
    <w:p w14:paraId="34379B3A"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544ADD48"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5717EB7F"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BB246E5"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&lt;esmvCantMovilPfnm /&gt;</w:t>
      </w:r>
    </w:p>
    <w:p w14:paraId="11569E47"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302D087"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&lt;esmvNmbCmn&gt;CASO 2&lt;/esmvNmbCmn&gt;</w:t>
      </w:r>
    </w:p>
    <w:p w14:paraId="5E069080"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CE266F3"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&lt;esmvObservaciones&gt;prueba&lt;/esmvObservaciones&gt;</w:t>
      </w:r>
    </w:p>
    <w:p w14:paraId="54945A0F"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A4FCCDC"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&lt;esmvVolumenMovilizado&gt;12&lt;/esmvVolumenMovilizado&gt;</w:t>
      </w:r>
    </w:p>
    <w:p w14:paraId="427304D7"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18D7BAE"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&lt;mtmvClasePrdForMadCodigo&gt;RLLZ&lt;/mtmvClasePrdForMadCodigo&gt;</w:t>
      </w:r>
    </w:p>
    <w:p w14:paraId="3BCE984E"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FB5B6DB"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&lt;mtmvEspecieCodigo&gt;1000029173&lt;/mtmvEspecieCodigo&gt;</w:t>
      </w:r>
    </w:p>
    <w:p w14:paraId="7934FD8B"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0EFC5CB"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&lt;mtmvTipoProdForesCodigo&gt;MA&lt;/mtmvTipoProdForesCodigo&gt;</w:t>
      </w:r>
    </w:p>
    <w:p w14:paraId="0983BFD0"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E62317C"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&lt;mtmvTipoProdMaderAsrCodigo&gt;NS&lt;/mtmvTipoProdMaderAsrCodigo&gt;</w:t>
      </w:r>
    </w:p>
    <w:p w14:paraId="38111363"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lastRenderedPageBreak/>
        <w:t xml:space="preserve">               &lt;!--Optional:--&gt;</w:t>
      </w:r>
    </w:p>
    <w:p w14:paraId="02219B0B"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&lt;mtmvTipoProdMaderRllCodigo&gt;BLL&lt;/mtmvTipoProdMaderRllCodigo&gt;</w:t>
      </w:r>
    </w:p>
    <w:p w14:paraId="5E459729"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EC4F982"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&lt;mtmvTipoProdNomadCodigo&gt;NS&lt;/mtmvTipoProdNomadCodigo&gt;</w:t>
      </w:r>
    </w:p>
    <w:p w14:paraId="55A4B323"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A79276C"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&lt;mtmvUnidMedidCodigo&gt;NS&lt;/mtmvUnidMedidCodigo&gt;</w:t>
      </w:r>
    </w:p>
    <w:p w14:paraId="04EA2EAF"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270D97E3"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F88AEAA"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&lt;msm /&gt;</w:t>
      </w:r>
    </w:p>
    <w:p w14:paraId="49A1895F"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51FE4A4"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&lt;mtmvDepartamentoDesCodigoDane&gt;23&lt;/mtmvDepartamentoDesCodigoDane&gt;</w:t>
      </w:r>
    </w:p>
    <w:p w14:paraId="43934D55"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50A82FC"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&lt;mtmvDepartamentoOriCodigoDane&gt;27&lt;/mtmvDepartamentoOriCodigoDane&gt;</w:t>
      </w:r>
    </w:p>
    <w:p w14:paraId="7F4FAD7F"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EBFEAEE"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&lt;mtmvEntidadCodigo&gt;1000000011&lt;/mtmvEntidadCodigo&gt;</w:t>
      </w:r>
    </w:p>
    <w:p w14:paraId="13A487CD"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9FA870F"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&lt;mtmvMedioTransporteCodigo&gt;FLV&lt;/mtmvMedioTransporteCodigo&gt;</w:t>
      </w:r>
    </w:p>
    <w:p w14:paraId="0B1C1E26"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0BD4729"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&lt;mtmvMunicipioDesCodigoDane&gt;23500&lt;/mtmvMunicipioDesCodigoDane&gt;</w:t>
      </w:r>
    </w:p>
    <w:p w14:paraId="085FC1F2"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CA0106B"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&lt;mtmvMunicipioOriCodigoDane&gt;27150&lt;/mtmvMunicipioOriCodigoDane&gt;</w:t>
      </w:r>
    </w:p>
    <w:p w14:paraId="03A2B8DC"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49A7730"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&lt;mtmvTipoSunCodigo&gt;RM&lt;/mtmvTipoSunCodigo&gt;</w:t>
      </w:r>
    </w:p>
    <w:p w14:paraId="04DB26D0"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66C99C8"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&lt;mvlzAnioReportado&gt;2014&lt;/mvlzAnioReportado&gt;</w:t>
      </w:r>
    </w:p>
    <w:p w14:paraId="6F546B8A"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4AE7DD4"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&lt;mvlzCodigo /&gt;</w:t>
      </w:r>
    </w:p>
    <w:p w14:paraId="051DE8B0"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7746407"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&lt;mvlzDependencia&gt;Plantacion&lt;/mvlzDependencia&gt;</w:t>
      </w:r>
    </w:p>
    <w:p w14:paraId="772E544E"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7652687"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&lt;mvlzEmail&gt;mabqui@gmail.com&lt;/mvlzEmail&gt;</w:t>
      </w:r>
    </w:p>
    <w:p w14:paraId="0E83DBFE"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39B55AB"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&lt;mvlzEstado&gt;P&lt;/mvlzEstado&gt;</w:t>
      </w:r>
    </w:p>
    <w:p w14:paraId="29327C61"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0DA6770"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&lt;mvlzFechaInicioSun&gt;2014-12-11T06:01:01.000-05:00&lt;/mvlzFechaInicioSun&gt;</w:t>
      </w:r>
    </w:p>
    <w:p w14:paraId="25BEF121"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93556BB"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&lt;mvlzFechaReporte&gt;2014-12-12T06:01:01.000-05:00&lt;/mvlzFechaReporte&gt;</w:t>
      </w:r>
    </w:p>
    <w:p w14:paraId="7E4D124E"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DC43A63"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&lt;mvlzFechaVencimientoSun&gt;2015-12-12T06:01:01.000-05:00&lt;/mvlzFechaVencimientoSun&gt;</w:t>
      </w:r>
    </w:p>
    <w:p w14:paraId="1C00D224"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68A7163"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&lt;mvlzFuncionarioResp&gt;Mabel Quiroga&lt;/mvlzFuncionarioResp&gt;</w:t>
      </w:r>
    </w:p>
    <w:p w14:paraId="682CD9A6"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BA6AAB8"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&lt;mvlzNumActoAdministr&gt;2901201501&lt;/mvlzNumActoAdministr&gt;</w:t>
      </w:r>
    </w:p>
    <w:p w14:paraId="63F02085"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E1C79B1"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&lt;mvlzNumSalvoconducto&gt;20150129005&lt;/mvlzNumSalvoconducto&gt;</w:t>
      </w:r>
    </w:p>
    <w:p w14:paraId="757539F0"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D3CA6B2"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&lt;mvlzNumSunAnterior&gt;99999977&lt;/mvlzNumSunAnterior&gt;</w:t>
      </w:r>
    </w:p>
    <w:p w14:paraId="0AD3D3E8"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B752B91"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&lt;mvlzTelefono&gt;5447788&lt;/mvlzTelefono&gt;</w:t>
      </w:r>
    </w:p>
    <w:p w14:paraId="59155408"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&lt;/arg0&gt;</w:t>
      </w:r>
    </w:p>
    <w:p w14:paraId="2245A893"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&lt;/ser:guardarMovilizacion&gt;</w:t>
      </w:r>
    </w:p>
    <w:p w14:paraId="6560D7EE"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4F48BF12" w14:textId="77777777" w:rsidR="00093C02" w:rsidRPr="00C35CD1" w:rsidRDefault="00093C02"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&lt;/soapenv:Envelope&gt;</w:t>
      </w:r>
    </w:p>
    <w:p w14:paraId="34D6E7D0" w14:textId="77777777" w:rsidR="0012321C" w:rsidRPr="00C35CD1" w:rsidRDefault="0012321C" w:rsidP="0012321C">
      <w:pPr>
        <w:jc w:val="center"/>
        <w:rPr>
          <w:sz w:val="16"/>
          <w:szCs w:val="16"/>
        </w:rPr>
      </w:pPr>
    </w:p>
    <w:p w14:paraId="3387DAF9" w14:textId="77777777" w:rsidR="002A2983" w:rsidRPr="00C35CD1" w:rsidRDefault="002A2983" w:rsidP="002A2983">
      <w:pPr>
        <w:pStyle w:val="Ttulo2"/>
        <w:rPr>
          <w:sz w:val="16"/>
          <w:szCs w:val="16"/>
        </w:rPr>
      </w:pPr>
      <w:r w:rsidRPr="00C35CD1">
        <w:rPr>
          <w:sz w:val="16"/>
          <w:szCs w:val="16"/>
        </w:rPr>
        <w:t>TEMÁTICA DECOMISO</w:t>
      </w:r>
    </w:p>
    <w:p w14:paraId="7DE85613" w14:textId="77777777" w:rsidR="002A2983" w:rsidRPr="00C35CD1" w:rsidRDefault="002A2983" w:rsidP="002A2983">
      <w:pPr>
        <w:rPr>
          <w:sz w:val="16"/>
          <w:szCs w:val="16"/>
        </w:rPr>
      </w:pPr>
    </w:p>
    <w:p w14:paraId="553B0C0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 xmlns:soapenv="http://schemas.xmlsoap.org/soap/envelope/" xmlns:ser="http://service.ws.snif.ideam.redesis/"&gt;</w:t>
      </w:r>
    </w:p>
    <w:p w14:paraId="5548CBB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&lt;soapenv:Header/&gt;</w:t>
      </w:r>
    </w:p>
    <w:p w14:paraId="64BB482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7FCAD30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&lt;ser:guardarDecomiso&gt;</w:t>
      </w:r>
    </w:p>
    <w:p w14:paraId="230DD65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4E4563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lastRenderedPageBreak/>
        <w:t xml:space="preserve">         &lt;arg0&gt;</w:t>
      </w:r>
    </w:p>
    <w:p w14:paraId="26CC65E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A6F2F2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&lt;dcmsAnioReportado&gt;2015&lt;/dcmsAnioReportado&gt;</w:t>
      </w:r>
    </w:p>
    <w:p w14:paraId="6670E73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464544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&lt;dcmsCodigo /&gt;</w:t>
      </w:r>
    </w:p>
    <w:p w14:paraId="6802BD7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C2BD14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&lt;dcmsDependencia&gt;planeacion&lt;/dcmsDependencia&gt;</w:t>
      </w:r>
    </w:p>
    <w:p w14:paraId="48096AF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C59401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&lt;dcmsEmail&gt;mabqui@gmail.com&lt;/dcmsEmail&gt;</w:t>
      </w:r>
    </w:p>
    <w:p w14:paraId="76FCEC0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FF7A66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&lt;dcmsEntidadesOperativo&gt;DAS&lt;/dcmsEntidadesOperativo&gt;</w:t>
      </w:r>
    </w:p>
    <w:p w14:paraId="3AB8945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6209BC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&lt;dcmsEstado&gt;P&lt;/dcmsEstado&gt;</w:t>
      </w:r>
    </w:p>
    <w:p w14:paraId="3C054C5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24F0CD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&lt;dcmsFechaDecomiso&gt;2015-01-13T08:00:01.000-05:00&lt;/dcmsFechaDecomiso&gt;</w:t>
      </w:r>
    </w:p>
    <w:p w14:paraId="1DAC360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2A24F0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&lt;dcmsFechaReporte&gt;2015-01-14T08:00:01.000-05:00&lt;/dcmsFechaReporte&gt;</w:t>
      </w:r>
    </w:p>
    <w:p w14:paraId="57BFF77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A84BA2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&lt;dcmsFuncionarioResp&gt;Mabel Quiroga&lt;/dcmsFuncionarioResp&gt;</w:t>
      </w:r>
    </w:p>
    <w:p w14:paraId="50E5B5D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77EE7E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&lt;dcmsSunFrmpf&gt;2015011500000&lt;/dcmsSunFrmpf&gt;</w:t>
      </w:r>
    </w:p>
    <w:p w14:paraId="7A92819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182A2C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&lt;dcmsTelefono&gt;6709006&lt;/dcmsTelefono&gt;</w:t>
      </w:r>
    </w:p>
    <w:p w14:paraId="6BAB57D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75527F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&lt;error /&gt;</w:t>
      </w:r>
    </w:p>
    <w:p w14:paraId="08EA572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211DCCF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0F4C946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7E6964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&lt;esdcCantDecomPfnm&gt;0&lt;/esdcCantDecomPfnm&gt;</w:t>
      </w:r>
    </w:p>
    <w:p w14:paraId="3420E21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C8F39B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&lt;esdcCodigo /&gt;</w:t>
      </w:r>
    </w:p>
    <w:p w14:paraId="4DA610C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6DD658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&lt;esdcDcmsCodigo /&gt;</w:t>
      </w:r>
    </w:p>
    <w:p w14:paraId="268D96D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0E1381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&lt;esdcNmbCmn /&gt;</w:t>
      </w:r>
    </w:p>
    <w:p w14:paraId="7B31666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1316E8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&lt;esdcObservaciones&gt;CASO  1&lt;/esdcObservaciones&gt;</w:t>
      </w:r>
    </w:p>
    <w:p w14:paraId="506A226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2B6E92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&lt;esdcVolumenDecomisado /&gt;</w:t>
      </w:r>
    </w:p>
    <w:p w14:paraId="0E1BD3F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CA061A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&lt;mtmvClasePrdForMadCodigo&gt;NS&lt;/mtmvClasePrdForMadCodigo&gt;</w:t>
      </w:r>
    </w:p>
    <w:p w14:paraId="0FD0491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49010D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&lt;mtmvEspecieCodigo&gt;1000020455&lt;/mtmvEspecieCodigo&gt;</w:t>
      </w:r>
    </w:p>
    <w:p w14:paraId="65E368D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038E9C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&lt;mtmvTipoProdForesCodigo&gt;NM&lt;/mtmvTipoProdForesCodigo&gt;</w:t>
      </w:r>
    </w:p>
    <w:p w14:paraId="026E291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72AA24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&lt;mtmvTipoProdMaderAsrCodigo&gt;NS&lt;/mtmvTipoProdMaderAsrCodigo&gt;</w:t>
      </w:r>
    </w:p>
    <w:p w14:paraId="19A1737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1D760A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&lt;mtmvTipoProdMaderRllCodigo&gt;NS&lt;/mtmvTipoProdMaderRllCodigo&gt;</w:t>
      </w:r>
    </w:p>
    <w:p w14:paraId="1EA3473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8EF3E4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&lt;mtmvTipoProdNomadCodigo&gt;BSA&lt;/mtmvTipoProdNomadCodigo&gt;</w:t>
      </w:r>
    </w:p>
    <w:p w14:paraId="0D34FFF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54C560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&lt;mtmvUnidadMedidCodigo&gt;JRN&lt;/mtmvUnidadMedidCodigo&gt;</w:t>
      </w:r>
    </w:p>
    <w:p w14:paraId="1C8C7C2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5484579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421DB4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&lt;msm /&gt;</w:t>
      </w:r>
    </w:p>
    <w:p w14:paraId="51E62A4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5F1C16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&lt;mtmvCausaDecomisoCodigo&gt;SV&lt;/mtmvCausaDecomisoCodigo&gt;</w:t>
      </w:r>
    </w:p>
    <w:p w14:paraId="2694BEA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36284F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&lt;mtmvDepartamentoDcmsCodigoDane&gt;27&lt;/mtmvDepartamentoDcmsCodigoDane&gt;</w:t>
      </w:r>
    </w:p>
    <w:p w14:paraId="6593434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D88F54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&lt;mtmvDepartamentoDesCodigoDane /&gt;</w:t>
      </w:r>
    </w:p>
    <w:p w14:paraId="6A37642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A09726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lastRenderedPageBreak/>
        <w:t xml:space="preserve">            &lt;mtmvDepartamentoOriCodigoDane /&gt;</w:t>
      </w:r>
    </w:p>
    <w:p w14:paraId="07768B2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9C5E1D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&lt;mtmvEntidadCodigo&gt;1000000011&lt;/mtmvEntidadCodigo&gt;</w:t>
      </w:r>
    </w:p>
    <w:p w14:paraId="6775BA3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A74AF6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&lt;mtmvMedioTransporteCodigo&gt;FLV&lt;/mtmvMedioTransporteCodigo&gt;</w:t>
      </w:r>
    </w:p>
    <w:p w14:paraId="597A1F2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D0A8E2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&lt;mtmvMunicipioDcmsCodigoDane&gt;27245&lt;/mtmvMunicipioDcmsCodigoDane&gt;</w:t>
      </w:r>
    </w:p>
    <w:p w14:paraId="58FC970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D3BDDF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&lt;mtmvMunicipioDesCodigoDane /&gt;</w:t>
      </w:r>
    </w:p>
    <w:p w14:paraId="2CBEF31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480B98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&lt;mtmvMunicipioOriCodigoDane /&gt;</w:t>
      </w:r>
    </w:p>
    <w:p w14:paraId="495B749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495D12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&lt;mtmvTipoDcmsDfnCodigo&gt;NS&lt;/mtmvTipoDcmsDfnCodigo&gt;</w:t>
      </w:r>
    </w:p>
    <w:p w14:paraId="1285936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974557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&lt;mtmvTipoDcmsPrvCodigo&gt;CAV&lt;/mtmvTipoDcmsPrvCodigo&gt;</w:t>
      </w:r>
    </w:p>
    <w:p w14:paraId="6EFEC26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E74573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&lt;mtmvTipoDecomisoCodigo&gt;PRV&lt;/mtmvTipoDecomisoCodigo&gt;</w:t>
      </w:r>
    </w:p>
    <w:p w14:paraId="1042873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&lt;/arg0&gt;</w:t>
      </w:r>
    </w:p>
    <w:p w14:paraId="6349FF3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&lt;/ser:guardarDecomiso&gt;</w:t>
      </w:r>
    </w:p>
    <w:p w14:paraId="28D1416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7EC673B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&lt;/soapenv:Envelope&gt;</w:t>
      </w:r>
    </w:p>
    <w:p w14:paraId="1E512964" w14:textId="77777777" w:rsidR="002A2983" w:rsidRPr="00C35CD1" w:rsidRDefault="002A2983" w:rsidP="002A2983">
      <w:pPr>
        <w:rPr>
          <w:sz w:val="16"/>
          <w:szCs w:val="16"/>
        </w:rPr>
      </w:pPr>
    </w:p>
    <w:p w14:paraId="2AAD9DF2" w14:textId="77777777" w:rsidR="002A2983" w:rsidRPr="00C35CD1" w:rsidRDefault="002A2983" w:rsidP="002A2983">
      <w:pPr>
        <w:pStyle w:val="Ttulo2"/>
        <w:rPr>
          <w:sz w:val="16"/>
          <w:szCs w:val="16"/>
        </w:rPr>
      </w:pPr>
      <w:r w:rsidRPr="00C35CD1">
        <w:rPr>
          <w:sz w:val="16"/>
          <w:szCs w:val="16"/>
        </w:rPr>
        <w:t>TEMÁTICA INCENDIO</w:t>
      </w:r>
    </w:p>
    <w:p w14:paraId="619124BA" w14:textId="77777777" w:rsidR="002A2983" w:rsidRPr="00C35CD1" w:rsidRDefault="002A2983" w:rsidP="002A2983">
      <w:pPr>
        <w:rPr>
          <w:sz w:val="16"/>
          <w:szCs w:val="16"/>
        </w:rPr>
      </w:pPr>
    </w:p>
    <w:p w14:paraId="183AEF4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 xmlns:soapenv="http://schemas.xmlsoap.org/soap/envelope/" xmlns:ser="http://service.ws.snif.ideam.redesis/"&gt;</w:t>
      </w:r>
    </w:p>
    <w:p w14:paraId="27FA4C5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&lt;soapenv:Header/&gt;</w:t>
      </w:r>
    </w:p>
    <w:p w14:paraId="48504FE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4C15E24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&lt;ser:guardarIncendio&gt;</w:t>
      </w:r>
    </w:p>
    <w:p w14:paraId="7E97833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5915CE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&lt;arg0&gt;</w:t>
      </w:r>
    </w:p>
    <w:p w14:paraId="04A6AD7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09597F0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&lt;areasAfectadas&gt;</w:t>
      </w:r>
    </w:p>
    <w:p w14:paraId="496A1BD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6BBA03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&lt;aainAreaAfectada&gt;500&lt;/aainAreaAfectada&gt;</w:t>
      </w:r>
    </w:p>
    <w:p w14:paraId="66FF0B6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165D7B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&lt;mtmvTipoAreaAfectCodigo&gt;R&lt;/mtmvTipoAreaAfectCodigo&gt;</w:t>
      </w:r>
    </w:p>
    <w:p w14:paraId="1B1285F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&lt;/areasAfectadas&gt;</w:t>
      </w:r>
    </w:p>
    <w:p w14:paraId="30AB1F5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FDD293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&lt;error /&gt;</w:t>
      </w:r>
    </w:p>
    <w:p w14:paraId="5281EA3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D02CFF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&lt;incdAreaProtegida /&gt;</w:t>
      </w:r>
    </w:p>
    <w:p w14:paraId="4FF01E7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9CE049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&lt;incdAreaTotalAfectada&gt;100&lt;/incdAreaTotalAfectada&gt;</w:t>
      </w:r>
    </w:p>
    <w:p w14:paraId="7F91E4C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B025F5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&lt;incdCausaIncdSinDet /&gt;</w:t>
      </w:r>
    </w:p>
    <w:p w14:paraId="450F62B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A4BF55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&lt;incdCodigo /&gt;</w:t>
      </w:r>
    </w:p>
    <w:p w14:paraId="4F0F7D5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0486D1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&lt;incdDependencia&gt;pruebas&lt;/incdDependencia&gt;</w:t>
      </w:r>
    </w:p>
    <w:p w14:paraId="158ECAB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20314B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&lt;incdEmail&gt;mabqui@gmail.com&lt;/incdEmail&gt;</w:t>
      </w:r>
    </w:p>
    <w:p w14:paraId="6B3E623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34B62A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&lt;incdEsAreaProtegida&gt;S&lt;/incdEsAreaProtegida&gt;</w:t>
      </w:r>
    </w:p>
    <w:p w14:paraId="0E1465D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F93429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&lt;incdEstado&gt;P&lt;/incdEstado&gt;</w:t>
      </w:r>
    </w:p>
    <w:p w14:paraId="0F6E8D2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F28B82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&lt;incdFechaFinalizacion&gt;2014-12-01T08:00:01.000-05:00&lt;/incdFechaFinalizacion&gt;</w:t>
      </w:r>
    </w:p>
    <w:p w14:paraId="782E6EF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864B52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&lt;incdFechaInicio&gt;2014-12-01T06:00:01.000-05:00&lt;/incdFechaInicio&gt;</w:t>
      </w:r>
    </w:p>
    <w:p w14:paraId="3A87747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98BA90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&lt;incdFechaReporte&gt;2015-02-02T01:01:01.000-05:00&lt;/incdFechaReporte&gt;</w:t>
      </w:r>
    </w:p>
    <w:p w14:paraId="7DE093C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lastRenderedPageBreak/>
        <w:t xml:space="preserve">            &lt;!--Optional:--&gt;</w:t>
      </w:r>
    </w:p>
    <w:p w14:paraId="2B91836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&lt;incdFuncionarioResp&gt;Mabel Quiroga&lt;/incdFuncionarioResp&gt;</w:t>
      </w:r>
    </w:p>
    <w:p w14:paraId="086B892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079322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&lt;incdHoraFinalizacion&gt;08:00&lt;/incdHoraFinalizacion&gt;</w:t>
      </w:r>
    </w:p>
    <w:p w14:paraId="6485B03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7C755E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&lt;incdHoraInicio&gt;06:00&lt;/incdHoraInicio&gt;</w:t>
      </w:r>
    </w:p>
    <w:p w14:paraId="3538344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83B214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&lt;incdObservaciones /&gt;</w:t>
      </w:r>
    </w:p>
    <w:p w14:paraId="1F794AB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B33E36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&lt;incdTelefono&gt;123456789&lt;/incdTelefono&gt;</w:t>
      </w:r>
    </w:p>
    <w:p w14:paraId="60A71A7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5AE33D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&lt;incdVereda /&gt;</w:t>
      </w:r>
    </w:p>
    <w:p w14:paraId="0707DAA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35C3C2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&lt;msm /&gt;</w:t>
      </w:r>
    </w:p>
    <w:p w14:paraId="147D0EF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CB50A2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&lt;mtmvCausaIncendioCodigo&gt;SID&lt;/mtmvCausaIncendioCodigo&gt;</w:t>
      </w:r>
    </w:p>
    <w:p w14:paraId="685358E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08579F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&lt;mtmvDepartamentoCodigoDane&gt;05&lt;/mtmvDepartamentoCodigoDane&gt;</w:t>
      </w:r>
    </w:p>
    <w:p w14:paraId="7BA5DF5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575CCD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&lt;mtmvEntidadCodigo&gt;1000000017&lt;/mtmvEntidadCodigo&gt;</w:t>
      </w:r>
    </w:p>
    <w:p w14:paraId="333F616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1880FA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&lt;mtmvEntidadReportadaCodigo&gt;1000000013&lt;/mtmvEntidadReportadaCodigo&gt;</w:t>
      </w:r>
    </w:p>
    <w:p w14:paraId="7BCD105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4F9E7C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&lt;mtmvMunicipioCodigoDane&gt;05031&lt;/mtmvMunicipioCodigoDane&gt;</w:t>
      </w:r>
    </w:p>
    <w:p w14:paraId="023D7A1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B80773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&lt;mtmvTipoIncendioCodigo&gt;O&lt;/mtmvTipoIncendioCodigo&gt;</w:t>
      </w:r>
    </w:p>
    <w:p w14:paraId="5A69D2F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28D0479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&lt;ubicaciones&gt;</w:t>
      </w:r>
    </w:p>
    <w:p w14:paraId="5957109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C238B0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&lt;ubinLatitud&gt;6.169444444444445&lt;/ubinLatitud&gt;</w:t>
      </w:r>
    </w:p>
    <w:p w14:paraId="7A996B2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AB0885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&lt;ubinLongitud&gt;74.051388889&lt;/ubinLongitud&gt;</w:t>
      </w:r>
    </w:p>
    <w:p w14:paraId="116A5A7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&lt;/ubicaciones&gt;</w:t>
      </w:r>
    </w:p>
    <w:p w14:paraId="381DC60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&lt;/arg0&gt;</w:t>
      </w:r>
    </w:p>
    <w:p w14:paraId="6941B30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&lt;/ser:guardarIncendio&gt;</w:t>
      </w:r>
    </w:p>
    <w:p w14:paraId="187D38B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16F6321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&lt;/soapenv:Envelope&gt;</w:t>
      </w:r>
    </w:p>
    <w:p w14:paraId="7DEC026D" w14:textId="77777777" w:rsidR="002A2983" w:rsidRPr="00C35CD1" w:rsidRDefault="002A2983" w:rsidP="002A2983">
      <w:pPr>
        <w:rPr>
          <w:sz w:val="16"/>
          <w:szCs w:val="16"/>
        </w:rPr>
      </w:pPr>
    </w:p>
    <w:p w14:paraId="622615A5" w14:textId="77777777" w:rsidR="002A2983" w:rsidRPr="00C35CD1" w:rsidRDefault="002A2983" w:rsidP="002A2983">
      <w:pPr>
        <w:pStyle w:val="Ttulo2"/>
        <w:rPr>
          <w:sz w:val="16"/>
          <w:szCs w:val="16"/>
        </w:rPr>
      </w:pPr>
      <w:r w:rsidRPr="00C35CD1">
        <w:rPr>
          <w:sz w:val="16"/>
          <w:szCs w:val="16"/>
        </w:rPr>
        <w:t>TEMATICA PLANTACIÓN FORESTAL PROTECTORA</w:t>
      </w:r>
    </w:p>
    <w:p w14:paraId="6A193321" w14:textId="77777777" w:rsidR="002A2983" w:rsidRPr="00C35CD1" w:rsidRDefault="002A2983" w:rsidP="002A2983">
      <w:pPr>
        <w:rPr>
          <w:sz w:val="16"/>
          <w:szCs w:val="16"/>
        </w:rPr>
      </w:pPr>
    </w:p>
    <w:p w14:paraId="63CB712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 xmlns:soapenv="http://schemas.xmlsoap.org/soap/envelope/" xmlns:ser="http://service.ws.snif.ideam.redesis/"&gt;</w:t>
      </w:r>
    </w:p>
    <w:p w14:paraId="0EC18C5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&lt;soapenv:Header/&gt;</w:t>
      </w:r>
    </w:p>
    <w:p w14:paraId="32309F0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0E525BD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&lt;ser:guardarPlantacionProtectora&gt;</w:t>
      </w:r>
    </w:p>
    <w:p w14:paraId="089AF23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B4B2C6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&lt;arg0&gt;</w:t>
      </w:r>
    </w:p>
    <w:p w14:paraId="4DF25D8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5F9F6A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&lt;error /&gt;</w:t>
      </w:r>
    </w:p>
    <w:p w14:paraId="417847E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3E6A22B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08C34F4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7C52D7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&lt;esppAreaEspecie&gt;23.20&lt;/esppAreaEspecie&gt;</w:t>
      </w:r>
    </w:p>
    <w:p w14:paraId="726ECDF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FDFF6A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&lt;esppMnbCmn&gt;valeriana&lt;/esppMnbCmn&gt;</w:t>
      </w:r>
    </w:p>
    <w:p w14:paraId="6E06965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DC1BB5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&lt;esppObservaciones /&gt;</w:t>
      </w:r>
    </w:p>
    <w:p w14:paraId="5C3C62F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3ACF18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&lt;mtmvEspecieCodigo&gt;1000029264&lt;/mtmvEspecieCodigo&gt;</w:t>
      </w:r>
    </w:p>
    <w:p w14:paraId="6CBA751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482A3A1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170426B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&lt;fuentesFunanciamiento&gt;</w:t>
      </w:r>
    </w:p>
    <w:p w14:paraId="154D9BC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lastRenderedPageBreak/>
        <w:t xml:space="preserve">               &lt;!--Optional:--&gt;</w:t>
      </w:r>
    </w:p>
    <w:p w14:paraId="5D5D4F8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&lt;mtmvFuenteFinancCodigo&gt;MDL&lt;/mtmvFuenteFinancCodigo&gt;</w:t>
      </w:r>
    </w:p>
    <w:p w14:paraId="5FC1812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&lt;/fuentesFunanciamiento&gt;</w:t>
      </w:r>
    </w:p>
    <w:p w14:paraId="1D859AF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99642E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&lt;msm /&gt;</w:t>
      </w:r>
    </w:p>
    <w:p w14:paraId="0492787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223EBB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&lt;mtmvDepartamentoCodigoDane&gt;27&lt;/mtmvDepartamentoCodigoDane&gt;</w:t>
      </w:r>
    </w:p>
    <w:p w14:paraId="37174CD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3EC6B4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&lt;mtmvEntidadCodigo&gt;1000000011&lt;/mtmvEntidadCodigo&gt;</w:t>
      </w:r>
    </w:p>
    <w:p w14:paraId="6FDCDEC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75B83E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&lt;mtmvModeloIntervCodigo&gt;PD&lt;/mtmvModeloIntervCodigo&gt;</w:t>
      </w:r>
    </w:p>
    <w:p w14:paraId="5CDF5E3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02EAAD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&lt;mtmvMunicipioCodigoDane&gt;27001&lt;/mtmvMunicipioCodigoDane&gt;</w:t>
      </w:r>
    </w:p>
    <w:p w14:paraId="195CD6C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9A8F7A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&lt;mtmvTipoIntervCodigo&gt;RST_ECL&lt;/mtmvTipoIntervCodigo&gt;</w:t>
      </w:r>
    </w:p>
    <w:p w14:paraId="0232661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283863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&lt;plprAnioReportado&gt;2014&lt;/plprAnioReportado&gt;</w:t>
      </w:r>
    </w:p>
    <w:p w14:paraId="6AC17DD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C04FC6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&lt;plprCodigo /&gt;</w:t>
      </w:r>
    </w:p>
    <w:p w14:paraId="0653620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7E41D8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&lt;plprCodigoRegistro /&gt;</w:t>
      </w:r>
    </w:p>
    <w:p w14:paraId="154E8BD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1581E0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&lt;plprDependencia&gt;planeacion&lt;/plprDependencia&gt;</w:t>
      </w:r>
    </w:p>
    <w:p w14:paraId="2C85121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812E50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&lt;plprEmail&gt;mabqui@gmail.com&lt;/plprEmail&gt;</w:t>
      </w:r>
    </w:p>
    <w:p w14:paraId="57E819A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E2C623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&lt;plprEstado&gt;P&lt;/plprEstado&gt;</w:t>
      </w:r>
    </w:p>
    <w:p w14:paraId="07C17C0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4C0DA1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&lt;plprFechaEstablecimiento&gt;2014-12-01T01:01:01.000-05:00&lt;/plprFechaEstablecimiento&gt;</w:t>
      </w:r>
    </w:p>
    <w:p w14:paraId="157A5B6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2112BC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&lt;plprFechaReporte&gt;2014-12-26T01:01:01.000-05:00&lt;/plprFechaReporte&gt;</w:t>
      </w:r>
    </w:p>
    <w:p w14:paraId="37C83A7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777DFA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&lt;plprFuncionarioResp&gt;Mabel Quiroga&lt;/plprFuncionarioResp&gt;</w:t>
      </w:r>
    </w:p>
    <w:p w14:paraId="6CCB6C7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30C316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&lt;plprNombreProyecto&gt;proy1&lt;/plprNombreProyecto&gt;</w:t>
      </w:r>
    </w:p>
    <w:p w14:paraId="15CFE3C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3614AD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&lt;plprTelefono&gt;34523536&lt;/plprTelefono&gt;</w:t>
      </w:r>
    </w:p>
    <w:p w14:paraId="267FF66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61C123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&lt;plprTotalArea&gt;105.0&lt;/plprTotalArea&gt;</w:t>
      </w:r>
    </w:p>
    <w:p w14:paraId="4DF401E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4F8E12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&lt;plprValorTotalProy&gt;1000000&lt;/plprValorTotalProy&gt;</w:t>
      </w:r>
    </w:p>
    <w:p w14:paraId="7AE2EC9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6E9B18A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&lt;ubicaciones&gt;</w:t>
      </w:r>
    </w:p>
    <w:p w14:paraId="4F0D705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19BCA4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&lt;upprLatitud&gt;6.44499&lt;/upprLatitud&gt;</w:t>
      </w:r>
    </w:p>
    <w:p w14:paraId="60AC6F6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23B435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&lt;upprLongitud&gt;-74.41130699&lt;/upprLongitud&gt;</w:t>
      </w:r>
    </w:p>
    <w:p w14:paraId="4693814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&lt;/ubicaciones&gt;</w:t>
      </w:r>
    </w:p>
    <w:p w14:paraId="23D25EE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&lt;/arg0&gt;</w:t>
      </w:r>
    </w:p>
    <w:p w14:paraId="588E7D0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&lt;/ser:guardarPlantacionProtectora&gt;</w:t>
      </w:r>
    </w:p>
    <w:p w14:paraId="6D607F7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2A05E77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&lt;/soapenv:Envelope&gt;</w:t>
      </w:r>
    </w:p>
    <w:p w14:paraId="3F8DC321" w14:textId="77777777" w:rsidR="002A2983" w:rsidRPr="00C35CD1" w:rsidRDefault="002A2983" w:rsidP="002A2983">
      <w:pPr>
        <w:rPr>
          <w:sz w:val="16"/>
          <w:szCs w:val="16"/>
        </w:rPr>
      </w:pPr>
    </w:p>
    <w:p w14:paraId="3C83AF57" w14:textId="77777777" w:rsidR="002A2983" w:rsidRPr="00C35CD1" w:rsidRDefault="002A2983" w:rsidP="002A2983">
      <w:pPr>
        <w:pStyle w:val="Ttulo2"/>
        <w:rPr>
          <w:sz w:val="16"/>
          <w:szCs w:val="16"/>
        </w:rPr>
      </w:pPr>
      <w:r w:rsidRPr="00C35CD1">
        <w:rPr>
          <w:sz w:val="16"/>
          <w:szCs w:val="16"/>
        </w:rPr>
        <w:t>TEMÁTICA PLANTACION FORESTAL PRODUCTORA</w:t>
      </w:r>
    </w:p>
    <w:p w14:paraId="22EA7B18" w14:textId="77777777" w:rsidR="002A2983" w:rsidRPr="00C35CD1" w:rsidRDefault="002A2983" w:rsidP="002A2983">
      <w:pPr>
        <w:rPr>
          <w:sz w:val="16"/>
          <w:szCs w:val="16"/>
        </w:rPr>
      </w:pPr>
    </w:p>
    <w:p w14:paraId="1880FD1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 xmlns:soapenv="http://schemas.xmlsoap.org/soap/envelope/" xmlns:ser="http://service.ws.snif.ideam.redesis/"&gt;</w:t>
      </w:r>
    </w:p>
    <w:p w14:paraId="27795B9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&lt;soapenv:Header/&gt;</w:t>
      </w:r>
    </w:p>
    <w:p w14:paraId="75BC086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499B08A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&lt;ser:guardarPlantacionProductora&gt;</w:t>
      </w:r>
    </w:p>
    <w:p w14:paraId="5BA788D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538A2D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&lt;arg0&gt;</w:t>
      </w:r>
    </w:p>
    <w:p w14:paraId="28CB5DE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lastRenderedPageBreak/>
        <w:t xml:space="preserve">            &lt;!--Optional:--&gt;</w:t>
      </w:r>
    </w:p>
    <w:p w14:paraId="1CDD69C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&lt;error /&gt;</w:t>
      </w:r>
    </w:p>
    <w:p w14:paraId="7530372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55C1E6E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0AC339A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E87956E"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&lt;eppdAnioEstablPlantac&gt;2015&lt;/eppdAnioEstablPlantac&gt;</w:t>
      </w:r>
    </w:p>
    <w:p w14:paraId="327C8E0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F61802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&lt;eppdAreaEspecie&gt;12&lt;/eppdAreaEspecie&gt;</w:t>
      </w:r>
    </w:p>
    <w:p w14:paraId="0A7D46D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3123E5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&lt;eppdMnbCmn /&gt;</w:t>
      </w:r>
    </w:p>
    <w:p w14:paraId="6DEEE3A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0A0592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&lt;eppdObservaciones&gt;PRUEBA&lt;/eppdObservaciones&gt;</w:t>
      </w:r>
    </w:p>
    <w:p w14:paraId="22893C0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5D1CDD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&lt;eppdVolumenAprovechar&gt;17&lt;/eppdVolumenAprovechar&gt;</w:t>
      </w:r>
    </w:p>
    <w:p w14:paraId="5CD26D8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FC0FA5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&lt;mtmvEspecieCodigo&gt;1000020318&lt;/mtmvEspecieCodigo&gt;</w:t>
      </w:r>
    </w:p>
    <w:p w14:paraId="7950F4C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&lt;/especies&gt;</w:t>
      </w:r>
    </w:p>
    <w:p w14:paraId="31CA9AC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44A1B31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&lt;fuentesFunanciamiento&gt;</w:t>
      </w:r>
    </w:p>
    <w:p w14:paraId="0A5F720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AA69B7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&lt;mtmvFuenteFinancCodigo&gt;ONG&lt;/mtmvFuenteFinancCodigo&gt;</w:t>
      </w:r>
    </w:p>
    <w:p w14:paraId="34A6CFB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&lt;/fuentesFunanciamiento&gt;</w:t>
      </w:r>
    </w:p>
    <w:p w14:paraId="7E7A7A4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BB148B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&lt;msm /&gt;</w:t>
      </w:r>
    </w:p>
    <w:p w14:paraId="1B3E5497"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13FF7B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&lt;mtmvDepartamentoCodigoDane&gt;17&lt;/mtmvDepartamentoCodigoDane&gt;</w:t>
      </w:r>
    </w:p>
    <w:p w14:paraId="4E0F705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415678C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&lt;mtmvEntidadCodigo&gt;1000000007&lt;/mtmvEntidadCodigo&gt;</w:t>
      </w:r>
    </w:p>
    <w:p w14:paraId="2D65223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BDE9EB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&lt;mtmvEntidadReportadaCodigo&gt;1000000019&lt;/mtmvEntidadReportadaCodigo&gt;</w:t>
      </w:r>
    </w:p>
    <w:p w14:paraId="467B297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7DF3B94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&lt;mtmvMunicipioCodigoDane&gt;17442&lt;/mtmvMunicipioCodigoDane&gt;</w:t>
      </w:r>
    </w:p>
    <w:p w14:paraId="0A172E2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652A73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&lt;mtmvTipoCultForComCodigo&gt;PLN_FRS_CMR&lt;/mtmvTipoCultForComCodigo&gt;</w:t>
      </w:r>
    </w:p>
    <w:p w14:paraId="1BE6F94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6F4CC2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&lt;plpdAnioReportado&gt;2015&lt;/plpdAnioReportado&gt;</w:t>
      </w:r>
    </w:p>
    <w:p w14:paraId="78493EC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CFA11C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&lt;plpdCodigo&gt;4143&lt;/plpdCodigo&gt;</w:t>
      </w:r>
    </w:p>
    <w:p w14:paraId="10884BF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7D732A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&lt;plpdDependencia&gt;demo&lt;/plpdDependencia&gt;</w:t>
      </w:r>
    </w:p>
    <w:p w14:paraId="75BFD88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BE3CB4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&lt;plpdEmail&gt;mabqui@gmail.com&lt;/plpdEmail&gt;</w:t>
      </w:r>
    </w:p>
    <w:p w14:paraId="4CF9464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2098DC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&lt;plpdEstado&gt;P&lt;/plpdEstado&gt;</w:t>
      </w:r>
    </w:p>
    <w:p w14:paraId="138FB99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BCEE01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&lt;plpdFechaRegistro&gt;2015-01-12T08:00:01.000-05:00&lt;/plpdFechaRegistro&gt;</w:t>
      </w:r>
    </w:p>
    <w:p w14:paraId="1A76D7B3"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C3DBA9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&lt;plpdFechaReporte&gt;2015-01-14T08:00:01.000-05:00&lt;/plpdFechaReporte&gt;</w:t>
      </w:r>
    </w:p>
    <w:p w14:paraId="472C983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14D82989"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&lt;plpdFuncionarioResp&gt;Mabel quiroga&lt;/plpdFuncionarioResp&gt;</w:t>
      </w:r>
    </w:p>
    <w:p w14:paraId="43BE1F0C"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6FB9E4A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&lt;plpdNumRegistroIca /&gt;</w:t>
      </w:r>
    </w:p>
    <w:p w14:paraId="4984C31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53D11A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&lt;plpdSuperficieInterv&gt;23&lt;/plpdSuperficieInterv&gt;</w:t>
      </w:r>
    </w:p>
    <w:p w14:paraId="12DB651A"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05C24EB8"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&lt;plpdTelefono&gt;45756758&lt;/plpdTelefono&gt;</w:t>
      </w:r>
    </w:p>
    <w:p w14:paraId="0A52AC22"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20A24C2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&lt;plpdValorTotalProy&gt;3000000&lt;/plpdValorTotalProy&gt;</w:t>
      </w:r>
    </w:p>
    <w:p w14:paraId="0D511A3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&lt;!--Zero or more repetitions:--&gt;</w:t>
      </w:r>
    </w:p>
    <w:p w14:paraId="7B6673FB"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&lt;ubicaciones&gt;</w:t>
      </w:r>
    </w:p>
    <w:p w14:paraId="247C6E81"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54A80A5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&lt;uppdLatitud /&gt;</w:t>
      </w:r>
    </w:p>
    <w:p w14:paraId="4DA10C96"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&lt;!--Optional:--&gt;</w:t>
      </w:r>
    </w:p>
    <w:p w14:paraId="366CA8B0"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lastRenderedPageBreak/>
        <w:t xml:space="preserve">               &lt;uppdLongitud /&gt;</w:t>
      </w:r>
    </w:p>
    <w:p w14:paraId="01904BBF"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&lt;/ubicaciones&gt;</w:t>
      </w:r>
    </w:p>
    <w:p w14:paraId="17B68FC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&lt;/arg0&gt;</w:t>
      </w:r>
    </w:p>
    <w:p w14:paraId="51B62094"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&lt;/ser:guardarPlantacionProductora&gt;</w:t>
      </w:r>
    </w:p>
    <w:p w14:paraId="530CB2F5"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 xml:space="preserve">   &lt;/soapenv:Body&gt;</w:t>
      </w:r>
    </w:p>
    <w:p w14:paraId="293A336D" w14:textId="77777777" w:rsidR="002A2983" w:rsidRPr="00C35CD1" w:rsidRDefault="002A2983" w:rsidP="004F2BCC">
      <w:pPr>
        <w:spacing w:line="240" w:lineRule="auto"/>
        <w:jc w:val="left"/>
        <w:rPr>
          <w:b/>
          <w:color w:val="548DD4" w:themeColor="text2" w:themeTint="99"/>
          <w:sz w:val="16"/>
          <w:szCs w:val="16"/>
          <w:lang w:val="en-US"/>
        </w:rPr>
      </w:pPr>
      <w:r w:rsidRPr="00C35CD1">
        <w:rPr>
          <w:b/>
          <w:color w:val="548DD4" w:themeColor="text2" w:themeTint="99"/>
          <w:sz w:val="16"/>
          <w:szCs w:val="16"/>
          <w:lang w:val="en-US"/>
        </w:rPr>
        <w:t>&lt;/soapenv:Envelope&gt;</w:t>
      </w:r>
    </w:p>
    <w:p w14:paraId="38D3AEF2" w14:textId="77777777" w:rsidR="002A2983" w:rsidRPr="00C35CD1" w:rsidRDefault="002A2983" w:rsidP="004F2BCC">
      <w:pPr>
        <w:spacing w:line="240" w:lineRule="auto"/>
        <w:jc w:val="left"/>
        <w:rPr>
          <w:b/>
          <w:color w:val="548DD4" w:themeColor="text2" w:themeTint="99"/>
          <w:sz w:val="16"/>
          <w:szCs w:val="16"/>
          <w:lang w:val="en-US"/>
        </w:rPr>
      </w:pPr>
    </w:p>
    <w:sectPr w:rsidR="002A2983" w:rsidRPr="00C35CD1" w:rsidSect="00CE7311">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5" w:author="Martha Liliana Rubiano Fajardo" w:date="2017-06-28T14:22:00Z" w:initials="MLRF">
    <w:p w14:paraId="27750536" w14:textId="77777777" w:rsidR="00A576CF" w:rsidRDefault="00A576CF">
      <w:pPr>
        <w:pStyle w:val="Textocomentario"/>
      </w:pPr>
      <w:r>
        <w:rPr>
          <w:rStyle w:val="Refdecomentario"/>
        </w:rPr>
        <w:annotationRef/>
      </w:r>
      <w:r>
        <w:t>Es el autonumérico</w:t>
      </w:r>
    </w:p>
  </w:comment>
  <w:comment w:id="66" w:author="Martha Liliana Rubiano Fajardo" w:date="2017-06-28T14:36:00Z" w:initials="MLRF">
    <w:p w14:paraId="4F55A888" w14:textId="77777777" w:rsidR="0030120B" w:rsidRDefault="0030120B">
      <w:pPr>
        <w:pStyle w:val="Textocomentario"/>
      </w:pPr>
      <w:r>
        <w:rPr>
          <w:rStyle w:val="Refdecomentario"/>
        </w:rPr>
        <w:annotationRef/>
      </w:r>
      <w:r>
        <w:t>Debe ser mayor o igual ala fecha de inicio</w:t>
      </w:r>
    </w:p>
  </w:comment>
  <w:comment w:id="67" w:author="Martha Liliana Rubiano Fajardo" w:date="2017-06-28T14:23:00Z" w:initials="MLRF">
    <w:p w14:paraId="242F40ED" w14:textId="77777777" w:rsidR="00A576CF" w:rsidRDefault="00A576CF">
      <w:pPr>
        <w:pStyle w:val="Textocomentario"/>
      </w:pPr>
      <w:r>
        <w:rPr>
          <w:rStyle w:val="Refdecomentario"/>
        </w:rPr>
        <w:annotationRef/>
      </w:r>
      <w:r>
        <w:t>Texto largo definirlo de acuerdo con la longitud del campo en base de datos.</w:t>
      </w:r>
    </w:p>
  </w:comment>
  <w:comment w:id="68" w:author="Martha Liliana Rubiano Fajardo" w:date="2017-06-28T14:30:00Z" w:initials="MLRF">
    <w:p w14:paraId="43DA7D91" w14:textId="77777777" w:rsidR="0030120B" w:rsidRDefault="0030120B">
      <w:pPr>
        <w:pStyle w:val="Textocomentario"/>
      </w:pPr>
      <w:r>
        <w:rPr>
          <w:rStyle w:val="Refdecomentario"/>
        </w:rPr>
        <w:annotationRef/>
      </w:r>
      <w:r>
        <w:t xml:space="preserve">Cumple la misma función del campo </w:t>
      </w:r>
      <w:r w:rsidRPr="0030120B">
        <w:t>incdAreaProtegida</w:t>
      </w:r>
      <w:r>
        <w:t>?</w:t>
      </w:r>
    </w:p>
  </w:comment>
  <w:comment w:id="69" w:author="Martha Liliana Rubiano Fajardo" w:date="2017-06-28T14:19:00Z" w:initials="MLRF">
    <w:p w14:paraId="301009BB" w14:textId="77777777" w:rsidR="00A576CF" w:rsidRDefault="00A576CF">
      <w:pPr>
        <w:pStyle w:val="Textocomentario"/>
      </w:pPr>
      <w:r>
        <w:rPr>
          <w:rStyle w:val="Refdecomentario"/>
        </w:rPr>
        <w:annotationRef/>
      </w:r>
      <w:r>
        <w:t>Definir los posibles valores</w:t>
      </w:r>
    </w:p>
  </w:comment>
  <w:comment w:id="70" w:author="Martha Liliana Rubiano Fajardo" w:date="2017-06-28T14:39:00Z" w:initials="MLRF">
    <w:p w14:paraId="60904BDB" w14:textId="0FF5BA46" w:rsidR="009F16B5" w:rsidRDefault="009F16B5">
      <w:pPr>
        <w:pStyle w:val="Textocomentario"/>
      </w:pPr>
      <w:r>
        <w:rPr>
          <w:rStyle w:val="Refdecomentario"/>
        </w:rPr>
        <w:annotationRef/>
      </w:r>
      <w:r>
        <w:t>Es responsabilidad del usuario el dato que ingresa.</w:t>
      </w:r>
    </w:p>
  </w:comment>
  <w:comment w:id="71" w:author="Martha Liliana Rubiano Fajardo" w:date="2017-06-28T14:21:00Z" w:initials="MLRF">
    <w:p w14:paraId="72520D8B" w14:textId="77777777" w:rsidR="00A576CF" w:rsidRDefault="00A576CF">
      <w:pPr>
        <w:pStyle w:val="Textocomentario"/>
      </w:pPr>
      <w:r>
        <w:rPr>
          <w:rStyle w:val="Refdecomentario"/>
        </w:rPr>
        <w:annotationRef/>
      </w:r>
      <w:r>
        <w:t>Definir la utilidad del campo en el ws, siempre debe ir nulo.</w:t>
      </w:r>
    </w:p>
  </w:comment>
  <w:comment w:id="72" w:author="Martha Liliana Rubiano Fajardo" w:date="2017-06-28T14:43:00Z" w:initials="MLRF">
    <w:p w14:paraId="581F33D8" w14:textId="3A6ECCE4" w:rsidR="002A03B5" w:rsidRDefault="002A03B5">
      <w:pPr>
        <w:pStyle w:val="Textocomentario"/>
      </w:pPr>
      <w:r>
        <w:rPr>
          <w:rStyle w:val="Refdecomentario"/>
        </w:rPr>
        <w:annotationRef/>
      </w:r>
      <w:r>
        <w:t>Que valor debe llevar?</w:t>
      </w:r>
      <w:r w:rsidR="00C85BD9">
        <w:t xml:space="preserve"> Tipo de número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750536" w15:done="0"/>
  <w15:commentEx w15:paraId="4F55A888" w15:done="0"/>
  <w15:commentEx w15:paraId="242F40ED" w15:done="0"/>
  <w15:commentEx w15:paraId="43DA7D91" w15:done="0"/>
  <w15:commentEx w15:paraId="301009BB" w15:done="0"/>
  <w15:commentEx w15:paraId="60904BDB" w15:done="0"/>
  <w15:commentEx w15:paraId="72520D8B" w15:done="0"/>
  <w15:commentEx w15:paraId="581F33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29E7C" w14:textId="77777777" w:rsidR="0043198B" w:rsidRDefault="0043198B">
      <w:r>
        <w:separator/>
      </w:r>
    </w:p>
  </w:endnote>
  <w:endnote w:type="continuationSeparator" w:id="0">
    <w:p w14:paraId="6CB0C66C" w14:textId="77777777" w:rsidR="0043198B" w:rsidRDefault="00431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EAF89" w14:textId="77777777" w:rsidR="00C912C2" w:rsidRDefault="00C912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6"/>
        <w:szCs w:val="16"/>
      </w:rPr>
      <w:id w:val="1325086640"/>
      <w:docPartObj>
        <w:docPartGallery w:val="Page Numbers (Bottom of Page)"/>
        <w:docPartUnique/>
      </w:docPartObj>
    </w:sdtPr>
    <w:sdtContent>
      <w:sdt>
        <w:sdtPr>
          <w:rPr>
            <w:rFonts w:cs="Arial"/>
            <w:sz w:val="16"/>
            <w:szCs w:val="16"/>
          </w:rPr>
          <w:id w:val="-1153369850"/>
          <w:docPartObj>
            <w:docPartGallery w:val="Page Numbers (Top of Page)"/>
            <w:docPartUnique/>
          </w:docPartObj>
        </w:sdtPr>
        <w:sdtContent>
          <w:p w14:paraId="5BC7804D" w14:textId="77777777" w:rsidR="00C912C2" w:rsidRPr="00A264AC" w:rsidRDefault="00C912C2" w:rsidP="00A264AC">
            <w:pPr>
              <w:pStyle w:val="Piedepgina"/>
              <w:jc w:val="right"/>
              <w:rPr>
                <w:rFonts w:cs="Arial"/>
                <w:sz w:val="16"/>
                <w:szCs w:val="16"/>
              </w:rPr>
            </w:pPr>
            <w:r w:rsidRPr="00F21880">
              <w:rPr>
                <w:rFonts w:cs="Arial"/>
                <w:sz w:val="16"/>
                <w:szCs w:val="16"/>
              </w:rPr>
              <w:t xml:space="preserve">                             Página </w:t>
            </w:r>
            <w:r w:rsidRPr="00ED52EB">
              <w:rPr>
                <w:rFonts w:cs="Arial"/>
                <w:sz w:val="16"/>
                <w:szCs w:val="16"/>
              </w:rPr>
              <w:fldChar w:fldCharType="begin"/>
            </w:r>
            <w:r w:rsidRPr="00F21880">
              <w:rPr>
                <w:rFonts w:cs="Arial"/>
                <w:sz w:val="16"/>
                <w:szCs w:val="16"/>
              </w:rPr>
              <w:instrText>PAGE</w:instrText>
            </w:r>
            <w:r w:rsidRPr="00ED52EB">
              <w:rPr>
                <w:rFonts w:cs="Arial"/>
                <w:sz w:val="16"/>
                <w:szCs w:val="16"/>
              </w:rPr>
              <w:fldChar w:fldCharType="separate"/>
            </w:r>
            <w:r w:rsidR="00C85BD9">
              <w:rPr>
                <w:rFonts w:cs="Arial"/>
                <w:noProof/>
                <w:sz w:val="16"/>
                <w:szCs w:val="16"/>
              </w:rPr>
              <w:t>87</w:t>
            </w:r>
            <w:r w:rsidRPr="00ED52EB">
              <w:rPr>
                <w:rFonts w:cs="Arial"/>
                <w:sz w:val="16"/>
                <w:szCs w:val="16"/>
              </w:rPr>
              <w:fldChar w:fldCharType="end"/>
            </w:r>
            <w:r w:rsidRPr="00F21880">
              <w:rPr>
                <w:rFonts w:cs="Arial"/>
                <w:sz w:val="16"/>
                <w:szCs w:val="16"/>
              </w:rPr>
              <w:t xml:space="preserve"> de </w:t>
            </w:r>
            <w:r w:rsidRPr="00ED52EB">
              <w:rPr>
                <w:rFonts w:cs="Arial"/>
                <w:sz w:val="16"/>
                <w:szCs w:val="16"/>
              </w:rPr>
              <w:fldChar w:fldCharType="begin"/>
            </w:r>
            <w:r w:rsidRPr="00F21880">
              <w:rPr>
                <w:rFonts w:cs="Arial"/>
                <w:sz w:val="16"/>
                <w:szCs w:val="16"/>
              </w:rPr>
              <w:instrText>NUMPAGES</w:instrText>
            </w:r>
            <w:r w:rsidRPr="00ED52EB">
              <w:rPr>
                <w:rFonts w:cs="Arial"/>
                <w:sz w:val="16"/>
                <w:szCs w:val="16"/>
              </w:rPr>
              <w:fldChar w:fldCharType="separate"/>
            </w:r>
            <w:r w:rsidR="00C85BD9">
              <w:rPr>
                <w:rFonts w:cs="Arial"/>
                <w:noProof/>
                <w:sz w:val="16"/>
                <w:szCs w:val="16"/>
              </w:rPr>
              <w:t>182</w:t>
            </w:r>
            <w:r w:rsidRPr="00ED52EB">
              <w:rPr>
                <w:rFonts w:cs="Arial"/>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6D9C7" w14:textId="77777777" w:rsidR="00C912C2" w:rsidRDefault="00C912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473BF" w14:textId="77777777" w:rsidR="0043198B" w:rsidRDefault="0043198B">
      <w:r>
        <w:separator/>
      </w:r>
    </w:p>
  </w:footnote>
  <w:footnote w:type="continuationSeparator" w:id="0">
    <w:p w14:paraId="5E4F4A72" w14:textId="77777777" w:rsidR="0043198B" w:rsidRDefault="00431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7304F" w14:textId="77777777" w:rsidR="00C912C2" w:rsidRDefault="00C912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88"/>
      <w:gridCol w:w="4784"/>
      <w:gridCol w:w="2204"/>
    </w:tblGrid>
    <w:tr w:rsidR="00C912C2" w:rsidRPr="002653E1" w14:paraId="6C50D0E0" w14:textId="77777777" w:rsidTr="00E33304">
      <w:trPr>
        <w:cantSplit/>
        <w:trHeight w:val="681"/>
      </w:trPr>
      <w:tc>
        <w:tcPr>
          <w:tcW w:w="1351" w:type="pct"/>
          <w:tcBorders>
            <w:top w:val="single" w:sz="12" w:space="0" w:color="auto"/>
            <w:left w:val="single" w:sz="12" w:space="0" w:color="auto"/>
            <w:bottom w:val="single" w:sz="4" w:space="0" w:color="auto"/>
            <w:right w:val="single" w:sz="4" w:space="0" w:color="auto"/>
          </w:tcBorders>
          <w:vAlign w:val="center"/>
        </w:tcPr>
        <w:p w14:paraId="531B0E46" w14:textId="77777777" w:rsidR="00C912C2" w:rsidRDefault="00C912C2" w:rsidP="00FB14D7">
          <w:pPr>
            <w:pStyle w:val="Encabezado"/>
            <w:jc w:val="center"/>
            <w:rPr>
              <w:rFonts w:cs="Arial"/>
              <w:color w:val="0000FF"/>
              <w:szCs w:val="22"/>
            </w:rPr>
          </w:pPr>
          <w:r>
            <w:rPr>
              <w:noProof/>
              <w:lang w:val="es-CO" w:eastAsia="es-CO"/>
            </w:rPr>
            <w:drawing>
              <wp:inline distT="0" distB="0" distL="0" distR="0" wp14:anchorId="4D9BBC82" wp14:editId="6A9B92FA">
                <wp:extent cx="899183" cy="845389"/>
                <wp:effectExtent l="0" t="0" r="0" b="0"/>
                <wp:docPr id="3" name="Imagen 1" descr="LogoID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DE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668" cy="847725"/>
                        </a:xfrm>
                        <a:prstGeom prst="rect">
                          <a:avLst/>
                        </a:prstGeom>
                        <a:noFill/>
                        <a:ln>
                          <a:noFill/>
                        </a:ln>
                      </pic:spPr>
                    </pic:pic>
                  </a:graphicData>
                </a:graphic>
              </wp:inline>
            </w:drawing>
          </w:r>
        </w:p>
      </w:tc>
      <w:tc>
        <w:tcPr>
          <w:tcW w:w="2498" w:type="pct"/>
          <w:vMerge w:val="restart"/>
          <w:tcBorders>
            <w:top w:val="single" w:sz="12" w:space="0" w:color="auto"/>
            <w:left w:val="single" w:sz="4" w:space="0" w:color="auto"/>
            <w:right w:val="single" w:sz="4" w:space="0" w:color="auto"/>
          </w:tcBorders>
          <w:vAlign w:val="center"/>
        </w:tcPr>
        <w:p w14:paraId="4FFF6759" w14:textId="77777777" w:rsidR="00C912C2" w:rsidRDefault="00C912C2" w:rsidP="0087755A">
          <w:pPr>
            <w:pStyle w:val="Encabezado"/>
            <w:jc w:val="center"/>
            <w:rPr>
              <w:rFonts w:cs="Arial"/>
              <w:b/>
            </w:rPr>
          </w:pPr>
          <w:r>
            <w:rPr>
              <w:rFonts w:cs="Arial"/>
              <w:b/>
            </w:rPr>
            <w:t>ESPECIFICACIÓN DE SERVICIO</w:t>
          </w:r>
        </w:p>
        <w:p w14:paraId="142CABF5" w14:textId="77777777" w:rsidR="00C912C2" w:rsidRPr="00017EA5" w:rsidRDefault="00C912C2" w:rsidP="00F75E58">
          <w:pPr>
            <w:pStyle w:val="Encabezado"/>
            <w:jc w:val="center"/>
            <w:rPr>
              <w:rFonts w:cs="Arial"/>
              <w:sz w:val="20"/>
            </w:rPr>
          </w:pPr>
          <w:r w:rsidRPr="00E37FDC">
            <w:rPr>
              <w:rFonts w:cs="Arial"/>
              <w:sz w:val="20"/>
            </w:rPr>
            <w:t>SISTEMA N</w:t>
          </w:r>
          <w:r>
            <w:rPr>
              <w:rFonts w:cs="Arial"/>
              <w:sz w:val="20"/>
            </w:rPr>
            <w:t>ACIONAL DE INFORMACIÓN FORESTAL</w:t>
          </w:r>
        </w:p>
        <w:p w14:paraId="10CD9BB1" w14:textId="77777777" w:rsidR="00C912C2" w:rsidRPr="00017EA5" w:rsidRDefault="00C912C2" w:rsidP="00F75E58">
          <w:pPr>
            <w:pStyle w:val="Encabezado"/>
            <w:jc w:val="center"/>
            <w:rPr>
              <w:rFonts w:cs="Arial"/>
              <w:b/>
              <w:szCs w:val="22"/>
            </w:rPr>
          </w:pPr>
          <w:r>
            <w:rPr>
              <w:rFonts w:cs="Arial"/>
              <w:b/>
              <w:szCs w:val="22"/>
            </w:rPr>
            <w:t>SNIF</w:t>
          </w:r>
        </w:p>
      </w:tc>
      <w:tc>
        <w:tcPr>
          <w:tcW w:w="1151" w:type="pct"/>
          <w:vMerge w:val="restart"/>
          <w:tcBorders>
            <w:top w:val="single" w:sz="12" w:space="0" w:color="auto"/>
            <w:left w:val="single" w:sz="4" w:space="0" w:color="auto"/>
            <w:right w:val="single" w:sz="12" w:space="0" w:color="auto"/>
          </w:tcBorders>
          <w:vAlign w:val="center"/>
        </w:tcPr>
        <w:p w14:paraId="3ADA85EE" w14:textId="77777777" w:rsidR="00C912C2" w:rsidRPr="00916101" w:rsidRDefault="00C912C2" w:rsidP="00F75E58">
          <w:pPr>
            <w:pStyle w:val="Encabezado"/>
            <w:jc w:val="center"/>
            <w:rPr>
              <w:rFonts w:cs="Arial"/>
              <w:szCs w:val="22"/>
            </w:rPr>
          </w:pPr>
          <w:r>
            <w:rPr>
              <w:rFonts w:ascii="Arial Narrow" w:hAnsi="Arial Narrow" w:cs="Arial Narrow"/>
              <w:noProof/>
              <w:sz w:val="24"/>
              <w:szCs w:val="24"/>
              <w:lang w:val="es-CO" w:eastAsia="es-CO"/>
            </w:rPr>
            <w:drawing>
              <wp:inline distT="0" distB="0" distL="0" distR="0" wp14:anchorId="6D627329" wp14:editId="74E8CCC6">
                <wp:extent cx="1009291" cy="517368"/>
                <wp:effectExtent l="0" t="0" r="0" b="0"/>
                <wp:docPr id="6" name="Imagen 39" descr="Descripción: LogoRed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Redesi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4626" cy="520103"/>
                        </a:xfrm>
                        <a:prstGeom prst="rect">
                          <a:avLst/>
                        </a:prstGeom>
                        <a:noFill/>
                        <a:ln>
                          <a:noFill/>
                        </a:ln>
                      </pic:spPr>
                    </pic:pic>
                  </a:graphicData>
                </a:graphic>
              </wp:inline>
            </w:drawing>
          </w:r>
          <w:r>
            <w:rPr>
              <w:rStyle w:val="Nmerodepgina"/>
              <w:rFonts w:cs="Arial"/>
              <w:b/>
              <w:sz w:val="18"/>
              <w:szCs w:val="18"/>
            </w:rPr>
            <w:t>CONTRATO 255/2014</w:t>
          </w:r>
        </w:p>
      </w:tc>
    </w:tr>
    <w:tr w:rsidR="00C912C2" w14:paraId="037C148E" w14:textId="77777777" w:rsidTr="000E30B7">
      <w:trPr>
        <w:cantSplit/>
        <w:trHeight w:val="182"/>
      </w:trPr>
      <w:tc>
        <w:tcPr>
          <w:tcW w:w="1351" w:type="pct"/>
          <w:tcBorders>
            <w:top w:val="single" w:sz="4" w:space="0" w:color="auto"/>
            <w:left w:val="single" w:sz="12" w:space="0" w:color="auto"/>
            <w:bottom w:val="single" w:sz="12" w:space="0" w:color="auto"/>
            <w:right w:val="single" w:sz="4" w:space="0" w:color="auto"/>
          </w:tcBorders>
          <w:vAlign w:val="center"/>
        </w:tcPr>
        <w:p w14:paraId="736A2446" w14:textId="77777777" w:rsidR="00C912C2" w:rsidRDefault="00C912C2" w:rsidP="005A2793">
          <w:pPr>
            <w:pStyle w:val="Encabezado"/>
            <w:jc w:val="center"/>
            <w:rPr>
              <w:rFonts w:cs="Arial"/>
              <w:szCs w:val="22"/>
            </w:rPr>
          </w:pPr>
        </w:p>
      </w:tc>
      <w:tc>
        <w:tcPr>
          <w:tcW w:w="2498" w:type="pct"/>
          <w:vMerge/>
          <w:tcBorders>
            <w:left w:val="single" w:sz="4" w:space="0" w:color="auto"/>
            <w:bottom w:val="single" w:sz="12" w:space="0" w:color="auto"/>
            <w:right w:val="single" w:sz="4" w:space="0" w:color="auto"/>
          </w:tcBorders>
          <w:vAlign w:val="center"/>
        </w:tcPr>
        <w:p w14:paraId="49FE77DB" w14:textId="77777777" w:rsidR="00C912C2" w:rsidRDefault="00C912C2" w:rsidP="00AA5616">
          <w:pPr>
            <w:pStyle w:val="Encabezado"/>
            <w:jc w:val="center"/>
            <w:rPr>
              <w:rFonts w:cs="Arial"/>
              <w:szCs w:val="22"/>
            </w:rPr>
          </w:pPr>
        </w:p>
      </w:tc>
      <w:tc>
        <w:tcPr>
          <w:tcW w:w="1151" w:type="pct"/>
          <w:vMerge/>
          <w:tcBorders>
            <w:left w:val="single" w:sz="4" w:space="0" w:color="auto"/>
            <w:bottom w:val="single" w:sz="12" w:space="0" w:color="auto"/>
            <w:right w:val="single" w:sz="12" w:space="0" w:color="auto"/>
          </w:tcBorders>
          <w:vAlign w:val="center"/>
        </w:tcPr>
        <w:p w14:paraId="4248F216" w14:textId="77777777" w:rsidR="00C912C2" w:rsidRDefault="00C912C2" w:rsidP="00AA5616">
          <w:pPr>
            <w:pStyle w:val="Encabezado"/>
            <w:jc w:val="center"/>
            <w:rPr>
              <w:rFonts w:cs="Arial"/>
              <w:szCs w:val="22"/>
            </w:rPr>
          </w:pPr>
        </w:p>
      </w:tc>
    </w:tr>
  </w:tbl>
  <w:p w14:paraId="4A2D47E7" w14:textId="77777777" w:rsidR="00C912C2" w:rsidRDefault="00C912C2">
    <w:pPr>
      <w:pStyle w:val="Encabezado"/>
      <w:rPr>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BC308" w14:textId="77777777" w:rsidR="00C912C2" w:rsidRDefault="00C912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4F6C8FE"/>
    <w:lvl w:ilvl="0">
      <w:start w:val="1"/>
      <w:numFmt w:val="decimal"/>
      <w:pStyle w:val="Listaconnmeros5"/>
      <w:lvlText w:val="Ilustración %1."/>
      <w:lvlJc w:val="left"/>
      <w:pPr>
        <w:ind w:left="149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
    <w:nsid w:val="FFFFFF83"/>
    <w:multiLevelType w:val="singleLevel"/>
    <w:tmpl w:val="6CE2AA2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FB"/>
    <w:multiLevelType w:val="multilevel"/>
    <w:tmpl w:val="263635DC"/>
    <w:lvl w:ilvl="0">
      <w:start w:val="1"/>
      <w:numFmt w:val="decimal"/>
      <w:pStyle w:val="Ttulo1"/>
      <w:lvlText w:val="%1."/>
      <w:legacy w:legacy="1" w:legacySpace="144" w:legacyIndent="0"/>
      <w:lvlJc w:val="left"/>
      <w:rPr>
        <w:b/>
      </w:rPr>
    </w:lvl>
    <w:lvl w:ilvl="1">
      <w:start w:val="1"/>
      <w:numFmt w:val="decimal"/>
      <w:pStyle w:val="Ttulo2"/>
      <w:lvlText w:val="%1.%2"/>
      <w:legacy w:legacy="1" w:legacySpace="144" w:legacyIndent="0"/>
      <w:lvlJc w:val="left"/>
      <w:rPr>
        <w:b w:val="0"/>
        <w:sz w:val="22"/>
        <w:szCs w:val="22"/>
      </w:rPr>
    </w:lvl>
    <w:lvl w:ilvl="2">
      <w:start w:val="1"/>
      <w:numFmt w:val="decimal"/>
      <w:pStyle w:val="Ttulo3"/>
      <w:lvlText w:val="%1.%2.%3"/>
      <w:legacy w:legacy="1" w:legacySpace="144" w:legacyIndent="0"/>
      <w:lvlJc w:val="left"/>
    </w:lvl>
    <w:lvl w:ilvl="3">
      <w:start w:val="1"/>
      <w:numFmt w:val="decimal"/>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3">
    <w:nsid w:val="077D7525"/>
    <w:multiLevelType w:val="hybridMultilevel"/>
    <w:tmpl w:val="7CD0A9BC"/>
    <w:lvl w:ilvl="0" w:tplc="240A0001">
      <w:start w:val="1"/>
      <w:numFmt w:val="bullet"/>
      <w:lvlText w:val=""/>
      <w:lvlJc w:val="left"/>
      <w:pPr>
        <w:ind w:left="393"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CE4320"/>
    <w:multiLevelType w:val="hybridMultilevel"/>
    <w:tmpl w:val="BF28E044"/>
    <w:lvl w:ilvl="0" w:tplc="ABC4F1B8">
      <w:start w:val="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FCD6DFC"/>
    <w:multiLevelType w:val="hybridMultilevel"/>
    <w:tmpl w:val="62CC9C54"/>
    <w:lvl w:ilvl="0" w:tplc="240A0001">
      <w:start w:val="1"/>
      <w:numFmt w:val="bullet"/>
      <w:lvlText w:val=""/>
      <w:lvlJc w:val="left"/>
      <w:pPr>
        <w:ind w:left="407" w:hanging="360"/>
      </w:pPr>
      <w:rPr>
        <w:rFonts w:ascii="Symbol" w:hAnsi="Symbol" w:hint="default"/>
      </w:rPr>
    </w:lvl>
    <w:lvl w:ilvl="1" w:tplc="240A0003" w:tentative="1">
      <w:start w:val="1"/>
      <w:numFmt w:val="bullet"/>
      <w:lvlText w:val="o"/>
      <w:lvlJc w:val="left"/>
      <w:pPr>
        <w:ind w:left="1127" w:hanging="360"/>
      </w:pPr>
      <w:rPr>
        <w:rFonts w:ascii="Courier New" w:hAnsi="Courier New" w:cs="Courier New" w:hint="default"/>
      </w:rPr>
    </w:lvl>
    <w:lvl w:ilvl="2" w:tplc="240A0005" w:tentative="1">
      <w:start w:val="1"/>
      <w:numFmt w:val="bullet"/>
      <w:lvlText w:val=""/>
      <w:lvlJc w:val="left"/>
      <w:pPr>
        <w:ind w:left="1847" w:hanging="360"/>
      </w:pPr>
      <w:rPr>
        <w:rFonts w:ascii="Wingdings" w:hAnsi="Wingdings" w:hint="default"/>
      </w:rPr>
    </w:lvl>
    <w:lvl w:ilvl="3" w:tplc="240A0001" w:tentative="1">
      <w:start w:val="1"/>
      <w:numFmt w:val="bullet"/>
      <w:lvlText w:val=""/>
      <w:lvlJc w:val="left"/>
      <w:pPr>
        <w:ind w:left="2567" w:hanging="360"/>
      </w:pPr>
      <w:rPr>
        <w:rFonts w:ascii="Symbol" w:hAnsi="Symbol" w:hint="default"/>
      </w:rPr>
    </w:lvl>
    <w:lvl w:ilvl="4" w:tplc="240A0003" w:tentative="1">
      <w:start w:val="1"/>
      <w:numFmt w:val="bullet"/>
      <w:lvlText w:val="o"/>
      <w:lvlJc w:val="left"/>
      <w:pPr>
        <w:ind w:left="3287" w:hanging="360"/>
      </w:pPr>
      <w:rPr>
        <w:rFonts w:ascii="Courier New" w:hAnsi="Courier New" w:cs="Courier New" w:hint="default"/>
      </w:rPr>
    </w:lvl>
    <w:lvl w:ilvl="5" w:tplc="240A0005" w:tentative="1">
      <w:start w:val="1"/>
      <w:numFmt w:val="bullet"/>
      <w:lvlText w:val=""/>
      <w:lvlJc w:val="left"/>
      <w:pPr>
        <w:ind w:left="4007" w:hanging="360"/>
      </w:pPr>
      <w:rPr>
        <w:rFonts w:ascii="Wingdings" w:hAnsi="Wingdings" w:hint="default"/>
      </w:rPr>
    </w:lvl>
    <w:lvl w:ilvl="6" w:tplc="240A0001" w:tentative="1">
      <w:start w:val="1"/>
      <w:numFmt w:val="bullet"/>
      <w:lvlText w:val=""/>
      <w:lvlJc w:val="left"/>
      <w:pPr>
        <w:ind w:left="4727" w:hanging="360"/>
      </w:pPr>
      <w:rPr>
        <w:rFonts w:ascii="Symbol" w:hAnsi="Symbol" w:hint="default"/>
      </w:rPr>
    </w:lvl>
    <w:lvl w:ilvl="7" w:tplc="240A0003" w:tentative="1">
      <w:start w:val="1"/>
      <w:numFmt w:val="bullet"/>
      <w:lvlText w:val="o"/>
      <w:lvlJc w:val="left"/>
      <w:pPr>
        <w:ind w:left="5447" w:hanging="360"/>
      </w:pPr>
      <w:rPr>
        <w:rFonts w:ascii="Courier New" w:hAnsi="Courier New" w:cs="Courier New" w:hint="default"/>
      </w:rPr>
    </w:lvl>
    <w:lvl w:ilvl="8" w:tplc="240A0005" w:tentative="1">
      <w:start w:val="1"/>
      <w:numFmt w:val="bullet"/>
      <w:lvlText w:val=""/>
      <w:lvlJc w:val="left"/>
      <w:pPr>
        <w:ind w:left="6167" w:hanging="360"/>
      </w:pPr>
      <w:rPr>
        <w:rFonts w:ascii="Wingdings" w:hAnsi="Wingdings" w:hint="default"/>
      </w:rPr>
    </w:lvl>
  </w:abstractNum>
  <w:abstractNum w:abstractNumId="6">
    <w:nsid w:val="0FEC0053"/>
    <w:multiLevelType w:val="hybridMultilevel"/>
    <w:tmpl w:val="A562471C"/>
    <w:lvl w:ilvl="0" w:tplc="82D47E32">
      <w:start w:val="1"/>
      <w:numFmt w:val="bullet"/>
      <w:pStyle w:val="Ttulo4"/>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BFC461E"/>
    <w:multiLevelType w:val="multilevel"/>
    <w:tmpl w:val="7F32139C"/>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307704E"/>
    <w:multiLevelType w:val="multilevel"/>
    <w:tmpl w:val="004A6710"/>
    <w:lvl w:ilvl="0">
      <w:start w:val="1"/>
      <w:numFmt w:val="decimal"/>
      <w:suff w:val="space"/>
      <w:lvlText w:val="%1"/>
      <w:lvlJc w:val="left"/>
      <w:pPr>
        <w:ind w:left="0" w:firstLine="0"/>
      </w:pPr>
      <w:rPr>
        <w:rFonts w:hint="default"/>
      </w:rPr>
    </w:lvl>
    <w:lvl w:ilvl="1">
      <w:start w:val="1"/>
      <w:numFmt w:val="decimal"/>
      <w:pStyle w:val="Titulo2"/>
      <w:isLgl/>
      <w:lvlText w:val="%1.%2"/>
      <w:lvlJc w:val="left"/>
      <w:pPr>
        <w:tabs>
          <w:tab w:val="num" w:pos="0"/>
        </w:tabs>
        <w:ind w:left="0" w:firstLine="0"/>
      </w:pPr>
      <w:rPr>
        <w:rFonts w:hint="default"/>
      </w:rPr>
    </w:lvl>
    <w:lvl w:ilvl="2">
      <w:start w:val="1"/>
      <w:numFmt w:val="decimal"/>
      <w:lvlText w:val="%1%2..%3"/>
      <w:lvlJc w:val="left"/>
      <w:pPr>
        <w:tabs>
          <w:tab w:val="num" w:pos="720"/>
        </w:tabs>
        <w:ind w:left="2" w:firstLine="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79B0F22"/>
    <w:multiLevelType w:val="hybridMultilevel"/>
    <w:tmpl w:val="7C7AD3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38264A3A"/>
    <w:multiLevelType w:val="singleLevel"/>
    <w:tmpl w:val="438E32FE"/>
    <w:lvl w:ilvl="0">
      <w:start w:val="1"/>
      <w:numFmt w:val="bullet"/>
      <w:pStyle w:val="BulletItem1"/>
      <w:lvlText w:val=""/>
      <w:legacy w:legacy="1" w:legacySpace="0" w:legacyIndent="360"/>
      <w:lvlJc w:val="left"/>
      <w:pPr>
        <w:ind w:left="360" w:hanging="360"/>
      </w:pPr>
      <w:rPr>
        <w:rFonts w:ascii="Wingdings" w:hAnsi="Wingdings" w:hint="default"/>
      </w:rPr>
    </w:lvl>
  </w:abstractNum>
  <w:abstractNum w:abstractNumId="11">
    <w:nsid w:val="3C99746A"/>
    <w:multiLevelType w:val="hybridMultilevel"/>
    <w:tmpl w:val="9462FA6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B275578"/>
    <w:multiLevelType w:val="hybridMultilevel"/>
    <w:tmpl w:val="431E4C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4D8D58B1"/>
    <w:multiLevelType w:val="hybridMultilevel"/>
    <w:tmpl w:val="E2E02F9C"/>
    <w:lvl w:ilvl="0" w:tplc="2C54FAC4">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2E73B27"/>
    <w:multiLevelType w:val="hybridMultilevel"/>
    <w:tmpl w:val="092083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9D15E69"/>
    <w:multiLevelType w:val="hybridMultilevel"/>
    <w:tmpl w:val="62E45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8107F39"/>
    <w:multiLevelType w:val="hybridMultilevel"/>
    <w:tmpl w:val="0E227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72C946D4"/>
    <w:multiLevelType w:val="hybridMultilevel"/>
    <w:tmpl w:val="014038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77B94E4F"/>
    <w:multiLevelType w:val="hybridMultilevel"/>
    <w:tmpl w:val="FB28E2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D82424F"/>
    <w:multiLevelType w:val="hybridMultilevel"/>
    <w:tmpl w:val="1BB0B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F384C11"/>
    <w:multiLevelType w:val="hybridMultilevel"/>
    <w:tmpl w:val="FA0E88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8"/>
  </w:num>
  <w:num w:numId="4">
    <w:abstractNumId w:val="7"/>
  </w:num>
  <w:num w:numId="5">
    <w:abstractNumId w:val="10"/>
  </w:num>
  <w:num w:numId="6">
    <w:abstractNumId w:val="0"/>
  </w:num>
  <w:num w:numId="7">
    <w:abstractNumId w:val="11"/>
  </w:num>
  <w:num w:numId="8">
    <w:abstractNumId w:val="19"/>
  </w:num>
  <w:num w:numId="9">
    <w:abstractNumId w:val="14"/>
  </w:num>
  <w:num w:numId="10">
    <w:abstractNumId w:val="15"/>
  </w:num>
  <w:num w:numId="11">
    <w:abstractNumId w:val="16"/>
  </w:num>
  <w:num w:numId="12">
    <w:abstractNumId w:val="12"/>
  </w:num>
  <w:num w:numId="13">
    <w:abstractNumId w:val="17"/>
  </w:num>
  <w:num w:numId="14">
    <w:abstractNumId w:val="20"/>
  </w:num>
  <w:num w:numId="15">
    <w:abstractNumId w:val="9"/>
  </w:num>
  <w:num w:numId="16">
    <w:abstractNumId w:val="3"/>
  </w:num>
  <w:num w:numId="17">
    <w:abstractNumId w:val="13"/>
  </w:num>
  <w:num w:numId="18">
    <w:abstractNumId w:val="1"/>
  </w:num>
  <w:num w:numId="19">
    <w:abstractNumId w:val="4"/>
  </w:num>
  <w:num w:numId="20">
    <w:abstractNumId w:val="5"/>
  </w:num>
  <w:num w:numId="21">
    <w:abstractNumId w:val="18"/>
  </w:num>
  <w:num w:numId="22">
    <w:abstractNumId w:val="2"/>
  </w:num>
  <w:num w:numId="23">
    <w:abstractNumId w:val="2"/>
  </w:num>
  <w:num w:numId="24">
    <w:abstractNumId w:val="2"/>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ha Liliana Rubiano Fajardo">
    <w15:presenceInfo w15:providerId="AD" w15:userId="S-1-5-21-562048003-884061915-500374799-17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A90"/>
    <w:rsid w:val="0000025C"/>
    <w:rsid w:val="00000F00"/>
    <w:rsid w:val="00001149"/>
    <w:rsid w:val="00001798"/>
    <w:rsid w:val="0000179C"/>
    <w:rsid w:val="0000229C"/>
    <w:rsid w:val="000022F9"/>
    <w:rsid w:val="00002CA0"/>
    <w:rsid w:val="00003890"/>
    <w:rsid w:val="00003FD6"/>
    <w:rsid w:val="000042EA"/>
    <w:rsid w:val="00004C4B"/>
    <w:rsid w:val="00005024"/>
    <w:rsid w:val="0000510B"/>
    <w:rsid w:val="000056C5"/>
    <w:rsid w:val="0000596C"/>
    <w:rsid w:val="00005DE8"/>
    <w:rsid w:val="00006497"/>
    <w:rsid w:val="00006EEA"/>
    <w:rsid w:val="0001054B"/>
    <w:rsid w:val="00010BCE"/>
    <w:rsid w:val="00010DBB"/>
    <w:rsid w:val="00011CFE"/>
    <w:rsid w:val="00011FF5"/>
    <w:rsid w:val="00013727"/>
    <w:rsid w:val="00013DAB"/>
    <w:rsid w:val="000141BD"/>
    <w:rsid w:val="0001474C"/>
    <w:rsid w:val="00014C34"/>
    <w:rsid w:val="000157B8"/>
    <w:rsid w:val="00015A12"/>
    <w:rsid w:val="00017BFF"/>
    <w:rsid w:val="00017EA5"/>
    <w:rsid w:val="0002019A"/>
    <w:rsid w:val="0002082B"/>
    <w:rsid w:val="00020DA4"/>
    <w:rsid w:val="00020F85"/>
    <w:rsid w:val="00021369"/>
    <w:rsid w:val="00021681"/>
    <w:rsid w:val="00021F0A"/>
    <w:rsid w:val="000234C6"/>
    <w:rsid w:val="00023890"/>
    <w:rsid w:val="00024093"/>
    <w:rsid w:val="00024236"/>
    <w:rsid w:val="00025D0C"/>
    <w:rsid w:val="000264DE"/>
    <w:rsid w:val="000279AD"/>
    <w:rsid w:val="000304E3"/>
    <w:rsid w:val="00031484"/>
    <w:rsid w:val="0003282F"/>
    <w:rsid w:val="00032945"/>
    <w:rsid w:val="00033E0E"/>
    <w:rsid w:val="00034981"/>
    <w:rsid w:val="0003503E"/>
    <w:rsid w:val="00035EDD"/>
    <w:rsid w:val="000367D5"/>
    <w:rsid w:val="0003691A"/>
    <w:rsid w:val="00036CE1"/>
    <w:rsid w:val="00037574"/>
    <w:rsid w:val="00040255"/>
    <w:rsid w:val="000408E9"/>
    <w:rsid w:val="00040C04"/>
    <w:rsid w:val="00040D54"/>
    <w:rsid w:val="00040FB3"/>
    <w:rsid w:val="0004105D"/>
    <w:rsid w:val="000417EF"/>
    <w:rsid w:val="00041F98"/>
    <w:rsid w:val="00042472"/>
    <w:rsid w:val="00042B90"/>
    <w:rsid w:val="00042C29"/>
    <w:rsid w:val="00042FA0"/>
    <w:rsid w:val="000431EE"/>
    <w:rsid w:val="00044179"/>
    <w:rsid w:val="00045942"/>
    <w:rsid w:val="0004606A"/>
    <w:rsid w:val="00046155"/>
    <w:rsid w:val="000462C7"/>
    <w:rsid w:val="00046943"/>
    <w:rsid w:val="00046949"/>
    <w:rsid w:val="00046AEE"/>
    <w:rsid w:val="00046FC1"/>
    <w:rsid w:val="000477CB"/>
    <w:rsid w:val="00047AA8"/>
    <w:rsid w:val="00047F2B"/>
    <w:rsid w:val="000513DF"/>
    <w:rsid w:val="00051D8A"/>
    <w:rsid w:val="00052DE2"/>
    <w:rsid w:val="00053913"/>
    <w:rsid w:val="0005495E"/>
    <w:rsid w:val="00055AE7"/>
    <w:rsid w:val="00056190"/>
    <w:rsid w:val="00060037"/>
    <w:rsid w:val="000603FD"/>
    <w:rsid w:val="00060CE6"/>
    <w:rsid w:val="000612DA"/>
    <w:rsid w:val="0006242A"/>
    <w:rsid w:val="000637D5"/>
    <w:rsid w:val="00063F2F"/>
    <w:rsid w:val="000644AC"/>
    <w:rsid w:val="00064CE7"/>
    <w:rsid w:val="00065381"/>
    <w:rsid w:val="00065544"/>
    <w:rsid w:val="0006582B"/>
    <w:rsid w:val="00065ACF"/>
    <w:rsid w:val="0006743F"/>
    <w:rsid w:val="000676A3"/>
    <w:rsid w:val="0006782C"/>
    <w:rsid w:val="00067A9F"/>
    <w:rsid w:val="00070106"/>
    <w:rsid w:val="0007034F"/>
    <w:rsid w:val="00070C12"/>
    <w:rsid w:val="000712D0"/>
    <w:rsid w:val="00071397"/>
    <w:rsid w:val="0007228B"/>
    <w:rsid w:val="000727B9"/>
    <w:rsid w:val="00072AEE"/>
    <w:rsid w:val="000739D0"/>
    <w:rsid w:val="00073E8D"/>
    <w:rsid w:val="00075403"/>
    <w:rsid w:val="0007610A"/>
    <w:rsid w:val="00077684"/>
    <w:rsid w:val="00077C7A"/>
    <w:rsid w:val="0008004C"/>
    <w:rsid w:val="00080B06"/>
    <w:rsid w:val="000824FB"/>
    <w:rsid w:val="0008303F"/>
    <w:rsid w:val="00083396"/>
    <w:rsid w:val="000837A9"/>
    <w:rsid w:val="00083CD0"/>
    <w:rsid w:val="00083E0B"/>
    <w:rsid w:val="00084659"/>
    <w:rsid w:val="00086408"/>
    <w:rsid w:val="0008686E"/>
    <w:rsid w:val="00086A94"/>
    <w:rsid w:val="0008760A"/>
    <w:rsid w:val="000900F4"/>
    <w:rsid w:val="0009186D"/>
    <w:rsid w:val="0009227C"/>
    <w:rsid w:val="00092E77"/>
    <w:rsid w:val="00093797"/>
    <w:rsid w:val="00093C02"/>
    <w:rsid w:val="00093CBF"/>
    <w:rsid w:val="00094334"/>
    <w:rsid w:val="00094C3B"/>
    <w:rsid w:val="000951DB"/>
    <w:rsid w:val="000958D6"/>
    <w:rsid w:val="00095BA8"/>
    <w:rsid w:val="000967F5"/>
    <w:rsid w:val="00097B9A"/>
    <w:rsid w:val="00097ED9"/>
    <w:rsid w:val="000A0548"/>
    <w:rsid w:val="000A0DB8"/>
    <w:rsid w:val="000A19CD"/>
    <w:rsid w:val="000A1C22"/>
    <w:rsid w:val="000A2073"/>
    <w:rsid w:val="000A21DD"/>
    <w:rsid w:val="000A2404"/>
    <w:rsid w:val="000A24ED"/>
    <w:rsid w:val="000A311C"/>
    <w:rsid w:val="000A35BC"/>
    <w:rsid w:val="000A36E2"/>
    <w:rsid w:val="000A4875"/>
    <w:rsid w:val="000A50F9"/>
    <w:rsid w:val="000A6520"/>
    <w:rsid w:val="000A6CD5"/>
    <w:rsid w:val="000A751D"/>
    <w:rsid w:val="000A7913"/>
    <w:rsid w:val="000B17C0"/>
    <w:rsid w:val="000B1F5C"/>
    <w:rsid w:val="000B1F9D"/>
    <w:rsid w:val="000B208D"/>
    <w:rsid w:val="000B23DF"/>
    <w:rsid w:val="000B2C6E"/>
    <w:rsid w:val="000B4A1D"/>
    <w:rsid w:val="000B516D"/>
    <w:rsid w:val="000B58D3"/>
    <w:rsid w:val="000B676A"/>
    <w:rsid w:val="000C2DA8"/>
    <w:rsid w:val="000C2FD2"/>
    <w:rsid w:val="000C314D"/>
    <w:rsid w:val="000C38FB"/>
    <w:rsid w:val="000C54C9"/>
    <w:rsid w:val="000C5D5D"/>
    <w:rsid w:val="000D0594"/>
    <w:rsid w:val="000D0AC6"/>
    <w:rsid w:val="000D0FD9"/>
    <w:rsid w:val="000D10C8"/>
    <w:rsid w:val="000D1271"/>
    <w:rsid w:val="000D15A8"/>
    <w:rsid w:val="000D1E3A"/>
    <w:rsid w:val="000D2982"/>
    <w:rsid w:val="000D3952"/>
    <w:rsid w:val="000D4605"/>
    <w:rsid w:val="000D52C4"/>
    <w:rsid w:val="000D544A"/>
    <w:rsid w:val="000D6495"/>
    <w:rsid w:val="000D6618"/>
    <w:rsid w:val="000D6A9F"/>
    <w:rsid w:val="000D77BE"/>
    <w:rsid w:val="000D7AF9"/>
    <w:rsid w:val="000E0C3E"/>
    <w:rsid w:val="000E0DCA"/>
    <w:rsid w:val="000E1287"/>
    <w:rsid w:val="000E30B7"/>
    <w:rsid w:val="000E372F"/>
    <w:rsid w:val="000E48E8"/>
    <w:rsid w:val="000E7245"/>
    <w:rsid w:val="000E7B86"/>
    <w:rsid w:val="000F1684"/>
    <w:rsid w:val="000F1EA0"/>
    <w:rsid w:val="000F2DE3"/>
    <w:rsid w:val="000F32E4"/>
    <w:rsid w:val="000F45E6"/>
    <w:rsid w:val="000F58DD"/>
    <w:rsid w:val="000F663B"/>
    <w:rsid w:val="000F7107"/>
    <w:rsid w:val="000F7AB0"/>
    <w:rsid w:val="000F7B4B"/>
    <w:rsid w:val="000F7EB7"/>
    <w:rsid w:val="0010094D"/>
    <w:rsid w:val="00100AEC"/>
    <w:rsid w:val="00101E5A"/>
    <w:rsid w:val="001027A2"/>
    <w:rsid w:val="001031BE"/>
    <w:rsid w:val="00103869"/>
    <w:rsid w:val="00103E7B"/>
    <w:rsid w:val="00104041"/>
    <w:rsid w:val="00104EE3"/>
    <w:rsid w:val="001057CD"/>
    <w:rsid w:val="00105A2E"/>
    <w:rsid w:val="00105CB8"/>
    <w:rsid w:val="00106860"/>
    <w:rsid w:val="00106B57"/>
    <w:rsid w:val="001076D8"/>
    <w:rsid w:val="00110093"/>
    <w:rsid w:val="00111462"/>
    <w:rsid w:val="00111732"/>
    <w:rsid w:val="0011177D"/>
    <w:rsid w:val="001125D0"/>
    <w:rsid w:val="00113418"/>
    <w:rsid w:val="00113F64"/>
    <w:rsid w:val="00115AD8"/>
    <w:rsid w:val="00116899"/>
    <w:rsid w:val="00116E61"/>
    <w:rsid w:val="00117030"/>
    <w:rsid w:val="00117524"/>
    <w:rsid w:val="00117A15"/>
    <w:rsid w:val="00120893"/>
    <w:rsid w:val="00120D5C"/>
    <w:rsid w:val="00121BB7"/>
    <w:rsid w:val="0012217C"/>
    <w:rsid w:val="001227EC"/>
    <w:rsid w:val="0012321C"/>
    <w:rsid w:val="00123589"/>
    <w:rsid w:val="00123716"/>
    <w:rsid w:val="00126576"/>
    <w:rsid w:val="0012762A"/>
    <w:rsid w:val="001277E2"/>
    <w:rsid w:val="001305AE"/>
    <w:rsid w:val="00130B2B"/>
    <w:rsid w:val="00132515"/>
    <w:rsid w:val="001327B4"/>
    <w:rsid w:val="00132DB8"/>
    <w:rsid w:val="00133920"/>
    <w:rsid w:val="00134979"/>
    <w:rsid w:val="00134DF6"/>
    <w:rsid w:val="00135121"/>
    <w:rsid w:val="00135AE0"/>
    <w:rsid w:val="00136B69"/>
    <w:rsid w:val="0013719B"/>
    <w:rsid w:val="0013731E"/>
    <w:rsid w:val="001373BA"/>
    <w:rsid w:val="0014068E"/>
    <w:rsid w:val="001407A3"/>
    <w:rsid w:val="0014146C"/>
    <w:rsid w:val="00141DAE"/>
    <w:rsid w:val="00142769"/>
    <w:rsid w:val="00143ABC"/>
    <w:rsid w:val="00143BB1"/>
    <w:rsid w:val="00144A24"/>
    <w:rsid w:val="00144D8C"/>
    <w:rsid w:val="00145487"/>
    <w:rsid w:val="001468FF"/>
    <w:rsid w:val="00146EDC"/>
    <w:rsid w:val="0014724E"/>
    <w:rsid w:val="001509BB"/>
    <w:rsid w:val="00150B4E"/>
    <w:rsid w:val="00150D69"/>
    <w:rsid w:val="00151D8D"/>
    <w:rsid w:val="001520EF"/>
    <w:rsid w:val="0015298F"/>
    <w:rsid w:val="00153C68"/>
    <w:rsid w:val="0015449C"/>
    <w:rsid w:val="001546DC"/>
    <w:rsid w:val="00155A4E"/>
    <w:rsid w:val="001565EF"/>
    <w:rsid w:val="00156703"/>
    <w:rsid w:val="0015679B"/>
    <w:rsid w:val="00156D9B"/>
    <w:rsid w:val="00156F11"/>
    <w:rsid w:val="0015744B"/>
    <w:rsid w:val="00157ABE"/>
    <w:rsid w:val="00157B33"/>
    <w:rsid w:val="00157E76"/>
    <w:rsid w:val="00160CFD"/>
    <w:rsid w:val="00161F97"/>
    <w:rsid w:val="0016251F"/>
    <w:rsid w:val="001646E3"/>
    <w:rsid w:val="001648CA"/>
    <w:rsid w:val="0016499A"/>
    <w:rsid w:val="00165300"/>
    <w:rsid w:val="00165620"/>
    <w:rsid w:val="0016605F"/>
    <w:rsid w:val="001664E4"/>
    <w:rsid w:val="00166AB6"/>
    <w:rsid w:val="001671A4"/>
    <w:rsid w:val="00167C81"/>
    <w:rsid w:val="00170246"/>
    <w:rsid w:val="001707E3"/>
    <w:rsid w:val="00170AE0"/>
    <w:rsid w:val="00171404"/>
    <w:rsid w:val="00172062"/>
    <w:rsid w:val="00172651"/>
    <w:rsid w:val="00172C1D"/>
    <w:rsid w:val="00173B69"/>
    <w:rsid w:val="00173C29"/>
    <w:rsid w:val="00175B7A"/>
    <w:rsid w:val="00176FCD"/>
    <w:rsid w:val="001773EF"/>
    <w:rsid w:val="001778E6"/>
    <w:rsid w:val="00177F4A"/>
    <w:rsid w:val="0018104B"/>
    <w:rsid w:val="0018110F"/>
    <w:rsid w:val="001817B1"/>
    <w:rsid w:val="001817D2"/>
    <w:rsid w:val="00181A33"/>
    <w:rsid w:val="001823B3"/>
    <w:rsid w:val="001826E2"/>
    <w:rsid w:val="00182C3F"/>
    <w:rsid w:val="00182FA6"/>
    <w:rsid w:val="00182FB6"/>
    <w:rsid w:val="00183C07"/>
    <w:rsid w:val="00184D99"/>
    <w:rsid w:val="00184F1D"/>
    <w:rsid w:val="00185A70"/>
    <w:rsid w:val="001861DE"/>
    <w:rsid w:val="00186694"/>
    <w:rsid w:val="00186B39"/>
    <w:rsid w:val="001911FD"/>
    <w:rsid w:val="00191DB4"/>
    <w:rsid w:val="00191E16"/>
    <w:rsid w:val="00191EFD"/>
    <w:rsid w:val="00192E23"/>
    <w:rsid w:val="00192E45"/>
    <w:rsid w:val="00194A02"/>
    <w:rsid w:val="0019561A"/>
    <w:rsid w:val="00195EA4"/>
    <w:rsid w:val="001961E9"/>
    <w:rsid w:val="0019687A"/>
    <w:rsid w:val="00196A92"/>
    <w:rsid w:val="00196C51"/>
    <w:rsid w:val="001975D1"/>
    <w:rsid w:val="0019785C"/>
    <w:rsid w:val="001A02C3"/>
    <w:rsid w:val="001A04AD"/>
    <w:rsid w:val="001A080A"/>
    <w:rsid w:val="001A1155"/>
    <w:rsid w:val="001A129B"/>
    <w:rsid w:val="001A1E0C"/>
    <w:rsid w:val="001A1F96"/>
    <w:rsid w:val="001A237E"/>
    <w:rsid w:val="001A3A04"/>
    <w:rsid w:val="001A3D62"/>
    <w:rsid w:val="001A3D9E"/>
    <w:rsid w:val="001A4021"/>
    <w:rsid w:val="001A4461"/>
    <w:rsid w:val="001A475D"/>
    <w:rsid w:val="001A6140"/>
    <w:rsid w:val="001A6699"/>
    <w:rsid w:val="001A6A08"/>
    <w:rsid w:val="001B03E2"/>
    <w:rsid w:val="001B0B6A"/>
    <w:rsid w:val="001B0D8D"/>
    <w:rsid w:val="001B179D"/>
    <w:rsid w:val="001B1CE3"/>
    <w:rsid w:val="001B2B69"/>
    <w:rsid w:val="001B2EAE"/>
    <w:rsid w:val="001B3573"/>
    <w:rsid w:val="001B3D03"/>
    <w:rsid w:val="001B7FB2"/>
    <w:rsid w:val="001C1402"/>
    <w:rsid w:val="001C16DE"/>
    <w:rsid w:val="001C250D"/>
    <w:rsid w:val="001C5225"/>
    <w:rsid w:val="001C5808"/>
    <w:rsid w:val="001C66FD"/>
    <w:rsid w:val="001C7F96"/>
    <w:rsid w:val="001D025D"/>
    <w:rsid w:val="001D067B"/>
    <w:rsid w:val="001D2A4D"/>
    <w:rsid w:val="001D36C8"/>
    <w:rsid w:val="001D37CD"/>
    <w:rsid w:val="001D43DD"/>
    <w:rsid w:val="001D4571"/>
    <w:rsid w:val="001D4AFB"/>
    <w:rsid w:val="001D7701"/>
    <w:rsid w:val="001E0930"/>
    <w:rsid w:val="001E1190"/>
    <w:rsid w:val="001E21E5"/>
    <w:rsid w:val="001E338C"/>
    <w:rsid w:val="001E4FE3"/>
    <w:rsid w:val="001E50CE"/>
    <w:rsid w:val="001E697A"/>
    <w:rsid w:val="001E69D5"/>
    <w:rsid w:val="001E6C33"/>
    <w:rsid w:val="001E76B6"/>
    <w:rsid w:val="001E7E08"/>
    <w:rsid w:val="001F0391"/>
    <w:rsid w:val="001F096B"/>
    <w:rsid w:val="001F0F9C"/>
    <w:rsid w:val="001F10DC"/>
    <w:rsid w:val="001F131B"/>
    <w:rsid w:val="001F1FC5"/>
    <w:rsid w:val="001F359B"/>
    <w:rsid w:val="001F4032"/>
    <w:rsid w:val="001F448A"/>
    <w:rsid w:val="001F5091"/>
    <w:rsid w:val="002008F8"/>
    <w:rsid w:val="00200ED5"/>
    <w:rsid w:val="00202500"/>
    <w:rsid w:val="00203171"/>
    <w:rsid w:val="0020346A"/>
    <w:rsid w:val="002042CD"/>
    <w:rsid w:val="00204618"/>
    <w:rsid w:val="00204C15"/>
    <w:rsid w:val="0020507D"/>
    <w:rsid w:val="002058E9"/>
    <w:rsid w:val="00207FF6"/>
    <w:rsid w:val="0021062A"/>
    <w:rsid w:val="00210A6A"/>
    <w:rsid w:val="00210D57"/>
    <w:rsid w:val="002110D0"/>
    <w:rsid w:val="0021186A"/>
    <w:rsid w:val="00211DA8"/>
    <w:rsid w:val="00213C4A"/>
    <w:rsid w:val="00215CF1"/>
    <w:rsid w:val="00217126"/>
    <w:rsid w:val="00217458"/>
    <w:rsid w:val="002205F5"/>
    <w:rsid w:val="002206F8"/>
    <w:rsid w:val="002208CB"/>
    <w:rsid w:val="00220AEB"/>
    <w:rsid w:val="00220F9C"/>
    <w:rsid w:val="00222BCD"/>
    <w:rsid w:val="0022377B"/>
    <w:rsid w:val="00223959"/>
    <w:rsid w:val="0022411E"/>
    <w:rsid w:val="00226AE3"/>
    <w:rsid w:val="0022765A"/>
    <w:rsid w:val="00227E71"/>
    <w:rsid w:val="00230AEC"/>
    <w:rsid w:val="00231200"/>
    <w:rsid w:val="002313F4"/>
    <w:rsid w:val="002315EB"/>
    <w:rsid w:val="00231BE5"/>
    <w:rsid w:val="00231CA7"/>
    <w:rsid w:val="0023200E"/>
    <w:rsid w:val="00232B4D"/>
    <w:rsid w:val="002332D2"/>
    <w:rsid w:val="00233DA6"/>
    <w:rsid w:val="00233F7C"/>
    <w:rsid w:val="00234556"/>
    <w:rsid w:val="00234BF7"/>
    <w:rsid w:val="0023506B"/>
    <w:rsid w:val="002353E7"/>
    <w:rsid w:val="00236C90"/>
    <w:rsid w:val="00237CD9"/>
    <w:rsid w:val="00240085"/>
    <w:rsid w:val="00241102"/>
    <w:rsid w:val="00241BAA"/>
    <w:rsid w:val="00242F27"/>
    <w:rsid w:val="0024393F"/>
    <w:rsid w:val="00245132"/>
    <w:rsid w:val="0024607C"/>
    <w:rsid w:val="00247873"/>
    <w:rsid w:val="00247E2B"/>
    <w:rsid w:val="002507F7"/>
    <w:rsid w:val="00250817"/>
    <w:rsid w:val="00251717"/>
    <w:rsid w:val="00251E4B"/>
    <w:rsid w:val="00252085"/>
    <w:rsid w:val="002523D5"/>
    <w:rsid w:val="0025244A"/>
    <w:rsid w:val="002529F6"/>
    <w:rsid w:val="002530D4"/>
    <w:rsid w:val="002536D0"/>
    <w:rsid w:val="00253D72"/>
    <w:rsid w:val="00255B50"/>
    <w:rsid w:val="00255B7C"/>
    <w:rsid w:val="00256285"/>
    <w:rsid w:val="00256980"/>
    <w:rsid w:val="00256D3E"/>
    <w:rsid w:val="00257346"/>
    <w:rsid w:val="00261355"/>
    <w:rsid w:val="002616F4"/>
    <w:rsid w:val="00261CAE"/>
    <w:rsid w:val="0026293B"/>
    <w:rsid w:val="00262E13"/>
    <w:rsid w:val="00263515"/>
    <w:rsid w:val="00263ABF"/>
    <w:rsid w:val="0026510E"/>
    <w:rsid w:val="00265BF6"/>
    <w:rsid w:val="002661EB"/>
    <w:rsid w:val="002671E6"/>
    <w:rsid w:val="00267793"/>
    <w:rsid w:val="00267D72"/>
    <w:rsid w:val="00270517"/>
    <w:rsid w:val="00271725"/>
    <w:rsid w:val="002717A6"/>
    <w:rsid w:val="00271939"/>
    <w:rsid w:val="0027198E"/>
    <w:rsid w:val="002728BA"/>
    <w:rsid w:val="00272EBC"/>
    <w:rsid w:val="00274D4E"/>
    <w:rsid w:val="002750B7"/>
    <w:rsid w:val="002751C9"/>
    <w:rsid w:val="0027684B"/>
    <w:rsid w:val="00277AE5"/>
    <w:rsid w:val="00277FE1"/>
    <w:rsid w:val="00280110"/>
    <w:rsid w:val="002822F9"/>
    <w:rsid w:val="00282B78"/>
    <w:rsid w:val="00283489"/>
    <w:rsid w:val="002838A8"/>
    <w:rsid w:val="00283EC6"/>
    <w:rsid w:val="00285ECD"/>
    <w:rsid w:val="00286395"/>
    <w:rsid w:val="002879AB"/>
    <w:rsid w:val="00287A3B"/>
    <w:rsid w:val="0029045C"/>
    <w:rsid w:val="002911C2"/>
    <w:rsid w:val="00292964"/>
    <w:rsid w:val="00294FB2"/>
    <w:rsid w:val="0029603D"/>
    <w:rsid w:val="0029605A"/>
    <w:rsid w:val="002960A1"/>
    <w:rsid w:val="0029630F"/>
    <w:rsid w:val="002A03B5"/>
    <w:rsid w:val="002A0F4C"/>
    <w:rsid w:val="002A102C"/>
    <w:rsid w:val="002A1F13"/>
    <w:rsid w:val="002A203C"/>
    <w:rsid w:val="002A2789"/>
    <w:rsid w:val="002A2983"/>
    <w:rsid w:val="002A3234"/>
    <w:rsid w:val="002A331F"/>
    <w:rsid w:val="002A387D"/>
    <w:rsid w:val="002A39CD"/>
    <w:rsid w:val="002A409F"/>
    <w:rsid w:val="002A535B"/>
    <w:rsid w:val="002A54F5"/>
    <w:rsid w:val="002A6613"/>
    <w:rsid w:val="002A6DBF"/>
    <w:rsid w:val="002B0255"/>
    <w:rsid w:val="002B0295"/>
    <w:rsid w:val="002B2545"/>
    <w:rsid w:val="002B318F"/>
    <w:rsid w:val="002B333F"/>
    <w:rsid w:val="002B4D98"/>
    <w:rsid w:val="002B5090"/>
    <w:rsid w:val="002B600B"/>
    <w:rsid w:val="002B60FD"/>
    <w:rsid w:val="002B6AAA"/>
    <w:rsid w:val="002B6C3E"/>
    <w:rsid w:val="002B7190"/>
    <w:rsid w:val="002B7600"/>
    <w:rsid w:val="002B787B"/>
    <w:rsid w:val="002B7E24"/>
    <w:rsid w:val="002C0314"/>
    <w:rsid w:val="002C0698"/>
    <w:rsid w:val="002C0B4D"/>
    <w:rsid w:val="002C1922"/>
    <w:rsid w:val="002C2BBB"/>
    <w:rsid w:val="002C2BCD"/>
    <w:rsid w:val="002C2E1A"/>
    <w:rsid w:val="002C3243"/>
    <w:rsid w:val="002C3A3A"/>
    <w:rsid w:val="002C3D2E"/>
    <w:rsid w:val="002C4B13"/>
    <w:rsid w:val="002C68D1"/>
    <w:rsid w:val="002C6B34"/>
    <w:rsid w:val="002D02A2"/>
    <w:rsid w:val="002D03E3"/>
    <w:rsid w:val="002D0FD7"/>
    <w:rsid w:val="002D23E4"/>
    <w:rsid w:val="002D298D"/>
    <w:rsid w:val="002D2F00"/>
    <w:rsid w:val="002D4275"/>
    <w:rsid w:val="002D453A"/>
    <w:rsid w:val="002D4678"/>
    <w:rsid w:val="002D49BB"/>
    <w:rsid w:val="002D5A16"/>
    <w:rsid w:val="002D6887"/>
    <w:rsid w:val="002D7D82"/>
    <w:rsid w:val="002D7FE1"/>
    <w:rsid w:val="002E07C5"/>
    <w:rsid w:val="002E0DC0"/>
    <w:rsid w:val="002E2603"/>
    <w:rsid w:val="002E377C"/>
    <w:rsid w:val="002E4427"/>
    <w:rsid w:val="002E573D"/>
    <w:rsid w:val="002E5E9E"/>
    <w:rsid w:val="002E731A"/>
    <w:rsid w:val="002E7487"/>
    <w:rsid w:val="002E7A6B"/>
    <w:rsid w:val="002F3848"/>
    <w:rsid w:val="002F3A36"/>
    <w:rsid w:val="002F43AE"/>
    <w:rsid w:val="002F48D7"/>
    <w:rsid w:val="002F5073"/>
    <w:rsid w:val="002F53A0"/>
    <w:rsid w:val="002F5507"/>
    <w:rsid w:val="002F5593"/>
    <w:rsid w:val="002F5FB8"/>
    <w:rsid w:val="002F6761"/>
    <w:rsid w:val="002F67AA"/>
    <w:rsid w:val="002F6ECA"/>
    <w:rsid w:val="002F7353"/>
    <w:rsid w:val="0030063C"/>
    <w:rsid w:val="00300647"/>
    <w:rsid w:val="00300796"/>
    <w:rsid w:val="00300CC7"/>
    <w:rsid w:val="0030120B"/>
    <w:rsid w:val="00301368"/>
    <w:rsid w:val="0030216F"/>
    <w:rsid w:val="003022C2"/>
    <w:rsid w:val="0030314E"/>
    <w:rsid w:val="003032B0"/>
    <w:rsid w:val="003040DE"/>
    <w:rsid w:val="00304986"/>
    <w:rsid w:val="00304EDA"/>
    <w:rsid w:val="0030541A"/>
    <w:rsid w:val="00306C16"/>
    <w:rsid w:val="00307098"/>
    <w:rsid w:val="0030766A"/>
    <w:rsid w:val="00310776"/>
    <w:rsid w:val="00310988"/>
    <w:rsid w:val="0031098D"/>
    <w:rsid w:val="00310F1A"/>
    <w:rsid w:val="0031279F"/>
    <w:rsid w:val="00312CDC"/>
    <w:rsid w:val="00313799"/>
    <w:rsid w:val="00313BC9"/>
    <w:rsid w:val="003142DD"/>
    <w:rsid w:val="00314973"/>
    <w:rsid w:val="0031534F"/>
    <w:rsid w:val="003171DE"/>
    <w:rsid w:val="00317B43"/>
    <w:rsid w:val="0032034B"/>
    <w:rsid w:val="003208F8"/>
    <w:rsid w:val="003210A3"/>
    <w:rsid w:val="00323833"/>
    <w:rsid w:val="00324946"/>
    <w:rsid w:val="0032588D"/>
    <w:rsid w:val="00325FAC"/>
    <w:rsid w:val="003273EE"/>
    <w:rsid w:val="00327649"/>
    <w:rsid w:val="00327747"/>
    <w:rsid w:val="003300E3"/>
    <w:rsid w:val="0033029D"/>
    <w:rsid w:val="0033031F"/>
    <w:rsid w:val="00330334"/>
    <w:rsid w:val="00330EE2"/>
    <w:rsid w:val="00332548"/>
    <w:rsid w:val="00334324"/>
    <w:rsid w:val="00335169"/>
    <w:rsid w:val="00335FEA"/>
    <w:rsid w:val="00336C01"/>
    <w:rsid w:val="00336E66"/>
    <w:rsid w:val="00337115"/>
    <w:rsid w:val="00337AD9"/>
    <w:rsid w:val="00340432"/>
    <w:rsid w:val="00341310"/>
    <w:rsid w:val="00341831"/>
    <w:rsid w:val="00341961"/>
    <w:rsid w:val="00341962"/>
    <w:rsid w:val="00342212"/>
    <w:rsid w:val="003443A6"/>
    <w:rsid w:val="0034461B"/>
    <w:rsid w:val="00344BC9"/>
    <w:rsid w:val="00344C11"/>
    <w:rsid w:val="003460AF"/>
    <w:rsid w:val="003479E3"/>
    <w:rsid w:val="00347AFD"/>
    <w:rsid w:val="0035033D"/>
    <w:rsid w:val="00350663"/>
    <w:rsid w:val="00351411"/>
    <w:rsid w:val="003516AB"/>
    <w:rsid w:val="00352206"/>
    <w:rsid w:val="0035353B"/>
    <w:rsid w:val="00353F75"/>
    <w:rsid w:val="003545D5"/>
    <w:rsid w:val="003551C5"/>
    <w:rsid w:val="003555A7"/>
    <w:rsid w:val="00355EBD"/>
    <w:rsid w:val="003575FA"/>
    <w:rsid w:val="003603D2"/>
    <w:rsid w:val="00360D1B"/>
    <w:rsid w:val="00361777"/>
    <w:rsid w:val="0036317A"/>
    <w:rsid w:val="0036317D"/>
    <w:rsid w:val="00364A0E"/>
    <w:rsid w:val="00365059"/>
    <w:rsid w:val="00365E71"/>
    <w:rsid w:val="00366570"/>
    <w:rsid w:val="0036672F"/>
    <w:rsid w:val="00367920"/>
    <w:rsid w:val="00367B3B"/>
    <w:rsid w:val="00367E0A"/>
    <w:rsid w:val="00367E87"/>
    <w:rsid w:val="00370749"/>
    <w:rsid w:val="00371255"/>
    <w:rsid w:val="003721F7"/>
    <w:rsid w:val="0037378D"/>
    <w:rsid w:val="003747E3"/>
    <w:rsid w:val="00375C86"/>
    <w:rsid w:val="00375F8F"/>
    <w:rsid w:val="003760C6"/>
    <w:rsid w:val="00376381"/>
    <w:rsid w:val="003811BA"/>
    <w:rsid w:val="0038345F"/>
    <w:rsid w:val="00384071"/>
    <w:rsid w:val="00384AF5"/>
    <w:rsid w:val="00385C48"/>
    <w:rsid w:val="0038615E"/>
    <w:rsid w:val="0038622E"/>
    <w:rsid w:val="0038699B"/>
    <w:rsid w:val="00390CC2"/>
    <w:rsid w:val="003917E6"/>
    <w:rsid w:val="003936D1"/>
    <w:rsid w:val="00394F94"/>
    <w:rsid w:val="0039537F"/>
    <w:rsid w:val="003953EB"/>
    <w:rsid w:val="00395874"/>
    <w:rsid w:val="00396328"/>
    <w:rsid w:val="003963A7"/>
    <w:rsid w:val="0039685A"/>
    <w:rsid w:val="0039715D"/>
    <w:rsid w:val="00397388"/>
    <w:rsid w:val="0039750E"/>
    <w:rsid w:val="0039753A"/>
    <w:rsid w:val="00397C1C"/>
    <w:rsid w:val="00397DD6"/>
    <w:rsid w:val="00397E5A"/>
    <w:rsid w:val="003A011F"/>
    <w:rsid w:val="003A0774"/>
    <w:rsid w:val="003A1F35"/>
    <w:rsid w:val="003A2CA0"/>
    <w:rsid w:val="003A3010"/>
    <w:rsid w:val="003A39CE"/>
    <w:rsid w:val="003A4492"/>
    <w:rsid w:val="003A4D85"/>
    <w:rsid w:val="003A5081"/>
    <w:rsid w:val="003A54C7"/>
    <w:rsid w:val="003A5533"/>
    <w:rsid w:val="003A68DA"/>
    <w:rsid w:val="003A6BC5"/>
    <w:rsid w:val="003A6DC0"/>
    <w:rsid w:val="003B0260"/>
    <w:rsid w:val="003B082E"/>
    <w:rsid w:val="003B08B0"/>
    <w:rsid w:val="003B1142"/>
    <w:rsid w:val="003B145C"/>
    <w:rsid w:val="003B2706"/>
    <w:rsid w:val="003B3309"/>
    <w:rsid w:val="003B3AC0"/>
    <w:rsid w:val="003B3E76"/>
    <w:rsid w:val="003B48D0"/>
    <w:rsid w:val="003B4B2F"/>
    <w:rsid w:val="003B7956"/>
    <w:rsid w:val="003C023B"/>
    <w:rsid w:val="003C1614"/>
    <w:rsid w:val="003C17CB"/>
    <w:rsid w:val="003C1923"/>
    <w:rsid w:val="003C1F82"/>
    <w:rsid w:val="003C21E3"/>
    <w:rsid w:val="003C2228"/>
    <w:rsid w:val="003C2599"/>
    <w:rsid w:val="003C2AC6"/>
    <w:rsid w:val="003C6E75"/>
    <w:rsid w:val="003D1D12"/>
    <w:rsid w:val="003D2575"/>
    <w:rsid w:val="003D2606"/>
    <w:rsid w:val="003D277D"/>
    <w:rsid w:val="003D3162"/>
    <w:rsid w:val="003D31B0"/>
    <w:rsid w:val="003D38E5"/>
    <w:rsid w:val="003D3CC0"/>
    <w:rsid w:val="003D3FCD"/>
    <w:rsid w:val="003D4E9C"/>
    <w:rsid w:val="003D5E8E"/>
    <w:rsid w:val="003D67F0"/>
    <w:rsid w:val="003D6BFD"/>
    <w:rsid w:val="003D7910"/>
    <w:rsid w:val="003D7919"/>
    <w:rsid w:val="003D7D34"/>
    <w:rsid w:val="003E0465"/>
    <w:rsid w:val="003E049C"/>
    <w:rsid w:val="003E0CEF"/>
    <w:rsid w:val="003E16FA"/>
    <w:rsid w:val="003E3182"/>
    <w:rsid w:val="003E35F9"/>
    <w:rsid w:val="003E3946"/>
    <w:rsid w:val="003E506E"/>
    <w:rsid w:val="003E56D4"/>
    <w:rsid w:val="003E5EDD"/>
    <w:rsid w:val="003E61B0"/>
    <w:rsid w:val="003E7639"/>
    <w:rsid w:val="003E7E49"/>
    <w:rsid w:val="003F0CC4"/>
    <w:rsid w:val="003F17B5"/>
    <w:rsid w:val="003F26C2"/>
    <w:rsid w:val="003F5D3A"/>
    <w:rsid w:val="003F5F3F"/>
    <w:rsid w:val="003F67D1"/>
    <w:rsid w:val="003F6E52"/>
    <w:rsid w:val="003F7156"/>
    <w:rsid w:val="003F7603"/>
    <w:rsid w:val="003F7740"/>
    <w:rsid w:val="00401B47"/>
    <w:rsid w:val="00401FD6"/>
    <w:rsid w:val="004021AF"/>
    <w:rsid w:val="0040303B"/>
    <w:rsid w:val="00404A59"/>
    <w:rsid w:val="00404DC9"/>
    <w:rsid w:val="00405066"/>
    <w:rsid w:val="004050DD"/>
    <w:rsid w:val="00405158"/>
    <w:rsid w:val="00405225"/>
    <w:rsid w:val="004061BA"/>
    <w:rsid w:val="00406B8F"/>
    <w:rsid w:val="00406EE9"/>
    <w:rsid w:val="004070F5"/>
    <w:rsid w:val="00407129"/>
    <w:rsid w:val="00407DFA"/>
    <w:rsid w:val="004108B1"/>
    <w:rsid w:val="0041105B"/>
    <w:rsid w:val="00411997"/>
    <w:rsid w:val="00411D98"/>
    <w:rsid w:val="00412179"/>
    <w:rsid w:val="004138BE"/>
    <w:rsid w:val="004142D8"/>
    <w:rsid w:val="00414504"/>
    <w:rsid w:val="004150DE"/>
    <w:rsid w:val="004152DB"/>
    <w:rsid w:val="00415B75"/>
    <w:rsid w:val="004203C3"/>
    <w:rsid w:val="00420E22"/>
    <w:rsid w:val="0042179D"/>
    <w:rsid w:val="004225EC"/>
    <w:rsid w:val="00422C4E"/>
    <w:rsid w:val="00423F92"/>
    <w:rsid w:val="00424A56"/>
    <w:rsid w:val="004252BF"/>
    <w:rsid w:val="0042568A"/>
    <w:rsid w:val="0042635B"/>
    <w:rsid w:val="00427540"/>
    <w:rsid w:val="00427EF9"/>
    <w:rsid w:val="00430154"/>
    <w:rsid w:val="00430793"/>
    <w:rsid w:val="0043129A"/>
    <w:rsid w:val="004318A4"/>
    <w:rsid w:val="0043198B"/>
    <w:rsid w:val="004319B0"/>
    <w:rsid w:val="004331B0"/>
    <w:rsid w:val="00435FBF"/>
    <w:rsid w:val="0043676B"/>
    <w:rsid w:val="004401B6"/>
    <w:rsid w:val="0044058B"/>
    <w:rsid w:val="00440C49"/>
    <w:rsid w:val="00442346"/>
    <w:rsid w:val="00444635"/>
    <w:rsid w:val="00444B9C"/>
    <w:rsid w:val="00445096"/>
    <w:rsid w:val="0044657C"/>
    <w:rsid w:val="00450649"/>
    <w:rsid w:val="004529D9"/>
    <w:rsid w:val="00453362"/>
    <w:rsid w:val="0045496B"/>
    <w:rsid w:val="00454FEC"/>
    <w:rsid w:val="00455014"/>
    <w:rsid w:val="004554C5"/>
    <w:rsid w:val="0045590A"/>
    <w:rsid w:val="00455959"/>
    <w:rsid w:val="00455FD4"/>
    <w:rsid w:val="00456594"/>
    <w:rsid w:val="00456CEE"/>
    <w:rsid w:val="00457894"/>
    <w:rsid w:val="00457CF5"/>
    <w:rsid w:val="00460DB1"/>
    <w:rsid w:val="004631C6"/>
    <w:rsid w:val="004638E4"/>
    <w:rsid w:val="00463AA3"/>
    <w:rsid w:val="00463AB6"/>
    <w:rsid w:val="004659F8"/>
    <w:rsid w:val="00465A34"/>
    <w:rsid w:val="004668D1"/>
    <w:rsid w:val="0046698B"/>
    <w:rsid w:val="0046701A"/>
    <w:rsid w:val="00470356"/>
    <w:rsid w:val="00471F02"/>
    <w:rsid w:val="00473B6C"/>
    <w:rsid w:val="004743E7"/>
    <w:rsid w:val="00474F05"/>
    <w:rsid w:val="004753B2"/>
    <w:rsid w:val="00475FE7"/>
    <w:rsid w:val="00477A74"/>
    <w:rsid w:val="0048007B"/>
    <w:rsid w:val="00480463"/>
    <w:rsid w:val="0048095F"/>
    <w:rsid w:val="00480AF1"/>
    <w:rsid w:val="004813F5"/>
    <w:rsid w:val="00481F03"/>
    <w:rsid w:val="00482047"/>
    <w:rsid w:val="004822B0"/>
    <w:rsid w:val="00483288"/>
    <w:rsid w:val="004834DE"/>
    <w:rsid w:val="00484553"/>
    <w:rsid w:val="00484B9E"/>
    <w:rsid w:val="00486969"/>
    <w:rsid w:val="00486B03"/>
    <w:rsid w:val="00486DD7"/>
    <w:rsid w:val="004871A0"/>
    <w:rsid w:val="00487B4F"/>
    <w:rsid w:val="00490303"/>
    <w:rsid w:val="00490337"/>
    <w:rsid w:val="00490BD3"/>
    <w:rsid w:val="0049248A"/>
    <w:rsid w:val="0049255D"/>
    <w:rsid w:val="0049317B"/>
    <w:rsid w:val="004948C2"/>
    <w:rsid w:val="0049494F"/>
    <w:rsid w:val="00494EF2"/>
    <w:rsid w:val="00495E9D"/>
    <w:rsid w:val="00496107"/>
    <w:rsid w:val="00496795"/>
    <w:rsid w:val="004976FB"/>
    <w:rsid w:val="00497B48"/>
    <w:rsid w:val="004A0740"/>
    <w:rsid w:val="004A0D32"/>
    <w:rsid w:val="004A0F5A"/>
    <w:rsid w:val="004A12AB"/>
    <w:rsid w:val="004A383B"/>
    <w:rsid w:val="004A4C33"/>
    <w:rsid w:val="004A4E1B"/>
    <w:rsid w:val="004A5BB8"/>
    <w:rsid w:val="004A653A"/>
    <w:rsid w:val="004A69DE"/>
    <w:rsid w:val="004A6A77"/>
    <w:rsid w:val="004A74C7"/>
    <w:rsid w:val="004B0249"/>
    <w:rsid w:val="004B09F3"/>
    <w:rsid w:val="004B0D8B"/>
    <w:rsid w:val="004B0E5F"/>
    <w:rsid w:val="004B12BB"/>
    <w:rsid w:val="004B157F"/>
    <w:rsid w:val="004B1E9D"/>
    <w:rsid w:val="004B1F2A"/>
    <w:rsid w:val="004B2438"/>
    <w:rsid w:val="004B31CD"/>
    <w:rsid w:val="004B40E7"/>
    <w:rsid w:val="004B43F0"/>
    <w:rsid w:val="004B44D1"/>
    <w:rsid w:val="004B59B7"/>
    <w:rsid w:val="004B5B3B"/>
    <w:rsid w:val="004B6404"/>
    <w:rsid w:val="004B7CD8"/>
    <w:rsid w:val="004B7E6E"/>
    <w:rsid w:val="004C0C0B"/>
    <w:rsid w:val="004C130B"/>
    <w:rsid w:val="004C1630"/>
    <w:rsid w:val="004C1BC0"/>
    <w:rsid w:val="004C3939"/>
    <w:rsid w:val="004C3C78"/>
    <w:rsid w:val="004C4BF6"/>
    <w:rsid w:val="004C5228"/>
    <w:rsid w:val="004C58AE"/>
    <w:rsid w:val="004C5925"/>
    <w:rsid w:val="004C5F64"/>
    <w:rsid w:val="004C60E5"/>
    <w:rsid w:val="004C6F4A"/>
    <w:rsid w:val="004C73DE"/>
    <w:rsid w:val="004D0666"/>
    <w:rsid w:val="004D2071"/>
    <w:rsid w:val="004D29EA"/>
    <w:rsid w:val="004D4694"/>
    <w:rsid w:val="004D4BF2"/>
    <w:rsid w:val="004D627D"/>
    <w:rsid w:val="004D6B87"/>
    <w:rsid w:val="004D7A2E"/>
    <w:rsid w:val="004E1031"/>
    <w:rsid w:val="004E112D"/>
    <w:rsid w:val="004E12A9"/>
    <w:rsid w:val="004E227A"/>
    <w:rsid w:val="004E26B5"/>
    <w:rsid w:val="004E332D"/>
    <w:rsid w:val="004E33E9"/>
    <w:rsid w:val="004E3998"/>
    <w:rsid w:val="004E5054"/>
    <w:rsid w:val="004E51F6"/>
    <w:rsid w:val="004E61F3"/>
    <w:rsid w:val="004E6210"/>
    <w:rsid w:val="004E6A52"/>
    <w:rsid w:val="004E6F08"/>
    <w:rsid w:val="004E74DC"/>
    <w:rsid w:val="004E75E5"/>
    <w:rsid w:val="004F06DA"/>
    <w:rsid w:val="004F16B4"/>
    <w:rsid w:val="004F2037"/>
    <w:rsid w:val="004F2BCC"/>
    <w:rsid w:val="004F39AB"/>
    <w:rsid w:val="004F3D2C"/>
    <w:rsid w:val="004F4705"/>
    <w:rsid w:val="004F5909"/>
    <w:rsid w:val="004F624C"/>
    <w:rsid w:val="004F6461"/>
    <w:rsid w:val="004F7337"/>
    <w:rsid w:val="00500905"/>
    <w:rsid w:val="005012A3"/>
    <w:rsid w:val="005016A8"/>
    <w:rsid w:val="00502673"/>
    <w:rsid w:val="00502964"/>
    <w:rsid w:val="00503BDE"/>
    <w:rsid w:val="005044CA"/>
    <w:rsid w:val="005070D4"/>
    <w:rsid w:val="00510F19"/>
    <w:rsid w:val="005115F0"/>
    <w:rsid w:val="00511880"/>
    <w:rsid w:val="0051228B"/>
    <w:rsid w:val="00513022"/>
    <w:rsid w:val="00513806"/>
    <w:rsid w:val="00513C3E"/>
    <w:rsid w:val="00513E68"/>
    <w:rsid w:val="00515F0B"/>
    <w:rsid w:val="00516CFC"/>
    <w:rsid w:val="0051706B"/>
    <w:rsid w:val="005170E8"/>
    <w:rsid w:val="00517160"/>
    <w:rsid w:val="00517172"/>
    <w:rsid w:val="005201FB"/>
    <w:rsid w:val="00521110"/>
    <w:rsid w:val="005220FF"/>
    <w:rsid w:val="005223BA"/>
    <w:rsid w:val="00522CD7"/>
    <w:rsid w:val="00522FAC"/>
    <w:rsid w:val="00523D6A"/>
    <w:rsid w:val="005257FD"/>
    <w:rsid w:val="00525B21"/>
    <w:rsid w:val="0053138C"/>
    <w:rsid w:val="0053267C"/>
    <w:rsid w:val="005334A0"/>
    <w:rsid w:val="00534DF8"/>
    <w:rsid w:val="0053588C"/>
    <w:rsid w:val="005360E8"/>
    <w:rsid w:val="00536A0C"/>
    <w:rsid w:val="00537914"/>
    <w:rsid w:val="0054124D"/>
    <w:rsid w:val="0054192A"/>
    <w:rsid w:val="005421A9"/>
    <w:rsid w:val="00542995"/>
    <w:rsid w:val="00543CBC"/>
    <w:rsid w:val="005449AD"/>
    <w:rsid w:val="00546B27"/>
    <w:rsid w:val="00550A25"/>
    <w:rsid w:val="00552E93"/>
    <w:rsid w:val="00553856"/>
    <w:rsid w:val="0055389D"/>
    <w:rsid w:val="00554FFE"/>
    <w:rsid w:val="005555A7"/>
    <w:rsid w:val="0055684C"/>
    <w:rsid w:val="005600AB"/>
    <w:rsid w:val="00561AAF"/>
    <w:rsid w:val="00561E0F"/>
    <w:rsid w:val="0056298F"/>
    <w:rsid w:val="00562E31"/>
    <w:rsid w:val="00563258"/>
    <w:rsid w:val="005633DC"/>
    <w:rsid w:val="00564ECE"/>
    <w:rsid w:val="00566FA0"/>
    <w:rsid w:val="0057037F"/>
    <w:rsid w:val="005703E3"/>
    <w:rsid w:val="00573340"/>
    <w:rsid w:val="00573F03"/>
    <w:rsid w:val="005750D2"/>
    <w:rsid w:val="00576049"/>
    <w:rsid w:val="00576074"/>
    <w:rsid w:val="00576458"/>
    <w:rsid w:val="005765BC"/>
    <w:rsid w:val="00576761"/>
    <w:rsid w:val="005768A5"/>
    <w:rsid w:val="005770DF"/>
    <w:rsid w:val="00577261"/>
    <w:rsid w:val="005802EC"/>
    <w:rsid w:val="005810C8"/>
    <w:rsid w:val="00581389"/>
    <w:rsid w:val="00582B58"/>
    <w:rsid w:val="0058402A"/>
    <w:rsid w:val="00584979"/>
    <w:rsid w:val="00584A9E"/>
    <w:rsid w:val="00584B80"/>
    <w:rsid w:val="00584E61"/>
    <w:rsid w:val="00584E8B"/>
    <w:rsid w:val="00585373"/>
    <w:rsid w:val="00586AB2"/>
    <w:rsid w:val="00586CEE"/>
    <w:rsid w:val="00587520"/>
    <w:rsid w:val="00587FE2"/>
    <w:rsid w:val="00590413"/>
    <w:rsid w:val="00590EFE"/>
    <w:rsid w:val="0059113A"/>
    <w:rsid w:val="005918EA"/>
    <w:rsid w:val="00591C9E"/>
    <w:rsid w:val="0059285D"/>
    <w:rsid w:val="00592A41"/>
    <w:rsid w:val="00592C6A"/>
    <w:rsid w:val="00592D04"/>
    <w:rsid w:val="00592DA3"/>
    <w:rsid w:val="005941E4"/>
    <w:rsid w:val="0059427C"/>
    <w:rsid w:val="00594750"/>
    <w:rsid w:val="005948E1"/>
    <w:rsid w:val="00595A7D"/>
    <w:rsid w:val="00595ECB"/>
    <w:rsid w:val="00595F50"/>
    <w:rsid w:val="005A0420"/>
    <w:rsid w:val="005A1E5F"/>
    <w:rsid w:val="005A2793"/>
    <w:rsid w:val="005A29F1"/>
    <w:rsid w:val="005A2F5D"/>
    <w:rsid w:val="005A2FB3"/>
    <w:rsid w:val="005A3151"/>
    <w:rsid w:val="005A34A6"/>
    <w:rsid w:val="005A3EA1"/>
    <w:rsid w:val="005A43E2"/>
    <w:rsid w:val="005A468A"/>
    <w:rsid w:val="005A4C5B"/>
    <w:rsid w:val="005A55C3"/>
    <w:rsid w:val="005A6298"/>
    <w:rsid w:val="005A66C5"/>
    <w:rsid w:val="005A6819"/>
    <w:rsid w:val="005A7426"/>
    <w:rsid w:val="005A7724"/>
    <w:rsid w:val="005B24F5"/>
    <w:rsid w:val="005B2D90"/>
    <w:rsid w:val="005B3971"/>
    <w:rsid w:val="005B499D"/>
    <w:rsid w:val="005B5197"/>
    <w:rsid w:val="005B603F"/>
    <w:rsid w:val="005B6413"/>
    <w:rsid w:val="005B65F4"/>
    <w:rsid w:val="005B7319"/>
    <w:rsid w:val="005B7A84"/>
    <w:rsid w:val="005B7AB4"/>
    <w:rsid w:val="005C120D"/>
    <w:rsid w:val="005C1370"/>
    <w:rsid w:val="005C1B98"/>
    <w:rsid w:val="005C1C68"/>
    <w:rsid w:val="005C2037"/>
    <w:rsid w:val="005C23E9"/>
    <w:rsid w:val="005C23EE"/>
    <w:rsid w:val="005C292E"/>
    <w:rsid w:val="005C3B36"/>
    <w:rsid w:val="005C4153"/>
    <w:rsid w:val="005C4482"/>
    <w:rsid w:val="005C4D94"/>
    <w:rsid w:val="005C5492"/>
    <w:rsid w:val="005C744D"/>
    <w:rsid w:val="005C7B06"/>
    <w:rsid w:val="005D037F"/>
    <w:rsid w:val="005D176C"/>
    <w:rsid w:val="005D1AC4"/>
    <w:rsid w:val="005D1C3A"/>
    <w:rsid w:val="005D23B2"/>
    <w:rsid w:val="005D30F2"/>
    <w:rsid w:val="005D448B"/>
    <w:rsid w:val="005D592B"/>
    <w:rsid w:val="005D5B3F"/>
    <w:rsid w:val="005D5CBC"/>
    <w:rsid w:val="005D6506"/>
    <w:rsid w:val="005D71B2"/>
    <w:rsid w:val="005D762B"/>
    <w:rsid w:val="005D77E2"/>
    <w:rsid w:val="005E15AD"/>
    <w:rsid w:val="005E1620"/>
    <w:rsid w:val="005E2C81"/>
    <w:rsid w:val="005E3396"/>
    <w:rsid w:val="005E4BF9"/>
    <w:rsid w:val="005E4FFE"/>
    <w:rsid w:val="005E5061"/>
    <w:rsid w:val="005F0707"/>
    <w:rsid w:val="005F0CC3"/>
    <w:rsid w:val="005F10A1"/>
    <w:rsid w:val="005F1A4C"/>
    <w:rsid w:val="005F27D4"/>
    <w:rsid w:val="005F2A5D"/>
    <w:rsid w:val="005F3DE1"/>
    <w:rsid w:val="005F4E40"/>
    <w:rsid w:val="005F55A9"/>
    <w:rsid w:val="005F5759"/>
    <w:rsid w:val="005F61E2"/>
    <w:rsid w:val="005F700B"/>
    <w:rsid w:val="005F70FD"/>
    <w:rsid w:val="006006FF"/>
    <w:rsid w:val="00601408"/>
    <w:rsid w:val="0060165F"/>
    <w:rsid w:val="00601D47"/>
    <w:rsid w:val="006021D8"/>
    <w:rsid w:val="00602E63"/>
    <w:rsid w:val="006046AF"/>
    <w:rsid w:val="00604D35"/>
    <w:rsid w:val="006052E8"/>
    <w:rsid w:val="00605687"/>
    <w:rsid w:val="00605761"/>
    <w:rsid w:val="00605B11"/>
    <w:rsid w:val="00605EFE"/>
    <w:rsid w:val="006067DA"/>
    <w:rsid w:val="006105AB"/>
    <w:rsid w:val="00610C4D"/>
    <w:rsid w:val="0061128D"/>
    <w:rsid w:val="006126D2"/>
    <w:rsid w:val="0061270B"/>
    <w:rsid w:val="0061277A"/>
    <w:rsid w:val="00614283"/>
    <w:rsid w:val="00614D45"/>
    <w:rsid w:val="00615537"/>
    <w:rsid w:val="00615540"/>
    <w:rsid w:val="0061669F"/>
    <w:rsid w:val="00616EDD"/>
    <w:rsid w:val="00617D70"/>
    <w:rsid w:val="00620E2F"/>
    <w:rsid w:val="00620E88"/>
    <w:rsid w:val="00622834"/>
    <w:rsid w:val="00622997"/>
    <w:rsid w:val="00623202"/>
    <w:rsid w:val="00623E57"/>
    <w:rsid w:val="006243BA"/>
    <w:rsid w:val="006257B9"/>
    <w:rsid w:val="00625FC2"/>
    <w:rsid w:val="00627C45"/>
    <w:rsid w:val="00630827"/>
    <w:rsid w:val="00631812"/>
    <w:rsid w:val="00631C8B"/>
    <w:rsid w:val="00632361"/>
    <w:rsid w:val="00632871"/>
    <w:rsid w:val="00633CFF"/>
    <w:rsid w:val="006342AA"/>
    <w:rsid w:val="0063471E"/>
    <w:rsid w:val="00635270"/>
    <w:rsid w:val="00635FB6"/>
    <w:rsid w:val="0063613C"/>
    <w:rsid w:val="00640DF8"/>
    <w:rsid w:val="006414F3"/>
    <w:rsid w:val="006417B0"/>
    <w:rsid w:val="00642376"/>
    <w:rsid w:val="00642E6A"/>
    <w:rsid w:val="00643518"/>
    <w:rsid w:val="00643BD2"/>
    <w:rsid w:val="0064501D"/>
    <w:rsid w:val="00645BBA"/>
    <w:rsid w:val="00646FF8"/>
    <w:rsid w:val="006473FF"/>
    <w:rsid w:val="00647482"/>
    <w:rsid w:val="00647852"/>
    <w:rsid w:val="00650740"/>
    <w:rsid w:val="00651568"/>
    <w:rsid w:val="00651C41"/>
    <w:rsid w:val="00651E8D"/>
    <w:rsid w:val="00652A11"/>
    <w:rsid w:val="0065339E"/>
    <w:rsid w:val="00653B06"/>
    <w:rsid w:val="00653F94"/>
    <w:rsid w:val="0065417F"/>
    <w:rsid w:val="00654516"/>
    <w:rsid w:val="0065496D"/>
    <w:rsid w:val="00655135"/>
    <w:rsid w:val="00655A18"/>
    <w:rsid w:val="00655B9C"/>
    <w:rsid w:val="00655D12"/>
    <w:rsid w:val="00656C2E"/>
    <w:rsid w:val="00657606"/>
    <w:rsid w:val="0065785A"/>
    <w:rsid w:val="0065785E"/>
    <w:rsid w:val="00657E68"/>
    <w:rsid w:val="0066174D"/>
    <w:rsid w:val="006617D0"/>
    <w:rsid w:val="00661BA4"/>
    <w:rsid w:val="00662578"/>
    <w:rsid w:val="006628EF"/>
    <w:rsid w:val="00662993"/>
    <w:rsid w:val="0066325F"/>
    <w:rsid w:val="006639C4"/>
    <w:rsid w:val="00664684"/>
    <w:rsid w:val="00665567"/>
    <w:rsid w:val="00665D73"/>
    <w:rsid w:val="00666B4A"/>
    <w:rsid w:val="0066728C"/>
    <w:rsid w:val="0066734D"/>
    <w:rsid w:val="006673F8"/>
    <w:rsid w:val="00667CA2"/>
    <w:rsid w:val="00670B08"/>
    <w:rsid w:val="00670C89"/>
    <w:rsid w:val="0067111A"/>
    <w:rsid w:val="00671723"/>
    <w:rsid w:val="0067189E"/>
    <w:rsid w:val="00672AE1"/>
    <w:rsid w:val="00673F60"/>
    <w:rsid w:val="006750BF"/>
    <w:rsid w:val="006754EA"/>
    <w:rsid w:val="00675D5C"/>
    <w:rsid w:val="006760A7"/>
    <w:rsid w:val="0067666F"/>
    <w:rsid w:val="0067768B"/>
    <w:rsid w:val="00677D25"/>
    <w:rsid w:val="00680BB5"/>
    <w:rsid w:val="00680D8F"/>
    <w:rsid w:val="0068168D"/>
    <w:rsid w:val="00682337"/>
    <w:rsid w:val="006824D2"/>
    <w:rsid w:val="006828E5"/>
    <w:rsid w:val="00682F6F"/>
    <w:rsid w:val="0068391D"/>
    <w:rsid w:val="00684205"/>
    <w:rsid w:val="006856C7"/>
    <w:rsid w:val="00685FF9"/>
    <w:rsid w:val="0068627E"/>
    <w:rsid w:val="006862F1"/>
    <w:rsid w:val="00686386"/>
    <w:rsid w:val="00686486"/>
    <w:rsid w:val="0068702F"/>
    <w:rsid w:val="006870EC"/>
    <w:rsid w:val="00687339"/>
    <w:rsid w:val="0068792C"/>
    <w:rsid w:val="00687A52"/>
    <w:rsid w:val="0069087F"/>
    <w:rsid w:val="00691597"/>
    <w:rsid w:val="00691AC3"/>
    <w:rsid w:val="00691C06"/>
    <w:rsid w:val="00691F2E"/>
    <w:rsid w:val="006927CD"/>
    <w:rsid w:val="00693300"/>
    <w:rsid w:val="006934F9"/>
    <w:rsid w:val="00694575"/>
    <w:rsid w:val="00694BE8"/>
    <w:rsid w:val="00696709"/>
    <w:rsid w:val="00697CFB"/>
    <w:rsid w:val="006A038D"/>
    <w:rsid w:val="006A1F29"/>
    <w:rsid w:val="006A2C48"/>
    <w:rsid w:val="006A2C52"/>
    <w:rsid w:val="006A2F75"/>
    <w:rsid w:val="006A3997"/>
    <w:rsid w:val="006A4680"/>
    <w:rsid w:val="006A4DD8"/>
    <w:rsid w:val="006A508B"/>
    <w:rsid w:val="006A515A"/>
    <w:rsid w:val="006A5ACA"/>
    <w:rsid w:val="006B0CD3"/>
    <w:rsid w:val="006B0D65"/>
    <w:rsid w:val="006B0DEB"/>
    <w:rsid w:val="006B0F45"/>
    <w:rsid w:val="006B18BF"/>
    <w:rsid w:val="006B2863"/>
    <w:rsid w:val="006B31EB"/>
    <w:rsid w:val="006B4CB5"/>
    <w:rsid w:val="006B5489"/>
    <w:rsid w:val="006B6BE8"/>
    <w:rsid w:val="006C1469"/>
    <w:rsid w:val="006C165F"/>
    <w:rsid w:val="006C1944"/>
    <w:rsid w:val="006C1DF3"/>
    <w:rsid w:val="006C224C"/>
    <w:rsid w:val="006C3AF9"/>
    <w:rsid w:val="006C5590"/>
    <w:rsid w:val="006C5778"/>
    <w:rsid w:val="006C5E6A"/>
    <w:rsid w:val="006C6BF6"/>
    <w:rsid w:val="006C70A6"/>
    <w:rsid w:val="006C7243"/>
    <w:rsid w:val="006C7366"/>
    <w:rsid w:val="006C7B13"/>
    <w:rsid w:val="006C7BDB"/>
    <w:rsid w:val="006D0C4C"/>
    <w:rsid w:val="006D0C97"/>
    <w:rsid w:val="006D1038"/>
    <w:rsid w:val="006D1217"/>
    <w:rsid w:val="006D2AC8"/>
    <w:rsid w:val="006D3069"/>
    <w:rsid w:val="006D54CA"/>
    <w:rsid w:val="006D6E96"/>
    <w:rsid w:val="006D7115"/>
    <w:rsid w:val="006D7B72"/>
    <w:rsid w:val="006D7C05"/>
    <w:rsid w:val="006E0461"/>
    <w:rsid w:val="006E0465"/>
    <w:rsid w:val="006E0558"/>
    <w:rsid w:val="006E0932"/>
    <w:rsid w:val="006E0FDE"/>
    <w:rsid w:val="006E1771"/>
    <w:rsid w:val="006E24EC"/>
    <w:rsid w:val="006E2527"/>
    <w:rsid w:val="006E2795"/>
    <w:rsid w:val="006E2D69"/>
    <w:rsid w:val="006E3649"/>
    <w:rsid w:val="006E3B45"/>
    <w:rsid w:val="006E5747"/>
    <w:rsid w:val="006E64DA"/>
    <w:rsid w:val="006E71C7"/>
    <w:rsid w:val="006F0ACA"/>
    <w:rsid w:val="006F117C"/>
    <w:rsid w:val="006F17C0"/>
    <w:rsid w:val="006F2561"/>
    <w:rsid w:val="006F299A"/>
    <w:rsid w:val="006F2AD2"/>
    <w:rsid w:val="006F3172"/>
    <w:rsid w:val="006F438B"/>
    <w:rsid w:val="006F482E"/>
    <w:rsid w:val="006F54D5"/>
    <w:rsid w:val="006F5957"/>
    <w:rsid w:val="006F5E28"/>
    <w:rsid w:val="006F612D"/>
    <w:rsid w:val="006F76CF"/>
    <w:rsid w:val="00701258"/>
    <w:rsid w:val="00701786"/>
    <w:rsid w:val="00703505"/>
    <w:rsid w:val="00704660"/>
    <w:rsid w:val="00705023"/>
    <w:rsid w:val="00705059"/>
    <w:rsid w:val="00705A19"/>
    <w:rsid w:val="0070633C"/>
    <w:rsid w:val="00706657"/>
    <w:rsid w:val="0070762F"/>
    <w:rsid w:val="0070793B"/>
    <w:rsid w:val="00710416"/>
    <w:rsid w:val="00711E37"/>
    <w:rsid w:val="007128F4"/>
    <w:rsid w:val="00713995"/>
    <w:rsid w:val="00713F37"/>
    <w:rsid w:val="0071423A"/>
    <w:rsid w:val="0071497A"/>
    <w:rsid w:val="007161B6"/>
    <w:rsid w:val="007170E4"/>
    <w:rsid w:val="007207DC"/>
    <w:rsid w:val="00723904"/>
    <w:rsid w:val="007240A7"/>
    <w:rsid w:val="00727565"/>
    <w:rsid w:val="0073072D"/>
    <w:rsid w:val="00730E66"/>
    <w:rsid w:val="007315A2"/>
    <w:rsid w:val="00732177"/>
    <w:rsid w:val="00732CAF"/>
    <w:rsid w:val="00732F5C"/>
    <w:rsid w:val="007332EB"/>
    <w:rsid w:val="00733C0A"/>
    <w:rsid w:val="007347B1"/>
    <w:rsid w:val="0073500D"/>
    <w:rsid w:val="00735139"/>
    <w:rsid w:val="00735E9D"/>
    <w:rsid w:val="00736EA7"/>
    <w:rsid w:val="007377A3"/>
    <w:rsid w:val="0073787D"/>
    <w:rsid w:val="00737B6B"/>
    <w:rsid w:val="00740D48"/>
    <w:rsid w:val="00741C9E"/>
    <w:rsid w:val="00741EA5"/>
    <w:rsid w:val="00742587"/>
    <w:rsid w:val="007428C8"/>
    <w:rsid w:val="00743186"/>
    <w:rsid w:val="0074324C"/>
    <w:rsid w:val="0074362B"/>
    <w:rsid w:val="00743AD0"/>
    <w:rsid w:val="007444C6"/>
    <w:rsid w:val="00744792"/>
    <w:rsid w:val="00745270"/>
    <w:rsid w:val="0074718C"/>
    <w:rsid w:val="00747AB2"/>
    <w:rsid w:val="00751280"/>
    <w:rsid w:val="00751583"/>
    <w:rsid w:val="00751F47"/>
    <w:rsid w:val="00752127"/>
    <w:rsid w:val="00752CF6"/>
    <w:rsid w:val="00752EC2"/>
    <w:rsid w:val="00753E01"/>
    <w:rsid w:val="00755CA2"/>
    <w:rsid w:val="00755E6A"/>
    <w:rsid w:val="007575A6"/>
    <w:rsid w:val="00760831"/>
    <w:rsid w:val="007623E7"/>
    <w:rsid w:val="007628C3"/>
    <w:rsid w:val="00762E8E"/>
    <w:rsid w:val="007643EA"/>
    <w:rsid w:val="00764AD7"/>
    <w:rsid w:val="00764E83"/>
    <w:rsid w:val="0076546A"/>
    <w:rsid w:val="0076597D"/>
    <w:rsid w:val="0076742B"/>
    <w:rsid w:val="00770321"/>
    <w:rsid w:val="0077140B"/>
    <w:rsid w:val="007720CE"/>
    <w:rsid w:val="007723A0"/>
    <w:rsid w:val="00772EBA"/>
    <w:rsid w:val="00773976"/>
    <w:rsid w:val="0077431E"/>
    <w:rsid w:val="007752BD"/>
    <w:rsid w:val="007752C2"/>
    <w:rsid w:val="007760A5"/>
    <w:rsid w:val="00776884"/>
    <w:rsid w:val="00776A9C"/>
    <w:rsid w:val="007772D5"/>
    <w:rsid w:val="007808DC"/>
    <w:rsid w:val="00781492"/>
    <w:rsid w:val="007815E8"/>
    <w:rsid w:val="007820D3"/>
    <w:rsid w:val="00782C54"/>
    <w:rsid w:val="00782CDF"/>
    <w:rsid w:val="00782D7E"/>
    <w:rsid w:val="00782E59"/>
    <w:rsid w:val="00784757"/>
    <w:rsid w:val="00784F86"/>
    <w:rsid w:val="007850A0"/>
    <w:rsid w:val="00785F5A"/>
    <w:rsid w:val="007869D7"/>
    <w:rsid w:val="00787145"/>
    <w:rsid w:val="007871AD"/>
    <w:rsid w:val="00790F2D"/>
    <w:rsid w:val="007918A5"/>
    <w:rsid w:val="00791DAD"/>
    <w:rsid w:val="00791FF9"/>
    <w:rsid w:val="0079202F"/>
    <w:rsid w:val="00792F3A"/>
    <w:rsid w:val="0079349E"/>
    <w:rsid w:val="00793AF5"/>
    <w:rsid w:val="00795B3D"/>
    <w:rsid w:val="007967F3"/>
    <w:rsid w:val="00796F81"/>
    <w:rsid w:val="00797C1E"/>
    <w:rsid w:val="00797E94"/>
    <w:rsid w:val="007A1246"/>
    <w:rsid w:val="007A1650"/>
    <w:rsid w:val="007A184E"/>
    <w:rsid w:val="007A206D"/>
    <w:rsid w:val="007A288F"/>
    <w:rsid w:val="007A2D90"/>
    <w:rsid w:val="007A4242"/>
    <w:rsid w:val="007A4854"/>
    <w:rsid w:val="007A5B0B"/>
    <w:rsid w:val="007A6093"/>
    <w:rsid w:val="007A6D56"/>
    <w:rsid w:val="007A6E0B"/>
    <w:rsid w:val="007A73FB"/>
    <w:rsid w:val="007A7580"/>
    <w:rsid w:val="007B0204"/>
    <w:rsid w:val="007B06F9"/>
    <w:rsid w:val="007B1D4F"/>
    <w:rsid w:val="007B2DCC"/>
    <w:rsid w:val="007B2E28"/>
    <w:rsid w:val="007B4C43"/>
    <w:rsid w:val="007B4E95"/>
    <w:rsid w:val="007B5668"/>
    <w:rsid w:val="007B667C"/>
    <w:rsid w:val="007B6D06"/>
    <w:rsid w:val="007B7604"/>
    <w:rsid w:val="007C0B44"/>
    <w:rsid w:val="007C168D"/>
    <w:rsid w:val="007C19B2"/>
    <w:rsid w:val="007C2D08"/>
    <w:rsid w:val="007C31C4"/>
    <w:rsid w:val="007C4B78"/>
    <w:rsid w:val="007C5048"/>
    <w:rsid w:val="007C56D7"/>
    <w:rsid w:val="007C5A17"/>
    <w:rsid w:val="007C5AA1"/>
    <w:rsid w:val="007C5F1F"/>
    <w:rsid w:val="007C5FB0"/>
    <w:rsid w:val="007C6FF9"/>
    <w:rsid w:val="007C7782"/>
    <w:rsid w:val="007D0109"/>
    <w:rsid w:val="007D015F"/>
    <w:rsid w:val="007D030F"/>
    <w:rsid w:val="007D0881"/>
    <w:rsid w:val="007D0A34"/>
    <w:rsid w:val="007D32EB"/>
    <w:rsid w:val="007D4396"/>
    <w:rsid w:val="007D4AC4"/>
    <w:rsid w:val="007D660E"/>
    <w:rsid w:val="007D7C02"/>
    <w:rsid w:val="007E0A6E"/>
    <w:rsid w:val="007E1196"/>
    <w:rsid w:val="007E140A"/>
    <w:rsid w:val="007E1AEA"/>
    <w:rsid w:val="007E2438"/>
    <w:rsid w:val="007E2A70"/>
    <w:rsid w:val="007E2F23"/>
    <w:rsid w:val="007E3314"/>
    <w:rsid w:val="007E371E"/>
    <w:rsid w:val="007E3E45"/>
    <w:rsid w:val="007E4853"/>
    <w:rsid w:val="007E5CBA"/>
    <w:rsid w:val="007E5F2D"/>
    <w:rsid w:val="007F0109"/>
    <w:rsid w:val="007F02D8"/>
    <w:rsid w:val="007F1939"/>
    <w:rsid w:val="007F2AE3"/>
    <w:rsid w:val="007F31C1"/>
    <w:rsid w:val="007F3611"/>
    <w:rsid w:val="007F38E0"/>
    <w:rsid w:val="007F3E72"/>
    <w:rsid w:val="007F42F2"/>
    <w:rsid w:val="007F436C"/>
    <w:rsid w:val="007F5CB1"/>
    <w:rsid w:val="007F67B3"/>
    <w:rsid w:val="007F6CBD"/>
    <w:rsid w:val="007F6E42"/>
    <w:rsid w:val="008008E0"/>
    <w:rsid w:val="008023D3"/>
    <w:rsid w:val="008025BF"/>
    <w:rsid w:val="008045A5"/>
    <w:rsid w:val="00806EC6"/>
    <w:rsid w:val="008073CD"/>
    <w:rsid w:val="008077EE"/>
    <w:rsid w:val="00811002"/>
    <w:rsid w:val="0081113D"/>
    <w:rsid w:val="00811EA4"/>
    <w:rsid w:val="00813213"/>
    <w:rsid w:val="0081345E"/>
    <w:rsid w:val="00813919"/>
    <w:rsid w:val="00814CEA"/>
    <w:rsid w:val="00815233"/>
    <w:rsid w:val="008152A1"/>
    <w:rsid w:val="00815300"/>
    <w:rsid w:val="00815A0C"/>
    <w:rsid w:val="0081612D"/>
    <w:rsid w:val="00816868"/>
    <w:rsid w:val="008169B8"/>
    <w:rsid w:val="0081727D"/>
    <w:rsid w:val="008174CA"/>
    <w:rsid w:val="008179BC"/>
    <w:rsid w:val="008179FF"/>
    <w:rsid w:val="00820227"/>
    <w:rsid w:val="00820DB7"/>
    <w:rsid w:val="00821201"/>
    <w:rsid w:val="008215B3"/>
    <w:rsid w:val="00821B8B"/>
    <w:rsid w:val="00823074"/>
    <w:rsid w:val="008239E7"/>
    <w:rsid w:val="00823C56"/>
    <w:rsid w:val="00825994"/>
    <w:rsid w:val="00827E5D"/>
    <w:rsid w:val="00830C9F"/>
    <w:rsid w:val="00830EAF"/>
    <w:rsid w:val="00830EB5"/>
    <w:rsid w:val="0083124E"/>
    <w:rsid w:val="0083135F"/>
    <w:rsid w:val="00832B3C"/>
    <w:rsid w:val="008337FA"/>
    <w:rsid w:val="00834301"/>
    <w:rsid w:val="008344DD"/>
    <w:rsid w:val="00834961"/>
    <w:rsid w:val="008359D8"/>
    <w:rsid w:val="00835B73"/>
    <w:rsid w:val="008370EC"/>
    <w:rsid w:val="00840B72"/>
    <w:rsid w:val="0084139F"/>
    <w:rsid w:val="00842DF6"/>
    <w:rsid w:val="00843412"/>
    <w:rsid w:val="00844242"/>
    <w:rsid w:val="008443C4"/>
    <w:rsid w:val="0084444A"/>
    <w:rsid w:val="00844B31"/>
    <w:rsid w:val="008451B2"/>
    <w:rsid w:val="00846B35"/>
    <w:rsid w:val="008471C9"/>
    <w:rsid w:val="0085154D"/>
    <w:rsid w:val="0085170A"/>
    <w:rsid w:val="00851F1D"/>
    <w:rsid w:val="008520BB"/>
    <w:rsid w:val="0085221B"/>
    <w:rsid w:val="00852618"/>
    <w:rsid w:val="00852873"/>
    <w:rsid w:val="008540DE"/>
    <w:rsid w:val="008547FF"/>
    <w:rsid w:val="0085593B"/>
    <w:rsid w:val="00856FDF"/>
    <w:rsid w:val="0086099C"/>
    <w:rsid w:val="00860F08"/>
    <w:rsid w:val="00860F95"/>
    <w:rsid w:val="00865A5B"/>
    <w:rsid w:val="008662DC"/>
    <w:rsid w:val="00866918"/>
    <w:rsid w:val="00867719"/>
    <w:rsid w:val="00867895"/>
    <w:rsid w:val="00867E90"/>
    <w:rsid w:val="00870128"/>
    <w:rsid w:val="00870FE2"/>
    <w:rsid w:val="00872922"/>
    <w:rsid w:val="0087306F"/>
    <w:rsid w:val="008734A4"/>
    <w:rsid w:val="00873B0C"/>
    <w:rsid w:val="00875528"/>
    <w:rsid w:val="0087574C"/>
    <w:rsid w:val="008760DC"/>
    <w:rsid w:val="00876124"/>
    <w:rsid w:val="0087755A"/>
    <w:rsid w:val="00880CE9"/>
    <w:rsid w:val="008816FA"/>
    <w:rsid w:val="00881F69"/>
    <w:rsid w:val="008822BD"/>
    <w:rsid w:val="008822DA"/>
    <w:rsid w:val="00882DBE"/>
    <w:rsid w:val="00883248"/>
    <w:rsid w:val="00884308"/>
    <w:rsid w:val="008846EB"/>
    <w:rsid w:val="00884A26"/>
    <w:rsid w:val="0088589F"/>
    <w:rsid w:val="00886027"/>
    <w:rsid w:val="00886CB1"/>
    <w:rsid w:val="0089044A"/>
    <w:rsid w:val="00890786"/>
    <w:rsid w:val="00890E63"/>
    <w:rsid w:val="00891464"/>
    <w:rsid w:val="00891BA7"/>
    <w:rsid w:val="00891CCC"/>
    <w:rsid w:val="00892567"/>
    <w:rsid w:val="008928F6"/>
    <w:rsid w:val="0089331F"/>
    <w:rsid w:val="00894B25"/>
    <w:rsid w:val="00894B58"/>
    <w:rsid w:val="00896589"/>
    <w:rsid w:val="00897641"/>
    <w:rsid w:val="00897BA0"/>
    <w:rsid w:val="008A0519"/>
    <w:rsid w:val="008A084F"/>
    <w:rsid w:val="008A0E1C"/>
    <w:rsid w:val="008A1BE8"/>
    <w:rsid w:val="008A3017"/>
    <w:rsid w:val="008A31EA"/>
    <w:rsid w:val="008A3395"/>
    <w:rsid w:val="008A3521"/>
    <w:rsid w:val="008A35B2"/>
    <w:rsid w:val="008A3816"/>
    <w:rsid w:val="008A3AFE"/>
    <w:rsid w:val="008A64B7"/>
    <w:rsid w:val="008B01D6"/>
    <w:rsid w:val="008B08A8"/>
    <w:rsid w:val="008B1663"/>
    <w:rsid w:val="008B2A2B"/>
    <w:rsid w:val="008B3F3B"/>
    <w:rsid w:val="008B4A61"/>
    <w:rsid w:val="008B5337"/>
    <w:rsid w:val="008B6C18"/>
    <w:rsid w:val="008B72B8"/>
    <w:rsid w:val="008B7859"/>
    <w:rsid w:val="008B7912"/>
    <w:rsid w:val="008B7FDD"/>
    <w:rsid w:val="008C0AFC"/>
    <w:rsid w:val="008C1768"/>
    <w:rsid w:val="008C204D"/>
    <w:rsid w:val="008C32C8"/>
    <w:rsid w:val="008C35B2"/>
    <w:rsid w:val="008C3F22"/>
    <w:rsid w:val="008C4A4D"/>
    <w:rsid w:val="008C50BC"/>
    <w:rsid w:val="008C51DC"/>
    <w:rsid w:val="008C5267"/>
    <w:rsid w:val="008C78D6"/>
    <w:rsid w:val="008D0500"/>
    <w:rsid w:val="008D08D2"/>
    <w:rsid w:val="008D19CF"/>
    <w:rsid w:val="008D57C1"/>
    <w:rsid w:val="008D593E"/>
    <w:rsid w:val="008D69DA"/>
    <w:rsid w:val="008D7758"/>
    <w:rsid w:val="008E0136"/>
    <w:rsid w:val="008E047F"/>
    <w:rsid w:val="008E0D2E"/>
    <w:rsid w:val="008E0EE2"/>
    <w:rsid w:val="008E1AD1"/>
    <w:rsid w:val="008E1EFD"/>
    <w:rsid w:val="008E2612"/>
    <w:rsid w:val="008E3303"/>
    <w:rsid w:val="008E36B7"/>
    <w:rsid w:val="008E3703"/>
    <w:rsid w:val="008E48C7"/>
    <w:rsid w:val="008E5105"/>
    <w:rsid w:val="008E64CA"/>
    <w:rsid w:val="008E6A8F"/>
    <w:rsid w:val="008E719D"/>
    <w:rsid w:val="008E782B"/>
    <w:rsid w:val="008F11E0"/>
    <w:rsid w:val="008F141C"/>
    <w:rsid w:val="008F2C06"/>
    <w:rsid w:val="008F3747"/>
    <w:rsid w:val="008F3DDE"/>
    <w:rsid w:val="008F3E0D"/>
    <w:rsid w:val="008F51A2"/>
    <w:rsid w:val="008F6A29"/>
    <w:rsid w:val="008F741F"/>
    <w:rsid w:val="009002C1"/>
    <w:rsid w:val="00900C09"/>
    <w:rsid w:val="009012C0"/>
    <w:rsid w:val="0090191E"/>
    <w:rsid w:val="009019C8"/>
    <w:rsid w:val="00901BD6"/>
    <w:rsid w:val="00901D45"/>
    <w:rsid w:val="009047EA"/>
    <w:rsid w:val="00904E84"/>
    <w:rsid w:val="00905E77"/>
    <w:rsid w:val="0090607D"/>
    <w:rsid w:val="00907D55"/>
    <w:rsid w:val="009100D6"/>
    <w:rsid w:val="009109CC"/>
    <w:rsid w:val="00910E37"/>
    <w:rsid w:val="00911A71"/>
    <w:rsid w:val="00911F73"/>
    <w:rsid w:val="009147AD"/>
    <w:rsid w:val="00914C2F"/>
    <w:rsid w:val="009153D4"/>
    <w:rsid w:val="0091641A"/>
    <w:rsid w:val="00916688"/>
    <w:rsid w:val="00916C5C"/>
    <w:rsid w:val="00916FB2"/>
    <w:rsid w:val="0091753A"/>
    <w:rsid w:val="00921080"/>
    <w:rsid w:val="009210AF"/>
    <w:rsid w:val="00921F9A"/>
    <w:rsid w:val="009229EA"/>
    <w:rsid w:val="0092367A"/>
    <w:rsid w:val="00923840"/>
    <w:rsid w:val="009246BB"/>
    <w:rsid w:val="0092498C"/>
    <w:rsid w:val="00924D5E"/>
    <w:rsid w:val="00925076"/>
    <w:rsid w:val="0092643A"/>
    <w:rsid w:val="009264DB"/>
    <w:rsid w:val="00926DAC"/>
    <w:rsid w:val="00926F69"/>
    <w:rsid w:val="009302D5"/>
    <w:rsid w:val="00930847"/>
    <w:rsid w:val="00931637"/>
    <w:rsid w:val="00931CD2"/>
    <w:rsid w:val="0093233B"/>
    <w:rsid w:val="00932941"/>
    <w:rsid w:val="00937B32"/>
    <w:rsid w:val="00937CC7"/>
    <w:rsid w:val="0094085F"/>
    <w:rsid w:val="0094086E"/>
    <w:rsid w:val="00940C94"/>
    <w:rsid w:val="009412AA"/>
    <w:rsid w:val="009418E8"/>
    <w:rsid w:val="00943ADC"/>
    <w:rsid w:val="00943C77"/>
    <w:rsid w:val="009440F8"/>
    <w:rsid w:val="0094471A"/>
    <w:rsid w:val="009448D6"/>
    <w:rsid w:val="00945B10"/>
    <w:rsid w:val="00945D0D"/>
    <w:rsid w:val="00946669"/>
    <w:rsid w:val="00946AD9"/>
    <w:rsid w:val="009473EB"/>
    <w:rsid w:val="00947C06"/>
    <w:rsid w:val="00947C41"/>
    <w:rsid w:val="00947F64"/>
    <w:rsid w:val="00951F0A"/>
    <w:rsid w:val="00952723"/>
    <w:rsid w:val="00952764"/>
    <w:rsid w:val="00953BC6"/>
    <w:rsid w:val="0095401E"/>
    <w:rsid w:val="0095452F"/>
    <w:rsid w:val="00955013"/>
    <w:rsid w:val="0095537D"/>
    <w:rsid w:val="00955A6C"/>
    <w:rsid w:val="00960C81"/>
    <w:rsid w:val="00960D18"/>
    <w:rsid w:val="00961A68"/>
    <w:rsid w:val="00963F53"/>
    <w:rsid w:val="0096414C"/>
    <w:rsid w:val="00964BD8"/>
    <w:rsid w:val="009652C4"/>
    <w:rsid w:val="00965A1F"/>
    <w:rsid w:val="00965A33"/>
    <w:rsid w:val="00966F81"/>
    <w:rsid w:val="00967B0D"/>
    <w:rsid w:val="00967C81"/>
    <w:rsid w:val="00970231"/>
    <w:rsid w:val="00970628"/>
    <w:rsid w:val="009706C6"/>
    <w:rsid w:val="00970A1A"/>
    <w:rsid w:val="00970AE3"/>
    <w:rsid w:val="00971520"/>
    <w:rsid w:val="00971839"/>
    <w:rsid w:val="009719C2"/>
    <w:rsid w:val="00972149"/>
    <w:rsid w:val="00972307"/>
    <w:rsid w:val="00972BC4"/>
    <w:rsid w:val="00973240"/>
    <w:rsid w:val="00973467"/>
    <w:rsid w:val="00973971"/>
    <w:rsid w:val="00973ACB"/>
    <w:rsid w:val="0097521A"/>
    <w:rsid w:val="00975993"/>
    <w:rsid w:val="00975C88"/>
    <w:rsid w:val="00977394"/>
    <w:rsid w:val="00977737"/>
    <w:rsid w:val="009777EF"/>
    <w:rsid w:val="0098001F"/>
    <w:rsid w:val="0098012B"/>
    <w:rsid w:val="009803A5"/>
    <w:rsid w:val="00980E6B"/>
    <w:rsid w:val="00981235"/>
    <w:rsid w:val="009814E9"/>
    <w:rsid w:val="0098171D"/>
    <w:rsid w:val="00981B6D"/>
    <w:rsid w:val="0098222B"/>
    <w:rsid w:val="009822A9"/>
    <w:rsid w:val="0098244B"/>
    <w:rsid w:val="00984174"/>
    <w:rsid w:val="0098435A"/>
    <w:rsid w:val="00984FCB"/>
    <w:rsid w:val="00985599"/>
    <w:rsid w:val="0098565A"/>
    <w:rsid w:val="00985E92"/>
    <w:rsid w:val="00987042"/>
    <w:rsid w:val="0098746F"/>
    <w:rsid w:val="009875F9"/>
    <w:rsid w:val="0099004C"/>
    <w:rsid w:val="0099020D"/>
    <w:rsid w:val="00991026"/>
    <w:rsid w:val="0099312E"/>
    <w:rsid w:val="0099373F"/>
    <w:rsid w:val="009946DB"/>
    <w:rsid w:val="00995C44"/>
    <w:rsid w:val="0099703E"/>
    <w:rsid w:val="00997963"/>
    <w:rsid w:val="00997F0C"/>
    <w:rsid w:val="009A0079"/>
    <w:rsid w:val="009A034D"/>
    <w:rsid w:val="009A1198"/>
    <w:rsid w:val="009A1484"/>
    <w:rsid w:val="009A2AF0"/>
    <w:rsid w:val="009A2FFA"/>
    <w:rsid w:val="009A30A0"/>
    <w:rsid w:val="009A4210"/>
    <w:rsid w:val="009A59E3"/>
    <w:rsid w:val="009A71F8"/>
    <w:rsid w:val="009A753A"/>
    <w:rsid w:val="009A7AC4"/>
    <w:rsid w:val="009A7C27"/>
    <w:rsid w:val="009B0356"/>
    <w:rsid w:val="009B0BA1"/>
    <w:rsid w:val="009B13F7"/>
    <w:rsid w:val="009B1AAC"/>
    <w:rsid w:val="009B2A4B"/>
    <w:rsid w:val="009B2E72"/>
    <w:rsid w:val="009B31DE"/>
    <w:rsid w:val="009B344C"/>
    <w:rsid w:val="009B366D"/>
    <w:rsid w:val="009B3B49"/>
    <w:rsid w:val="009B4D0E"/>
    <w:rsid w:val="009B6024"/>
    <w:rsid w:val="009B6686"/>
    <w:rsid w:val="009B67F8"/>
    <w:rsid w:val="009B6A09"/>
    <w:rsid w:val="009C12D1"/>
    <w:rsid w:val="009C148C"/>
    <w:rsid w:val="009C1A14"/>
    <w:rsid w:val="009C1A1C"/>
    <w:rsid w:val="009C2734"/>
    <w:rsid w:val="009C2AA0"/>
    <w:rsid w:val="009C2B50"/>
    <w:rsid w:val="009C3491"/>
    <w:rsid w:val="009C3616"/>
    <w:rsid w:val="009C3F79"/>
    <w:rsid w:val="009C4D11"/>
    <w:rsid w:val="009C684F"/>
    <w:rsid w:val="009C699C"/>
    <w:rsid w:val="009C7EED"/>
    <w:rsid w:val="009D0B7D"/>
    <w:rsid w:val="009D22EA"/>
    <w:rsid w:val="009D33AE"/>
    <w:rsid w:val="009D3B52"/>
    <w:rsid w:val="009D3F28"/>
    <w:rsid w:val="009D3F7B"/>
    <w:rsid w:val="009D4251"/>
    <w:rsid w:val="009D4507"/>
    <w:rsid w:val="009D5125"/>
    <w:rsid w:val="009D5673"/>
    <w:rsid w:val="009D6242"/>
    <w:rsid w:val="009D7B6C"/>
    <w:rsid w:val="009E028E"/>
    <w:rsid w:val="009E08D8"/>
    <w:rsid w:val="009E1598"/>
    <w:rsid w:val="009E2601"/>
    <w:rsid w:val="009E2EFC"/>
    <w:rsid w:val="009E3722"/>
    <w:rsid w:val="009E3BBD"/>
    <w:rsid w:val="009E4114"/>
    <w:rsid w:val="009E60C4"/>
    <w:rsid w:val="009E68C0"/>
    <w:rsid w:val="009E6ADB"/>
    <w:rsid w:val="009E7842"/>
    <w:rsid w:val="009E7B46"/>
    <w:rsid w:val="009F08B1"/>
    <w:rsid w:val="009F0B90"/>
    <w:rsid w:val="009F0CF8"/>
    <w:rsid w:val="009F0F06"/>
    <w:rsid w:val="009F16B5"/>
    <w:rsid w:val="009F1F6C"/>
    <w:rsid w:val="009F3A74"/>
    <w:rsid w:val="009F4BF3"/>
    <w:rsid w:val="009F4BFC"/>
    <w:rsid w:val="009F517F"/>
    <w:rsid w:val="009F5CC5"/>
    <w:rsid w:val="009F5FE3"/>
    <w:rsid w:val="009F6271"/>
    <w:rsid w:val="009F6ABD"/>
    <w:rsid w:val="009F6F9D"/>
    <w:rsid w:val="009F77F1"/>
    <w:rsid w:val="00A00046"/>
    <w:rsid w:val="00A021C0"/>
    <w:rsid w:val="00A02732"/>
    <w:rsid w:val="00A032F2"/>
    <w:rsid w:val="00A042D0"/>
    <w:rsid w:val="00A04A16"/>
    <w:rsid w:val="00A057FD"/>
    <w:rsid w:val="00A069FF"/>
    <w:rsid w:val="00A07121"/>
    <w:rsid w:val="00A077CD"/>
    <w:rsid w:val="00A078C3"/>
    <w:rsid w:val="00A07F93"/>
    <w:rsid w:val="00A10593"/>
    <w:rsid w:val="00A105FA"/>
    <w:rsid w:val="00A10938"/>
    <w:rsid w:val="00A10BA5"/>
    <w:rsid w:val="00A10C9C"/>
    <w:rsid w:val="00A11057"/>
    <w:rsid w:val="00A11425"/>
    <w:rsid w:val="00A119E1"/>
    <w:rsid w:val="00A11E0C"/>
    <w:rsid w:val="00A11F28"/>
    <w:rsid w:val="00A1234C"/>
    <w:rsid w:val="00A126B6"/>
    <w:rsid w:val="00A1339C"/>
    <w:rsid w:val="00A13451"/>
    <w:rsid w:val="00A14FE0"/>
    <w:rsid w:val="00A158FE"/>
    <w:rsid w:val="00A15E8C"/>
    <w:rsid w:val="00A163D3"/>
    <w:rsid w:val="00A165F9"/>
    <w:rsid w:val="00A17696"/>
    <w:rsid w:val="00A17D75"/>
    <w:rsid w:val="00A21FD5"/>
    <w:rsid w:val="00A22249"/>
    <w:rsid w:val="00A223B4"/>
    <w:rsid w:val="00A22E21"/>
    <w:rsid w:val="00A22FD6"/>
    <w:rsid w:val="00A23049"/>
    <w:rsid w:val="00A2464A"/>
    <w:rsid w:val="00A24D43"/>
    <w:rsid w:val="00A25E96"/>
    <w:rsid w:val="00A2612E"/>
    <w:rsid w:val="00A264AC"/>
    <w:rsid w:val="00A2767B"/>
    <w:rsid w:val="00A27994"/>
    <w:rsid w:val="00A27BBE"/>
    <w:rsid w:val="00A30FD1"/>
    <w:rsid w:val="00A31407"/>
    <w:rsid w:val="00A33FAA"/>
    <w:rsid w:val="00A3419E"/>
    <w:rsid w:val="00A34342"/>
    <w:rsid w:val="00A34493"/>
    <w:rsid w:val="00A344B7"/>
    <w:rsid w:val="00A3553B"/>
    <w:rsid w:val="00A356A1"/>
    <w:rsid w:val="00A40105"/>
    <w:rsid w:val="00A40777"/>
    <w:rsid w:val="00A40D49"/>
    <w:rsid w:val="00A40DE1"/>
    <w:rsid w:val="00A41CE3"/>
    <w:rsid w:val="00A42645"/>
    <w:rsid w:val="00A42A12"/>
    <w:rsid w:val="00A42D70"/>
    <w:rsid w:val="00A42DD0"/>
    <w:rsid w:val="00A43B4A"/>
    <w:rsid w:val="00A43C9C"/>
    <w:rsid w:val="00A441FE"/>
    <w:rsid w:val="00A45212"/>
    <w:rsid w:val="00A4595D"/>
    <w:rsid w:val="00A46D34"/>
    <w:rsid w:val="00A46FAE"/>
    <w:rsid w:val="00A51CBC"/>
    <w:rsid w:val="00A52D00"/>
    <w:rsid w:val="00A530FF"/>
    <w:rsid w:val="00A5344A"/>
    <w:rsid w:val="00A549BB"/>
    <w:rsid w:val="00A56411"/>
    <w:rsid w:val="00A56D72"/>
    <w:rsid w:val="00A57408"/>
    <w:rsid w:val="00A576CF"/>
    <w:rsid w:val="00A57855"/>
    <w:rsid w:val="00A61532"/>
    <w:rsid w:val="00A618EA"/>
    <w:rsid w:val="00A61F5D"/>
    <w:rsid w:val="00A62834"/>
    <w:rsid w:val="00A63BD2"/>
    <w:rsid w:val="00A6435E"/>
    <w:rsid w:val="00A650B8"/>
    <w:rsid w:val="00A662D0"/>
    <w:rsid w:val="00A66426"/>
    <w:rsid w:val="00A666A3"/>
    <w:rsid w:val="00A66AFE"/>
    <w:rsid w:val="00A67065"/>
    <w:rsid w:val="00A670F7"/>
    <w:rsid w:val="00A70824"/>
    <w:rsid w:val="00A70B65"/>
    <w:rsid w:val="00A72427"/>
    <w:rsid w:val="00A72433"/>
    <w:rsid w:val="00A7283E"/>
    <w:rsid w:val="00A72A25"/>
    <w:rsid w:val="00A7316D"/>
    <w:rsid w:val="00A7487F"/>
    <w:rsid w:val="00A7498C"/>
    <w:rsid w:val="00A752AE"/>
    <w:rsid w:val="00A76AE5"/>
    <w:rsid w:val="00A77193"/>
    <w:rsid w:val="00A77D14"/>
    <w:rsid w:val="00A80DE8"/>
    <w:rsid w:val="00A80F3A"/>
    <w:rsid w:val="00A81A37"/>
    <w:rsid w:val="00A829DC"/>
    <w:rsid w:val="00A82ECE"/>
    <w:rsid w:val="00A83746"/>
    <w:rsid w:val="00A83D6C"/>
    <w:rsid w:val="00A86D9D"/>
    <w:rsid w:val="00A8715B"/>
    <w:rsid w:val="00A871F5"/>
    <w:rsid w:val="00A8727D"/>
    <w:rsid w:val="00A878E0"/>
    <w:rsid w:val="00A87B14"/>
    <w:rsid w:val="00A9019C"/>
    <w:rsid w:val="00A90300"/>
    <w:rsid w:val="00A904B7"/>
    <w:rsid w:val="00A905B3"/>
    <w:rsid w:val="00A90ED6"/>
    <w:rsid w:val="00A9104E"/>
    <w:rsid w:val="00A9137C"/>
    <w:rsid w:val="00A93D55"/>
    <w:rsid w:val="00A95D9B"/>
    <w:rsid w:val="00A971BD"/>
    <w:rsid w:val="00A97EB5"/>
    <w:rsid w:val="00AA04AD"/>
    <w:rsid w:val="00AA059E"/>
    <w:rsid w:val="00AA09B2"/>
    <w:rsid w:val="00AA176D"/>
    <w:rsid w:val="00AA1F0A"/>
    <w:rsid w:val="00AA2415"/>
    <w:rsid w:val="00AA274E"/>
    <w:rsid w:val="00AA2DE7"/>
    <w:rsid w:val="00AA365A"/>
    <w:rsid w:val="00AA5616"/>
    <w:rsid w:val="00AA637B"/>
    <w:rsid w:val="00AA665F"/>
    <w:rsid w:val="00AA6F69"/>
    <w:rsid w:val="00AA7707"/>
    <w:rsid w:val="00AB02CE"/>
    <w:rsid w:val="00AB0644"/>
    <w:rsid w:val="00AB082D"/>
    <w:rsid w:val="00AB0B67"/>
    <w:rsid w:val="00AB0C72"/>
    <w:rsid w:val="00AB190A"/>
    <w:rsid w:val="00AB20EB"/>
    <w:rsid w:val="00AB2272"/>
    <w:rsid w:val="00AB2679"/>
    <w:rsid w:val="00AB348A"/>
    <w:rsid w:val="00AB384A"/>
    <w:rsid w:val="00AB3AAB"/>
    <w:rsid w:val="00AB3BF6"/>
    <w:rsid w:val="00AB4B77"/>
    <w:rsid w:val="00AB4C0C"/>
    <w:rsid w:val="00AB5FB0"/>
    <w:rsid w:val="00AB7BB3"/>
    <w:rsid w:val="00AC0C75"/>
    <w:rsid w:val="00AC1D69"/>
    <w:rsid w:val="00AC1E58"/>
    <w:rsid w:val="00AC1F1B"/>
    <w:rsid w:val="00AC256C"/>
    <w:rsid w:val="00AC30F6"/>
    <w:rsid w:val="00AC3C6F"/>
    <w:rsid w:val="00AC4CE4"/>
    <w:rsid w:val="00AC69C6"/>
    <w:rsid w:val="00AC7019"/>
    <w:rsid w:val="00AC73BA"/>
    <w:rsid w:val="00AD09F9"/>
    <w:rsid w:val="00AD12F5"/>
    <w:rsid w:val="00AD1A1F"/>
    <w:rsid w:val="00AD1B32"/>
    <w:rsid w:val="00AD2677"/>
    <w:rsid w:val="00AD294A"/>
    <w:rsid w:val="00AD3776"/>
    <w:rsid w:val="00AD3815"/>
    <w:rsid w:val="00AD3D12"/>
    <w:rsid w:val="00AD4289"/>
    <w:rsid w:val="00AD4454"/>
    <w:rsid w:val="00AD4CE6"/>
    <w:rsid w:val="00AD5AB7"/>
    <w:rsid w:val="00AD5D12"/>
    <w:rsid w:val="00AD5F0B"/>
    <w:rsid w:val="00AD6245"/>
    <w:rsid w:val="00AD641F"/>
    <w:rsid w:val="00AD651F"/>
    <w:rsid w:val="00AD6D6C"/>
    <w:rsid w:val="00AD6EEB"/>
    <w:rsid w:val="00AD761C"/>
    <w:rsid w:val="00AD7675"/>
    <w:rsid w:val="00AD7CDB"/>
    <w:rsid w:val="00AE0BF1"/>
    <w:rsid w:val="00AE0FDC"/>
    <w:rsid w:val="00AE1645"/>
    <w:rsid w:val="00AE1AD9"/>
    <w:rsid w:val="00AE24AA"/>
    <w:rsid w:val="00AE2ED0"/>
    <w:rsid w:val="00AE2FCB"/>
    <w:rsid w:val="00AE643A"/>
    <w:rsid w:val="00AE6C9A"/>
    <w:rsid w:val="00AE7194"/>
    <w:rsid w:val="00AE7AB0"/>
    <w:rsid w:val="00AF01D8"/>
    <w:rsid w:val="00AF0350"/>
    <w:rsid w:val="00AF19D7"/>
    <w:rsid w:val="00AF2888"/>
    <w:rsid w:val="00AF2B2A"/>
    <w:rsid w:val="00AF38A1"/>
    <w:rsid w:val="00AF5CF3"/>
    <w:rsid w:val="00AF6C42"/>
    <w:rsid w:val="00AF74C5"/>
    <w:rsid w:val="00B01E77"/>
    <w:rsid w:val="00B02332"/>
    <w:rsid w:val="00B03109"/>
    <w:rsid w:val="00B03F7F"/>
    <w:rsid w:val="00B03FB1"/>
    <w:rsid w:val="00B040E5"/>
    <w:rsid w:val="00B04469"/>
    <w:rsid w:val="00B04D5D"/>
    <w:rsid w:val="00B054AB"/>
    <w:rsid w:val="00B0582C"/>
    <w:rsid w:val="00B0583B"/>
    <w:rsid w:val="00B059FD"/>
    <w:rsid w:val="00B06758"/>
    <w:rsid w:val="00B10231"/>
    <w:rsid w:val="00B102E2"/>
    <w:rsid w:val="00B1078B"/>
    <w:rsid w:val="00B10BEA"/>
    <w:rsid w:val="00B11E59"/>
    <w:rsid w:val="00B11E5A"/>
    <w:rsid w:val="00B11F32"/>
    <w:rsid w:val="00B131FC"/>
    <w:rsid w:val="00B1353E"/>
    <w:rsid w:val="00B139A6"/>
    <w:rsid w:val="00B13B37"/>
    <w:rsid w:val="00B13C19"/>
    <w:rsid w:val="00B15E91"/>
    <w:rsid w:val="00B16303"/>
    <w:rsid w:val="00B163B5"/>
    <w:rsid w:val="00B16E8E"/>
    <w:rsid w:val="00B20802"/>
    <w:rsid w:val="00B20D34"/>
    <w:rsid w:val="00B20DF1"/>
    <w:rsid w:val="00B20E20"/>
    <w:rsid w:val="00B21449"/>
    <w:rsid w:val="00B227C6"/>
    <w:rsid w:val="00B22FF1"/>
    <w:rsid w:val="00B23E76"/>
    <w:rsid w:val="00B25709"/>
    <w:rsid w:val="00B271A9"/>
    <w:rsid w:val="00B3072D"/>
    <w:rsid w:val="00B313E4"/>
    <w:rsid w:val="00B317A7"/>
    <w:rsid w:val="00B33555"/>
    <w:rsid w:val="00B34445"/>
    <w:rsid w:val="00B3516C"/>
    <w:rsid w:val="00B3564D"/>
    <w:rsid w:val="00B40ACB"/>
    <w:rsid w:val="00B40C16"/>
    <w:rsid w:val="00B40D97"/>
    <w:rsid w:val="00B41678"/>
    <w:rsid w:val="00B421F5"/>
    <w:rsid w:val="00B42346"/>
    <w:rsid w:val="00B4249D"/>
    <w:rsid w:val="00B42B0D"/>
    <w:rsid w:val="00B4467D"/>
    <w:rsid w:val="00B44B40"/>
    <w:rsid w:val="00B46099"/>
    <w:rsid w:val="00B46D76"/>
    <w:rsid w:val="00B46E34"/>
    <w:rsid w:val="00B47D04"/>
    <w:rsid w:val="00B50805"/>
    <w:rsid w:val="00B50E62"/>
    <w:rsid w:val="00B52AC5"/>
    <w:rsid w:val="00B540CB"/>
    <w:rsid w:val="00B548E3"/>
    <w:rsid w:val="00B554C0"/>
    <w:rsid w:val="00B566CA"/>
    <w:rsid w:val="00B60CDC"/>
    <w:rsid w:val="00B61240"/>
    <w:rsid w:val="00B61BB4"/>
    <w:rsid w:val="00B61E50"/>
    <w:rsid w:val="00B61ED1"/>
    <w:rsid w:val="00B6247D"/>
    <w:rsid w:val="00B62E7A"/>
    <w:rsid w:val="00B637BB"/>
    <w:rsid w:val="00B63DD5"/>
    <w:rsid w:val="00B658FE"/>
    <w:rsid w:val="00B65E96"/>
    <w:rsid w:val="00B670B4"/>
    <w:rsid w:val="00B6728E"/>
    <w:rsid w:val="00B67E07"/>
    <w:rsid w:val="00B7050C"/>
    <w:rsid w:val="00B722AD"/>
    <w:rsid w:val="00B72341"/>
    <w:rsid w:val="00B72511"/>
    <w:rsid w:val="00B72D4E"/>
    <w:rsid w:val="00B73F05"/>
    <w:rsid w:val="00B73F8B"/>
    <w:rsid w:val="00B74173"/>
    <w:rsid w:val="00B748FA"/>
    <w:rsid w:val="00B74A3B"/>
    <w:rsid w:val="00B74F81"/>
    <w:rsid w:val="00B75F88"/>
    <w:rsid w:val="00B76047"/>
    <w:rsid w:val="00B7639E"/>
    <w:rsid w:val="00B76492"/>
    <w:rsid w:val="00B765CE"/>
    <w:rsid w:val="00B822E1"/>
    <w:rsid w:val="00B82600"/>
    <w:rsid w:val="00B82BDF"/>
    <w:rsid w:val="00B82C4A"/>
    <w:rsid w:val="00B831C2"/>
    <w:rsid w:val="00B83F64"/>
    <w:rsid w:val="00B83FA0"/>
    <w:rsid w:val="00B84E20"/>
    <w:rsid w:val="00B87D01"/>
    <w:rsid w:val="00B92904"/>
    <w:rsid w:val="00B93AB3"/>
    <w:rsid w:val="00B94B86"/>
    <w:rsid w:val="00B95EB8"/>
    <w:rsid w:val="00B96258"/>
    <w:rsid w:val="00B97789"/>
    <w:rsid w:val="00BA102B"/>
    <w:rsid w:val="00BA1DEC"/>
    <w:rsid w:val="00BA2355"/>
    <w:rsid w:val="00BA2A72"/>
    <w:rsid w:val="00BA2DCE"/>
    <w:rsid w:val="00BA2FED"/>
    <w:rsid w:val="00BA4896"/>
    <w:rsid w:val="00BA6B4B"/>
    <w:rsid w:val="00BA6CD0"/>
    <w:rsid w:val="00BB0436"/>
    <w:rsid w:val="00BB1B5F"/>
    <w:rsid w:val="00BB1B9A"/>
    <w:rsid w:val="00BB2357"/>
    <w:rsid w:val="00BB2FDB"/>
    <w:rsid w:val="00BB35B5"/>
    <w:rsid w:val="00BB3BC2"/>
    <w:rsid w:val="00BB44D7"/>
    <w:rsid w:val="00BB48B6"/>
    <w:rsid w:val="00BB507C"/>
    <w:rsid w:val="00BB63C4"/>
    <w:rsid w:val="00BC1659"/>
    <w:rsid w:val="00BC184A"/>
    <w:rsid w:val="00BC2FC6"/>
    <w:rsid w:val="00BC39B1"/>
    <w:rsid w:val="00BC3E8A"/>
    <w:rsid w:val="00BC4D36"/>
    <w:rsid w:val="00BC5163"/>
    <w:rsid w:val="00BC565F"/>
    <w:rsid w:val="00BC5CEA"/>
    <w:rsid w:val="00BC60A2"/>
    <w:rsid w:val="00BC6C6C"/>
    <w:rsid w:val="00BC7DDE"/>
    <w:rsid w:val="00BD11BE"/>
    <w:rsid w:val="00BD284D"/>
    <w:rsid w:val="00BD30FD"/>
    <w:rsid w:val="00BD440C"/>
    <w:rsid w:val="00BD64E1"/>
    <w:rsid w:val="00BD681D"/>
    <w:rsid w:val="00BD6E05"/>
    <w:rsid w:val="00BD7D91"/>
    <w:rsid w:val="00BE17C6"/>
    <w:rsid w:val="00BE1E0C"/>
    <w:rsid w:val="00BE25E6"/>
    <w:rsid w:val="00BE2A4F"/>
    <w:rsid w:val="00BE2A55"/>
    <w:rsid w:val="00BE40FB"/>
    <w:rsid w:val="00BE440F"/>
    <w:rsid w:val="00BE4428"/>
    <w:rsid w:val="00BE54E7"/>
    <w:rsid w:val="00BE628B"/>
    <w:rsid w:val="00BE6C0C"/>
    <w:rsid w:val="00BE6C54"/>
    <w:rsid w:val="00BE6C5B"/>
    <w:rsid w:val="00BF10D8"/>
    <w:rsid w:val="00BF1169"/>
    <w:rsid w:val="00BF22C7"/>
    <w:rsid w:val="00BF2D93"/>
    <w:rsid w:val="00BF4029"/>
    <w:rsid w:val="00BF40B3"/>
    <w:rsid w:val="00BF4329"/>
    <w:rsid w:val="00BF533A"/>
    <w:rsid w:val="00BF5446"/>
    <w:rsid w:val="00BF56AB"/>
    <w:rsid w:val="00C00432"/>
    <w:rsid w:val="00C008E3"/>
    <w:rsid w:val="00C00975"/>
    <w:rsid w:val="00C00B05"/>
    <w:rsid w:val="00C00FE6"/>
    <w:rsid w:val="00C025D9"/>
    <w:rsid w:val="00C02B4B"/>
    <w:rsid w:val="00C02C05"/>
    <w:rsid w:val="00C03976"/>
    <w:rsid w:val="00C04B9F"/>
    <w:rsid w:val="00C04C35"/>
    <w:rsid w:val="00C0500E"/>
    <w:rsid w:val="00C05DC2"/>
    <w:rsid w:val="00C0621D"/>
    <w:rsid w:val="00C06485"/>
    <w:rsid w:val="00C0650A"/>
    <w:rsid w:val="00C065F5"/>
    <w:rsid w:val="00C07CA1"/>
    <w:rsid w:val="00C10000"/>
    <w:rsid w:val="00C101EF"/>
    <w:rsid w:val="00C10B73"/>
    <w:rsid w:val="00C11871"/>
    <w:rsid w:val="00C1224B"/>
    <w:rsid w:val="00C127A8"/>
    <w:rsid w:val="00C13D4A"/>
    <w:rsid w:val="00C1471D"/>
    <w:rsid w:val="00C15E3A"/>
    <w:rsid w:val="00C162FD"/>
    <w:rsid w:val="00C163AC"/>
    <w:rsid w:val="00C16DF4"/>
    <w:rsid w:val="00C17364"/>
    <w:rsid w:val="00C174C7"/>
    <w:rsid w:val="00C17C20"/>
    <w:rsid w:val="00C20199"/>
    <w:rsid w:val="00C2028B"/>
    <w:rsid w:val="00C22941"/>
    <w:rsid w:val="00C23551"/>
    <w:rsid w:val="00C23AA1"/>
    <w:rsid w:val="00C23BFA"/>
    <w:rsid w:val="00C24A62"/>
    <w:rsid w:val="00C25319"/>
    <w:rsid w:val="00C26D3E"/>
    <w:rsid w:val="00C275BE"/>
    <w:rsid w:val="00C301B3"/>
    <w:rsid w:val="00C3093A"/>
    <w:rsid w:val="00C32829"/>
    <w:rsid w:val="00C328C3"/>
    <w:rsid w:val="00C328FF"/>
    <w:rsid w:val="00C32DE6"/>
    <w:rsid w:val="00C34243"/>
    <w:rsid w:val="00C34E22"/>
    <w:rsid w:val="00C35CD1"/>
    <w:rsid w:val="00C36CAD"/>
    <w:rsid w:val="00C36EF2"/>
    <w:rsid w:val="00C37BDD"/>
    <w:rsid w:val="00C406DC"/>
    <w:rsid w:val="00C41168"/>
    <w:rsid w:val="00C41E11"/>
    <w:rsid w:val="00C420D6"/>
    <w:rsid w:val="00C4324E"/>
    <w:rsid w:val="00C437BC"/>
    <w:rsid w:val="00C44A07"/>
    <w:rsid w:val="00C44FD1"/>
    <w:rsid w:val="00C457BB"/>
    <w:rsid w:val="00C45927"/>
    <w:rsid w:val="00C45A3A"/>
    <w:rsid w:val="00C4603F"/>
    <w:rsid w:val="00C46201"/>
    <w:rsid w:val="00C462F1"/>
    <w:rsid w:val="00C47A12"/>
    <w:rsid w:val="00C5173A"/>
    <w:rsid w:val="00C5247A"/>
    <w:rsid w:val="00C53D28"/>
    <w:rsid w:val="00C558DF"/>
    <w:rsid w:val="00C5641C"/>
    <w:rsid w:val="00C566EC"/>
    <w:rsid w:val="00C5677D"/>
    <w:rsid w:val="00C57090"/>
    <w:rsid w:val="00C578F4"/>
    <w:rsid w:val="00C57E49"/>
    <w:rsid w:val="00C603C4"/>
    <w:rsid w:val="00C6128C"/>
    <w:rsid w:val="00C61728"/>
    <w:rsid w:val="00C61873"/>
    <w:rsid w:val="00C6400F"/>
    <w:rsid w:val="00C643B1"/>
    <w:rsid w:val="00C65362"/>
    <w:rsid w:val="00C65CAE"/>
    <w:rsid w:val="00C66101"/>
    <w:rsid w:val="00C70128"/>
    <w:rsid w:val="00C705B5"/>
    <w:rsid w:val="00C708EF"/>
    <w:rsid w:val="00C71933"/>
    <w:rsid w:val="00C71950"/>
    <w:rsid w:val="00C721C3"/>
    <w:rsid w:val="00C74E69"/>
    <w:rsid w:val="00C7510A"/>
    <w:rsid w:val="00C76DBB"/>
    <w:rsid w:val="00C77031"/>
    <w:rsid w:val="00C77060"/>
    <w:rsid w:val="00C80ADF"/>
    <w:rsid w:val="00C81B2D"/>
    <w:rsid w:val="00C824AE"/>
    <w:rsid w:val="00C827E9"/>
    <w:rsid w:val="00C838E1"/>
    <w:rsid w:val="00C83A78"/>
    <w:rsid w:val="00C83DB0"/>
    <w:rsid w:val="00C84954"/>
    <w:rsid w:val="00C84A0C"/>
    <w:rsid w:val="00C84CE6"/>
    <w:rsid w:val="00C85827"/>
    <w:rsid w:val="00C85A8B"/>
    <w:rsid w:val="00C85BD9"/>
    <w:rsid w:val="00C85C76"/>
    <w:rsid w:val="00C8721D"/>
    <w:rsid w:val="00C912C2"/>
    <w:rsid w:val="00C91777"/>
    <w:rsid w:val="00C919E9"/>
    <w:rsid w:val="00C91AA7"/>
    <w:rsid w:val="00C924ED"/>
    <w:rsid w:val="00C93E12"/>
    <w:rsid w:val="00C9489B"/>
    <w:rsid w:val="00C9495A"/>
    <w:rsid w:val="00C95A58"/>
    <w:rsid w:val="00C961CC"/>
    <w:rsid w:val="00C963B3"/>
    <w:rsid w:val="00C9690B"/>
    <w:rsid w:val="00C96937"/>
    <w:rsid w:val="00C9760D"/>
    <w:rsid w:val="00C9771C"/>
    <w:rsid w:val="00C97814"/>
    <w:rsid w:val="00C979F9"/>
    <w:rsid w:val="00C97C4D"/>
    <w:rsid w:val="00C97EFC"/>
    <w:rsid w:val="00CA05CD"/>
    <w:rsid w:val="00CA1381"/>
    <w:rsid w:val="00CA18EB"/>
    <w:rsid w:val="00CA1F94"/>
    <w:rsid w:val="00CA238E"/>
    <w:rsid w:val="00CA258A"/>
    <w:rsid w:val="00CA3404"/>
    <w:rsid w:val="00CA3B48"/>
    <w:rsid w:val="00CA44D5"/>
    <w:rsid w:val="00CA45AA"/>
    <w:rsid w:val="00CA4F6B"/>
    <w:rsid w:val="00CA5415"/>
    <w:rsid w:val="00CA5653"/>
    <w:rsid w:val="00CA5EE9"/>
    <w:rsid w:val="00CA6378"/>
    <w:rsid w:val="00CA63DF"/>
    <w:rsid w:val="00CA65F4"/>
    <w:rsid w:val="00CB09BE"/>
    <w:rsid w:val="00CB1467"/>
    <w:rsid w:val="00CB14BB"/>
    <w:rsid w:val="00CB1FB8"/>
    <w:rsid w:val="00CB4447"/>
    <w:rsid w:val="00CB46EA"/>
    <w:rsid w:val="00CB564E"/>
    <w:rsid w:val="00CB737E"/>
    <w:rsid w:val="00CC0AED"/>
    <w:rsid w:val="00CC1DA5"/>
    <w:rsid w:val="00CC2195"/>
    <w:rsid w:val="00CC3628"/>
    <w:rsid w:val="00CC374A"/>
    <w:rsid w:val="00CC39FC"/>
    <w:rsid w:val="00CC48EA"/>
    <w:rsid w:val="00CC4A48"/>
    <w:rsid w:val="00CC5971"/>
    <w:rsid w:val="00CC611E"/>
    <w:rsid w:val="00CC62BC"/>
    <w:rsid w:val="00CC723F"/>
    <w:rsid w:val="00CC754F"/>
    <w:rsid w:val="00CD0CDB"/>
    <w:rsid w:val="00CD374A"/>
    <w:rsid w:val="00CD3E38"/>
    <w:rsid w:val="00CD3EAD"/>
    <w:rsid w:val="00CD5AC7"/>
    <w:rsid w:val="00CD6BB0"/>
    <w:rsid w:val="00CD708A"/>
    <w:rsid w:val="00CD714E"/>
    <w:rsid w:val="00CE0AA0"/>
    <w:rsid w:val="00CE1679"/>
    <w:rsid w:val="00CE1839"/>
    <w:rsid w:val="00CE2AD1"/>
    <w:rsid w:val="00CE345F"/>
    <w:rsid w:val="00CE4438"/>
    <w:rsid w:val="00CE44A0"/>
    <w:rsid w:val="00CE461E"/>
    <w:rsid w:val="00CE5AC2"/>
    <w:rsid w:val="00CE5ED1"/>
    <w:rsid w:val="00CE6961"/>
    <w:rsid w:val="00CE6EDC"/>
    <w:rsid w:val="00CE7311"/>
    <w:rsid w:val="00CE7448"/>
    <w:rsid w:val="00CE74E4"/>
    <w:rsid w:val="00CE7F19"/>
    <w:rsid w:val="00CF038A"/>
    <w:rsid w:val="00CF0746"/>
    <w:rsid w:val="00CF0A83"/>
    <w:rsid w:val="00CF0B94"/>
    <w:rsid w:val="00CF0C47"/>
    <w:rsid w:val="00CF15FD"/>
    <w:rsid w:val="00CF29F5"/>
    <w:rsid w:val="00CF353C"/>
    <w:rsid w:val="00CF5734"/>
    <w:rsid w:val="00CF66C7"/>
    <w:rsid w:val="00CF68C0"/>
    <w:rsid w:val="00CF6CCA"/>
    <w:rsid w:val="00CF70DA"/>
    <w:rsid w:val="00D0004E"/>
    <w:rsid w:val="00D00E6C"/>
    <w:rsid w:val="00D00EE9"/>
    <w:rsid w:val="00D00F6F"/>
    <w:rsid w:val="00D01239"/>
    <w:rsid w:val="00D02D9B"/>
    <w:rsid w:val="00D031A6"/>
    <w:rsid w:val="00D04C12"/>
    <w:rsid w:val="00D059D6"/>
    <w:rsid w:val="00D101C6"/>
    <w:rsid w:val="00D10A38"/>
    <w:rsid w:val="00D122EF"/>
    <w:rsid w:val="00D126B2"/>
    <w:rsid w:val="00D12B69"/>
    <w:rsid w:val="00D13AE6"/>
    <w:rsid w:val="00D13CE6"/>
    <w:rsid w:val="00D1685E"/>
    <w:rsid w:val="00D169A3"/>
    <w:rsid w:val="00D17552"/>
    <w:rsid w:val="00D17ECE"/>
    <w:rsid w:val="00D20FAA"/>
    <w:rsid w:val="00D22AD3"/>
    <w:rsid w:val="00D2312A"/>
    <w:rsid w:val="00D2362A"/>
    <w:rsid w:val="00D236B1"/>
    <w:rsid w:val="00D24610"/>
    <w:rsid w:val="00D258D5"/>
    <w:rsid w:val="00D300AF"/>
    <w:rsid w:val="00D30741"/>
    <w:rsid w:val="00D30C7D"/>
    <w:rsid w:val="00D30F59"/>
    <w:rsid w:val="00D313B1"/>
    <w:rsid w:val="00D31493"/>
    <w:rsid w:val="00D31B30"/>
    <w:rsid w:val="00D32191"/>
    <w:rsid w:val="00D32CEA"/>
    <w:rsid w:val="00D32E4F"/>
    <w:rsid w:val="00D34324"/>
    <w:rsid w:val="00D34B9D"/>
    <w:rsid w:val="00D363F8"/>
    <w:rsid w:val="00D370BB"/>
    <w:rsid w:val="00D373DE"/>
    <w:rsid w:val="00D37B8E"/>
    <w:rsid w:val="00D40E4B"/>
    <w:rsid w:val="00D42BB5"/>
    <w:rsid w:val="00D42E32"/>
    <w:rsid w:val="00D43535"/>
    <w:rsid w:val="00D438F0"/>
    <w:rsid w:val="00D43AFB"/>
    <w:rsid w:val="00D451A2"/>
    <w:rsid w:val="00D474BB"/>
    <w:rsid w:val="00D500C0"/>
    <w:rsid w:val="00D51CEB"/>
    <w:rsid w:val="00D52954"/>
    <w:rsid w:val="00D53085"/>
    <w:rsid w:val="00D5316D"/>
    <w:rsid w:val="00D545E9"/>
    <w:rsid w:val="00D55AED"/>
    <w:rsid w:val="00D55C2B"/>
    <w:rsid w:val="00D55EBD"/>
    <w:rsid w:val="00D55F33"/>
    <w:rsid w:val="00D57D19"/>
    <w:rsid w:val="00D57E0D"/>
    <w:rsid w:val="00D606A1"/>
    <w:rsid w:val="00D61237"/>
    <w:rsid w:val="00D6144E"/>
    <w:rsid w:val="00D616AF"/>
    <w:rsid w:val="00D6206F"/>
    <w:rsid w:val="00D62A9B"/>
    <w:rsid w:val="00D62F03"/>
    <w:rsid w:val="00D64A6D"/>
    <w:rsid w:val="00D65CDA"/>
    <w:rsid w:val="00D6696B"/>
    <w:rsid w:val="00D674F6"/>
    <w:rsid w:val="00D67ED7"/>
    <w:rsid w:val="00D70086"/>
    <w:rsid w:val="00D70538"/>
    <w:rsid w:val="00D71CFE"/>
    <w:rsid w:val="00D72020"/>
    <w:rsid w:val="00D72626"/>
    <w:rsid w:val="00D74292"/>
    <w:rsid w:val="00D74394"/>
    <w:rsid w:val="00D7513D"/>
    <w:rsid w:val="00D76C20"/>
    <w:rsid w:val="00D76DB2"/>
    <w:rsid w:val="00D76E17"/>
    <w:rsid w:val="00D77804"/>
    <w:rsid w:val="00D77D62"/>
    <w:rsid w:val="00D80E58"/>
    <w:rsid w:val="00D8248F"/>
    <w:rsid w:val="00D83E9E"/>
    <w:rsid w:val="00D84588"/>
    <w:rsid w:val="00D84BBA"/>
    <w:rsid w:val="00D859B0"/>
    <w:rsid w:val="00D87FE9"/>
    <w:rsid w:val="00D9033B"/>
    <w:rsid w:val="00D90A12"/>
    <w:rsid w:val="00D90F3A"/>
    <w:rsid w:val="00D916EE"/>
    <w:rsid w:val="00D92F63"/>
    <w:rsid w:val="00D940B9"/>
    <w:rsid w:val="00D9423A"/>
    <w:rsid w:val="00D94381"/>
    <w:rsid w:val="00D94C28"/>
    <w:rsid w:val="00D963F3"/>
    <w:rsid w:val="00D97913"/>
    <w:rsid w:val="00DA10C8"/>
    <w:rsid w:val="00DA1C7E"/>
    <w:rsid w:val="00DA2A2D"/>
    <w:rsid w:val="00DA3F61"/>
    <w:rsid w:val="00DA4230"/>
    <w:rsid w:val="00DA57E2"/>
    <w:rsid w:val="00DA6A0E"/>
    <w:rsid w:val="00DA6AC3"/>
    <w:rsid w:val="00DB195E"/>
    <w:rsid w:val="00DB1F8D"/>
    <w:rsid w:val="00DB2A1A"/>
    <w:rsid w:val="00DB2D13"/>
    <w:rsid w:val="00DB3D55"/>
    <w:rsid w:val="00DB403D"/>
    <w:rsid w:val="00DB57E4"/>
    <w:rsid w:val="00DB5A1A"/>
    <w:rsid w:val="00DB6805"/>
    <w:rsid w:val="00DB68D7"/>
    <w:rsid w:val="00DB6FCB"/>
    <w:rsid w:val="00DB741C"/>
    <w:rsid w:val="00DB7F63"/>
    <w:rsid w:val="00DC17C9"/>
    <w:rsid w:val="00DC1E97"/>
    <w:rsid w:val="00DC209C"/>
    <w:rsid w:val="00DC3473"/>
    <w:rsid w:val="00DC4704"/>
    <w:rsid w:val="00DC5BC6"/>
    <w:rsid w:val="00DC6990"/>
    <w:rsid w:val="00DC7D3E"/>
    <w:rsid w:val="00DC7FC8"/>
    <w:rsid w:val="00DD0A9A"/>
    <w:rsid w:val="00DD0B9B"/>
    <w:rsid w:val="00DD12DB"/>
    <w:rsid w:val="00DD185E"/>
    <w:rsid w:val="00DD1A45"/>
    <w:rsid w:val="00DD1DF6"/>
    <w:rsid w:val="00DD3923"/>
    <w:rsid w:val="00DD392E"/>
    <w:rsid w:val="00DD5197"/>
    <w:rsid w:val="00DD5880"/>
    <w:rsid w:val="00DD6575"/>
    <w:rsid w:val="00DD6E2B"/>
    <w:rsid w:val="00DD7DA9"/>
    <w:rsid w:val="00DE033A"/>
    <w:rsid w:val="00DE09B0"/>
    <w:rsid w:val="00DE1194"/>
    <w:rsid w:val="00DE1985"/>
    <w:rsid w:val="00DE2160"/>
    <w:rsid w:val="00DE282A"/>
    <w:rsid w:val="00DE308D"/>
    <w:rsid w:val="00DE3DB3"/>
    <w:rsid w:val="00DE400D"/>
    <w:rsid w:val="00DE44D4"/>
    <w:rsid w:val="00DE4FEE"/>
    <w:rsid w:val="00DE5E7F"/>
    <w:rsid w:val="00DE5E81"/>
    <w:rsid w:val="00DE6EE3"/>
    <w:rsid w:val="00DF0C26"/>
    <w:rsid w:val="00DF12EC"/>
    <w:rsid w:val="00DF1AD6"/>
    <w:rsid w:val="00DF36D1"/>
    <w:rsid w:val="00DF3CDC"/>
    <w:rsid w:val="00DF500B"/>
    <w:rsid w:val="00DF51D5"/>
    <w:rsid w:val="00DF69A0"/>
    <w:rsid w:val="00DF7BFF"/>
    <w:rsid w:val="00E00B4F"/>
    <w:rsid w:val="00E02235"/>
    <w:rsid w:val="00E03A7D"/>
    <w:rsid w:val="00E03A90"/>
    <w:rsid w:val="00E04AC4"/>
    <w:rsid w:val="00E06B00"/>
    <w:rsid w:val="00E06FE5"/>
    <w:rsid w:val="00E07315"/>
    <w:rsid w:val="00E10089"/>
    <w:rsid w:val="00E1012E"/>
    <w:rsid w:val="00E10287"/>
    <w:rsid w:val="00E10D69"/>
    <w:rsid w:val="00E13EEA"/>
    <w:rsid w:val="00E13FD5"/>
    <w:rsid w:val="00E140ED"/>
    <w:rsid w:val="00E148E5"/>
    <w:rsid w:val="00E14957"/>
    <w:rsid w:val="00E14E04"/>
    <w:rsid w:val="00E15002"/>
    <w:rsid w:val="00E167C2"/>
    <w:rsid w:val="00E1681F"/>
    <w:rsid w:val="00E16C7D"/>
    <w:rsid w:val="00E16E50"/>
    <w:rsid w:val="00E174EB"/>
    <w:rsid w:val="00E17D5B"/>
    <w:rsid w:val="00E20184"/>
    <w:rsid w:val="00E20DB0"/>
    <w:rsid w:val="00E21FBB"/>
    <w:rsid w:val="00E22BB9"/>
    <w:rsid w:val="00E2303A"/>
    <w:rsid w:val="00E234C6"/>
    <w:rsid w:val="00E23E95"/>
    <w:rsid w:val="00E23FD8"/>
    <w:rsid w:val="00E25049"/>
    <w:rsid w:val="00E25FEB"/>
    <w:rsid w:val="00E26008"/>
    <w:rsid w:val="00E261E3"/>
    <w:rsid w:val="00E2654B"/>
    <w:rsid w:val="00E2668B"/>
    <w:rsid w:val="00E26B48"/>
    <w:rsid w:val="00E26D0C"/>
    <w:rsid w:val="00E3037B"/>
    <w:rsid w:val="00E30D93"/>
    <w:rsid w:val="00E318D5"/>
    <w:rsid w:val="00E31DDE"/>
    <w:rsid w:val="00E33304"/>
    <w:rsid w:val="00E34298"/>
    <w:rsid w:val="00E352EF"/>
    <w:rsid w:val="00E35E7A"/>
    <w:rsid w:val="00E36712"/>
    <w:rsid w:val="00E367EE"/>
    <w:rsid w:val="00E36E6C"/>
    <w:rsid w:val="00E37FDC"/>
    <w:rsid w:val="00E37FE8"/>
    <w:rsid w:val="00E402AB"/>
    <w:rsid w:val="00E40C0C"/>
    <w:rsid w:val="00E41564"/>
    <w:rsid w:val="00E4191D"/>
    <w:rsid w:val="00E42B6E"/>
    <w:rsid w:val="00E42C8C"/>
    <w:rsid w:val="00E4482C"/>
    <w:rsid w:val="00E4573E"/>
    <w:rsid w:val="00E45FA1"/>
    <w:rsid w:val="00E463B9"/>
    <w:rsid w:val="00E465CF"/>
    <w:rsid w:val="00E46975"/>
    <w:rsid w:val="00E507A1"/>
    <w:rsid w:val="00E5185E"/>
    <w:rsid w:val="00E51968"/>
    <w:rsid w:val="00E51984"/>
    <w:rsid w:val="00E51CD0"/>
    <w:rsid w:val="00E51E13"/>
    <w:rsid w:val="00E53804"/>
    <w:rsid w:val="00E53905"/>
    <w:rsid w:val="00E539E2"/>
    <w:rsid w:val="00E53A12"/>
    <w:rsid w:val="00E53A97"/>
    <w:rsid w:val="00E54E72"/>
    <w:rsid w:val="00E5605D"/>
    <w:rsid w:val="00E56D1E"/>
    <w:rsid w:val="00E56E26"/>
    <w:rsid w:val="00E6044A"/>
    <w:rsid w:val="00E61673"/>
    <w:rsid w:val="00E6184C"/>
    <w:rsid w:val="00E61CC3"/>
    <w:rsid w:val="00E61D30"/>
    <w:rsid w:val="00E62235"/>
    <w:rsid w:val="00E631F5"/>
    <w:rsid w:val="00E63765"/>
    <w:rsid w:val="00E637EB"/>
    <w:rsid w:val="00E638F1"/>
    <w:rsid w:val="00E65453"/>
    <w:rsid w:val="00E65636"/>
    <w:rsid w:val="00E662AF"/>
    <w:rsid w:val="00E6641A"/>
    <w:rsid w:val="00E67070"/>
    <w:rsid w:val="00E67192"/>
    <w:rsid w:val="00E7047F"/>
    <w:rsid w:val="00E70801"/>
    <w:rsid w:val="00E70D4C"/>
    <w:rsid w:val="00E715BA"/>
    <w:rsid w:val="00E717C2"/>
    <w:rsid w:val="00E7220D"/>
    <w:rsid w:val="00E729DB"/>
    <w:rsid w:val="00E7616C"/>
    <w:rsid w:val="00E76A1B"/>
    <w:rsid w:val="00E82058"/>
    <w:rsid w:val="00E82D11"/>
    <w:rsid w:val="00E83DEC"/>
    <w:rsid w:val="00E83F74"/>
    <w:rsid w:val="00E8419C"/>
    <w:rsid w:val="00E860F9"/>
    <w:rsid w:val="00E866C4"/>
    <w:rsid w:val="00E8724E"/>
    <w:rsid w:val="00E93BD5"/>
    <w:rsid w:val="00E959F4"/>
    <w:rsid w:val="00E96790"/>
    <w:rsid w:val="00E96BAE"/>
    <w:rsid w:val="00E978B9"/>
    <w:rsid w:val="00EA005A"/>
    <w:rsid w:val="00EA1169"/>
    <w:rsid w:val="00EA24E4"/>
    <w:rsid w:val="00EA29B2"/>
    <w:rsid w:val="00EA3336"/>
    <w:rsid w:val="00EA47BE"/>
    <w:rsid w:val="00EA4A62"/>
    <w:rsid w:val="00EA6537"/>
    <w:rsid w:val="00EA685F"/>
    <w:rsid w:val="00EA7156"/>
    <w:rsid w:val="00EA7387"/>
    <w:rsid w:val="00EB0020"/>
    <w:rsid w:val="00EB02BC"/>
    <w:rsid w:val="00EB1984"/>
    <w:rsid w:val="00EB1B00"/>
    <w:rsid w:val="00EB2368"/>
    <w:rsid w:val="00EB2E24"/>
    <w:rsid w:val="00EB32B2"/>
    <w:rsid w:val="00EB3F50"/>
    <w:rsid w:val="00EB418F"/>
    <w:rsid w:val="00EB4B19"/>
    <w:rsid w:val="00EB51CE"/>
    <w:rsid w:val="00EB5D64"/>
    <w:rsid w:val="00EB6166"/>
    <w:rsid w:val="00EB63F7"/>
    <w:rsid w:val="00EB7079"/>
    <w:rsid w:val="00EC18B5"/>
    <w:rsid w:val="00EC2112"/>
    <w:rsid w:val="00EC23DC"/>
    <w:rsid w:val="00EC2EA3"/>
    <w:rsid w:val="00EC3038"/>
    <w:rsid w:val="00EC35DA"/>
    <w:rsid w:val="00EC4122"/>
    <w:rsid w:val="00EC43D5"/>
    <w:rsid w:val="00EC6860"/>
    <w:rsid w:val="00EC6F7B"/>
    <w:rsid w:val="00EC78A1"/>
    <w:rsid w:val="00EC7A28"/>
    <w:rsid w:val="00ED1895"/>
    <w:rsid w:val="00ED20D8"/>
    <w:rsid w:val="00ED210B"/>
    <w:rsid w:val="00ED275C"/>
    <w:rsid w:val="00ED3314"/>
    <w:rsid w:val="00ED5193"/>
    <w:rsid w:val="00ED54FD"/>
    <w:rsid w:val="00ED611D"/>
    <w:rsid w:val="00EE0213"/>
    <w:rsid w:val="00EE0944"/>
    <w:rsid w:val="00EE105B"/>
    <w:rsid w:val="00EE142E"/>
    <w:rsid w:val="00EE152A"/>
    <w:rsid w:val="00EE2ABA"/>
    <w:rsid w:val="00EE32B3"/>
    <w:rsid w:val="00EE378C"/>
    <w:rsid w:val="00EE389C"/>
    <w:rsid w:val="00EE4826"/>
    <w:rsid w:val="00EE48CE"/>
    <w:rsid w:val="00EE5441"/>
    <w:rsid w:val="00EE6FB7"/>
    <w:rsid w:val="00EE7392"/>
    <w:rsid w:val="00EE7B55"/>
    <w:rsid w:val="00EF0113"/>
    <w:rsid w:val="00EF360B"/>
    <w:rsid w:val="00EF3799"/>
    <w:rsid w:val="00EF4EAD"/>
    <w:rsid w:val="00EF5B90"/>
    <w:rsid w:val="00EF5E7A"/>
    <w:rsid w:val="00EF609D"/>
    <w:rsid w:val="00EF60A2"/>
    <w:rsid w:val="00EF72C0"/>
    <w:rsid w:val="00EF7CDC"/>
    <w:rsid w:val="00EF7F19"/>
    <w:rsid w:val="00F012E6"/>
    <w:rsid w:val="00F0211B"/>
    <w:rsid w:val="00F02685"/>
    <w:rsid w:val="00F02E68"/>
    <w:rsid w:val="00F030D6"/>
    <w:rsid w:val="00F04E07"/>
    <w:rsid w:val="00F05282"/>
    <w:rsid w:val="00F0682E"/>
    <w:rsid w:val="00F10F2D"/>
    <w:rsid w:val="00F11021"/>
    <w:rsid w:val="00F118CC"/>
    <w:rsid w:val="00F11A98"/>
    <w:rsid w:val="00F12352"/>
    <w:rsid w:val="00F13771"/>
    <w:rsid w:val="00F1547D"/>
    <w:rsid w:val="00F162D9"/>
    <w:rsid w:val="00F16977"/>
    <w:rsid w:val="00F16AC7"/>
    <w:rsid w:val="00F17C07"/>
    <w:rsid w:val="00F2099D"/>
    <w:rsid w:val="00F20C29"/>
    <w:rsid w:val="00F20E1D"/>
    <w:rsid w:val="00F224E5"/>
    <w:rsid w:val="00F2375F"/>
    <w:rsid w:val="00F23899"/>
    <w:rsid w:val="00F243AB"/>
    <w:rsid w:val="00F25437"/>
    <w:rsid w:val="00F26777"/>
    <w:rsid w:val="00F2767B"/>
    <w:rsid w:val="00F27F2E"/>
    <w:rsid w:val="00F30621"/>
    <w:rsid w:val="00F3077F"/>
    <w:rsid w:val="00F320FC"/>
    <w:rsid w:val="00F32C4B"/>
    <w:rsid w:val="00F32D6E"/>
    <w:rsid w:val="00F33DC3"/>
    <w:rsid w:val="00F341A6"/>
    <w:rsid w:val="00F3424F"/>
    <w:rsid w:val="00F3497B"/>
    <w:rsid w:val="00F3737C"/>
    <w:rsid w:val="00F373AD"/>
    <w:rsid w:val="00F375EA"/>
    <w:rsid w:val="00F40352"/>
    <w:rsid w:val="00F42C36"/>
    <w:rsid w:val="00F431B1"/>
    <w:rsid w:val="00F43321"/>
    <w:rsid w:val="00F44964"/>
    <w:rsid w:val="00F45EFE"/>
    <w:rsid w:val="00F47580"/>
    <w:rsid w:val="00F4784C"/>
    <w:rsid w:val="00F47DCF"/>
    <w:rsid w:val="00F5162B"/>
    <w:rsid w:val="00F51F12"/>
    <w:rsid w:val="00F5264A"/>
    <w:rsid w:val="00F52698"/>
    <w:rsid w:val="00F5458A"/>
    <w:rsid w:val="00F5593C"/>
    <w:rsid w:val="00F564A2"/>
    <w:rsid w:val="00F56950"/>
    <w:rsid w:val="00F57D2D"/>
    <w:rsid w:val="00F61398"/>
    <w:rsid w:val="00F64799"/>
    <w:rsid w:val="00F674B7"/>
    <w:rsid w:val="00F72AA4"/>
    <w:rsid w:val="00F734E8"/>
    <w:rsid w:val="00F737EF"/>
    <w:rsid w:val="00F73D60"/>
    <w:rsid w:val="00F740D5"/>
    <w:rsid w:val="00F74BEC"/>
    <w:rsid w:val="00F753B9"/>
    <w:rsid w:val="00F75E58"/>
    <w:rsid w:val="00F80034"/>
    <w:rsid w:val="00F80176"/>
    <w:rsid w:val="00F806E2"/>
    <w:rsid w:val="00F8083A"/>
    <w:rsid w:val="00F81233"/>
    <w:rsid w:val="00F81A62"/>
    <w:rsid w:val="00F82D34"/>
    <w:rsid w:val="00F82D5D"/>
    <w:rsid w:val="00F82FEB"/>
    <w:rsid w:val="00F83379"/>
    <w:rsid w:val="00F83827"/>
    <w:rsid w:val="00F83C4E"/>
    <w:rsid w:val="00F83D11"/>
    <w:rsid w:val="00F83FDF"/>
    <w:rsid w:val="00F859ED"/>
    <w:rsid w:val="00F8693D"/>
    <w:rsid w:val="00F86E98"/>
    <w:rsid w:val="00F87B64"/>
    <w:rsid w:val="00F907CD"/>
    <w:rsid w:val="00F90E8D"/>
    <w:rsid w:val="00F913ED"/>
    <w:rsid w:val="00F91B07"/>
    <w:rsid w:val="00F920DF"/>
    <w:rsid w:val="00F948EE"/>
    <w:rsid w:val="00F96D49"/>
    <w:rsid w:val="00F96E67"/>
    <w:rsid w:val="00F96F2E"/>
    <w:rsid w:val="00F97558"/>
    <w:rsid w:val="00FA0910"/>
    <w:rsid w:val="00FA1072"/>
    <w:rsid w:val="00FA201C"/>
    <w:rsid w:val="00FA23F4"/>
    <w:rsid w:val="00FA27AA"/>
    <w:rsid w:val="00FA2A77"/>
    <w:rsid w:val="00FA3584"/>
    <w:rsid w:val="00FA374E"/>
    <w:rsid w:val="00FA41CD"/>
    <w:rsid w:val="00FA47B0"/>
    <w:rsid w:val="00FA4903"/>
    <w:rsid w:val="00FA56AD"/>
    <w:rsid w:val="00FA6A16"/>
    <w:rsid w:val="00FA6B18"/>
    <w:rsid w:val="00FA6C7B"/>
    <w:rsid w:val="00FA7D6E"/>
    <w:rsid w:val="00FB0278"/>
    <w:rsid w:val="00FB037A"/>
    <w:rsid w:val="00FB05C9"/>
    <w:rsid w:val="00FB0A15"/>
    <w:rsid w:val="00FB14D7"/>
    <w:rsid w:val="00FB19CC"/>
    <w:rsid w:val="00FB1B27"/>
    <w:rsid w:val="00FB1C2F"/>
    <w:rsid w:val="00FB2F48"/>
    <w:rsid w:val="00FB45AE"/>
    <w:rsid w:val="00FB516E"/>
    <w:rsid w:val="00FB67EF"/>
    <w:rsid w:val="00FB6C97"/>
    <w:rsid w:val="00FB6EA4"/>
    <w:rsid w:val="00FB7705"/>
    <w:rsid w:val="00FB7DFC"/>
    <w:rsid w:val="00FC096E"/>
    <w:rsid w:val="00FC1176"/>
    <w:rsid w:val="00FC1DAE"/>
    <w:rsid w:val="00FC237F"/>
    <w:rsid w:val="00FC2735"/>
    <w:rsid w:val="00FC3EF7"/>
    <w:rsid w:val="00FC47E9"/>
    <w:rsid w:val="00FC4C2B"/>
    <w:rsid w:val="00FC582E"/>
    <w:rsid w:val="00FC5B2F"/>
    <w:rsid w:val="00FC6E0F"/>
    <w:rsid w:val="00FC7799"/>
    <w:rsid w:val="00FC7C53"/>
    <w:rsid w:val="00FD0033"/>
    <w:rsid w:val="00FD1849"/>
    <w:rsid w:val="00FD2036"/>
    <w:rsid w:val="00FD2DDE"/>
    <w:rsid w:val="00FD4A2B"/>
    <w:rsid w:val="00FD4F44"/>
    <w:rsid w:val="00FD4FC4"/>
    <w:rsid w:val="00FD577D"/>
    <w:rsid w:val="00FD5B45"/>
    <w:rsid w:val="00FD7749"/>
    <w:rsid w:val="00FD7ACA"/>
    <w:rsid w:val="00FE0316"/>
    <w:rsid w:val="00FE05BF"/>
    <w:rsid w:val="00FE09A1"/>
    <w:rsid w:val="00FE0D3E"/>
    <w:rsid w:val="00FE0E67"/>
    <w:rsid w:val="00FE12C7"/>
    <w:rsid w:val="00FE1E47"/>
    <w:rsid w:val="00FE2D0B"/>
    <w:rsid w:val="00FE3ADC"/>
    <w:rsid w:val="00FE4699"/>
    <w:rsid w:val="00FE4B57"/>
    <w:rsid w:val="00FE607A"/>
    <w:rsid w:val="00FE69EE"/>
    <w:rsid w:val="00FE6E19"/>
    <w:rsid w:val="00FE735E"/>
    <w:rsid w:val="00FE7D27"/>
    <w:rsid w:val="00FF0637"/>
    <w:rsid w:val="00FF0D81"/>
    <w:rsid w:val="00FF2ACC"/>
    <w:rsid w:val="00FF36BB"/>
    <w:rsid w:val="00FF3F71"/>
    <w:rsid w:val="00FF50B2"/>
    <w:rsid w:val="00FF524A"/>
    <w:rsid w:val="00FF5C64"/>
    <w:rsid w:val="00FF6818"/>
    <w:rsid w:val="00FF711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7C615"/>
  <w15:docId w15:val="{B48EA849-A028-4545-9210-A5ED82323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961"/>
    <w:pPr>
      <w:widowControl w:val="0"/>
      <w:spacing w:line="240" w:lineRule="atLeast"/>
      <w:jc w:val="both"/>
    </w:pPr>
    <w:rPr>
      <w:rFonts w:ascii="Arial" w:hAnsi="Arial"/>
      <w:sz w:val="22"/>
      <w:lang w:val="es-ES" w:eastAsia="en-US"/>
    </w:rPr>
  </w:style>
  <w:style w:type="paragraph" w:styleId="Ttulo1">
    <w:name w:val="heading 1"/>
    <w:aliases w:val="H1,Appendix,h1,II+,I,h11,II+1,I1,Level 1 Topic Heading,h12,h13,h111,h121,H11,h14,H12,h15,DO NOT USE_h1,titulo 2,Titulo,TITULO 1,R1,1,11,Header 11,12,Header 12,II+2,I2,H13,13,Header 13,II+3,I3,H14,14,Header 14,II+4,I4,H15,15,Header 15"/>
    <w:basedOn w:val="Normal"/>
    <w:next w:val="Normal"/>
    <w:link w:val="Ttulo1Car"/>
    <w:qFormat/>
    <w:rsid w:val="0005495E"/>
    <w:pPr>
      <w:keepNext/>
      <w:numPr>
        <w:numId w:val="1"/>
      </w:numPr>
      <w:spacing w:before="120" w:after="60"/>
      <w:outlineLvl w:val="0"/>
    </w:pPr>
    <w:rPr>
      <w:b/>
      <w:sz w:val="24"/>
    </w:rPr>
  </w:style>
  <w:style w:type="paragraph" w:styleId="Ttulo2">
    <w:name w:val="heading 2"/>
    <w:aliases w:val="h2,Level 2 Head,H2,Sub-Head1,L2,Head2A,2,Heading 2 Hidden,l2,Section,Chapter Title,Section1,Chapter Title1,H21,Section2,Chapter Title2,H22,Section11,Chapter Title11,H211,heading 2,A,A.B.C.,A1,h21,A.B.C.1,Level 2 Topic Heading,DO NOT USE_h2,chn"/>
    <w:basedOn w:val="Ttulo1"/>
    <w:next w:val="Normal"/>
    <w:link w:val="Ttulo2Car"/>
    <w:qFormat/>
    <w:rsid w:val="0005495E"/>
    <w:pPr>
      <w:numPr>
        <w:ilvl w:val="1"/>
      </w:numPr>
      <w:outlineLvl w:val="1"/>
    </w:pPr>
    <w:rPr>
      <w:sz w:val="20"/>
    </w:rPr>
  </w:style>
  <w:style w:type="paragraph" w:styleId="Ttulo3">
    <w:name w:val="heading 3"/>
    <w:aliases w:val="H3,h3,Level 3 Topic Heading,Org Heading 1,h31,h32,h33,h311,h321,h34,h312,h322,h35,H31,h36,H32,3,H33,H311,H321,31,H34,H312,H322,32,H35,H313,H323,33,H36,H314,H324,34,H37,H315,H325,35,H38,H316,H326,36,H331,H3111,H3211,311,H341,H3121,H3221,321,Ma,H"/>
    <w:basedOn w:val="Ttulo1"/>
    <w:next w:val="Normal"/>
    <w:link w:val="Ttulo3Car"/>
    <w:autoRedefine/>
    <w:qFormat/>
    <w:rsid w:val="003F5F3F"/>
    <w:pPr>
      <w:numPr>
        <w:ilvl w:val="2"/>
      </w:numPr>
      <w:spacing w:before="240"/>
      <w:outlineLvl w:val="2"/>
    </w:pPr>
    <w:rPr>
      <w:b w:val="0"/>
      <w:sz w:val="22"/>
      <w:szCs w:val="22"/>
    </w:rPr>
  </w:style>
  <w:style w:type="paragraph" w:styleId="Ttulo4">
    <w:name w:val="heading 4"/>
    <w:aliases w:val="H4,h4,First Subheading,Ref Heading 1,rh1,h41,h42,h411,h43,H41,h44,H42,4,41,42,43,H43,44,H44,h45,45,H45,h46,46,H46,h47,47,H47,411,H411,h421,421,H421,h431,431,H431,h441,441,H441,h451,451,H451,h461,461,H461,h48,48,H48,h412,412,H412,h422,422,H422"/>
    <w:basedOn w:val="Normal"/>
    <w:next w:val="Normal"/>
    <w:link w:val="Ttulo4Car"/>
    <w:qFormat/>
    <w:rsid w:val="0005495E"/>
    <w:pPr>
      <w:numPr>
        <w:numId w:val="2"/>
      </w:numPr>
      <w:outlineLvl w:val="3"/>
    </w:pPr>
    <w:rPr>
      <w:lang w:eastAsia="es-ES"/>
    </w:rPr>
  </w:style>
  <w:style w:type="paragraph" w:styleId="Ttulo5">
    <w:name w:val="heading 5"/>
    <w:aliases w:val="h5,Second Subheading,H5,h51,H51,h52,H52,Ref Heading 2,rh2,茗cond Subheading,PIM 5,5,51,52,h53,53,H53,h54,54,H54,h55,55,H55,h56,56,H56,h57,57,H57,h511,511,H511,h521,521,H521,h531,531,H531,h541,541,H541,h551,551,H551,h561,561,H561,h58,58,H58,h512"/>
    <w:basedOn w:val="Normal"/>
    <w:next w:val="Normal"/>
    <w:link w:val="Ttulo5Car"/>
    <w:qFormat/>
    <w:rsid w:val="0005495E"/>
    <w:pPr>
      <w:numPr>
        <w:ilvl w:val="4"/>
        <w:numId w:val="1"/>
      </w:numPr>
      <w:spacing w:before="240" w:after="60"/>
      <w:outlineLvl w:val="4"/>
    </w:pPr>
  </w:style>
  <w:style w:type="paragraph" w:styleId="Ttulo6">
    <w:name w:val="heading 6"/>
    <w:aliases w:val="h6,Third Subheading,H6,PIM 6,6,h61,61,H61,h62,62,H62,h63,63,H63,h64,64,H64,h65,65,H65,h66,66,H66,h67,67,H67,h611,611,H611,h621,621,H621,h631,631,H631,h641,641,H641,h651,651,H651,h661,661,H661,h68,68,H68,h612,612,H612,h622,622,H622,h632,632"/>
    <w:basedOn w:val="Normal"/>
    <w:next w:val="Normal"/>
    <w:link w:val="Ttulo6Car"/>
    <w:qFormat/>
    <w:rsid w:val="0005495E"/>
    <w:pPr>
      <w:numPr>
        <w:ilvl w:val="5"/>
        <w:numId w:val="1"/>
      </w:numPr>
      <w:spacing w:before="240" w:after="60"/>
      <w:outlineLvl w:val="5"/>
    </w:pPr>
    <w:rPr>
      <w:i/>
    </w:rPr>
  </w:style>
  <w:style w:type="paragraph" w:styleId="Ttulo7">
    <w:name w:val="heading 7"/>
    <w:aliases w:val="h7,st,SDL title,PIM 7"/>
    <w:basedOn w:val="Normal"/>
    <w:next w:val="Normal"/>
    <w:link w:val="Ttulo7Car"/>
    <w:qFormat/>
    <w:rsid w:val="0005495E"/>
    <w:pPr>
      <w:numPr>
        <w:ilvl w:val="6"/>
        <w:numId w:val="1"/>
      </w:numPr>
      <w:spacing w:before="240" w:after="60"/>
      <w:outlineLvl w:val="6"/>
    </w:pPr>
  </w:style>
  <w:style w:type="paragraph" w:styleId="Ttulo8">
    <w:name w:val="heading 8"/>
    <w:basedOn w:val="Normal"/>
    <w:next w:val="Normal"/>
    <w:link w:val="Ttulo8Car"/>
    <w:qFormat/>
    <w:rsid w:val="0005495E"/>
    <w:pPr>
      <w:numPr>
        <w:ilvl w:val="7"/>
        <w:numId w:val="1"/>
      </w:numPr>
      <w:spacing w:before="240" w:after="60"/>
      <w:outlineLvl w:val="7"/>
    </w:pPr>
    <w:rPr>
      <w:i/>
    </w:rPr>
  </w:style>
  <w:style w:type="paragraph" w:styleId="Ttulo9">
    <w:name w:val="heading 9"/>
    <w:aliases w:val="PIM 9"/>
    <w:basedOn w:val="Normal"/>
    <w:next w:val="Normal"/>
    <w:link w:val="Ttulo9Car"/>
    <w:qFormat/>
    <w:rsid w:val="0005495E"/>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harChar1CarCarCharChar">
    <w:name w:val="Char Char1 Car Car Char Char"/>
    <w:basedOn w:val="Normal"/>
    <w:rsid w:val="0005495E"/>
    <w:pPr>
      <w:widowControl/>
      <w:spacing w:after="160" w:line="240" w:lineRule="exact"/>
    </w:pPr>
    <w:rPr>
      <w:rFonts w:ascii="Verdana" w:hAnsi="Verdana"/>
      <w:sz w:val="20"/>
      <w:szCs w:val="24"/>
      <w:lang w:val="en-US"/>
    </w:rPr>
  </w:style>
  <w:style w:type="paragraph" w:customStyle="1" w:styleId="Paragraph2">
    <w:name w:val="Paragraph2"/>
    <w:basedOn w:val="Normal"/>
    <w:rsid w:val="0005495E"/>
    <w:pPr>
      <w:spacing w:before="80"/>
      <w:ind w:left="720"/>
    </w:pPr>
    <w:rPr>
      <w:color w:val="000000"/>
      <w:lang w:val="en-AU"/>
    </w:rPr>
  </w:style>
  <w:style w:type="paragraph" w:styleId="Puesto">
    <w:name w:val="Title"/>
    <w:basedOn w:val="Normal"/>
    <w:next w:val="Normal"/>
    <w:link w:val="PuestoCar"/>
    <w:qFormat/>
    <w:rsid w:val="0005495E"/>
    <w:pPr>
      <w:spacing w:line="240" w:lineRule="auto"/>
      <w:jc w:val="center"/>
    </w:pPr>
    <w:rPr>
      <w:b/>
      <w:sz w:val="36"/>
    </w:rPr>
  </w:style>
  <w:style w:type="paragraph" w:styleId="Subttulo">
    <w:name w:val="Subtitle"/>
    <w:basedOn w:val="Normal"/>
    <w:link w:val="SubttuloCar"/>
    <w:qFormat/>
    <w:rsid w:val="0005495E"/>
    <w:pPr>
      <w:spacing w:after="60"/>
      <w:jc w:val="center"/>
    </w:pPr>
    <w:rPr>
      <w:i/>
      <w:sz w:val="36"/>
      <w:lang w:val="en-AU"/>
    </w:rPr>
  </w:style>
  <w:style w:type="paragraph" w:styleId="Sangranormal">
    <w:name w:val="Normal Indent"/>
    <w:basedOn w:val="Normal"/>
    <w:rsid w:val="0005495E"/>
    <w:pPr>
      <w:ind w:left="900" w:hanging="900"/>
    </w:pPr>
  </w:style>
  <w:style w:type="paragraph" w:styleId="TDC1">
    <w:name w:val="toc 1"/>
    <w:basedOn w:val="Normal"/>
    <w:next w:val="Normal"/>
    <w:uiPriority w:val="39"/>
    <w:rsid w:val="00414504"/>
    <w:pPr>
      <w:spacing w:before="120" w:after="120" w:line="240" w:lineRule="auto"/>
    </w:pPr>
    <w:rPr>
      <w:b/>
      <w:sz w:val="24"/>
    </w:rPr>
  </w:style>
  <w:style w:type="paragraph" w:styleId="TDC2">
    <w:name w:val="toc 2"/>
    <w:basedOn w:val="Normal"/>
    <w:next w:val="Normal"/>
    <w:uiPriority w:val="39"/>
    <w:rsid w:val="00414504"/>
    <w:pPr>
      <w:spacing w:line="240" w:lineRule="auto"/>
    </w:pPr>
  </w:style>
  <w:style w:type="paragraph" w:styleId="TDC3">
    <w:name w:val="toc 3"/>
    <w:basedOn w:val="Normal"/>
    <w:next w:val="Normal"/>
    <w:uiPriority w:val="39"/>
    <w:rsid w:val="00414504"/>
    <w:rPr>
      <w:i/>
    </w:rPr>
  </w:style>
  <w:style w:type="paragraph" w:styleId="Encabezado">
    <w:name w:val="header"/>
    <w:aliases w:val="encabezado,h,h8,h9,h10,h18"/>
    <w:basedOn w:val="Normal"/>
    <w:link w:val="EncabezadoCar"/>
    <w:rsid w:val="0005495E"/>
    <w:pPr>
      <w:tabs>
        <w:tab w:val="center" w:pos="4320"/>
        <w:tab w:val="right" w:pos="8640"/>
      </w:tabs>
    </w:pPr>
  </w:style>
  <w:style w:type="paragraph" w:styleId="Piedepgina">
    <w:name w:val="footer"/>
    <w:basedOn w:val="Normal"/>
    <w:link w:val="PiedepginaCar"/>
    <w:uiPriority w:val="99"/>
    <w:rsid w:val="0005495E"/>
    <w:pPr>
      <w:tabs>
        <w:tab w:val="center" w:pos="4320"/>
        <w:tab w:val="right" w:pos="8640"/>
      </w:tabs>
    </w:pPr>
  </w:style>
  <w:style w:type="character" w:styleId="Nmerodepgina">
    <w:name w:val="page number"/>
    <w:basedOn w:val="Fuentedeprrafopredeter"/>
    <w:rsid w:val="0005495E"/>
  </w:style>
  <w:style w:type="paragraph" w:customStyle="1" w:styleId="Bullet1">
    <w:name w:val="Bullet1"/>
    <w:basedOn w:val="Normal"/>
    <w:rsid w:val="0005495E"/>
    <w:pPr>
      <w:ind w:left="720" w:hanging="432"/>
    </w:pPr>
  </w:style>
  <w:style w:type="paragraph" w:customStyle="1" w:styleId="Bullet2">
    <w:name w:val="Bullet2"/>
    <w:basedOn w:val="Normal"/>
    <w:rsid w:val="0005495E"/>
    <w:pPr>
      <w:ind w:left="1440" w:hanging="360"/>
    </w:pPr>
    <w:rPr>
      <w:color w:val="000080"/>
    </w:rPr>
  </w:style>
  <w:style w:type="paragraph" w:customStyle="1" w:styleId="Tabletext">
    <w:name w:val="Tabletext"/>
    <w:basedOn w:val="Normal"/>
    <w:rsid w:val="0005495E"/>
    <w:pPr>
      <w:keepLines/>
      <w:spacing w:after="120"/>
    </w:pPr>
  </w:style>
  <w:style w:type="paragraph" w:styleId="Textoindependiente">
    <w:name w:val="Body Text"/>
    <w:basedOn w:val="Normal"/>
    <w:link w:val="TextoindependienteCar"/>
    <w:rsid w:val="0005495E"/>
    <w:pPr>
      <w:keepLines/>
      <w:spacing w:after="120"/>
      <w:ind w:left="720"/>
    </w:pPr>
  </w:style>
  <w:style w:type="paragraph" w:styleId="Mapadeldocumento">
    <w:name w:val="Document Map"/>
    <w:basedOn w:val="Normal"/>
    <w:link w:val="MapadeldocumentoCar"/>
    <w:semiHidden/>
    <w:rsid w:val="0005495E"/>
    <w:pPr>
      <w:shd w:val="clear" w:color="auto" w:fill="000080"/>
    </w:pPr>
    <w:rPr>
      <w:rFonts w:ascii="Tahoma" w:hAnsi="Tahoma"/>
    </w:rPr>
  </w:style>
  <w:style w:type="character" w:styleId="Refdenotaalpie">
    <w:name w:val="footnote reference"/>
    <w:basedOn w:val="Fuentedeprrafopredeter"/>
    <w:semiHidden/>
    <w:rsid w:val="0005495E"/>
    <w:rPr>
      <w:sz w:val="20"/>
      <w:vertAlign w:val="superscript"/>
    </w:rPr>
  </w:style>
  <w:style w:type="paragraph" w:styleId="Textonotapie">
    <w:name w:val="footnote text"/>
    <w:basedOn w:val="Normal"/>
    <w:link w:val="TextonotapieCar"/>
    <w:semiHidden/>
    <w:rsid w:val="0005495E"/>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
    <w:rsid w:val="0005495E"/>
    <w:pPr>
      <w:spacing w:before="480" w:after="60" w:line="240" w:lineRule="auto"/>
      <w:jc w:val="center"/>
    </w:pPr>
    <w:rPr>
      <w:b/>
      <w:kern w:val="28"/>
      <w:sz w:val="32"/>
    </w:rPr>
  </w:style>
  <w:style w:type="paragraph" w:customStyle="1" w:styleId="Paragraph1">
    <w:name w:val="Paragraph1"/>
    <w:basedOn w:val="Normal"/>
    <w:rsid w:val="0005495E"/>
    <w:pPr>
      <w:spacing w:before="80" w:line="240" w:lineRule="auto"/>
    </w:pPr>
  </w:style>
  <w:style w:type="paragraph" w:customStyle="1" w:styleId="Paragraph3">
    <w:name w:val="Paragraph3"/>
    <w:basedOn w:val="Normal"/>
    <w:rsid w:val="0005495E"/>
    <w:pPr>
      <w:spacing w:before="80" w:line="240" w:lineRule="auto"/>
      <w:ind w:left="1530"/>
    </w:pPr>
  </w:style>
  <w:style w:type="paragraph" w:customStyle="1" w:styleId="Paragraph4">
    <w:name w:val="Paragraph4"/>
    <w:basedOn w:val="Normal"/>
    <w:rsid w:val="0005495E"/>
    <w:pPr>
      <w:spacing w:before="80" w:line="240" w:lineRule="auto"/>
      <w:ind w:left="2250"/>
    </w:pPr>
  </w:style>
  <w:style w:type="paragraph" w:styleId="TDC4">
    <w:name w:val="toc 4"/>
    <w:basedOn w:val="Normal"/>
    <w:next w:val="Normal"/>
    <w:uiPriority w:val="39"/>
    <w:rsid w:val="0005495E"/>
    <w:pPr>
      <w:ind w:left="600"/>
    </w:pPr>
  </w:style>
  <w:style w:type="paragraph" w:styleId="TDC5">
    <w:name w:val="toc 5"/>
    <w:basedOn w:val="Normal"/>
    <w:next w:val="Normal"/>
    <w:uiPriority w:val="39"/>
    <w:rsid w:val="0005495E"/>
    <w:pPr>
      <w:ind w:left="800"/>
    </w:pPr>
  </w:style>
  <w:style w:type="paragraph" w:styleId="TDC6">
    <w:name w:val="toc 6"/>
    <w:basedOn w:val="Normal"/>
    <w:next w:val="Normal"/>
    <w:uiPriority w:val="39"/>
    <w:rsid w:val="0005495E"/>
    <w:pPr>
      <w:ind w:left="1000"/>
    </w:pPr>
  </w:style>
  <w:style w:type="paragraph" w:styleId="TDC7">
    <w:name w:val="toc 7"/>
    <w:basedOn w:val="Normal"/>
    <w:next w:val="Normal"/>
    <w:uiPriority w:val="39"/>
    <w:rsid w:val="0005495E"/>
    <w:pPr>
      <w:ind w:left="1200"/>
    </w:pPr>
  </w:style>
  <w:style w:type="paragraph" w:styleId="TDC8">
    <w:name w:val="toc 8"/>
    <w:basedOn w:val="Normal"/>
    <w:next w:val="Normal"/>
    <w:uiPriority w:val="39"/>
    <w:rsid w:val="0005495E"/>
    <w:pPr>
      <w:ind w:left="1400"/>
    </w:pPr>
  </w:style>
  <w:style w:type="paragraph" w:styleId="TDC9">
    <w:name w:val="toc 9"/>
    <w:basedOn w:val="Normal"/>
    <w:next w:val="Normal"/>
    <w:uiPriority w:val="39"/>
    <w:rsid w:val="0005495E"/>
    <w:pPr>
      <w:ind w:left="1600"/>
    </w:pPr>
  </w:style>
  <w:style w:type="paragraph" w:styleId="Textoindependiente2">
    <w:name w:val="Body Text 2"/>
    <w:basedOn w:val="Normal"/>
    <w:link w:val="Textoindependiente2Car"/>
    <w:rsid w:val="0005495E"/>
    <w:rPr>
      <w:i/>
      <w:color w:val="0000FF"/>
    </w:rPr>
  </w:style>
  <w:style w:type="paragraph" w:styleId="Sangradetextonormal">
    <w:name w:val="Body Text Indent"/>
    <w:basedOn w:val="Normal"/>
    <w:link w:val="SangradetextonormalCar"/>
    <w:rsid w:val="0005495E"/>
    <w:pPr>
      <w:ind w:left="720"/>
    </w:pPr>
    <w:rPr>
      <w:i/>
      <w:color w:val="0000FF"/>
      <w:u w:val="single"/>
    </w:rPr>
  </w:style>
  <w:style w:type="paragraph" w:customStyle="1" w:styleId="Body">
    <w:name w:val="Body"/>
    <w:basedOn w:val="Normal"/>
    <w:rsid w:val="0005495E"/>
    <w:pPr>
      <w:widowControl/>
      <w:spacing w:before="120" w:line="240" w:lineRule="auto"/>
    </w:pPr>
    <w:rPr>
      <w:rFonts w:ascii="Book Antiqua" w:hAnsi="Book Antiqua"/>
    </w:rPr>
  </w:style>
  <w:style w:type="paragraph" w:customStyle="1" w:styleId="Bullet">
    <w:name w:val="Bullet"/>
    <w:basedOn w:val="Normal"/>
    <w:rsid w:val="0005495E"/>
    <w:pPr>
      <w:widowControl/>
      <w:numPr>
        <w:numId w:val="4"/>
      </w:numPr>
      <w:tabs>
        <w:tab w:val="left" w:pos="720"/>
      </w:tabs>
      <w:spacing w:before="120" w:line="240" w:lineRule="auto"/>
      <w:ind w:right="360"/>
    </w:pPr>
    <w:rPr>
      <w:rFonts w:ascii="Book Antiqua" w:hAnsi="Book Antiqua"/>
    </w:rPr>
  </w:style>
  <w:style w:type="paragraph" w:customStyle="1" w:styleId="InfoBlue">
    <w:name w:val="InfoBlue"/>
    <w:basedOn w:val="Normal"/>
    <w:next w:val="Textoindependiente"/>
    <w:autoRedefine/>
    <w:rsid w:val="00BE25E6"/>
    <w:pPr>
      <w:tabs>
        <w:tab w:val="left" w:pos="1260"/>
      </w:tabs>
      <w:spacing w:after="120"/>
    </w:pPr>
    <w:rPr>
      <w:i/>
      <w:color w:val="0000FF"/>
    </w:rPr>
  </w:style>
  <w:style w:type="character" w:styleId="Hipervnculo">
    <w:name w:val="Hyperlink"/>
    <w:basedOn w:val="Fuentedeprrafopredeter"/>
    <w:uiPriority w:val="99"/>
    <w:rsid w:val="0005495E"/>
    <w:rPr>
      <w:color w:val="0000FF"/>
      <w:u w:val="single"/>
    </w:rPr>
  </w:style>
  <w:style w:type="character" w:styleId="Textoennegrita">
    <w:name w:val="Strong"/>
    <w:basedOn w:val="Fuentedeprrafopredeter"/>
    <w:qFormat/>
    <w:rsid w:val="0005495E"/>
    <w:rPr>
      <w:b/>
      <w:bCs/>
    </w:rPr>
  </w:style>
  <w:style w:type="paragraph" w:styleId="Sangra2detindependiente">
    <w:name w:val="Body Text Indent 2"/>
    <w:basedOn w:val="Normal"/>
    <w:link w:val="Sangra2detindependienteCar"/>
    <w:rsid w:val="0005495E"/>
    <w:pPr>
      <w:ind w:left="720"/>
    </w:pPr>
    <w:rPr>
      <w:b/>
      <w:bCs/>
      <w:i/>
      <w:color w:val="0000FF"/>
    </w:rPr>
  </w:style>
  <w:style w:type="table" w:styleId="Tablaconcuadrcula">
    <w:name w:val="Table Grid"/>
    <w:basedOn w:val="Tablanormal"/>
    <w:rsid w:val="000549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Ttulo111pt">
    <w:name w:val="Estilo Título 1 + 11 pt"/>
    <w:basedOn w:val="Ttulo1"/>
    <w:rsid w:val="0005495E"/>
    <w:rPr>
      <w:bCs/>
    </w:rPr>
  </w:style>
  <w:style w:type="numbering" w:customStyle="1" w:styleId="Sinlista1">
    <w:name w:val="Sin lista1"/>
    <w:next w:val="Sinlista"/>
    <w:semiHidden/>
    <w:rsid w:val="0005495E"/>
  </w:style>
  <w:style w:type="character" w:styleId="Refdecomentario">
    <w:name w:val="annotation reference"/>
    <w:basedOn w:val="Fuentedeprrafopredeter"/>
    <w:semiHidden/>
    <w:rsid w:val="0005495E"/>
    <w:rPr>
      <w:sz w:val="16"/>
      <w:szCs w:val="16"/>
    </w:rPr>
  </w:style>
  <w:style w:type="paragraph" w:styleId="Textocomentario">
    <w:name w:val="annotation text"/>
    <w:basedOn w:val="Normal"/>
    <w:link w:val="TextocomentarioCar"/>
    <w:semiHidden/>
    <w:rsid w:val="0005495E"/>
  </w:style>
  <w:style w:type="paragraph" w:styleId="Asuntodelcomentario">
    <w:name w:val="annotation subject"/>
    <w:basedOn w:val="Textocomentario"/>
    <w:next w:val="Textocomentario"/>
    <w:link w:val="AsuntodelcomentarioCar"/>
    <w:semiHidden/>
    <w:rsid w:val="0005495E"/>
    <w:rPr>
      <w:b/>
      <w:bCs/>
    </w:rPr>
  </w:style>
  <w:style w:type="paragraph" w:styleId="Textodeglobo">
    <w:name w:val="Balloon Text"/>
    <w:basedOn w:val="Normal"/>
    <w:link w:val="TextodegloboCar"/>
    <w:semiHidden/>
    <w:rsid w:val="0005495E"/>
    <w:rPr>
      <w:rFonts w:ascii="Tahoma" w:hAnsi="Tahoma" w:cs="Tahoma"/>
      <w:sz w:val="16"/>
      <w:szCs w:val="16"/>
    </w:rPr>
  </w:style>
  <w:style w:type="character" w:customStyle="1" w:styleId="PiedepginaCar">
    <w:name w:val="Pie de página Car"/>
    <w:basedOn w:val="Fuentedeprrafopredeter"/>
    <w:link w:val="Piedepgina"/>
    <w:uiPriority w:val="99"/>
    <w:rsid w:val="00C13D4A"/>
    <w:rPr>
      <w:rFonts w:ascii="Arial" w:hAnsi="Arial"/>
      <w:sz w:val="22"/>
      <w:lang w:val="es-ES" w:eastAsia="en-US"/>
    </w:rPr>
  </w:style>
  <w:style w:type="paragraph" w:customStyle="1" w:styleId="EstiloTtulo4Negrita">
    <w:name w:val="Estilo Título 4 + Negrita"/>
    <w:basedOn w:val="Ttulo4"/>
    <w:rsid w:val="0005495E"/>
    <w:rPr>
      <w:bCs/>
    </w:rPr>
  </w:style>
  <w:style w:type="paragraph" w:customStyle="1" w:styleId="Titulo2">
    <w:name w:val="Titulo 2"/>
    <w:basedOn w:val="Normal"/>
    <w:next w:val="Normal"/>
    <w:autoRedefine/>
    <w:rsid w:val="009E2EFC"/>
    <w:pPr>
      <w:widowControl/>
      <w:numPr>
        <w:ilvl w:val="1"/>
        <w:numId w:val="3"/>
      </w:numPr>
      <w:tabs>
        <w:tab w:val="clear" w:pos="0"/>
        <w:tab w:val="num" w:pos="567"/>
      </w:tabs>
      <w:spacing w:before="120" w:after="60" w:line="240" w:lineRule="auto"/>
      <w:jc w:val="left"/>
      <w:outlineLvl w:val="1"/>
    </w:pPr>
    <w:rPr>
      <w:szCs w:val="24"/>
      <w:lang w:val="en-US"/>
    </w:rPr>
  </w:style>
  <w:style w:type="paragraph" w:customStyle="1" w:styleId="Car">
    <w:name w:val="Car"/>
    <w:basedOn w:val="Normal"/>
    <w:rsid w:val="009E2EFC"/>
    <w:pPr>
      <w:widowControl/>
      <w:spacing w:after="160" w:line="240" w:lineRule="exact"/>
      <w:jc w:val="left"/>
    </w:pPr>
    <w:rPr>
      <w:rFonts w:ascii="Verdana" w:hAnsi="Verdana"/>
      <w:sz w:val="20"/>
      <w:szCs w:val="24"/>
      <w:lang w:val="en-US"/>
    </w:rPr>
  </w:style>
  <w:style w:type="character" w:customStyle="1" w:styleId="PuestoCar">
    <w:name w:val="Puesto Car"/>
    <w:basedOn w:val="Fuentedeprrafopredeter"/>
    <w:link w:val="Puesto"/>
    <w:locked/>
    <w:rsid w:val="003C2228"/>
    <w:rPr>
      <w:rFonts w:ascii="Arial" w:hAnsi="Arial"/>
      <w:b/>
      <w:sz w:val="36"/>
      <w:lang w:val="es-CO" w:eastAsia="en-US" w:bidi="ar-SA"/>
    </w:rPr>
  </w:style>
  <w:style w:type="paragraph" w:customStyle="1" w:styleId="CharChar1CarCarCharChar1">
    <w:name w:val="Char Char1 Car Car Char Char1"/>
    <w:basedOn w:val="Normal"/>
    <w:rsid w:val="003C2228"/>
    <w:pPr>
      <w:widowControl/>
      <w:spacing w:after="160" w:line="240" w:lineRule="exact"/>
      <w:jc w:val="left"/>
    </w:pPr>
    <w:rPr>
      <w:rFonts w:ascii="Verdana" w:hAnsi="Verdana"/>
      <w:sz w:val="20"/>
      <w:szCs w:val="24"/>
      <w:lang w:val="en-US"/>
    </w:rPr>
  </w:style>
  <w:style w:type="paragraph" w:customStyle="1" w:styleId="CarCarCarCarCarCarCar">
    <w:name w:val="Car Car Car Car Car Car Car"/>
    <w:basedOn w:val="Normal"/>
    <w:rsid w:val="008A084F"/>
    <w:pPr>
      <w:widowControl/>
      <w:spacing w:after="160" w:line="240" w:lineRule="exact"/>
      <w:jc w:val="left"/>
    </w:pPr>
    <w:rPr>
      <w:rFonts w:ascii="Verdana" w:hAnsi="Verdana"/>
      <w:sz w:val="20"/>
      <w:szCs w:val="24"/>
      <w:lang w:val="en-US"/>
    </w:rPr>
  </w:style>
  <w:style w:type="paragraph" w:customStyle="1" w:styleId="CarCarCarCarCarCarCar1">
    <w:name w:val="Car Car Car Car Car Car Car1"/>
    <w:basedOn w:val="Normal"/>
    <w:rsid w:val="00536A0C"/>
    <w:pPr>
      <w:widowControl/>
      <w:spacing w:after="160" w:line="240" w:lineRule="exact"/>
      <w:jc w:val="left"/>
    </w:pPr>
    <w:rPr>
      <w:rFonts w:ascii="Verdana" w:hAnsi="Verdana"/>
      <w:sz w:val="20"/>
      <w:szCs w:val="24"/>
      <w:lang w:val="en-US"/>
    </w:rPr>
  </w:style>
  <w:style w:type="paragraph" w:customStyle="1" w:styleId="Car2">
    <w:name w:val="Car2"/>
    <w:basedOn w:val="Normal"/>
    <w:rsid w:val="00E93BD5"/>
    <w:pPr>
      <w:widowControl/>
      <w:spacing w:after="160" w:line="240" w:lineRule="exact"/>
      <w:jc w:val="left"/>
    </w:pPr>
    <w:rPr>
      <w:rFonts w:ascii="Verdana" w:hAnsi="Verdana"/>
      <w:sz w:val="20"/>
      <w:szCs w:val="24"/>
      <w:lang w:val="en-US"/>
    </w:rPr>
  </w:style>
  <w:style w:type="paragraph" w:customStyle="1" w:styleId="Car1">
    <w:name w:val="Car1"/>
    <w:basedOn w:val="Normal"/>
    <w:rsid w:val="00AE7194"/>
    <w:pPr>
      <w:widowControl/>
      <w:spacing w:after="160" w:line="240" w:lineRule="exact"/>
      <w:jc w:val="left"/>
    </w:pPr>
    <w:rPr>
      <w:rFonts w:ascii="Verdana" w:hAnsi="Verdana"/>
      <w:sz w:val="20"/>
      <w:szCs w:val="24"/>
      <w:lang w:val="en-US"/>
    </w:rPr>
  </w:style>
  <w:style w:type="paragraph" w:customStyle="1" w:styleId="BulletItem1">
    <w:name w:val="BulletItem1"/>
    <w:aliases w:val="Bi1"/>
    <w:rsid w:val="009F3A74"/>
    <w:pPr>
      <w:numPr>
        <w:numId w:val="5"/>
      </w:numPr>
      <w:spacing w:after="100" w:line="260" w:lineRule="atLeast"/>
      <w:jc w:val="both"/>
    </w:pPr>
    <w:rPr>
      <w:rFonts w:ascii="Palatino" w:hAnsi="Palatino"/>
      <w:kern w:val="22"/>
      <w:lang w:val="es-ES_tradnl" w:eastAsia="ja-JP"/>
    </w:rPr>
  </w:style>
  <w:style w:type="paragraph" w:styleId="Descripcin">
    <w:name w:val="caption"/>
    <w:basedOn w:val="Normal"/>
    <w:next w:val="Normal"/>
    <w:qFormat/>
    <w:rsid w:val="004E75E5"/>
    <w:pPr>
      <w:widowControl/>
      <w:spacing w:line="240" w:lineRule="auto"/>
      <w:ind w:left="708"/>
    </w:pPr>
    <w:rPr>
      <w:rFonts w:ascii="Tahoma" w:hAnsi="Tahoma"/>
      <w:b/>
      <w:bCs/>
      <w:sz w:val="20"/>
      <w:lang w:eastAsia="es-ES"/>
    </w:rPr>
  </w:style>
  <w:style w:type="paragraph" w:styleId="Prrafodelista">
    <w:name w:val="List Paragraph"/>
    <w:basedOn w:val="Normal"/>
    <w:uiPriority w:val="34"/>
    <w:qFormat/>
    <w:rsid w:val="00DF12EC"/>
    <w:pPr>
      <w:ind w:left="720"/>
      <w:contextualSpacing/>
    </w:pPr>
  </w:style>
  <w:style w:type="paragraph" w:customStyle="1" w:styleId="Textoindependiente1">
    <w:name w:val="Texto independiente1"/>
    <w:rsid w:val="003C1F82"/>
    <w:pPr>
      <w:keepLines/>
      <w:spacing w:after="120" w:line="220" w:lineRule="atLeast"/>
    </w:pPr>
    <w:rPr>
      <w:lang w:val="en-GB" w:eastAsia="en-US"/>
    </w:rPr>
  </w:style>
  <w:style w:type="paragraph" w:customStyle="1" w:styleId="infoblue0">
    <w:name w:val="infoblue"/>
    <w:basedOn w:val="Normal"/>
    <w:rsid w:val="003C1F82"/>
    <w:pPr>
      <w:widowControl/>
      <w:spacing w:after="120"/>
      <w:ind w:left="450"/>
      <w:jc w:val="left"/>
    </w:pPr>
    <w:rPr>
      <w:rFonts w:ascii="Times New Roman" w:hAnsi="Times New Roman"/>
      <w:i/>
      <w:iCs/>
      <w:color w:val="0000FF"/>
      <w:sz w:val="20"/>
      <w:lang w:val="es-CO"/>
    </w:rPr>
  </w:style>
  <w:style w:type="character" w:customStyle="1" w:styleId="TextoindependienteCar">
    <w:name w:val="Texto independiente Car"/>
    <w:basedOn w:val="Fuentedeprrafopredeter"/>
    <w:link w:val="Textoindependiente"/>
    <w:rsid w:val="00376381"/>
    <w:rPr>
      <w:rFonts w:ascii="Arial" w:hAnsi="Arial"/>
      <w:sz w:val="22"/>
      <w:lang w:val="es-ES" w:eastAsia="en-US"/>
    </w:rPr>
  </w:style>
  <w:style w:type="paragraph" w:styleId="Listaconnmeros5">
    <w:name w:val="List Number 5"/>
    <w:basedOn w:val="Normal"/>
    <w:rsid w:val="003D38E5"/>
    <w:pPr>
      <w:numPr>
        <w:numId w:val="6"/>
      </w:numPr>
      <w:ind w:left="360"/>
      <w:contextualSpacing/>
      <w:jc w:val="center"/>
    </w:pPr>
    <w:rPr>
      <w:sz w:val="18"/>
    </w:rPr>
  </w:style>
  <w:style w:type="character" w:styleId="Referenciasutil">
    <w:name w:val="Subtle Reference"/>
    <w:basedOn w:val="Fuentedeprrafopredeter"/>
    <w:uiPriority w:val="31"/>
    <w:qFormat/>
    <w:rsid w:val="00192E45"/>
    <w:rPr>
      <w:smallCaps/>
      <w:color w:val="C0504D" w:themeColor="accent2"/>
      <w:u w:val="single"/>
    </w:rPr>
  </w:style>
  <w:style w:type="paragraph" w:customStyle="1" w:styleId="EstiloTtulo2h2Level2HeadH2Sub-Head1L2Head2A2Heading2H">
    <w:name w:val="Estilo Título 2h2Level 2 HeadH2Sub-Head1L2Head2A2Heading 2 H..."/>
    <w:basedOn w:val="Ttulo2"/>
    <w:rsid w:val="00EF3799"/>
    <w:pPr>
      <w:spacing w:before="240" w:after="0"/>
    </w:pPr>
    <w:rPr>
      <w:bCs/>
      <w:sz w:val="22"/>
    </w:rPr>
  </w:style>
  <w:style w:type="paragraph" w:styleId="TtulodeTDC">
    <w:name w:val="TOC Heading"/>
    <w:basedOn w:val="Ttulo1"/>
    <w:next w:val="Normal"/>
    <w:uiPriority w:val="39"/>
    <w:semiHidden/>
    <w:unhideWhenUsed/>
    <w:qFormat/>
    <w:rsid w:val="00F674B7"/>
    <w:pPr>
      <w:keepLines/>
      <w:widowControl/>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s-CO" w:eastAsia="es-CO"/>
    </w:rPr>
  </w:style>
  <w:style w:type="paragraph" w:styleId="Sinespaciado">
    <w:name w:val="No Spacing"/>
    <w:uiPriority w:val="1"/>
    <w:qFormat/>
    <w:rsid w:val="009B6024"/>
    <w:pPr>
      <w:jc w:val="both"/>
    </w:pPr>
    <w:rPr>
      <w:rFonts w:ascii="Arial" w:eastAsia="Calibri" w:hAnsi="Arial"/>
      <w:sz w:val="22"/>
      <w:szCs w:val="22"/>
      <w:lang w:eastAsia="en-US"/>
    </w:rPr>
  </w:style>
  <w:style w:type="character" w:customStyle="1" w:styleId="EncabezadoCar">
    <w:name w:val="Encabezado Car"/>
    <w:aliases w:val="encabezado Car,h Car,h8 Car,h9 Car,h10 Car,h18 Car"/>
    <w:basedOn w:val="Fuentedeprrafopredeter"/>
    <w:link w:val="Encabezado"/>
    <w:rsid w:val="00E33304"/>
    <w:rPr>
      <w:rFonts w:ascii="Arial" w:hAnsi="Arial"/>
      <w:sz w:val="22"/>
      <w:lang w:val="es-ES" w:eastAsia="en-US"/>
    </w:rPr>
  </w:style>
  <w:style w:type="character" w:customStyle="1" w:styleId="Ttulo1Car">
    <w:name w:val="Título 1 Car"/>
    <w:aliases w:val="H1 Car1,Appendix Car1,h1 Car1,II+ Car1,I Car1,h11 Car1,II+1 Car1,I1 Car1,Level 1 Topic Heading Car1,h12 Car1,h13 Car1,h111 Car1,h121 Car1,H11 Car1,h14 Car1,H12 Car1,h15 Car1,DO NOT USE_h1 Car1,titulo 2 Car1,Titulo Car1,TITULO 1 Car1,R1 Car1"/>
    <w:basedOn w:val="Fuentedeprrafopredeter"/>
    <w:link w:val="Ttulo1"/>
    <w:rsid w:val="00D90F3A"/>
    <w:rPr>
      <w:rFonts w:ascii="Arial" w:hAnsi="Arial"/>
      <w:b/>
      <w:sz w:val="24"/>
      <w:lang w:val="es-ES" w:eastAsia="en-US"/>
    </w:rPr>
  </w:style>
  <w:style w:type="character" w:customStyle="1" w:styleId="Ttulo2Car">
    <w:name w:val="Título 2 Car"/>
    <w:aliases w:val="h2 Car1,Level 2 Head Car1,H2 Car1,Sub-Head1 Car1,L2 Car1,Head2A Car1,2 Car1,Heading 2 Hidden Car1,l2 Car1,Section Car1,Chapter Title Car1,Section1 Car1,Chapter Title1 Car1,H21 Car1,Section2 Car1,Chapter Title2 Car1,H22 Car1,Section11 Car1"/>
    <w:basedOn w:val="Fuentedeprrafopredeter"/>
    <w:link w:val="Ttulo2"/>
    <w:rsid w:val="00D90F3A"/>
    <w:rPr>
      <w:rFonts w:ascii="Arial" w:hAnsi="Arial"/>
      <w:b/>
      <w:lang w:val="es-ES" w:eastAsia="en-US"/>
    </w:rPr>
  </w:style>
  <w:style w:type="character" w:customStyle="1" w:styleId="Ttulo3Car">
    <w:name w:val="Título 3 Car"/>
    <w:aliases w:val="H3 Car1,h3 Car1,Level 3 Topic Heading Car1,Org Heading 1 Car1,h31 Car1,h32 Car1,h33 Car1,h311 Car1,h321 Car1,h34 Car1,h312 Car1,h322 Car1,h35 Car1,H31 Car1,h36 Car1,H32 Car1,3 Car1,H33 Car1,H311 Car1,H321 Car1,31 Car1,H34 Car1,H312 Car1"/>
    <w:basedOn w:val="Fuentedeprrafopredeter"/>
    <w:link w:val="Ttulo3"/>
    <w:rsid w:val="00D90F3A"/>
    <w:rPr>
      <w:rFonts w:ascii="Arial" w:hAnsi="Arial"/>
      <w:sz w:val="22"/>
      <w:szCs w:val="22"/>
      <w:lang w:val="es-ES" w:eastAsia="en-US"/>
    </w:rPr>
  </w:style>
  <w:style w:type="character" w:customStyle="1" w:styleId="Ttulo4Car">
    <w:name w:val="Título 4 Car"/>
    <w:aliases w:val="H4 Car1,h4 Car1,First Subheading Car1,Ref Heading 1 Car1,rh1 Car1,h41 Car1,h42 Car1,h411 Car1,h43 Car1,H41 Car1,h44 Car1,H42 Car1,4 Car1,41 Car1,42 Car1,43 Car1,H43 Car1,44 Car1,H44 Car1,h45 Car1,45 Car1,H45 Car1,h46 Car1,46 Car1,H46 Car1"/>
    <w:basedOn w:val="Fuentedeprrafopredeter"/>
    <w:link w:val="Ttulo4"/>
    <w:rsid w:val="00D90F3A"/>
    <w:rPr>
      <w:rFonts w:ascii="Arial" w:hAnsi="Arial"/>
      <w:sz w:val="22"/>
      <w:lang w:val="es-ES" w:eastAsia="es-ES"/>
    </w:rPr>
  </w:style>
  <w:style w:type="character" w:customStyle="1" w:styleId="Ttulo5Car">
    <w:name w:val="Título 5 Car"/>
    <w:aliases w:val="h5 Car1,Second Subheading Car1,H5 Car1,h51 Car1,H51 Car1,h52 Car1,H52 Car1,Ref Heading 2 Car1,rh2 Car1,茗cond Subheading Car1,PIM 5 Car1,5 Car1,51 Car1,52 Car1,h53 Car1,53 Car1,H53 Car1,h54 Car1,54 Car1,H54 Car1,h55 Car1,55 Car1,H55 Car1"/>
    <w:basedOn w:val="Fuentedeprrafopredeter"/>
    <w:link w:val="Ttulo5"/>
    <w:rsid w:val="00D90F3A"/>
    <w:rPr>
      <w:rFonts w:ascii="Arial" w:hAnsi="Arial"/>
      <w:sz w:val="22"/>
      <w:lang w:val="es-ES" w:eastAsia="en-US"/>
    </w:rPr>
  </w:style>
  <w:style w:type="character" w:customStyle="1" w:styleId="Ttulo6Car">
    <w:name w:val="Título 6 Car"/>
    <w:aliases w:val="h6 Car1,Third Subheading Car1,H6 Car1,PIM 6 Car1,6 Car1,h61 Car1,61 Car1,H61 Car1,h62 Car1,62 Car1,H62 Car1,h63 Car1,63 Car1,H63 Car1,h64 Car1,64 Car1,H64 Car1,h65 Car1,65 Car1,H65 Car1,h66 Car1,66 Car1,H66 Car1,h67 Car1,67 Car1,H67 Car1"/>
    <w:basedOn w:val="Fuentedeprrafopredeter"/>
    <w:link w:val="Ttulo6"/>
    <w:rsid w:val="00D90F3A"/>
    <w:rPr>
      <w:rFonts w:ascii="Arial" w:hAnsi="Arial"/>
      <w:i/>
      <w:sz w:val="22"/>
      <w:lang w:val="es-ES" w:eastAsia="en-US"/>
    </w:rPr>
  </w:style>
  <w:style w:type="character" w:customStyle="1" w:styleId="Ttulo7Car">
    <w:name w:val="Título 7 Car"/>
    <w:aliases w:val="h7 Car1,st Car1,SDL title Car1,PIM 7 Car1"/>
    <w:basedOn w:val="Fuentedeprrafopredeter"/>
    <w:link w:val="Ttulo7"/>
    <w:rsid w:val="00D90F3A"/>
    <w:rPr>
      <w:rFonts w:ascii="Arial" w:hAnsi="Arial"/>
      <w:sz w:val="22"/>
      <w:lang w:val="es-ES" w:eastAsia="en-US"/>
    </w:rPr>
  </w:style>
  <w:style w:type="character" w:customStyle="1" w:styleId="Ttulo8Car">
    <w:name w:val="Título 8 Car"/>
    <w:basedOn w:val="Fuentedeprrafopredeter"/>
    <w:link w:val="Ttulo8"/>
    <w:rsid w:val="00D90F3A"/>
    <w:rPr>
      <w:rFonts w:ascii="Arial" w:hAnsi="Arial"/>
      <w:i/>
      <w:sz w:val="22"/>
      <w:lang w:val="es-ES" w:eastAsia="en-US"/>
    </w:rPr>
  </w:style>
  <w:style w:type="character" w:customStyle="1" w:styleId="Ttulo9Car">
    <w:name w:val="Título 9 Car"/>
    <w:aliases w:val="PIM 9 Car1"/>
    <w:basedOn w:val="Fuentedeprrafopredeter"/>
    <w:link w:val="Ttulo9"/>
    <w:rsid w:val="00D90F3A"/>
    <w:rPr>
      <w:rFonts w:ascii="Arial" w:hAnsi="Arial"/>
      <w:b/>
      <w:i/>
      <w:sz w:val="18"/>
      <w:lang w:val="es-ES" w:eastAsia="en-US"/>
    </w:rPr>
  </w:style>
  <w:style w:type="character" w:styleId="Hipervnculovisitado">
    <w:name w:val="FollowedHyperlink"/>
    <w:basedOn w:val="Fuentedeprrafopredeter"/>
    <w:uiPriority w:val="99"/>
    <w:unhideWhenUsed/>
    <w:rsid w:val="00D90F3A"/>
    <w:rPr>
      <w:color w:val="800080" w:themeColor="followedHyperlink"/>
      <w:u w:val="single"/>
    </w:rPr>
  </w:style>
  <w:style w:type="character" w:customStyle="1" w:styleId="Ttulo1Car1">
    <w:name w:val="Título 1 Car1"/>
    <w:aliases w:val="H1 Car,Appendix Car,h1 Car,II+ Car,I Car,h11 Car,II+1 Car,I1 Car,Level 1 Topic Heading Car,h12 Car,h13 Car,h111 Car,h121 Car,H11 Car,h14 Car,H12 Car,h15 Car,DO NOT USE_h1 Car,titulo 2 Car,Titulo Car,TITULO 1 Car,R1 Car,1 Car,11 Car,12 Car"/>
    <w:basedOn w:val="Fuentedeprrafopredeter"/>
    <w:rsid w:val="00D90F3A"/>
    <w:rPr>
      <w:rFonts w:asciiTheme="majorHAnsi" w:eastAsiaTheme="majorEastAsia" w:hAnsiTheme="majorHAnsi" w:cstheme="majorBidi"/>
      <w:b/>
      <w:bCs/>
      <w:color w:val="365F91" w:themeColor="accent1" w:themeShade="BF"/>
      <w:sz w:val="28"/>
      <w:szCs w:val="28"/>
      <w:lang w:val="es-ES" w:eastAsia="en-US"/>
    </w:rPr>
  </w:style>
  <w:style w:type="character" w:customStyle="1" w:styleId="Ttulo2Car1">
    <w:name w:val="Título 2 Car1"/>
    <w:aliases w:val="h2 Car,Level 2 Head Car,H2 Car,Sub-Head1 Car,L2 Car,Head2A Car,2 Car,Heading 2 Hidden Car,l2 Car,Section Car,Chapter Title Car,Section1 Car,Chapter Title1 Car,H21 Car,Section2 Car,Chapter Title2 Car,H22 Car,Section11 Car,H211 Car,A Car"/>
    <w:basedOn w:val="Fuentedeprrafopredeter"/>
    <w:semiHidden/>
    <w:rsid w:val="00D90F3A"/>
    <w:rPr>
      <w:rFonts w:asciiTheme="majorHAnsi" w:eastAsiaTheme="majorEastAsia" w:hAnsiTheme="majorHAnsi" w:cstheme="majorBidi"/>
      <w:b/>
      <w:bCs/>
      <w:color w:val="4F81BD" w:themeColor="accent1"/>
      <w:sz w:val="26"/>
      <w:szCs w:val="26"/>
      <w:lang w:val="es-ES" w:eastAsia="en-US"/>
    </w:rPr>
  </w:style>
  <w:style w:type="character" w:customStyle="1" w:styleId="Ttulo3Car1">
    <w:name w:val="Título 3 Car1"/>
    <w:aliases w:val="H3 Car,h3 Car,Level 3 Topic Heading Car,Org Heading 1 Car,h31 Car,h32 Car,h33 Car,h311 Car,h321 Car,h34 Car,h312 Car,h322 Car,h35 Car,H31 Car,h36 Car,H32 Car,3 Car,H33 Car,H311 Car,H321 Car,31 Car,H34 Car,H312 Car,H322 Car,32 Car,H35 Car"/>
    <w:basedOn w:val="Fuentedeprrafopredeter"/>
    <w:semiHidden/>
    <w:rsid w:val="00D90F3A"/>
    <w:rPr>
      <w:rFonts w:asciiTheme="majorHAnsi" w:eastAsiaTheme="majorEastAsia" w:hAnsiTheme="majorHAnsi" w:cstheme="majorBidi"/>
      <w:b/>
      <w:bCs/>
      <w:color w:val="4F81BD" w:themeColor="accent1"/>
      <w:sz w:val="22"/>
      <w:lang w:val="es-ES" w:eastAsia="en-US"/>
    </w:rPr>
  </w:style>
  <w:style w:type="character" w:customStyle="1" w:styleId="Ttulo4Car1">
    <w:name w:val="Título 4 Car1"/>
    <w:aliases w:val="H4 Car,h4 Car,First Subheading Car,Ref Heading 1 Car,rh1 Car,h41 Car,h42 Car,h411 Car,h43 Car,H41 Car,h44 Car,H42 Car,4 Car,41 Car,42 Car,43 Car,H43 Car,44 Car,H44 Car,h45 Car,45 Car,H45 Car,h46 Car,46 Car,H46 Car,h47 Car,47 Car,H47 Car"/>
    <w:basedOn w:val="Fuentedeprrafopredeter"/>
    <w:semiHidden/>
    <w:rsid w:val="00D90F3A"/>
    <w:rPr>
      <w:rFonts w:asciiTheme="majorHAnsi" w:eastAsiaTheme="majorEastAsia" w:hAnsiTheme="majorHAnsi" w:cstheme="majorBidi"/>
      <w:b/>
      <w:bCs/>
      <w:i/>
      <w:iCs/>
      <w:color w:val="4F81BD" w:themeColor="accent1"/>
      <w:sz w:val="22"/>
      <w:lang w:val="es-ES" w:eastAsia="en-US"/>
    </w:rPr>
  </w:style>
  <w:style w:type="character" w:customStyle="1" w:styleId="Ttulo5Car1">
    <w:name w:val="Título 5 Car1"/>
    <w:aliases w:val="h5 Car,Second Subheading Car,H5 Car,h51 Car,H51 Car,h52 Car,H52 Car,Ref Heading 2 Car,rh2 Car,茗cond Subheading Car,PIM 5 Car,5 Car,51 Car,52 Car,h53 Car,53 Car,H53 Car,h54 Car,54 Car,H54 Car,h55 Car,55 Car,H55 Car,h56 Car,56 Car,H56 Car"/>
    <w:basedOn w:val="Fuentedeprrafopredeter"/>
    <w:semiHidden/>
    <w:rsid w:val="00D90F3A"/>
    <w:rPr>
      <w:rFonts w:asciiTheme="majorHAnsi" w:eastAsiaTheme="majorEastAsia" w:hAnsiTheme="majorHAnsi" w:cstheme="majorBidi"/>
      <w:color w:val="243F60" w:themeColor="accent1" w:themeShade="7F"/>
      <w:sz w:val="22"/>
      <w:lang w:val="es-ES" w:eastAsia="en-US"/>
    </w:rPr>
  </w:style>
  <w:style w:type="character" w:customStyle="1" w:styleId="Ttulo6Car1">
    <w:name w:val="Título 6 Car1"/>
    <w:aliases w:val="h6 Car,Third Subheading Car,H6 Car,PIM 6 Car,6 Car,h61 Car,61 Car,H61 Car,h62 Car,62 Car,H62 Car,h63 Car,63 Car,H63 Car,h64 Car,64 Car,H64 Car,h65 Car,65 Car,H65 Car,h66 Car,66 Car,H66 Car,h67 Car,67 Car,H67 Car,h611 Car,611 Car,H611 Car"/>
    <w:basedOn w:val="Fuentedeprrafopredeter"/>
    <w:semiHidden/>
    <w:rsid w:val="00D90F3A"/>
    <w:rPr>
      <w:rFonts w:asciiTheme="majorHAnsi" w:eastAsiaTheme="majorEastAsia" w:hAnsiTheme="majorHAnsi" w:cstheme="majorBidi"/>
      <w:i/>
      <w:iCs/>
      <w:color w:val="243F60" w:themeColor="accent1" w:themeShade="7F"/>
      <w:sz w:val="22"/>
      <w:lang w:val="es-ES" w:eastAsia="en-US"/>
    </w:rPr>
  </w:style>
  <w:style w:type="character" w:customStyle="1" w:styleId="Ttulo7Car1">
    <w:name w:val="Título 7 Car1"/>
    <w:aliases w:val="h7 Car,st Car,SDL title Car,PIM 7 Car"/>
    <w:basedOn w:val="Fuentedeprrafopredeter"/>
    <w:semiHidden/>
    <w:rsid w:val="00D90F3A"/>
    <w:rPr>
      <w:rFonts w:asciiTheme="majorHAnsi" w:eastAsiaTheme="majorEastAsia" w:hAnsiTheme="majorHAnsi" w:cstheme="majorBidi"/>
      <w:i/>
      <w:iCs/>
      <w:color w:val="404040" w:themeColor="text1" w:themeTint="BF"/>
      <w:sz w:val="22"/>
      <w:lang w:val="es-ES" w:eastAsia="en-US"/>
    </w:rPr>
  </w:style>
  <w:style w:type="character" w:customStyle="1" w:styleId="Ttulo9Car1">
    <w:name w:val="Título 9 Car1"/>
    <w:aliases w:val="PIM 9 Car"/>
    <w:basedOn w:val="Fuentedeprrafopredeter"/>
    <w:semiHidden/>
    <w:rsid w:val="00D90F3A"/>
    <w:rPr>
      <w:rFonts w:asciiTheme="majorHAnsi" w:eastAsiaTheme="majorEastAsia" w:hAnsiTheme="majorHAnsi" w:cstheme="majorBidi"/>
      <w:i/>
      <w:iCs/>
      <w:color w:val="404040" w:themeColor="text1" w:themeTint="BF"/>
      <w:lang w:val="es-ES" w:eastAsia="en-US"/>
    </w:rPr>
  </w:style>
  <w:style w:type="character" w:customStyle="1" w:styleId="TextonotapieCar">
    <w:name w:val="Texto nota pie Car"/>
    <w:basedOn w:val="Fuentedeprrafopredeter"/>
    <w:link w:val="Textonotapie"/>
    <w:semiHidden/>
    <w:rsid w:val="00D90F3A"/>
    <w:rPr>
      <w:rFonts w:ascii="Helvetica" w:hAnsi="Helvetica"/>
      <w:sz w:val="16"/>
      <w:lang w:val="es-ES" w:eastAsia="en-US"/>
    </w:rPr>
  </w:style>
  <w:style w:type="character" w:customStyle="1" w:styleId="TextocomentarioCar">
    <w:name w:val="Texto comentario Car"/>
    <w:basedOn w:val="Fuentedeprrafopredeter"/>
    <w:link w:val="Textocomentario"/>
    <w:semiHidden/>
    <w:rsid w:val="00D90F3A"/>
    <w:rPr>
      <w:rFonts w:ascii="Arial" w:hAnsi="Arial"/>
      <w:sz w:val="22"/>
      <w:lang w:val="es-ES" w:eastAsia="en-US"/>
    </w:rPr>
  </w:style>
  <w:style w:type="character" w:customStyle="1" w:styleId="EncabezadoCar1">
    <w:name w:val="Encabezado Car1"/>
    <w:aliases w:val="encabezado Car1,h Car1,h8 Car1,h9 Car1,h10 Car1,h18 Car1"/>
    <w:basedOn w:val="Fuentedeprrafopredeter"/>
    <w:semiHidden/>
    <w:rsid w:val="00D90F3A"/>
    <w:rPr>
      <w:rFonts w:ascii="Arial" w:hAnsi="Arial"/>
      <w:sz w:val="22"/>
      <w:lang w:val="es-ES" w:eastAsia="en-US"/>
    </w:rPr>
  </w:style>
  <w:style w:type="character" w:customStyle="1" w:styleId="SangradetextonormalCar">
    <w:name w:val="Sangría de texto normal Car"/>
    <w:basedOn w:val="Fuentedeprrafopredeter"/>
    <w:link w:val="Sangradetextonormal"/>
    <w:rsid w:val="00D90F3A"/>
    <w:rPr>
      <w:rFonts w:ascii="Arial" w:hAnsi="Arial"/>
      <w:i/>
      <w:color w:val="0000FF"/>
      <w:sz w:val="22"/>
      <w:u w:val="single"/>
      <w:lang w:val="es-ES" w:eastAsia="en-US"/>
    </w:rPr>
  </w:style>
  <w:style w:type="character" w:customStyle="1" w:styleId="SubttuloCar">
    <w:name w:val="Subtítulo Car"/>
    <w:basedOn w:val="Fuentedeprrafopredeter"/>
    <w:link w:val="Subttulo"/>
    <w:rsid w:val="00D90F3A"/>
    <w:rPr>
      <w:rFonts w:ascii="Arial" w:hAnsi="Arial"/>
      <w:i/>
      <w:sz w:val="36"/>
      <w:lang w:val="en-AU" w:eastAsia="en-US"/>
    </w:rPr>
  </w:style>
  <w:style w:type="character" w:customStyle="1" w:styleId="Textoindependiente2Car">
    <w:name w:val="Texto independiente 2 Car"/>
    <w:basedOn w:val="Fuentedeprrafopredeter"/>
    <w:link w:val="Textoindependiente2"/>
    <w:rsid w:val="00D90F3A"/>
    <w:rPr>
      <w:rFonts w:ascii="Arial" w:hAnsi="Arial"/>
      <w:i/>
      <w:color w:val="0000FF"/>
      <w:sz w:val="22"/>
      <w:lang w:val="es-ES" w:eastAsia="en-US"/>
    </w:rPr>
  </w:style>
  <w:style w:type="character" w:customStyle="1" w:styleId="Sangra2detindependienteCar">
    <w:name w:val="Sangría 2 de t. independiente Car"/>
    <w:basedOn w:val="Fuentedeprrafopredeter"/>
    <w:link w:val="Sangra2detindependiente"/>
    <w:rsid w:val="00D90F3A"/>
    <w:rPr>
      <w:rFonts w:ascii="Arial" w:hAnsi="Arial"/>
      <w:b/>
      <w:bCs/>
      <w:i/>
      <w:color w:val="0000FF"/>
      <w:sz w:val="22"/>
      <w:lang w:val="es-ES" w:eastAsia="en-US"/>
    </w:rPr>
  </w:style>
  <w:style w:type="character" w:customStyle="1" w:styleId="MapadeldocumentoCar">
    <w:name w:val="Mapa del documento Car"/>
    <w:basedOn w:val="Fuentedeprrafopredeter"/>
    <w:link w:val="Mapadeldocumento"/>
    <w:semiHidden/>
    <w:rsid w:val="00D90F3A"/>
    <w:rPr>
      <w:rFonts w:ascii="Tahoma" w:hAnsi="Tahoma"/>
      <w:sz w:val="22"/>
      <w:shd w:val="clear" w:color="auto" w:fill="000080"/>
      <w:lang w:val="es-ES" w:eastAsia="en-US"/>
    </w:rPr>
  </w:style>
  <w:style w:type="character" w:customStyle="1" w:styleId="AsuntodelcomentarioCar">
    <w:name w:val="Asunto del comentario Car"/>
    <w:basedOn w:val="TextocomentarioCar"/>
    <w:link w:val="Asuntodelcomentario"/>
    <w:semiHidden/>
    <w:rsid w:val="00D90F3A"/>
    <w:rPr>
      <w:rFonts w:ascii="Arial" w:hAnsi="Arial"/>
      <w:b/>
      <w:bCs/>
      <w:sz w:val="22"/>
      <w:lang w:val="es-ES" w:eastAsia="en-US"/>
    </w:rPr>
  </w:style>
  <w:style w:type="character" w:customStyle="1" w:styleId="TextodegloboCar">
    <w:name w:val="Texto de globo Car"/>
    <w:basedOn w:val="Fuentedeprrafopredeter"/>
    <w:link w:val="Textodeglobo"/>
    <w:semiHidden/>
    <w:rsid w:val="00D90F3A"/>
    <w:rPr>
      <w:rFonts w:ascii="Tahoma" w:hAnsi="Tahoma" w:cs="Tahoma"/>
      <w:sz w:val="16"/>
      <w:szCs w:val="16"/>
      <w:lang w:val="es-ES" w:eastAsia="en-US"/>
    </w:rPr>
  </w:style>
  <w:style w:type="character" w:styleId="nfasis">
    <w:name w:val="Emphasis"/>
    <w:basedOn w:val="Fuentedeprrafopredeter"/>
    <w:qFormat/>
    <w:rsid w:val="00897641"/>
    <w:rPr>
      <w:i/>
      <w:iCs/>
    </w:rPr>
  </w:style>
  <w:style w:type="paragraph" w:styleId="Lista">
    <w:name w:val="List"/>
    <w:basedOn w:val="Normal"/>
    <w:rsid w:val="004050DD"/>
    <w:pPr>
      <w:ind w:left="283" w:hanging="283"/>
      <w:contextualSpacing/>
    </w:pPr>
  </w:style>
  <w:style w:type="paragraph" w:styleId="Lista2">
    <w:name w:val="List 2"/>
    <w:basedOn w:val="Normal"/>
    <w:rsid w:val="004050DD"/>
    <w:pPr>
      <w:ind w:left="566" w:hanging="283"/>
      <w:contextualSpacing/>
    </w:pPr>
  </w:style>
  <w:style w:type="paragraph" w:styleId="Lista3">
    <w:name w:val="List 3"/>
    <w:basedOn w:val="Normal"/>
    <w:rsid w:val="004050DD"/>
    <w:pPr>
      <w:ind w:left="849" w:hanging="283"/>
      <w:contextualSpacing/>
    </w:pPr>
  </w:style>
  <w:style w:type="paragraph" w:styleId="Saludo">
    <w:name w:val="Salutation"/>
    <w:basedOn w:val="Normal"/>
    <w:next w:val="Normal"/>
    <w:link w:val="SaludoCar"/>
    <w:rsid w:val="004050DD"/>
  </w:style>
  <w:style w:type="character" w:customStyle="1" w:styleId="SaludoCar">
    <w:name w:val="Saludo Car"/>
    <w:basedOn w:val="Fuentedeprrafopredeter"/>
    <w:link w:val="Saludo"/>
    <w:rsid w:val="004050DD"/>
    <w:rPr>
      <w:rFonts w:ascii="Arial" w:hAnsi="Arial"/>
      <w:sz w:val="22"/>
      <w:lang w:val="es-ES" w:eastAsia="en-US"/>
    </w:rPr>
  </w:style>
  <w:style w:type="paragraph" w:styleId="Listaconvietas2">
    <w:name w:val="List Bullet 2"/>
    <w:basedOn w:val="Normal"/>
    <w:rsid w:val="004050DD"/>
    <w:pPr>
      <w:numPr>
        <w:numId w:val="18"/>
      </w:numPr>
      <w:contextualSpacing/>
    </w:pPr>
  </w:style>
  <w:style w:type="paragraph" w:styleId="Continuarlista">
    <w:name w:val="List Continue"/>
    <w:basedOn w:val="Normal"/>
    <w:rsid w:val="004050DD"/>
    <w:pPr>
      <w:spacing w:after="120"/>
      <w:ind w:left="283"/>
      <w:contextualSpacing/>
    </w:pPr>
  </w:style>
  <w:style w:type="paragraph" w:styleId="Continuarlista2">
    <w:name w:val="List Continue 2"/>
    <w:basedOn w:val="Normal"/>
    <w:rsid w:val="004050DD"/>
    <w:pPr>
      <w:spacing w:after="120"/>
      <w:ind w:left="566"/>
      <w:contextualSpacing/>
    </w:pPr>
  </w:style>
  <w:style w:type="paragraph" w:styleId="Textoindependienteprimerasangra">
    <w:name w:val="Body Text First Indent"/>
    <w:basedOn w:val="Textoindependiente"/>
    <w:link w:val="TextoindependienteprimerasangraCar"/>
    <w:rsid w:val="004050DD"/>
    <w:pPr>
      <w:keepLines w:val="0"/>
      <w:spacing w:after="0"/>
      <w:ind w:left="0" w:firstLine="360"/>
    </w:pPr>
  </w:style>
  <w:style w:type="character" w:customStyle="1" w:styleId="TextoindependienteprimerasangraCar">
    <w:name w:val="Texto independiente primera sangría Car"/>
    <w:basedOn w:val="TextoindependienteCar"/>
    <w:link w:val="Textoindependienteprimerasangra"/>
    <w:rsid w:val="004050DD"/>
    <w:rPr>
      <w:rFonts w:ascii="Arial" w:hAnsi="Arial"/>
      <w:sz w:val="22"/>
      <w:lang w:val="es-ES" w:eastAsia="en-US"/>
    </w:rPr>
  </w:style>
  <w:style w:type="paragraph" w:styleId="Textoindependienteprimerasangra2">
    <w:name w:val="Body Text First Indent 2"/>
    <w:basedOn w:val="Sangradetextonormal"/>
    <w:link w:val="Textoindependienteprimerasangra2Car"/>
    <w:rsid w:val="004050DD"/>
    <w:pPr>
      <w:ind w:left="360" w:firstLine="360"/>
    </w:pPr>
    <w:rPr>
      <w:i w:val="0"/>
      <w:color w:val="auto"/>
      <w:u w:val="none"/>
    </w:rPr>
  </w:style>
  <w:style w:type="character" w:customStyle="1" w:styleId="Textoindependienteprimerasangra2Car">
    <w:name w:val="Texto independiente primera sangría 2 Car"/>
    <w:basedOn w:val="SangradetextonormalCar"/>
    <w:link w:val="Textoindependienteprimerasangra2"/>
    <w:rsid w:val="004050DD"/>
    <w:rPr>
      <w:rFonts w:ascii="Arial" w:hAnsi="Arial"/>
      <w:i w:val="0"/>
      <w:color w:val="0000FF"/>
      <w:sz w:val="22"/>
      <w:u w:val="singl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3244">
      <w:bodyDiv w:val="1"/>
      <w:marLeft w:val="0"/>
      <w:marRight w:val="0"/>
      <w:marTop w:val="0"/>
      <w:marBottom w:val="0"/>
      <w:divBdr>
        <w:top w:val="none" w:sz="0" w:space="0" w:color="auto"/>
        <w:left w:val="none" w:sz="0" w:space="0" w:color="auto"/>
        <w:bottom w:val="none" w:sz="0" w:space="0" w:color="auto"/>
        <w:right w:val="none" w:sz="0" w:space="0" w:color="auto"/>
      </w:divBdr>
    </w:div>
    <w:div w:id="135611826">
      <w:bodyDiv w:val="1"/>
      <w:marLeft w:val="0"/>
      <w:marRight w:val="0"/>
      <w:marTop w:val="0"/>
      <w:marBottom w:val="0"/>
      <w:divBdr>
        <w:top w:val="none" w:sz="0" w:space="0" w:color="auto"/>
        <w:left w:val="none" w:sz="0" w:space="0" w:color="auto"/>
        <w:bottom w:val="none" w:sz="0" w:space="0" w:color="auto"/>
        <w:right w:val="none" w:sz="0" w:space="0" w:color="auto"/>
      </w:divBdr>
    </w:div>
    <w:div w:id="206767507">
      <w:bodyDiv w:val="1"/>
      <w:marLeft w:val="0"/>
      <w:marRight w:val="0"/>
      <w:marTop w:val="0"/>
      <w:marBottom w:val="0"/>
      <w:divBdr>
        <w:top w:val="none" w:sz="0" w:space="0" w:color="auto"/>
        <w:left w:val="none" w:sz="0" w:space="0" w:color="auto"/>
        <w:bottom w:val="none" w:sz="0" w:space="0" w:color="auto"/>
        <w:right w:val="none" w:sz="0" w:space="0" w:color="auto"/>
      </w:divBdr>
    </w:div>
    <w:div w:id="386802857">
      <w:bodyDiv w:val="1"/>
      <w:marLeft w:val="0"/>
      <w:marRight w:val="0"/>
      <w:marTop w:val="0"/>
      <w:marBottom w:val="0"/>
      <w:divBdr>
        <w:top w:val="none" w:sz="0" w:space="0" w:color="auto"/>
        <w:left w:val="none" w:sz="0" w:space="0" w:color="auto"/>
        <w:bottom w:val="none" w:sz="0" w:space="0" w:color="auto"/>
        <w:right w:val="none" w:sz="0" w:space="0" w:color="auto"/>
      </w:divBdr>
    </w:div>
    <w:div w:id="546189374">
      <w:bodyDiv w:val="1"/>
      <w:marLeft w:val="0"/>
      <w:marRight w:val="0"/>
      <w:marTop w:val="0"/>
      <w:marBottom w:val="0"/>
      <w:divBdr>
        <w:top w:val="none" w:sz="0" w:space="0" w:color="auto"/>
        <w:left w:val="none" w:sz="0" w:space="0" w:color="auto"/>
        <w:bottom w:val="none" w:sz="0" w:space="0" w:color="auto"/>
        <w:right w:val="none" w:sz="0" w:space="0" w:color="auto"/>
      </w:divBdr>
    </w:div>
    <w:div w:id="615138747">
      <w:bodyDiv w:val="1"/>
      <w:marLeft w:val="0"/>
      <w:marRight w:val="0"/>
      <w:marTop w:val="0"/>
      <w:marBottom w:val="0"/>
      <w:divBdr>
        <w:top w:val="none" w:sz="0" w:space="0" w:color="auto"/>
        <w:left w:val="none" w:sz="0" w:space="0" w:color="auto"/>
        <w:bottom w:val="none" w:sz="0" w:space="0" w:color="auto"/>
        <w:right w:val="none" w:sz="0" w:space="0" w:color="auto"/>
      </w:divBdr>
    </w:div>
    <w:div w:id="686177050">
      <w:bodyDiv w:val="1"/>
      <w:marLeft w:val="0"/>
      <w:marRight w:val="0"/>
      <w:marTop w:val="0"/>
      <w:marBottom w:val="0"/>
      <w:divBdr>
        <w:top w:val="none" w:sz="0" w:space="0" w:color="auto"/>
        <w:left w:val="none" w:sz="0" w:space="0" w:color="auto"/>
        <w:bottom w:val="none" w:sz="0" w:space="0" w:color="auto"/>
        <w:right w:val="none" w:sz="0" w:space="0" w:color="auto"/>
      </w:divBdr>
    </w:div>
    <w:div w:id="1132674489">
      <w:bodyDiv w:val="1"/>
      <w:marLeft w:val="0"/>
      <w:marRight w:val="0"/>
      <w:marTop w:val="0"/>
      <w:marBottom w:val="0"/>
      <w:divBdr>
        <w:top w:val="none" w:sz="0" w:space="0" w:color="auto"/>
        <w:left w:val="none" w:sz="0" w:space="0" w:color="auto"/>
        <w:bottom w:val="none" w:sz="0" w:space="0" w:color="auto"/>
        <w:right w:val="none" w:sz="0" w:space="0" w:color="auto"/>
      </w:divBdr>
    </w:div>
    <w:div w:id="1169559718">
      <w:bodyDiv w:val="1"/>
      <w:marLeft w:val="0"/>
      <w:marRight w:val="0"/>
      <w:marTop w:val="0"/>
      <w:marBottom w:val="0"/>
      <w:divBdr>
        <w:top w:val="none" w:sz="0" w:space="0" w:color="auto"/>
        <w:left w:val="none" w:sz="0" w:space="0" w:color="auto"/>
        <w:bottom w:val="none" w:sz="0" w:space="0" w:color="auto"/>
        <w:right w:val="none" w:sz="0" w:space="0" w:color="auto"/>
      </w:divBdr>
    </w:div>
    <w:div w:id="17976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thomasmodeneis.files.wordpress.com/2013/01/soapui-tutorial-xpath1.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anapoima-cundinamarca.gov.co/apc-aa-files/38353137323235306563303134616130/soapui.-20manual-20de-20usuario-20v2.2-1-.pdf"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E:\Aseguramiento%20Calidad\Metodolog&#237;a%20UT\Requerimientos\ACTS-%5bUnidad%5d-%5bAbrevProyecto%5d%20-%20Definici&#243;n%20de%20Actores%20del%20Sistem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3514C894F142C428CDC553CE341E65A" ma:contentTypeVersion="0" ma:contentTypeDescription="Crear nuevo documento." ma:contentTypeScope="" ma:versionID="8526c856783a3b349cd6a0a96273aa23">
  <xsd:schema xmlns:xsd="http://www.w3.org/2001/XMLSchema" xmlns:p="http://schemas.microsoft.com/office/2006/metadata/properties" xmlns:ns1="http://schemas.microsoft.com/sharepoint/v3" xmlns:ns2="536E6F69-6174-7574-7322-2F3E3C466965" targetNamespace="http://schemas.microsoft.com/office/2006/metadata/properties" ma:root="true" ma:fieldsID="629a9f8d5f0eb176b31b652402736615" ns1:_="" ns2:_="">
    <xsd:import namespace="http://schemas.microsoft.com/sharepoint/v3"/>
    <xsd:import namespace="536E6F69-6174-7574-7322-2F3E3C466965"/>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2:Producto" minOccurs="0"/>
                <xsd:element ref="ns2:C_x00f3_digo_x0020_de_x0020_documento" minOccurs="0"/>
                <xsd:element ref="ns2:Descripci_x00f3_n" minOccurs="0"/>
                <xsd:element ref="ns1:ContentTypeId" minOccurs="0"/>
                <xsd:element ref="ns1:TemplateUrl" minOccurs="0"/>
                <xsd:element ref="ns1:xd_ProgID" minOccurs="0"/>
                <xsd:element ref="ns1:xd_Signature" minOccurs="0"/>
                <xsd:element ref="ns1:ParentVersionString" minOccurs="0"/>
                <xsd:element ref="ns1:ParentLeafNam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_ModerationComments" ma:index="8" nillable="true" ma:displayName="Comentarios del aprobador" ma:hidden="true" ma:internalName="_ModerationComments" ma:readOnly="true">
      <xsd:simpleType>
        <xsd:restriction base="dms:Note"/>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_SourceUrl" ma:index="11" nillable="true" ma:displayName="Dirección URL de origen" ma:hidden="true" ma:internalName="_SourceUrl">
      <xsd:simpleType>
        <xsd:restriction base="dms:Text"/>
      </xsd:simpleType>
    </xsd:element>
    <xsd:element name="_SharedFileIndex" ma:index="12" nillable="true" ma:displayName="Índice de archivos compartidos" ma:hidden="true" ma:internalName="_SharedFileIndex">
      <xsd:simpleType>
        <xsd:restriction base="dms:Text"/>
      </xsd:simpleType>
    </xsd:element>
    <xsd:element name="ContentTypeId" ma:index="16" nillable="true" ma:displayName="Id. de tipos de contenido" ma:hidden="true" ma:internalName="ContentTypeId" ma:readOnly="true">
      <xsd:simpleType>
        <xsd:restriction base="dms:Unknown"/>
      </xsd:simpleType>
    </xsd:element>
    <xsd:element name="TemplateUrl" ma:index="17" nillable="true" ma:displayName="Vinculo de la plantilla" ma:description="" ma:hidden="true" ma:internalName="TemplateUrl">
      <xsd:simpleType>
        <xsd:restriction base="dms:Text"/>
      </xsd:simpleType>
    </xsd:element>
    <xsd:element name="xd_ProgID" ma:index="18" nillable="true" ma:displayName="Vínculo de archivo HTML" ma:description="" ma:hidden="true" ma:internalName="xd_ProgID">
      <xsd:simpleType>
        <xsd:restriction base="dms:Text"/>
      </xsd:simpleType>
    </xsd:element>
    <xsd:element name="xd_Signature" ma:index="19" nillable="true" ma:displayName="Está firmado" ma:description="" ma:hidden="true" ma:internalName="xd_Signature" ma:readOnly="true">
      <xsd:simpleType>
        <xsd:restriction base="dms:Boolean"/>
      </xsd:simpleType>
    </xsd:element>
    <xsd:element name="ParentVersionString" ma:index="23" nillable="true" ma:displayName="Versión del origen (documento convertido)" ma:hidden="true" ma:list="Docs" ma:internalName="ParentVersionString" ma:readOnly="true" ma:showField="ParentVersionString">
      <xsd:simpleType>
        <xsd:restriction base="dms:Lookup"/>
      </xsd:simpleType>
    </xsd:element>
    <xsd:element name="ParentLeafName" ma:index="24" nillable="true" ma:displayName="Nombre del origen (documento convertido)" ma:hidden="true" ma:list="Docs" ma:internalName="ParentLeafName" ma:readOnly="true" ma:showField="ParentLeafName">
      <xsd:simpleType>
        <xsd:restriction base="dms:Lookup"/>
      </xsd:simpleType>
    </xsd:element>
    <xsd:element name="ID" ma:index="25" nillable="true" ma:displayName="ID" ma:internalName="ID" ma:readOnly="true">
      <xsd:simpleType>
        <xsd:restriction base="dms:Unknown"/>
      </xsd:simpleType>
    </xsd:element>
    <xsd:element name="Author" ma:index="26" nillable="true" ma:displayName="Creado por"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27" nillable="true" ma:displayName="Modificado por"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28" nillable="true" ma:displayName="Tiene destinos de copia" ma:hidden="true" ma:internalName="_HasCopyDestinations" ma:readOnly="true">
      <xsd:simpleType>
        <xsd:restriction base="dms:Boolean"/>
      </xsd:simpleType>
    </xsd:element>
    <xsd:element name="_CopySource" ma:index="29" nillable="true" ma:displayName="Copiar origen" ma:internalName="_CopySource" ma:readOnly="true">
      <xsd:simpleType>
        <xsd:restriction base="dms:Text"/>
      </xsd:simpleType>
    </xsd:element>
    <xsd:element name="_ModerationStatus" ma:index="30" nillable="true" ma:displayName="Estado de aprobación" ma:default="0" ma:hidden="true" ma:internalName="_ModerationStatus" ma:readOnly="true">
      <xsd:simpleType>
        <xsd:restriction base="dms:Unknown"/>
      </xsd:simpleType>
    </xsd:element>
    <xsd:element name="FileRef" ma:index="31" nillable="true" ma:displayName="Dirección URL" ma:hidden="true" ma:list="Docs" ma:internalName="FileRef" ma:readOnly="true" ma:showField="FullUrl">
      <xsd:simpleType>
        <xsd:restriction base="dms:Lookup"/>
      </xsd:simpleType>
    </xsd:element>
    <xsd:element name="FileDirRef" ma:index="32" nillable="true" ma:displayName="Ruta" ma:hidden="true" ma:list="Docs" ma:internalName="FileDirRef" ma:readOnly="true" ma:showField="DirName">
      <xsd:simpleType>
        <xsd:restriction base="dms:Lookup"/>
      </xsd:simpleType>
    </xsd:element>
    <xsd:element name="Last_x0020_Modified" ma:index="33" nillable="true" ma:displayName="Modificado" ma:format="TRUE" ma:hidden="true" ma:list="Docs" ma:internalName="Last_x0020_Modified" ma:readOnly="true" ma:showField="TimeLastModified">
      <xsd:simpleType>
        <xsd:restriction base="dms:Lookup"/>
      </xsd:simpleType>
    </xsd:element>
    <xsd:element name="Created_x0020_Date" ma:index="34" nillable="true" ma:displayName="Creado" ma:format="TRUE" ma:hidden="true" ma:list="Docs" ma:internalName="Created_x0020_Date" ma:readOnly="true" ma:showField="TimeCreated">
      <xsd:simpleType>
        <xsd:restriction base="dms:Lookup"/>
      </xsd:simpleType>
    </xsd:element>
    <xsd:element name="File_x0020_Size" ma:index="35" nillable="true" ma:displayName="Tamaño de archivo" ma:format="TRUE" ma:hidden="true" ma:list="Docs" ma:internalName="File_x0020_Size" ma:readOnly="true" ma:showField="SizeInKB">
      <xsd:simpleType>
        <xsd:restriction base="dms:Lookup"/>
      </xsd:simpleType>
    </xsd:element>
    <xsd:element name="FSObjType" ma:index="36" nillable="true" ma:displayName="Tipo de elemento" ma:hidden="true" ma:list="Docs" ma:internalName="FSObjType" ma:readOnly="true" ma:showField="FSType">
      <xsd:simpleType>
        <xsd:restriction base="dms:Lookup"/>
      </xsd:simpleType>
    </xsd:element>
    <xsd:element name="CheckedOutUserId" ma:index="37" nillable="true" ma:displayName="Id. del usuario que tiene desprotegido el elemento" ma:hidden="true" ma:list="Docs" ma:internalName="CheckedOutUserId" ma:readOnly="true" ma:showField="CheckoutUserId">
      <xsd:simpleType>
        <xsd:restriction base="dms:Lookup"/>
      </xsd:simpleType>
    </xsd:element>
    <xsd:element name="IsCheckedoutToLocal" ma:index="38" nillable="true" ma:displayName="Está desprotegido en local" ma:hidden="true" ma:list="Docs" ma:internalName="IsCheckedoutToLocal" ma:readOnly="true" ma:showField="IsCheckoutToLocal">
      <xsd:simpleType>
        <xsd:restriction base="dms:Lookup"/>
      </xsd:simpleType>
    </xsd:element>
    <xsd:element name="CheckoutUser" ma:index="39" nillable="true" ma:displayName="Desprotegido para"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40" nillable="true" ma:displayName="Id. único" ma:hidden="true" ma:list="Docs" ma:internalName="UniqueId" ma:readOnly="true" ma:showField="UniqueId">
      <xsd:simpleType>
        <xsd:restriction base="dms:Lookup"/>
      </xsd:simpleType>
    </xsd:element>
    <xsd:element name="ProgId" ma:index="41" nillable="true" ma:displayName="ProgId" ma:hidden="true" ma:list="Docs" ma:internalName="ProgId" ma:readOnly="true" ma:showField="ProgId">
      <xsd:simpleType>
        <xsd:restriction base="dms:Lookup"/>
      </xsd:simpleType>
    </xsd:element>
    <xsd:element name="ScopeId" ma:index="42" nillable="true" ma:displayName="ScopeId" ma:hidden="true" ma:list="Docs" ma:internalName="ScopeId" ma:readOnly="true" ma:showField="ScopeId">
      <xsd:simpleType>
        <xsd:restriction base="dms:Lookup"/>
      </xsd:simpleType>
    </xsd:element>
    <xsd:element name="VirusStatus" ma:index="43" nillable="true" ma:displayName="Estado del virus" ma:format="TRUE" ma:hidden="true" ma:list="Docs" ma:internalName="VirusStatus" ma:readOnly="true" ma:showField="Size">
      <xsd:simpleType>
        <xsd:restriction base="dms:Lookup"/>
      </xsd:simpleType>
    </xsd:element>
    <xsd:element name="CheckedOutTitle" ma:index="44" nillable="true" ma:displayName="Desprotegido para" ma:format="TRUE" ma:hidden="true" ma:list="Docs" ma:internalName="CheckedOutTitle" ma:readOnly="true" ma:showField="CheckedOutTitle">
      <xsd:simpleType>
        <xsd:restriction base="dms:Lookup"/>
      </xsd:simpleType>
    </xsd:element>
    <xsd:element name="_CheckinComment" ma:index="45" nillable="true" ma:displayName="Comentario de protección" ma:format="TRUE" ma:list="Docs" ma:internalName="_CheckinComment" ma:readOnly="true" ma:showField="CheckinComment">
      <xsd:simpleType>
        <xsd:restriction base="dms:Lookup"/>
      </xsd:simpleType>
    </xsd:element>
    <xsd:element name="MetaInfo" ma:index="56" nillable="true" ma:displayName="Contenedor de propiedades" ma:hidden="true" ma:list="Docs" ma:internalName="MetaInfo" ma:showField="MetaInfo">
      <xsd:simpleType>
        <xsd:restriction base="dms:Lookup"/>
      </xsd:simpleType>
    </xsd:element>
    <xsd:element name="_Level" ma:index="57" nillable="true" ma:displayName="Nivel" ma:hidden="true" ma:internalName="_Level" ma:readOnly="true">
      <xsd:simpleType>
        <xsd:restriction base="dms:Unknown"/>
      </xsd:simpleType>
    </xsd:element>
    <xsd:element name="_IsCurrentVersion" ma:index="58" nillable="true" ma:displayName="es la versión actual" ma:hidden="true" ma:internalName="_IsCurrentVersion" ma:readOnly="true">
      <xsd:simpleType>
        <xsd:restriction base="dms:Boolean"/>
      </xsd:simpleType>
    </xsd:element>
    <xsd:element name="owshiddenversion" ma:index="61" nillable="true" ma:displayName="owshiddenversion" ma:hidden="true" ma:internalName="owshiddenversion" ma:readOnly="true">
      <xsd:simpleType>
        <xsd:restriction base="dms:Unknown"/>
      </xsd:simpleType>
    </xsd:element>
    <xsd:element name="_UIVersion" ma:index="62" nillable="true" ma:displayName="Versión de IU" ma:hidden="true" ma:internalName="_UIVersion" ma:readOnly="true">
      <xsd:simpleType>
        <xsd:restriction base="dms:Unknown"/>
      </xsd:simpleType>
    </xsd:element>
    <xsd:element name="_UIVersionString" ma:index="63" nillable="true" ma:displayName="Versión" ma:internalName="_UIVersionString" ma:readOnly="true">
      <xsd:simpleType>
        <xsd:restriction base="dms:Text"/>
      </xsd:simpleType>
    </xsd:element>
    <xsd:element name="InstanceID" ma:index="64" nillable="true" ma:displayName="Id. de instancia" ma:hidden="true" ma:internalName="InstanceID" ma:readOnly="true">
      <xsd:simpleType>
        <xsd:restriction base="dms:Unknown"/>
      </xsd:simpleType>
    </xsd:element>
    <xsd:element name="Order" ma:index="65" nillable="true" ma:displayName="Orden" ma:hidden="true" ma:internalName="Order">
      <xsd:simpleType>
        <xsd:restriction base="dms:Number"/>
      </xsd:simpleType>
    </xsd:element>
    <xsd:element name="GUID" ma:index="66" nillable="true" ma:displayName="GUID" ma:hidden="true" ma:internalName="GUID" ma:readOnly="true">
      <xsd:simpleType>
        <xsd:restriction base="dms:Unknown"/>
      </xsd:simpleType>
    </xsd:element>
    <xsd:element name="WorkflowVersion" ma:index="67" nillable="true" ma:displayName="Versión del flujo de trabajo" ma:hidden="true" ma:internalName="WorkflowVersion" ma:readOnly="true">
      <xsd:simpleType>
        <xsd:restriction base="dms:Unknown"/>
      </xsd:simpleType>
    </xsd:element>
    <xsd:element name="WorkflowInstanceID" ma:index="68" nillable="true" ma:displayName="Id. de instancia de flujo de trabajo" ma:hidden="true" ma:internalName="WorkflowInstanceID" ma:readOnly="true">
      <xsd:simpleType>
        <xsd:restriction base="dms:Unknown"/>
      </xsd:simpleType>
    </xsd:element>
  </xsd:schema>
  <xsd:schema xmlns:xsd="http://www.w3.org/2001/XMLSchema" xmlns:dms="http://schemas.microsoft.com/office/2006/documentManagement/types" targetNamespace="536E6F69-6174-7574-7322-2F3E3C466965" elementFormDefault="qualified">
    <xsd:import namespace="http://schemas.microsoft.com/office/2006/documentManagement/types"/>
    <xsd:element name="Producto" ma:index="13" nillable="true" ma:displayName="Producto" ma:format="Dropdown" ma:internalName="Producto">
      <xsd:simpleType>
        <xsd:restriction base="dms:Choice">
          <xsd:enumeration value="Necesidad, Oferta, Contrato"/>
          <xsd:enumeration value="Visión Económica"/>
          <xsd:enumeration value="Resumen Contrato, Visión  Económica"/>
          <xsd:enumeration value="Modelo Servicio, Informe Valoración Cliente"/>
          <xsd:enumeration value="Plan Implantación Infraestructura"/>
          <xsd:enumeration value="Documento ANS, Catálogo Servicios, Generación Documentación"/>
          <xsd:enumeration value="Plan de Gestión del Servicio"/>
          <xsd:enumeration value="Modelo de Costes"/>
          <xsd:enumeration value="Plan de Proyectos de Transición"/>
          <xsd:enumeration value="Plan Proy Transición,Modelo Servicios, Catálogo Servicios, Doc ANS"/>
          <xsd:enumeration value="Gestión de Riesgos"/>
          <xsd:enumeration value="Cuaderno de Bitácora"/>
          <xsd:enumeration value="Plan de Difusión, Formación"/>
          <xsd:enumeration value="Mejores Prácticas"/>
          <xsd:enumeration value="Plan de Difusión Formación, Cierre Transición, Puesta en Marcha Servicio"/>
        </xsd:restriction>
      </xsd:simpleType>
    </xsd:element>
    <xsd:element name="C_x00f3_digo_x0020_de_x0020_documento" ma:index="14" nillable="true" ma:displayName="Código de documento" ma:internalName="C_x00f3_digo_x0020_de_x0020_documento">
      <xsd:simpleType>
        <xsd:restriction base="dms:Text">
          <xsd:maxLength value="100"/>
        </xsd:restriction>
      </xsd:simpleType>
    </xsd:element>
    <xsd:element name="Descripci_x00f3_n" ma:index="15" nillable="true" ma:displayName="Descripción" ma:internalName="Descripci_x00f3_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roducto xmlns="536E6F69-6174-7574-7322-2F3E3C466965" xsi:nil="true"/>
    <TemplateUrl xmlns="http://schemas.microsoft.com/sharepoint/v3" xsi:nil="true"/>
    <_SourceUrl xmlns="http://schemas.microsoft.com/sharepoint/v3" xsi:nil="true"/>
    <C_x00f3_digo_x0020_de_x0020_documento xmlns="536E6F69-6174-7574-7322-2F3E3C466965" xsi:nil="true"/>
    <xd_ProgID xmlns="http://schemas.microsoft.com/sharepoint/v3" xsi:nil="true"/>
    <Descripci_x00f3_n xmlns="536E6F69-6174-7574-7322-2F3E3C466965" xsi:nil="true"/>
    <Order xmlns="http://schemas.microsoft.com/sharepoint/v3">17200</Order>
    <_SharedFileIndex xmlns="http://schemas.microsoft.com/sharepoint/v3" xsi:nil="true"/>
    <MetaInfo xmlns="http://schemas.microsoft.com/sharepoint/v3" xsi:nil="true"/>
    <ContentTypeId xmlns="http://schemas.microsoft.com/sharepoint/v3">0x01010073514C894F142C428CDC553CE341E65A</ContentType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3C0D9-FE82-4E7E-832F-703D72EA7482}">
  <ds:schemaRefs>
    <ds:schemaRef ds:uri="http://schemas.microsoft.com/sharepoint/v3/contenttype/forms"/>
  </ds:schemaRefs>
</ds:datastoreItem>
</file>

<file path=customXml/itemProps2.xml><?xml version="1.0" encoding="utf-8"?>
<ds:datastoreItem xmlns:ds="http://schemas.openxmlformats.org/officeDocument/2006/customXml" ds:itemID="{2E0B8D3E-31EF-48A5-9F4A-030ED3A6A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36E6F69-6174-7574-7322-2F3E3C46696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D6E81AD-3362-4970-B125-E08E752F227D}">
  <ds:schemaRefs>
    <ds:schemaRef ds:uri="http://schemas.microsoft.com/office/2006/metadata/properties"/>
    <ds:schemaRef ds:uri="536E6F69-6174-7574-7322-2F3E3C466965"/>
    <ds:schemaRef ds:uri="http://schemas.microsoft.com/sharepoint/v3"/>
  </ds:schemaRefs>
</ds:datastoreItem>
</file>

<file path=customXml/itemProps4.xml><?xml version="1.0" encoding="utf-8"?>
<ds:datastoreItem xmlns:ds="http://schemas.openxmlformats.org/officeDocument/2006/customXml" ds:itemID="{4D8333BD-D881-452D-9642-310D536FD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ACTS-[Unidad]-[AbrevProyecto] - Definición de Actores del Sistema</Template>
  <TotalTime>7942</TotalTime>
  <Pages>182</Pages>
  <Words>45982</Words>
  <Characters>252903</Characters>
  <Application>Microsoft Office Word</Application>
  <DocSecurity>0</DocSecurity>
  <Lines>2107</Lines>
  <Paragraphs>596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Aplicativo Beneficio Educativo - Actores del Negocio</vt:lpstr>
      <vt:lpstr>Aplicativo Beneficio Educativo - Actores del Negocio</vt:lpstr>
    </vt:vector>
  </TitlesOfParts>
  <Company>ECOPETROL</Company>
  <LinksUpToDate>false</LinksUpToDate>
  <CharactersWithSpaces>298289</CharactersWithSpaces>
  <SharedDoc>false</SharedDoc>
  <HLinks>
    <vt:vector size="24" baseType="variant">
      <vt:variant>
        <vt:i4>393280</vt:i4>
      </vt:variant>
      <vt:variant>
        <vt:i4>72</vt:i4>
      </vt:variant>
      <vt:variant>
        <vt:i4>0</vt:i4>
      </vt:variant>
      <vt:variant>
        <vt:i4>5</vt:i4>
      </vt:variant>
      <vt:variant>
        <vt:lpwstr>http://es.wikipedia.org/wiki/Contrase%C3%B1a</vt:lpwstr>
      </vt:variant>
      <vt:variant>
        <vt:lpwstr/>
      </vt:variant>
      <vt:variant>
        <vt:i4>65627</vt:i4>
      </vt:variant>
      <vt:variant>
        <vt:i4>69</vt:i4>
      </vt:variant>
      <vt:variant>
        <vt:i4>0</vt:i4>
      </vt:variant>
      <vt:variant>
        <vt:i4>5</vt:i4>
      </vt:variant>
      <vt:variant>
        <vt:lpwstr>http://es.wikipedia.org/wiki/Plan_de_Recuperaci%C3%B3n_ante_Desastres</vt:lpwstr>
      </vt:variant>
      <vt:variant>
        <vt:lpwstr/>
      </vt:variant>
      <vt:variant>
        <vt:i4>6684724</vt:i4>
      </vt:variant>
      <vt:variant>
        <vt:i4>66</vt:i4>
      </vt:variant>
      <vt:variant>
        <vt:i4>0</vt:i4>
      </vt:variant>
      <vt:variant>
        <vt:i4>5</vt:i4>
      </vt:variant>
      <vt:variant>
        <vt:lpwstr>http://es.wikipedia.org/wiki/Documentaci%C3%B3n</vt:lpwstr>
      </vt:variant>
      <vt:variant>
        <vt:lpwstr/>
      </vt:variant>
      <vt:variant>
        <vt:i4>6553629</vt:i4>
      </vt:variant>
      <vt:variant>
        <vt:i4>63</vt:i4>
      </vt:variant>
      <vt:variant>
        <vt:i4>0</vt:i4>
      </vt:variant>
      <vt:variant>
        <vt:i4>5</vt:i4>
      </vt:variant>
      <vt:variant>
        <vt:lpwstr>http://es.wikipedia.org/wiki/Seguridad_inform%C3%A1tica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Aplicativo Beneficio Educativo - Actores del Negocio</dc:title>
  <dc:creator>plpena</dc:creator>
  <cp:lastModifiedBy>Martha Liliana Rubiano Fajardo</cp:lastModifiedBy>
  <cp:revision>51</cp:revision>
  <cp:lastPrinted>2017-06-27T20:11:00Z</cp:lastPrinted>
  <dcterms:created xsi:type="dcterms:W3CDTF">2015-06-25T14:28:00Z</dcterms:created>
  <dcterms:modified xsi:type="dcterms:W3CDTF">2017-06-28T20:03:00Z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0x0101004219CC5B0077CE4F8EE4555126FF4437</vt:lpwstr>
  </property>
  <property fmtid="{D5CDD505-2E9C-101B-9397-08002B2CF9AE}" pid="3" name="Order">
    <vt:r8>17200</vt:r8>
  </property>
  <property fmtid="{D5CDD505-2E9C-101B-9397-08002B2CF9AE}" pid="4" name="Descriptores">
    <vt:lpwstr>Arquitectura de Software</vt:lpwstr>
  </property>
  <property fmtid="{D5CDD505-2E9C-101B-9397-08002B2CF9AE}" pid="5" name="Tipo Documental">
    <vt:lpwstr>Plantilla RUP</vt:lpwstr>
  </property>
  <property fmtid="{D5CDD505-2E9C-101B-9397-08002B2CF9AE}" pid="6" name="Año">
    <vt:lpwstr>2011</vt:lpwstr>
  </property>
  <property fmtid="{D5CDD505-2E9C-101B-9397-08002B2CF9AE}" pid="7" name="Fecha de Cargue">
    <vt:lpwstr>2011-12-16T05:00:00+00:00</vt:lpwstr>
  </property>
</Properties>
</file>